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5D83DBA" w14:textId="06DBA64D" w:rsidR="00663DFE" w:rsidRPr="00612012" w:rsidRDefault="00663DFE" w:rsidP="00663DFE">
      <w:pPr>
        <w:spacing w:after="0"/>
        <w:jc w:val="center"/>
        <w:rPr>
          <w:rFonts w:ascii="Times New Roman" w:hAnsi="Times New Roman" w:cs="Times New Roman"/>
          <w:sz w:val="32"/>
          <w:szCs w:val="32"/>
        </w:rPr>
      </w:pPr>
      <w:bookmarkStart w:id="0" w:name="_Hlk166707204"/>
      <w:bookmarkStart w:id="1" w:name="_GoBack"/>
      <w:bookmarkEnd w:id="0"/>
      <w:bookmarkEnd w:id="1"/>
      <w:r w:rsidRPr="00612012">
        <w:rPr>
          <w:rFonts w:ascii="Times New Roman" w:hAnsi="Times New Roman" w:cs="Times New Roman"/>
          <w:sz w:val="32"/>
          <w:szCs w:val="32"/>
        </w:rPr>
        <w:t>Министерство науки и высшего образования Российской Федерации</w:t>
      </w:r>
    </w:p>
    <w:p w14:paraId="062870BA" w14:textId="77777777" w:rsidR="00683438" w:rsidRPr="00612012" w:rsidRDefault="00663DFE" w:rsidP="00663DFE">
      <w:pPr>
        <w:spacing w:before="240" w:after="0"/>
        <w:jc w:val="center"/>
        <w:rPr>
          <w:rFonts w:ascii="Times New Roman" w:hAnsi="Times New Roman" w:cs="Times New Roman"/>
          <w:sz w:val="31"/>
          <w:szCs w:val="31"/>
        </w:rPr>
      </w:pPr>
      <w:r w:rsidRPr="00612012">
        <w:rPr>
          <w:rFonts w:ascii="Times New Roman" w:hAnsi="Times New Roman" w:cs="Times New Roman"/>
          <w:sz w:val="31"/>
          <w:szCs w:val="31"/>
        </w:rPr>
        <w:t xml:space="preserve">Федеральное государственное бюджетное образовательное </w:t>
      </w:r>
    </w:p>
    <w:p w14:paraId="23C4D4D9" w14:textId="2CB3BB62" w:rsidR="00663DFE" w:rsidRPr="00612012" w:rsidRDefault="00663DFE" w:rsidP="00683438">
      <w:pPr>
        <w:spacing w:after="0"/>
        <w:jc w:val="center"/>
        <w:rPr>
          <w:rFonts w:ascii="Times New Roman" w:hAnsi="Times New Roman" w:cs="Times New Roman"/>
          <w:sz w:val="31"/>
          <w:szCs w:val="31"/>
        </w:rPr>
      </w:pPr>
      <w:r w:rsidRPr="00612012">
        <w:rPr>
          <w:rFonts w:ascii="Times New Roman" w:hAnsi="Times New Roman" w:cs="Times New Roman"/>
          <w:sz w:val="31"/>
          <w:szCs w:val="31"/>
        </w:rPr>
        <w:t>учреждение высшего образования</w:t>
      </w:r>
    </w:p>
    <w:p w14:paraId="51265F39" w14:textId="77777777" w:rsidR="00663DFE" w:rsidRDefault="00663DFE" w:rsidP="00683438">
      <w:pPr>
        <w:spacing w:after="0"/>
        <w:jc w:val="center"/>
        <w:rPr>
          <w:rFonts w:ascii="Times New Roman" w:hAnsi="Times New Roman" w:cs="Times New Roman"/>
          <w:sz w:val="32"/>
          <w:szCs w:val="32"/>
        </w:rPr>
      </w:pPr>
      <w:r w:rsidRPr="00612012">
        <w:rPr>
          <w:rFonts w:ascii="Times New Roman" w:hAnsi="Times New Roman" w:cs="Times New Roman"/>
          <w:sz w:val="32"/>
          <w:szCs w:val="32"/>
        </w:rPr>
        <w:t>«Сибирский государственный индустриальный университет»</w:t>
      </w:r>
    </w:p>
    <w:p w14:paraId="39EFFBE8" w14:textId="77777777" w:rsidR="00200EE7" w:rsidRDefault="00200EE7" w:rsidP="00683438">
      <w:pPr>
        <w:spacing w:after="0"/>
        <w:jc w:val="center"/>
        <w:rPr>
          <w:rFonts w:ascii="Times New Roman" w:hAnsi="Times New Roman" w:cs="Times New Roman"/>
          <w:sz w:val="32"/>
          <w:szCs w:val="32"/>
        </w:rPr>
      </w:pPr>
    </w:p>
    <w:p w14:paraId="0303DCB8" w14:textId="77777777" w:rsidR="00387BF6" w:rsidRPr="00387BF6" w:rsidRDefault="00387BF6" w:rsidP="00387BF6">
      <w:pPr>
        <w:spacing w:after="0"/>
        <w:jc w:val="center"/>
        <w:rPr>
          <w:rFonts w:ascii="Times New Roman" w:hAnsi="Times New Roman" w:cs="Times New Roman"/>
          <w:sz w:val="32"/>
          <w:szCs w:val="32"/>
        </w:rPr>
      </w:pPr>
      <w:r w:rsidRPr="00387BF6">
        <w:rPr>
          <w:rFonts w:ascii="Times New Roman" w:hAnsi="Times New Roman" w:cs="Times New Roman"/>
          <w:sz w:val="32"/>
          <w:szCs w:val="32"/>
        </w:rPr>
        <w:t xml:space="preserve">Федеральное государственное автономное образовательное </w:t>
      </w:r>
    </w:p>
    <w:p w14:paraId="46371F5D" w14:textId="77777777" w:rsidR="00387BF6" w:rsidRPr="00387BF6" w:rsidRDefault="00387BF6" w:rsidP="00387BF6">
      <w:pPr>
        <w:spacing w:after="0"/>
        <w:jc w:val="center"/>
        <w:rPr>
          <w:rFonts w:ascii="Times New Roman" w:hAnsi="Times New Roman" w:cs="Times New Roman"/>
          <w:sz w:val="32"/>
          <w:szCs w:val="32"/>
        </w:rPr>
      </w:pPr>
      <w:r w:rsidRPr="00387BF6">
        <w:rPr>
          <w:rFonts w:ascii="Times New Roman" w:hAnsi="Times New Roman" w:cs="Times New Roman"/>
          <w:sz w:val="32"/>
          <w:szCs w:val="32"/>
        </w:rPr>
        <w:t>учреждение высшего образования</w:t>
      </w:r>
    </w:p>
    <w:p w14:paraId="4BBB062F" w14:textId="77777777" w:rsidR="00387BF6" w:rsidRPr="00387BF6" w:rsidRDefault="00387BF6" w:rsidP="00387BF6">
      <w:pPr>
        <w:spacing w:after="0"/>
        <w:jc w:val="center"/>
        <w:rPr>
          <w:rFonts w:ascii="Times New Roman" w:hAnsi="Times New Roman" w:cs="Times New Roman"/>
          <w:sz w:val="32"/>
          <w:szCs w:val="32"/>
        </w:rPr>
      </w:pPr>
      <w:r w:rsidRPr="00387BF6">
        <w:rPr>
          <w:rFonts w:ascii="Times New Roman" w:hAnsi="Times New Roman" w:cs="Times New Roman"/>
          <w:sz w:val="32"/>
          <w:szCs w:val="32"/>
        </w:rPr>
        <w:t>«Российский университет дружбы народов»</w:t>
      </w:r>
    </w:p>
    <w:p w14:paraId="64FD1AFA" w14:textId="77777777" w:rsidR="00387BF6" w:rsidRDefault="00387BF6" w:rsidP="00683438">
      <w:pPr>
        <w:spacing w:after="0"/>
        <w:jc w:val="center"/>
        <w:rPr>
          <w:rFonts w:ascii="Times New Roman" w:hAnsi="Times New Roman" w:cs="Times New Roman"/>
          <w:sz w:val="32"/>
          <w:szCs w:val="32"/>
        </w:rPr>
      </w:pPr>
    </w:p>
    <w:p w14:paraId="5D00D5B1" w14:textId="77777777" w:rsidR="00387BF6" w:rsidRPr="00612012" w:rsidRDefault="00387BF6" w:rsidP="00683438">
      <w:pPr>
        <w:spacing w:after="0"/>
        <w:jc w:val="center"/>
        <w:rPr>
          <w:rFonts w:ascii="Times New Roman" w:hAnsi="Times New Roman" w:cs="Times New Roman"/>
          <w:sz w:val="32"/>
          <w:szCs w:val="32"/>
        </w:rPr>
      </w:pPr>
    </w:p>
    <w:sdt>
      <w:sdtPr>
        <w:rPr>
          <w:rFonts w:ascii="Times New Roman" w:eastAsia="Times New Roman" w:hAnsi="Times New Roman" w:cs="Times New Roman"/>
          <w:sz w:val="28"/>
          <w:szCs w:val="28"/>
        </w:rPr>
        <w:id w:val="13985908"/>
        <w:docPartObj>
          <w:docPartGallery w:val="Cover Pages"/>
          <w:docPartUnique/>
        </w:docPartObj>
      </w:sdtPr>
      <w:sdtEndPr>
        <w:rPr>
          <w:bCs/>
        </w:rPr>
      </w:sdtEndPr>
      <w:sdtContent>
        <w:p w14:paraId="6A428185" w14:textId="77777777" w:rsidR="00200EE7" w:rsidRDefault="00200EE7" w:rsidP="00200EE7">
          <w:pPr>
            <w:spacing w:before="3840" w:after="0" w:line="240" w:lineRule="auto"/>
            <w:jc w:val="center"/>
            <w:rPr>
              <w:rFonts w:ascii="Times New Roman" w:hAnsi="Times New Roman" w:cs="Times New Roman"/>
              <w:b/>
              <w:sz w:val="48"/>
              <w:szCs w:val="48"/>
            </w:rPr>
          </w:pPr>
          <w:r>
            <w:rPr>
              <w:rFonts w:ascii="Times New Roman" w:hAnsi="Times New Roman" w:cs="Times New Roman"/>
              <w:b/>
              <w:sz w:val="48"/>
              <w:szCs w:val="48"/>
            </w:rPr>
            <w:t>Научная Россия на боевом посту</w:t>
          </w:r>
        </w:p>
        <w:p w14:paraId="35111FA2" w14:textId="146FAFB9" w:rsidR="001176A3" w:rsidRPr="00200EE7" w:rsidRDefault="00184B75" w:rsidP="00200EE7">
          <w:pPr>
            <w:spacing w:before="3840" w:after="0" w:line="240" w:lineRule="auto"/>
            <w:jc w:val="center"/>
            <w:rPr>
              <w:rFonts w:ascii="Times New Roman" w:hAnsi="Times New Roman" w:cs="Times New Roman"/>
              <w:b/>
              <w:sz w:val="48"/>
              <w:szCs w:val="48"/>
            </w:rPr>
          </w:pPr>
          <w:r w:rsidRPr="00200EE7">
            <w:rPr>
              <w:rFonts w:ascii="Times New Roman" w:hAnsi="Times New Roman" w:cs="Times New Roman"/>
              <w:sz w:val="32"/>
              <w:szCs w:val="32"/>
            </w:rPr>
            <w:t>Новокузнецк</w:t>
          </w:r>
        </w:p>
        <w:p w14:paraId="6CF75E25" w14:textId="00632A7E" w:rsidR="001176A3" w:rsidRDefault="001176A3" w:rsidP="00184B75">
          <w:pPr>
            <w:jc w:val="center"/>
            <w:rPr>
              <w:rFonts w:ascii="Times New Roman" w:hAnsi="Times New Roman" w:cs="Times New Roman"/>
              <w:sz w:val="28"/>
              <w:szCs w:val="28"/>
            </w:rPr>
          </w:pPr>
          <w:r w:rsidRPr="00200EE7">
            <w:rPr>
              <w:rFonts w:ascii="Times New Roman" w:hAnsi="Times New Roman" w:cs="Times New Roman"/>
              <w:sz w:val="32"/>
              <w:szCs w:val="32"/>
            </w:rPr>
            <w:t>20</w:t>
          </w:r>
          <w:r w:rsidR="00451060" w:rsidRPr="00200EE7">
            <w:rPr>
              <w:rFonts w:ascii="Times New Roman" w:hAnsi="Times New Roman" w:cs="Times New Roman"/>
              <w:sz w:val="32"/>
              <w:szCs w:val="32"/>
            </w:rPr>
            <w:t>2</w:t>
          </w:r>
          <w:r w:rsidR="009B0008" w:rsidRPr="00200EE7">
            <w:rPr>
              <w:rFonts w:ascii="Times New Roman" w:hAnsi="Times New Roman" w:cs="Times New Roman"/>
              <w:sz w:val="32"/>
              <w:szCs w:val="32"/>
            </w:rPr>
            <w:t>5</w:t>
          </w:r>
          <w:r w:rsidRPr="00200EE7">
            <w:rPr>
              <w:rFonts w:ascii="Times New Roman" w:hAnsi="Times New Roman" w:cs="Times New Roman"/>
              <w:sz w:val="28"/>
              <w:szCs w:val="28"/>
            </w:rPr>
            <w:t xml:space="preserve"> г.</w:t>
          </w:r>
          <w:r w:rsidRPr="00612012">
            <w:rPr>
              <w:rFonts w:ascii="Times New Roman" w:hAnsi="Times New Roman" w:cs="Times New Roman"/>
              <w:sz w:val="28"/>
              <w:szCs w:val="28"/>
            </w:rPr>
            <w:br w:type="page"/>
          </w:r>
        </w:p>
        <w:p w14:paraId="3D00AEF4" w14:textId="77777777" w:rsidR="009B0008" w:rsidRPr="005F4B41" w:rsidRDefault="009B0008" w:rsidP="009B0008">
          <w:pPr>
            <w:spacing w:after="0" w:line="240" w:lineRule="auto"/>
            <w:jc w:val="both"/>
            <w:rPr>
              <w:rFonts w:ascii="Times New Roman" w:eastAsia="Times New Roman" w:hAnsi="Times New Roman" w:cs="Times New Roman"/>
              <w:sz w:val="28"/>
              <w:szCs w:val="26"/>
            </w:rPr>
          </w:pPr>
          <w:r w:rsidRPr="005F4B41">
            <w:rPr>
              <w:rFonts w:ascii="Times New Roman" w:eastAsia="Times New Roman" w:hAnsi="Times New Roman" w:cs="Times New Roman"/>
              <w:noProof/>
              <w:sz w:val="28"/>
              <w:szCs w:val="26"/>
            </w:rPr>
            <w:lastRenderedPageBreak/>
            <mc:AlternateContent>
              <mc:Choice Requires="wps">
                <w:drawing>
                  <wp:anchor distT="0" distB="0" distL="114300" distR="114300" simplePos="0" relativeHeight="251648512" behindDoc="0" locked="0" layoutInCell="1" allowOverlap="1" wp14:anchorId="20673C2B" wp14:editId="0D04E0A7">
                    <wp:simplePos x="0" y="0"/>
                    <wp:positionH relativeFrom="column">
                      <wp:posOffset>3082290</wp:posOffset>
                    </wp:positionH>
                    <wp:positionV relativeFrom="paragraph">
                      <wp:posOffset>22860</wp:posOffset>
                    </wp:positionV>
                    <wp:extent cx="3002280" cy="704850"/>
                    <wp:effectExtent l="0" t="0" r="7620" b="0"/>
                    <wp:wrapNone/>
                    <wp:docPr id="433" name="Поле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2280"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B3238D" w14:textId="77777777" w:rsidR="000D5147" w:rsidRDefault="000D5147" w:rsidP="009B0008">
                                <w:pPr>
                                  <w:rPr>
                                    <w:rFonts w:ascii="Times New Roman" w:hAnsi="Times New Roman" w:cs="Times New Roman"/>
                                    <w:i/>
                                    <w:sz w:val="28"/>
                                    <w:szCs w:val="28"/>
                                  </w:rPr>
                                </w:pPr>
                                <w:r>
                                  <w:rPr>
                                    <w:rFonts w:ascii="Times New Roman" w:hAnsi="Times New Roman" w:cs="Times New Roman"/>
                                    <w:i/>
                                    <w:sz w:val="28"/>
                                    <w:szCs w:val="28"/>
                                  </w:rPr>
                                  <w:t>Посвящается  80-летию Победы в Великой Отечественной войне</w:t>
                                </w:r>
                              </w:p>
                              <w:p w14:paraId="4267948A" w14:textId="77777777" w:rsidR="000D5147" w:rsidRPr="00F56F27" w:rsidRDefault="000D5147" w:rsidP="009B0008">
                                <w:pPr>
                                  <w:rPr>
                                    <w:rFonts w:ascii="Times New Roman" w:hAnsi="Times New Roman" w:cs="Times New Roman"/>
                                    <w:i/>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0673C2B" id="_x0000_t202" coordsize="21600,21600" o:spt="202" path="m,l,21600r21600,l21600,xe">
                    <v:stroke joinstyle="miter"/>
                    <v:path gradientshapeok="t" o:connecttype="rect"/>
                  </v:shapetype>
                  <v:shape id="Поле 433" o:spid="_x0000_s1026" type="#_x0000_t202" style="position:absolute;left:0;text-align:left;margin-left:242.7pt;margin-top:1.8pt;width:236.4pt;height:55.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" stroked="f">
                    <v:textbox>
                      <w:txbxContent>
                        <w:p w14:paraId="1BB3238D" w14:textId="77777777" w:rsidR="000D5147" w:rsidRDefault="000D5147" w:rsidP="009B0008">
                          <w:pPr>
                            <w:rPr>
                              <w:rFonts w:ascii="Times New Roman" w:hAnsi="Times New Roman" w:cs="Times New Roman"/>
                              <w:i/>
                              <w:sz w:val="28"/>
                              <w:szCs w:val="28"/>
                            </w:rPr>
                          </w:pPr>
                          <w:r>
                            <w:rPr>
                              <w:rFonts w:ascii="Times New Roman" w:hAnsi="Times New Roman" w:cs="Times New Roman"/>
                              <w:i/>
                              <w:sz w:val="28"/>
                              <w:szCs w:val="28"/>
                            </w:rPr>
                            <w:t>Посвящается  80-летию Победы в Великой Отечественной войне</w:t>
                          </w:r>
                        </w:p>
                        <w:p w14:paraId="4267948A" w14:textId="77777777" w:rsidR="000D5147" w:rsidRPr="00F56F27" w:rsidRDefault="000D5147" w:rsidP="009B0008">
                          <w:pPr>
                            <w:rPr>
                              <w:rFonts w:ascii="Times New Roman" w:hAnsi="Times New Roman" w:cs="Times New Roman"/>
                              <w:i/>
                              <w:sz w:val="28"/>
                              <w:szCs w:val="28"/>
                            </w:rPr>
                          </w:pPr>
                        </w:p>
                      </w:txbxContent>
                    </v:textbox>
                  </v:shape>
                </w:pict>
              </mc:Fallback>
            </mc:AlternateContent>
          </w:r>
          <w:r w:rsidRPr="005F4B41">
            <w:rPr>
              <w:rFonts w:ascii="Times New Roman" w:eastAsia="Times New Roman" w:hAnsi="Times New Roman" w:cs="Times New Roman"/>
              <w:sz w:val="28"/>
              <w:szCs w:val="26"/>
            </w:rPr>
            <w:t>УДК 93.53.71</w:t>
          </w:r>
        </w:p>
        <w:p w14:paraId="5E449504" w14:textId="77777777" w:rsidR="009B0008" w:rsidRPr="005F4B41" w:rsidRDefault="009B0008" w:rsidP="009B0008">
          <w:pPr>
            <w:shd w:val="clear" w:color="auto" w:fill="FFFFFF"/>
            <w:spacing w:after="0" w:line="240" w:lineRule="auto"/>
            <w:rPr>
              <w:rFonts w:ascii="Times New Roman" w:eastAsia="Times New Roman" w:hAnsi="Times New Roman" w:cs="Times New Roman"/>
              <w:sz w:val="28"/>
              <w:szCs w:val="26"/>
            </w:rPr>
          </w:pPr>
          <w:r w:rsidRPr="005F4B41">
            <w:rPr>
              <w:rFonts w:ascii="Times New Roman" w:eastAsia="Times New Roman" w:hAnsi="Times New Roman" w:cs="Times New Roman"/>
              <w:sz w:val="28"/>
              <w:szCs w:val="26"/>
            </w:rPr>
            <w:t xml:space="preserve">ББК 22.3г, </w:t>
          </w:r>
          <w:r w:rsidRPr="005F4B41">
            <w:rPr>
              <w:rFonts w:ascii="Times New Roman" w:eastAsia="Times New Roman" w:hAnsi="Times New Roman" w:cs="Times New Roman"/>
              <w:sz w:val="28"/>
              <w:szCs w:val="28"/>
            </w:rPr>
            <w:t>63.3(2)</w:t>
          </w:r>
        </w:p>
        <w:p w14:paraId="08159425" w14:textId="77777777" w:rsidR="009B0008" w:rsidRPr="005F4B41" w:rsidRDefault="009B0008" w:rsidP="009B0008">
          <w:pPr>
            <w:shd w:val="clear" w:color="auto" w:fill="FFFFFF"/>
            <w:spacing w:after="0" w:line="240" w:lineRule="auto"/>
            <w:ind w:firstLine="567"/>
            <w:rPr>
              <w:rFonts w:ascii="Times New Roman" w:eastAsia="Times New Roman" w:hAnsi="Times New Roman" w:cs="Times New Roman"/>
              <w:sz w:val="26"/>
              <w:szCs w:val="26"/>
            </w:rPr>
          </w:pPr>
          <w:r>
            <w:rPr>
              <w:rFonts w:ascii="Times New Roman" w:eastAsia="Times New Roman" w:hAnsi="Times New Roman" w:cs="Times New Roman"/>
              <w:sz w:val="28"/>
              <w:szCs w:val="26"/>
            </w:rPr>
            <w:t>Н</w:t>
          </w:r>
          <w:r w:rsidRPr="005F4B41">
            <w:rPr>
              <w:rFonts w:ascii="Times New Roman" w:eastAsia="Times New Roman" w:hAnsi="Times New Roman" w:cs="Times New Roman"/>
              <w:sz w:val="28"/>
              <w:szCs w:val="26"/>
            </w:rPr>
            <w:t>48</w:t>
          </w:r>
        </w:p>
        <w:p w14:paraId="3EE1132D" w14:textId="77777777" w:rsidR="009B0008" w:rsidRPr="005F4B41" w:rsidRDefault="009B0008" w:rsidP="009B0008">
          <w:pPr>
            <w:shd w:val="clear" w:color="auto" w:fill="FFFFFF"/>
            <w:spacing w:after="0" w:line="240" w:lineRule="auto"/>
            <w:ind w:firstLine="720"/>
            <w:rPr>
              <w:rFonts w:ascii="Times New Roman" w:eastAsia="Times New Roman" w:hAnsi="Times New Roman" w:cs="Times New Roman"/>
              <w:sz w:val="26"/>
              <w:szCs w:val="26"/>
            </w:rPr>
          </w:pPr>
        </w:p>
        <w:p w14:paraId="5BA986FA" w14:textId="77777777" w:rsidR="009B0008" w:rsidRPr="005F4B41" w:rsidRDefault="009B0008" w:rsidP="009B0008">
          <w:pPr>
            <w:shd w:val="clear" w:color="auto" w:fill="FFFFFF"/>
            <w:spacing w:after="0" w:line="240" w:lineRule="auto"/>
            <w:ind w:right="-24"/>
            <w:jc w:val="center"/>
            <w:rPr>
              <w:rFonts w:ascii="Times New Roman" w:eastAsia="Times New Roman" w:hAnsi="Times New Roman" w:cs="Times New Roman"/>
              <w:sz w:val="28"/>
              <w:szCs w:val="28"/>
            </w:rPr>
          </w:pPr>
          <w:r w:rsidRPr="005F4B41">
            <w:rPr>
              <w:rFonts w:ascii="Times New Roman" w:eastAsia="Times New Roman" w:hAnsi="Times New Roman" w:cs="Times New Roman"/>
              <w:sz w:val="28"/>
              <w:szCs w:val="28"/>
            </w:rPr>
            <w:t>Рецензенты:</w:t>
          </w:r>
        </w:p>
        <w:p w14:paraId="11AC18AA" w14:textId="77777777" w:rsidR="009B0008" w:rsidRPr="005F4B41" w:rsidRDefault="009B0008" w:rsidP="009B0008">
          <w:pPr>
            <w:shd w:val="clear" w:color="auto" w:fill="FFFFFF"/>
            <w:spacing w:after="0" w:line="240" w:lineRule="auto"/>
            <w:ind w:right="-24"/>
            <w:jc w:val="center"/>
            <w:rPr>
              <w:rFonts w:ascii="Times New Roman" w:eastAsia="Times New Roman" w:hAnsi="Times New Roman" w:cs="Times New Roman"/>
              <w:sz w:val="28"/>
              <w:szCs w:val="28"/>
            </w:rPr>
          </w:pPr>
          <w:r w:rsidRPr="005F4B41">
            <w:rPr>
              <w:rFonts w:ascii="Times New Roman" w:eastAsia="Times New Roman" w:hAnsi="Times New Roman" w:cs="Times New Roman"/>
              <w:sz w:val="28"/>
              <w:szCs w:val="28"/>
            </w:rPr>
            <w:t>доктор физико-математических наук, профессор</w:t>
          </w:r>
          <w:r w:rsidRPr="005F4B41">
            <w:rPr>
              <w:rFonts w:ascii="Times New Roman" w:eastAsia="Times New Roman" w:hAnsi="Times New Roman" w:cs="Times New Roman"/>
              <w:sz w:val="28"/>
              <w:szCs w:val="28"/>
            </w:rPr>
            <w:br/>
            <w:t>В.И. Данилов;</w:t>
          </w:r>
        </w:p>
        <w:p w14:paraId="123ADE32" w14:textId="77777777" w:rsidR="009B0008" w:rsidRPr="005F4B41" w:rsidRDefault="009B0008" w:rsidP="009B0008">
          <w:pPr>
            <w:spacing w:after="0" w:line="240" w:lineRule="auto"/>
            <w:jc w:val="center"/>
            <w:rPr>
              <w:rFonts w:ascii="Times New Roman" w:eastAsia="Times New Roman" w:hAnsi="Times New Roman" w:cs="Times New Roman"/>
              <w:sz w:val="28"/>
              <w:szCs w:val="28"/>
            </w:rPr>
          </w:pPr>
          <w:r w:rsidRPr="005F4B41">
            <w:rPr>
              <w:rFonts w:ascii="Times New Roman" w:eastAsia="Times New Roman" w:hAnsi="Times New Roman" w:cs="Times New Roman"/>
              <w:sz w:val="28"/>
              <w:szCs w:val="28"/>
            </w:rPr>
            <w:t>доктор технических наук, профессор</w:t>
          </w:r>
          <w:r w:rsidRPr="005F4B41">
            <w:rPr>
              <w:rFonts w:ascii="Times New Roman" w:eastAsia="Times New Roman" w:hAnsi="Times New Roman" w:cs="Times New Roman"/>
              <w:sz w:val="28"/>
              <w:szCs w:val="28"/>
            </w:rPr>
            <w:br/>
            <w:t>В.В. Муравьев</w:t>
          </w:r>
        </w:p>
        <w:p w14:paraId="776ACC9F" w14:textId="77777777" w:rsidR="009B0008" w:rsidRPr="005F4B41" w:rsidRDefault="009B0008" w:rsidP="009B0008">
          <w:pPr>
            <w:spacing w:after="0" w:line="240" w:lineRule="auto"/>
            <w:ind w:firstLine="708"/>
            <w:jc w:val="both"/>
            <w:rPr>
              <w:rFonts w:ascii="Times New Roman" w:eastAsia="Times New Roman" w:hAnsi="Times New Roman" w:cs="Times New Roman"/>
              <w:sz w:val="26"/>
              <w:szCs w:val="26"/>
            </w:rPr>
          </w:pPr>
        </w:p>
        <w:p w14:paraId="3ED922CA" w14:textId="56021B5E" w:rsidR="009B0008" w:rsidRPr="005F4B41" w:rsidRDefault="009B0008" w:rsidP="00507405">
          <w:pPr>
            <w:spacing w:after="0" w:line="240" w:lineRule="auto"/>
            <w:ind w:left="567" w:hanging="567"/>
            <w:jc w:val="both"/>
            <w:rPr>
              <w:rFonts w:ascii="Times New Roman" w:eastAsia="Times New Roman" w:hAnsi="Times New Roman" w:cs="Times New Roman"/>
              <w:sz w:val="32"/>
              <w:szCs w:val="32"/>
            </w:rPr>
          </w:pPr>
          <w:r>
            <w:rPr>
              <w:rFonts w:ascii="Times New Roman" w:eastAsia="Times New Roman" w:hAnsi="Times New Roman" w:cs="Times New Roman"/>
              <w:sz w:val="32"/>
              <w:szCs w:val="32"/>
            </w:rPr>
            <w:t xml:space="preserve">Н48 </w:t>
          </w:r>
          <w:r>
            <w:rPr>
              <w:rFonts w:ascii="Times New Roman" w:eastAsia="Times New Roman" w:hAnsi="Times New Roman" w:cs="Times New Roman"/>
              <w:sz w:val="32"/>
              <w:szCs w:val="32"/>
            </w:rPr>
            <w:tab/>
            <w:t xml:space="preserve"> Научная Россия на боевом посту: </w:t>
          </w:r>
          <w:r w:rsidRPr="005F4B41">
            <w:rPr>
              <w:rFonts w:ascii="Times New Roman" w:eastAsia="Times New Roman" w:hAnsi="Times New Roman" w:cs="Times New Roman"/>
              <w:sz w:val="32"/>
              <w:szCs w:val="32"/>
            </w:rPr>
            <w:t>учебное пособие / В.Е. Гр</w:t>
          </w:r>
          <w:r w:rsidRPr="005F4B41">
            <w:rPr>
              <w:rFonts w:ascii="Times New Roman" w:eastAsia="Times New Roman" w:hAnsi="Times New Roman" w:cs="Times New Roman"/>
              <w:sz w:val="32"/>
              <w:szCs w:val="32"/>
            </w:rPr>
            <w:t>о</w:t>
          </w:r>
          <w:r w:rsidRPr="005F4B41">
            <w:rPr>
              <w:rFonts w:ascii="Times New Roman" w:eastAsia="Times New Roman" w:hAnsi="Times New Roman" w:cs="Times New Roman"/>
              <w:sz w:val="32"/>
              <w:szCs w:val="32"/>
            </w:rPr>
            <w:t>мов, Л.П. Бащенко, Л.В. Быкасова, А.В. Громова, В.В. Почетуха, А.А. Серебрякова. – Новокузнецк: Полиграфист</w:t>
          </w:r>
          <w:r w:rsidRPr="005F4B41">
            <w:rPr>
              <w:rFonts w:ascii="Times New Roman" w:eastAsia="Times New Roman" w:hAnsi="Times New Roman" w:cs="Times New Roman"/>
              <w:snapToGrid w:val="0"/>
              <w:sz w:val="32"/>
              <w:szCs w:val="32"/>
            </w:rPr>
            <w:t>, 20</w:t>
          </w:r>
          <w:r>
            <w:rPr>
              <w:rFonts w:ascii="Times New Roman" w:eastAsia="Times New Roman" w:hAnsi="Times New Roman" w:cs="Times New Roman"/>
              <w:snapToGrid w:val="0"/>
              <w:sz w:val="32"/>
              <w:szCs w:val="32"/>
            </w:rPr>
            <w:t>25</w:t>
          </w:r>
          <w:r w:rsidRPr="005F4B41">
            <w:rPr>
              <w:rFonts w:ascii="Times New Roman" w:eastAsia="Times New Roman" w:hAnsi="Times New Roman" w:cs="Times New Roman"/>
              <w:snapToGrid w:val="0"/>
              <w:sz w:val="32"/>
              <w:szCs w:val="32"/>
            </w:rPr>
            <w:t xml:space="preserve">. – </w:t>
          </w:r>
          <w:r w:rsidR="00644DF0">
            <w:rPr>
              <w:rFonts w:ascii="Times New Roman" w:eastAsia="Times New Roman" w:hAnsi="Times New Roman" w:cs="Times New Roman"/>
              <w:snapToGrid w:val="0"/>
              <w:sz w:val="32"/>
              <w:szCs w:val="32"/>
            </w:rPr>
            <w:t>266</w:t>
          </w:r>
          <w:r w:rsidRPr="005F4B41">
            <w:rPr>
              <w:rFonts w:ascii="Times New Roman" w:eastAsia="Times New Roman" w:hAnsi="Times New Roman" w:cs="Times New Roman"/>
              <w:snapToGrid w:val="0"/>
              <w:sz w:val="32"/>
              <w:szCs w:val="32"/>
            </w:rPr>
            <w:t xml:space="preserve"> </w:t>
          </w:r>
          <w:r w:rsidRPr="005F4B41">
            <w:rPr>
              <w:rFonts w:ascii="Times New Roman" w:eastAsia="Times New Roman" w:hAnsi="Times New Roman" w:cs="Times New Roman"/>
              <w:sz w:val="32"/>
              <w:szCs w:val="32"/>
            </w:rPr>
            <w:t>с.</w:t>
          </w:r>
        </w:p>
        <w:p w14:paraId="2B1863DE" w14:textId="07843D3E" w:rsidR="009B0008" w:rsidRPr="005F4B41" w:rsidRDefault="009B0008" w:rsidP="009B0008">
          <w:pPr>
            <w:spacing w:after="0" w:line="252" w:lineRule="auto"/>
            <w:ind w:left="567" w:hanging="567"/>
            <w:jc w:val="both"/>
            <w:rPr>
              <w:rFonts w:ascii="Times New Roman" w:eastAsia="Times New Roman" w:hAnsi="Times New Roman" w:cs="Times New Roman"/>
              <w:sz w:val="30"/>
              <w:szCs w:val="30"/>
            </w:rPr>
          </w:pPr>
          <w:r w:rsidRPr="005F4B41">
            <w:rPr>
              <w:rFonts w:ascii="Times New Roman" w:eastAsia="Times New Roman" w:hAnsi="Times New Roman" w:cs="Times New Roman"/>
              <w:sz w:val="30"/>
              <w:szCs w:val="30"/>
              <w:lang w:val="en-US"/>
            </w:rPr>
            <w:t>ISBN</w:t>
          </w:r>
          <w:r w:rsidRPr="005F4B41">
            <w:rPr>
              <w:rFonts w:ascii="Times New Roman" w:eastAsia="Times New Roman" w:hAnsi="Times New Roman" w:cs="Times New Roman"/>
              <w:sz w:val="30"/>
              <w:szCs w:val="30"/>
            </w:rPr>
            <w:t xml:space="preserve"> </w:t>
          </w:r>
          <w:r w:rsidR="002D4EFA">
            <w:rPr>
              <w:rFonts w:ascii="Times New Roman" w:eastAsia="Times New Roman" w:hAnsi="Times New Roman" w:cs="Times New Roman"/>
              <w:sz w:val="30"/>
              <w:szCs w:val="30"/>
            </w:rPr>
            <w:t>978-5-91797-352-4</w:t>
          </w:r>
        </w:p>
        <w:p w14:paraId="61BC163C" w14:textId="77777777" w:rsidR="009B0008" w:rsidRDefault="009B0008" w:rsidP="009B0008">
          <w:pPr>
            <w:tabs>
              <w:tab w:val="left" w:pos="9498"/>
            </w:tabs>
            <w:spacing w:after="0" w:line="252" w:lineRule="auto"/>
            <w:ind w:firstLine="709"/>
            <w:jc w:val="both"/>
            <w:rPr>
              <w:rFonts w:ascii="Times New Roman" w:eastAsia="Times New Roman" w:hAnsi="Times New Roman" w:cs="Times New Roman"/>
              <w:sz w:val="26"/>
              <w:szCs w:val="24"/>
              <w:shd w:val="clear" w:color="auto" w:fill="FFFFFF"/>
            </w:rPr>
          </w:pPr>
          <w:r>
            <w:rPr>
              <w:rFonts w:ascii="Times New Roman" w:eastAsia="Times New Roman" w:hAnsi="Times New Roman" w:cs="Times New Roman"/>
              <w:sz w:val="26"/>
              <w:szCs w:val="24"/>
            </w:rPr>
            <w:t>Проведен анализ результатов</w:t>
          </w:r>
          <w:r w:rsidRPr="005F4B41">
            <w:rPr>
              <w:rFonts w:ascii="Times New Roman" w:eastAsia="Times New Roman" w:hAnsi="Times New Roman" w:cs="Times New Roman"/>
              <w:sz w:val="26"/>
              <w:szCs w:val="24"/>
            </w:rPr>
            <w:t xml:space="preserve"> исследований и достижений ученых-физиков в годы Великой Отечественной войны, работавших на достижение единой для всей страны задачи – Победы. Работы ученых по экспериментальному обоснованию те</w:t>
          </w:r>
          <w:r w:rsidRPr="005F4B41">
            <w:rPr>
              <w:rFonts w:ascii="Times New Roman" w:eastAsia="Times New Roman" w:hAnsi="Times New Roman" w:cs="Times New Roman"/>
              <w:sz w:val="26"/>
              <w:szCs w:val="24"/>
            </w:rPr>
            <w:t>о</w:t>
          </w:r>
          <w:r w:rsidRPr="005F4B41">
            <w:rPr>
              <w:rFonts w:ascii="Times New Roman" w:eastAsia="Times New Roman" w:hAnsi="Times New Roman" w:cs="Times New Roman"/>
              <w:sz w:val="26"/>
              <w:szCs w:val="24"/>
            </w:rPr>
            <w:t>рии света, физике твердого тела, изучению диэлектриков и полупроводников, эле</w:t>
          </w:r>
          <w:r w:rsidRPr="005F4B41">
            <w:rPr>
              <w:rFonts w:ascii="Times New Roman" w:eastAsia="Times New Roman" w:hAnsi="Times New Roman" w:cs="Times New Roman"/>
              <w:sz w:val="26"/>
              <w:szCs w:val="24"/>
            </w:rPr>
            <w:t>к</w:t>
          </w:r>
          <w:r w:rsidRPr="005F4B41">
            <w:rPr>
              <w:rFonts w:ascii="Times New Roman" w:eastAsia="Times New Roman" w:hAnsi="Times New Roman" w:cs="Times New Roman"/>
              <w:sz w:val="26"/>
              <w:szCs w:val="24"/>
            </w:rPr>
            <w:t>тромагнитной девиации магнитных компасов на кораблях и</w:t>
          </w:r>
          <w:r w:rsidRPr="005F4B41">
            <w:rPr>
              <w:rFonts w:ascii="Times New Roman" w:eastAsia="Times New Roman" w:hAnsi="Times New Roman" w:cs="Times New Roman"/>
              <w:bCs/>
              <w:sz w:val="26"/>
              <w:szCs w:val="24"/>
            </w:rPr>
            <w:t xml:space="preserve"> самолетах-торпедоносцах, </w:t>
          </w:r>
          <w:hyperlink r:id="rId9" w:tooltip="Ультразвуковая дефектоскопия" w:history="1">
            <w:r w:rsidRPr="009553CD">
              <w:rPr>
                <w:rFonts w:ascii="Times New Roman" w:eastAsia="Times New Roman" w:hAnsi="Times New Roman" w:cs="Times New Roman"/>
                <w:sz w:val="26"/>
                <w:szCs w:val="24"/>
              </w:rPr>
              <w:t>ультразвуковой дефектоскопии</w:t>
            </w:r>
          </w:hyperlink>
          <w:r w:rsidRPr="005F4B41">
            <w:rPr>
              <w:rFonts w:ascii="Times New Roman" w:eastAsia="Times New Roman" w:hAnsi="Times New Roman" w:cs="Times New Roman"/>
              <w:sz w:val="26"/>
              <w:szCs w:val="24"/>
            </w:rPr>
            <w:t xml:space="preserve">, </w:t>
          </w:r>
          <w:r w:rsidRPr="005F4B41">
            <w:rPr>
              <w:rFonts w:ascii="Times New Roman" w:eastAsia="Times New Roman" w:hAnsi="Times New Roman" w:cs="Times New Roman"/>
              <w:sz w:val="26"/>
              <w:szCs w:val="24"/>
              <w:shd w:val="clear" w:color="auto" w:fill="FFFFFF"/>
            </w:rPr>
            <w:t xml:space="preserve">ядерной энергетики привнесли огромный вклад в победу в Великой Отечественной войне. </w:t>
          </w:r>
          <w:r>
            <w:rPr>
              <w:rFonts w:ascii="Times New Roman" w:eastAsia="Times New Roman" w:hAnsi="Times New Roman" w:cs="Times New Roman"/>
              <w:sz w:val="26"/>
              <w:szCs w:val="24"/>
              <w:shd w:val="clear" w:color="auto" w:fill="FFFFFF"/>
            </w:rPr>
            <w:t>Проведено описание ра</w:t>
          </w:r>
          <w:r>
            <w:rPr>
              <w:rFonts w:ascii="Times New Roman" w:eastAsia="Times New Roman" w:hAnsi="Times New Roman" w:cs="Times New Roman"/>
              <w:sz w:val="26"/>
              <w:szCs w:val="24"/>
              <w:shd w:val="clear" w:color="auto" w:fill="FFFFFF"/>
            </w:rPr>
            <w:t>з</w:t>
          </w:r>
          <w:r>
            <w:rPr>
              <w:rFonts w:ascii="Times New Roman" w:eastAsia="Times New Roman" w:hAnsi="Times New Roman" w:cs="Times New Roman"/>
              <w:sz w:val="26"/>
              <w:szCs w:val="24"/>
              <w:shd w:val="clear" w:color="auto" w:fill="FFFFFF"/>
            </w:rPr>
            <w:t>работок и видов вооружений, используемых в послевоенное время.</w:t>
          </w:r>
        </w:p>
        <w:p w14:paraId="07ADECCB" w14:textId="4A59D622" w:rsidR="009B0008" w:rsidRPr="005F4B41" w:rsidRDefault="009B0008" w:rsidP="009B0008">
          <w:pPr>
            <w:tabs>
              <w:tab w:val="left" w:pos="9498"/>
            </w:tabs>
            <w:spacing w:after="0" w:line="252" w:lineRule="auto"/>
            <w:ind w:firstLine="709"/>
            <w:jc w:val="both"/>
            <w:rPr>
              <w:rFonts w:ascii="Times New Roman" w:eastAsia="Times New Roman" w:hAnsi="Times New Roman" w:cs="Times New Roman"/>
              <w:sz w:val="26"/>
              <w:szCs w:val="24"/>
              <w:shd w:val="clear" w:color="auto" w:fill="FFFFFF"/>
            </w:rPr>
          </w:pPr>
          <w:r w:rsidRPr="005F4B41">
            <w:rPr>
              <w:rFonts w:ascii="Times New Roman" w:eastAsia="Times New Roman" w:hAnsi="Times New Roman" w:cs="Times New Roman"/>
              <w:sz w:val="26"/>
              <w:szCs w:val="24"/>
              <w:shd w:val="clear" w:color="auto" w:fill="FFFFFF"/>
            </w:rPr>
            <w:t>Отдельно рассмотрен вклад ученых СибГИУ (СМИ) и академика И.П. Бардина. Основное внимание обращено на достижения в технологии выплавки, прокатки и термообработки броневого металла. Приведены сведения о преподавателях и сотру</w:t>
          </w:r>
          <w:r w:rsidRPr="005F4B41">
            <w:rPr>
              <w:rFonts w:ascii="Times New Roman" w:eastAsia="Times New Roman" w:hAnsi="Times New Roman" w:cs="Times New Roman"/>
              <w:sz w:val="26"/>
              <w:szCs w:val="24"/>
              <w:shd w:val="clear" w:color="auto" w:fill="FFFFFF"/>
            </w:rPr>
            <w:t>д</w:t>
          </w:r>
          <w:r w:rsidRPr="005F4B41">
            <w:rPr>
              <w:rFonts w:ascii="Times New Roman" w:eastAsia="Times New Roman" w:hAnsi="Times New Roman" w:cs="Times New Roman"/>
              <w:sz w:val="26"/>
              <w:szCs w:val="24"/>
              <w:shd w:val="clear" w:color="auto" w:fill="FFFFFF"/>
            </w:rPr>
            <w:t>ника</w:t>
          </w:r>
          <w:r>
            <w:rPr>
              <w:rFonts w:ascii="Times New Roman" w:eastAsia="Times New Roman" w:hAnsi="Times New Roman" w:cs="Times New Roman"/>
              <w:sz w:val="26"/>
              <w:szCs w:val="24"/>
              <w:shd w:val="clear" w:color="auto" w:fill="FFFFFF"/>
            </w:rPr>
            <w:t xml:space="preserve">х университета </w:t>
          </w:r>
          <w:r w:rsidR="00607CD5">
            <w:rPr>
              <w:rFonts w:ascii="Times New Roman" w:eastAsia="Times New Roman" w:hAnsi="Times New Roman" w:cs="Times New Roman"/>
              <w:sz w:val="26"/>
              <w:szCs w:val="24"/>
              <w:shd w:val="clear" w:color="auto" w:fill="FFFFFF"/>
            </w:rPr>
            <w:t xml:space="preserve">– </w:t>
          </w:r>
          <w:r>
            <w:rPr>
              <w:rFonts w:ascii="Times New Roman" w:eastAsia="Times New Roman" w:hAnsi="Times New Roman" w:cs="Times New Roman"/>
              <w:sz w:val="26"/>
              <w:szCs w:val="24"/>
              <w:shd w:val="clear" w:color="auto" w:fill="FFFFFF"/>
            </w:rPr>
            <w:t>участниках ВОВ и СВО. Определены возможные формы раб</w:t>
          </w:r>
          <w:r>
            <w:rPr>
              <w:rFonts w:ascii="Times New Roman" w:eastAsia="Times New Roman" w:hAnsi="Times New Roman" w:cs="Times New Roman"/>
              <w:sz w:val="26"/>
              <w:szCs w:val="24"/>
              <w:shd w:val="clear" w:color="auto" w:fill="FFFFFF"/>
            </w:rPr>
            <w:t>о</w:t>
          </w:r>
          <w:r>
            <w:rPr>
              <w:rFonts w:ascii="Times New Roman" w:eastAsia="Times New Roman" w:hAnsi="Times New Roman" w:cs="Times New Roman"/>
              <w:sz w:val="26"/>
              <w:szCs w:val="24"/>
              <w:shd w:val="clear" w:color="auto" w:fill="FFFFFF"/>
            </w:rPr>
            <w:t>ты по воспитанию патриотизма в молодежной среде.</w:t>
          </w:r>
        </w:p>
        <w:p w14:paraId="3661D7ED" w14:textId="13B4A026" w:rsidR="009B0008" w:rsidRPr="005F4B41" w:rsidRDefault="009B0008" w:rsidP="009B0008">
          <w:pPr>
            <w:shd w:val="clear" w:color="auto" w:fill="FFFFFF"/>
            <w:spacing w:after="0" w:line="252" w:lineRule="auto"/>
            <w:ind w:firstLine="709"/>
            <w:jc w:val="both"/>
            <w:rPr>
              <w:rFonts w:ascii="Times New Roman" w:eastAsia="Times New Roman" w:hAnsi="Times New Roman" w:cs="Times New Roman"/>
              <w:sz w:val="26"/>
              <w:szCs w:val="26"/>
            </w:rPr>
          </w:pPr>
          <w:r w:rsidRPr="005F4B41">
            <w:rPr>
              <w:rFonts w:ascii="Times New Roman" w:eastAsia="Times New Roman" w:hAnsi="Times New Roman" w:cs="Times New Roman"/>
              <w:sz w:val="26"/>
              <w:szCs w:val="24"/>
              <w:shd w:val="clear" w:color="auto" w:fill="FFFFFF"/>
            </w:rPr>
            <w:t>Предназначено для широкого круга читателей и обучающихся по направлениям подготовки 03.06.01 Физика и астрономия, профиль физика конденсированного с</w:t>
          </w:r>
          <w:r w:rsidRPr="005F4B41">
            <w:rPr>
              <w:rFonts w:ascii="Times New Roman" w:eastAsia="Times New Roman" w:hAnsi="Times New Roman" w:cs="Times New Roman"/>
              <w:sz w:val="26"/>
              <w:szCs w:val="24"/>
              <w:shd w:val="clear" w:color="auto" w:fill="FFFFFF"/>
            </w:rPr>
            <w:t>о</w:t>
          </w:r>
          <w:r w:rsidRPr="005F4B41">
            <w:rPr>
              <w:rFonts w:ascii="Times New Roman" w:eastAsia="Times New Roman" w:hAnsi="Times New Roman" w:cs="Times New Roman"/>
              <w:sz w:val="26"/>
              <w:szCs w:val="24"/>
              <w:shd w:val="clear" w:color="auto" w:fill="FFFFFF"/>
            </w:rPr>
            <w:t>стояния, 23.03.01 Технология транспортных процессов, 23.03.03 Эксплуатация тран</w:t>
          </w:r>
          <w:r w:rsidRPr="005F4B41">
            <w:rPr>
              <w:rFonts w:ascii="Times New Roman" w:eastAsia="Times New Roman" w:hAnsi="Times New Roman" w:cs="Times New Roman"/>
              <w:sz w:val="26"/>
              <w:szCs w:val="24"/>
              <w:shd w:val="clear" w:color="auto" w:fill="FFFFFF"/>
            </w:rPr>
            <w:t>с</w:t>
          </w:r>
          <w:r w:rsidRPr="005F4B41">
            <w:rPr>
              <w:rFonts w:ascii="Times New Roman" w:eastAsia="Times New Roman" w:hAnsi="Times New Roman" w:cs="Times New Roman"/>
              <w:sz w:val="26"/>
              <w:szCs w:val="24"/>
              <w:shd w:val="clear" w:color="auto" w:fill="FFFFFF"/>
            </w:rPr>
            <w:t>портно-технологических машин и комплексов, 23.05.04 Эксплуатация железных д</w:t>
          </w:r>
          <w:r w:rsidRPr="005F4B41">
            <w:rPr>
              <w:rFonts w:ascii="Times New Roman" w:eastAsia="Times New Roman" w:hAnsi="Times New Roman" w:cs="Times New Roman"/>
              <w:sz w:val="26"/>
              <w:szCs w:val="24"/>
              <w:shd w:val="clear" w:color="auto" w:fill="FFFFFF"/>
            </w:rPr>
            <w:t>о</w:t>
          </w:r>
          <w:r w:rsidRPr="005F4B41">
            <w:rPr>
              <w:rFonts w:ascii="Times New Roman" w:eastAsia="Times New Roman" w:hAnsi="Times New Roman" w:cs="Times New Roman"/>
              <w:sz w:val="26"/>
              <w:szCs w:val="24"/>
              <w:shd w:val="clear" w:color="auto" w:fill="FFFFFF"/>
            </w:rPr>
            <w:t>рог. Может быть полезно аспирантам и магистрантам соответствующих специальн</w:t>
          </w:r>
          <w:r w:rsidRPr="005F4B41">
            <w:rPr>
              <w:rFonts w:ascii="Times New Roman" w:eastAsia="Times New Roman" w:hAnsi="Times New Roman" w:cs="Times New Roman"/>
              <w:sz w:val="26"/>
              <w:szCs w:val="24"/>
              <w:shd w:val="clear" w:color="auto" w:fill="FFFFFF"/>
            </w:rPr>
            <w:t>о</w:t>
          </w:r>
          <w:r w:rsidRPr="005F4B41">
            <w:rPr>
              <w:rFonts w:ascii="Times New Roman" w:eastAsia="Times New Roman" w:hAnsi="Times New Roman" w:cs="Times New Roman"/>
              <w:sz w:val="26"/>
              <w:szCs w:val="24"/>
              <w:shd w:val="clear" w:color="auto" w:fill="FFFFFF"/>
            </w:rPr>
            <w:t>стей.</w:t>
          </w:r>
        </w:p>
        <w:p w14:paraId="62A57111" w14:textId="4C501674" w:rsidR="009B0008" w:rsidRPr="005F4B41" w:rsidRDefault="009B0008" w:rsidP="009B0008">
          <w:pPr>
            <w:shd w:val="clear" w:color="auto" w:fill="FFFFFF"/>
            <w:spacing w:after="0" w:line="252" w:lineRule="auto"/>
            <w:ind w:right="-24" w:firstLine="708"/>
            <w:jc w:val="both"/>
            <w:rPr>
              <w:rFonts w:ascii="Times New Roman" w:eastAsia="Times New Roman" w:hAnsi="Times New Roman" w:cs="Times New Roman"/>
              <w:sz w:val="26"/>
              <w:szCs w:val="26"/>
            </w:rPr>
          </w:pPr>
          <w:r w:rsidRPr="005F4B41">
            <w:rPr>
              <w:rFonts w:ascii="Times New Roman" w:eastAsia="Times New Roman" w:hAnsi="Times New Roman" w:cs="Times New Roman"/>
              <w:sz w:val="26"/>
              <w:szCs w:val="24"/>
              <w:shd w:val="clear" w:color="auto" w:fill="FFFFFF"/>
            </w:rPr>
            <w:t>Утверждено к печати Научно-техническим</w:t>
          </w:r>
          <w:r w:rsidR="00507405">
            <w:rPr>
              <w:rFonts w:ascii="Times New Roman" w:eastAsia="Times New Roman" w:hAnsi="Times New Roman" w:cs="Times New Roman"/>
              <w:sz w:val="26"/>
              <w:szCs w:val="24"/>
              <w:shd w:val="clear" w:color="auto" w:fill="FFFFFF"/>
            </w:rPr>
            <w:t>и советами</w:t>
          </w:r>
          <w:r w:rsidRPr="005F4B41">
            <w:rPr>
              <w:rFonts w:ascii="Times New Roman" w:eastAsia="Times New Roman" w:hAnsi="Times New Roman" w:cs="Times New Roman"/>
              <w:sz w:val="26"/>
              <w:szCs w:val="24"/>
              <w:shd w:val="clear" w:color="auto" w:fill="FFFFFF"/>
            </w:rPr>
            <w:t xml:space="preserve"> Сибирского госуда</w:t>
          </w:r>
          <w:r w:rsidRPr="005F4B41">
            <w:rPr>
              <w:rFonts w:ascii="Times New Roman" w:eastAsia="Times New Roman" w:hAnsi="Times New Roman" w:cs="Times New Roman"/>
              <w:sz w:val="26"/>
              <w:szCs w:val="24"/>
              <w:shd w:val="clear" w:color="auto" w:fill="FFFFFF"/>
            </w:rPr>
            <w:t>р</w:t>
          </w:r>
          <w:r w:rsidRPr="005F4B41">
            <w:rPr>
              <w:rFonts w:ascii="Times New Roman" w:eastAsia="Times New Roman" w:hAnsi="Times New Roman" w:cs="Times New Roman"/>
              <w:sz w:val="26"/>
              <w:szCs w:val="24"/>
              <w:shd w:val="clear" w:color="auto" w:fill="FFFFFF"/>
            </w:rPr>
            <w:t>ственно</w:t>
          </w:r>
          <w:r w:rsidR="00507405">
            <w:rPr>
              <w:rFonts w:ascii="Times New Roman" w:eastAsia="Times New Roman" w:hAnsi="Times New Roman" w:cs="Times New Roman"/>
              <w:sz w:val="26"/>
              <w:szCs w:val="24"/>
              <w:shd w:val="clear" w:color="auto" w:fill="FFFFFF"/>
            </w:rPr>
            <w:t>го индустриального университета и Российского университета дружбы нар</w:t>
          </w:r>
          <w:r w:rsidR="00507405">
            <w:rPr>
              <w:rFonts w:ascii="Times New Roman" w:eastAsia="Times New Roman" w:hAnsi="Times New Roman" w:cs="Times New Roman"/>
              <w:sz w:val="26"/>
              <w:szCs w:val="24"/>
              <w:shd w:val="clear" w:color="auto" w:fill="FFFFFF"/>
            </w:rPr>
            <w:t>о</w:t>
          </w:r>
          <w:r w:rsidR="00507405">
            <w:rPr>
              <w:rFonts w:ascii="Times New Roman" w:eastAsia="Times New Roman" w:hAnsi="Times New Roman" w:cs="Times New Roman"/>
              <w:sz w:val="26"/>
              <w:szCs w:val="24"/>
              <w:shd w:val="clear" w:color="auto" w:fill="FFFFFF"/>
            </w:rPr>
            <w:t>дов.</w:t>
          </w:r>
        </w:p>
        <w:p w14:paraId="7FEF8E6F" w14:textId="1E7901F0" w:rsidR="009B0008" w:rsidRPr="005F4B41" w:rsidRDefault="009B0008" w:rsidP="009B0008">
          <w:pPr>
            <w:spacing w:after="0" w:line="240" w:lineRule="auto"/>
            <w:rPr>
              <w:rFonts w:ascii="Times New Roman" w:eastAsia="Times New Roman" w:hAnsi="Times New Roman" w:cs="Times New Roman"/>
              <w:sz w:val="28"/>
              <w:szCs w:val="26"/>
            </w:rPr>
          </w:pPr>
          <w:r>
            <w:rPr>
              <w:rFonts w:ascii="Times New Roman" w:eastAsia="Times New Roman" w:hAnsi="Times New Roman" w:cs="Times New Roman"/>
              <w:sz w:val="26"/>
            </w:rPr>
            <w:t xml:space="preserve">Рис. </w:t>
          </w:r>
          <w:r w:rsidR="00E0192D">
            <w:rPr>
              <w:rFonts w:ascii="Times New Roman" w:eastAsia="Times New Roman" w:hAnsi="Times New Roman" w:cs="Times New Roman"/>
              <w:sz w:val="26"/>
            </w:rPr>
            <w:t>1</w:t>
          </w:r>
          <w:r w:rsidR="00D82DFA">
            <w:rPr>
              <w:rFonts w:ascii="Times New Roman" w:eastAsia="Times New Roman" w:hAnsi="Times New Roman" w:cs="Times New Roman"/>
              <w:sz w:val="26"/>
            </w:rPr>
            <w:t>52</w:t>
          </w:r>
          <w:r w:rsidR="00E0192D">
            <w:rPr>
              <w:rFonts w:ascii="Times New Roman" w:eastAsia="Times New Roman" w:hAnsi="Times New Roman" w:cs="Times New Roman"/>
              <w:sz w:val="26"/>
            </w:rPr>
            <w:t>.</w:t>
          </w:r>
          <w:r w:rsidRPr="005F4B41">
            <w:rPr>
              <w:rFonts w:ascii="Times New Roman" w:eastAsia="Times New Roman" w:hAnsi="Times New Roman" w:cs="Times New Roman"/>
              <w:sz w:val="26"/>
            </w:rPr>
            <w:t xml:space="preserve"> </w:t>
          </w:r>
          <w:r>
            <w:rPr>
              <w:rFonts w:ascii="Times New Roman" w:eastAsia="Times New Roman" w:hAnsi="Times New Roman" w:cs="Times New Roman"/>
              <w:sz w:val="26"/>
            </w:rPr>
            <w:t xml:space="preserve">Библ. </w:t>
          </w:r>
          <w:r w:rsidR="00E0192D">
            <w:rPr>
              <w:rFonts w:ascii="Times New Roman" w:eastAsia="Times New Roman" w:hAnsi="Times New Roman" w:cs="Times New Roman"/>
              <w:sz w:val="26"/>
            </w:rPr>
            <w:t>105</w:t>
          </w:r>
          <w:r w:rsidRPr="005F4B41">
            <w:rPr>
              <w:rFonts w:ascii="Times New Roman" w:eastAsia="Times New Roman" w:hAnsi="Times New Roman" w:cs="Times New Roman"/>
              <w:sz w:val="26"/>
            </w:rPr>
            <w:t xml:space="preserve"> наим.                                                                </w:t>
          </w:r>
          <w:r>
            <w:rPr>
              <w:rFonts w:ascii="Times New Roman" w:eastAsia="Times New Roman" w:hAnsi="Times New Roman" w:cs="Times New Roman"/>
              <w:sz w:val="26"/>
            </w:rPr>
            <w:t xml:space="preserve">         </w:t>
          </w:r>
          <w:r w:rsidRPr="005F4B41">
            <w:rPr>
              <w:rFonts w:ascii="Times New Roman" w:eastAsia="Times New Roman" w:hAnsi="Times New Roman" w:cs="Times New Roman"/>
              <w:sz w:val="28"/>
              <w:szCs w:val="26"/>
            </w:rPr>
            <w:t>УДК 93.53.71</w:t>
          </w:r>
        </w:p>
        <w:p w14:paraId="243842CB" w14:textId="77777777" w:rsidR="009B0008" w:rsidRPr="005F4B41" w:rsidRDefault="009B0008" w:rsidP="009B0008">
          <w:pPr>
            <w:shd w:val="clear" w:color="auto" w:fill="FFFFFF"/>
            <w:spacing w:after="0" w:line="240" w:lineRule="auto"/>
            <w:ind w:left="6804"/>
            <w:rPr>
              <w:rFonts w:ascii="Times New Roman" w:eastAsia="Times New Roman" w:hAnsi="Times New Roman" w:cs="Times New Roman"/>
              <w:sz w:val="28"/>
              <w:szCs w:val="26"/>
            </w:rPr>
          </w:pPr>
          <w:r w:rsidRPr="005F4B41">
            <w:rPr>
              <w:rFonts w:ascii="Times New Roman" w:eastAsia="Times New Roman" w:hAnsi="Times New Roman" w:cs="Times New Roman"/>
              <w:sz w:val="28"/>
              <w:szCs w:val="26"/>
            </w:rPr>
            <w:t xml:space="preserve">ББК 22.3г, </w:t>
          </w:r>
          <w:r w:rsidRPr="005F4B41">
            <w:rPr>
              <w:rFonts w:ascii="Times New Roman" w:eastAsia="Times New Roman" w:hAnsi="Times New Roman" w:cs="Times New Roman"/>
              <w:sz w:val="28"/>
              <w:szCs w:val="28"/>
            </w:rPr>
            <w:t>63.3(2)</w:t>
          </w:r>
        </w:p>
        <w:p w14:paraId="1D673300" w14:textId="77777777" w:rsidR="009B0008" w:rsidRPr="005F4B41" w:rsidRDefault="009B0008" w:rsidP="009B0008">
          <w:pPr>
            <w:shd w:val="clear" w:color="auto" w:fill="FFFFFF"/>
            <w:spacing w:after="0" w:line="240" w:lineRule="auto"/>
            <w:ind w:right="-24" w:firstLine="708"/>
            <w:jc w:val="both"/>
            <w:rPr>
              <w:rFonts w:ascii="Times New Roman" w:eastAsia="Times New Roman" w:hAnsi="Times New Roman" w:cs="Times New Roman"/>
              <w:sz w:val="26"/>
              <w:szCs w:val="26"/>
            </w:rPr>
          </w:pPr>
        </w:p>
        <w:p w14:paraId="1B1C44E5" w14:textId="438A08C7" w:rsidR="009B0008" w:rsidRPr="005F4B41" w:rsidRDefault="009B0008" w:rsidP="009B0008">
          <w:pPr>
            <w:spacing w:after="0" w:line="240" w:lineRule="auto"/>
            <w:jc w:val="both"/>
            <w:rPr>
              <w:rFonts w:ascii="Times New Roman" w:eastAsia="Times New Roman" w:hAnsi="Times New Roman" w:cs="Times New Roman"/>
              <w:sz w:val="28"/>
              <w:szCs w:val="26"/>
            </w:rPr>
          </w:pPr>
          <w:r w:rsidRPr="005F4B41">
            <w:rPr>
              <w:rFonts w:ascii="Times New Roman" w:eastAsia="Times New Roman" w:hAnsi="Times New Roman" w:cs="Times New Roman"/>
              <w:sz w:val="28"/>
              <w:szCs w:val="30"/>
              <w:lang w:val="en-US"/>
            </w:rPr>
            <w:t>ISBN</w:t>
          </w:r>
          <w:r w:rsidR="002D4EFA">
            <w:rPr>
              <w:rFonts w:ascii="Times New Roman" w:eastAsia="Times New Roman" w:hAnsi="Times New Roman" w:cs="Times New Roman"/>
              <w:sz w:val="28"/>
              <w:szCs w:val="30"/>
            </w:rPr>
            <w:t xml:space="preserve"> </w:t>
          </w:r>
          <w:r w:rsidRPr="005F4B41">
            <w:rPr>
              <w:rFonts w:ascii="Times New Roman" w:eastAsia="Times New Roman" w:hAnsi="Times New Roman" w:cs="Times New Roman"/>
              <w:sz w:val="26"/>
              <w:szCs w:val="26"/>
            </w:rPr>
            <w:tab/>
            <w:t xml:space="preserve"> </w:t>
          </w:r>
          <w:r w:rsidR="002D4EFA" w:rsidRPr="002D4EFA">
            <w:rPr>
              <w:rFonts w:ascii="Times New Roman" w:eastAsia="Times New Roman" w:hAnsi="Times New Roman" w:cs="Times New Roman"/>
              <w:sz w:val="26"/>
              <w:szCs w:val="26"/>
            </w:rPr>
            <w:t>978-5-91797-352-4</w:t>
          </w:r>
          <w:r w:rsidRPr="005F4B41">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 xml:space="preserve"> </w:t>
          </w:r>
          <w:r w:rsidRPr="005F4B41">
            <w:rPr>
              <w:rFonts w:ascii="Times New Roman" w:eastAsia="Times New Roman" w:hAnsi="Times New Roman" w:cs="Times New Roman"/>
              <w:sz w:val="28"/>
              <w:szCs w:val="26"/>
            </w:rPr>
            <w:t>© Авторы, текст 20</w:t>
          </w:r>
          <w:r>
            <w:rPr>
              <w:rFonts w:ascii="Times New Roman" w:eastAsia="Times New Roman" w:hAnsi="Times New Roman" w:cs="Times New Roman"/>
              <w:sz w:val="28"/>
              <w:szCs w:val="26"/>
            </w:rPr>
            <w:t>25</w:t>
          </w:r>
        </w:p>
        <w:p w14:paraId="268BBA05" w14:textId="77777777" w:rsidR="009B0008" w:rsidRPr="005F4B41" w:rsidRDefault="009B0008" w:rsidP="002D4EFA">
          <w:pPr>
            <w:shd w:val="clear" w:color="auto" w:fill="FFFFFF"/>
            <w:spacing w:after="0" w:line="240" w:lineRule="auto"/>
            <w:ind w:left="4253"/>
            <w:jc w:val="both"/>
            <w:rPr>
              <w:rFonts w:ascii="Times New Roman" w:eastAsia="Times New Roman" w:hAnsi="Times New Roman" w:cs="Times New Roman"/>
              <w:sz w:val="28"/>
              <w:szCs w:val="26"/>
            </w:rPr>
          </w:pPr>
          <w:r w:rsidRPr="005F4B41">
            <w:rPr>
              <w:rFonts w:ascii="Times New Roman" w:eastAsia="Times New Roman" w:hAnsi="Times New Roman" w:cs="Times New Roman"/>
              <w:sz w:val="28"/>
              <w:szCs w:val="26"/>
            </w:rPr>
            <w:t xml:space="preserve">© Сибирский государственный </w:t>
          </w:r>
        </w:p>
        <w:p w14:paraId="596C0777" w14:textId="6AD830E4" w:rsidR="009B0008" w:rsidRDefault="009B0008" w:rsidP="002D4EFA">
          <w:pPr>
            <w:spacing w:after="0"/>
            <w:rPr>
              <w:rFonts w:ascii="Times New Roman" w:eastAsia="Times New Roman" w:hAnsi="Times New Roman" w:cs="Times New Roman"/>
              <w:sz w:val="28"/>
              <w:szCs w:val="26"/>
            </w:rPr>
          </w:pPr>
          <w:r>
            <w:rPr>
              <w:rFonts w:ascii="Times New Roman" w:eastAsia="Times New Roman" w:hAnsi="Times New Roman" w:cs="Times New Roman"/>
              <w:sz w:val="28"/>
              <w:szCs w:val="26"/>
            </w:rPr>
            <w:t xml:space="preserve">                            </w:t>
          </w:r>
          <w:r w:rsidR="002D4EFA">
            <w:rPr>
              <w:rFonts w:ascii="Times New Roman" w:eastAsia="Times New Roman" w:hAnsi="Times New Roman" w:cs="Times New Roman"/>
              <w:sz w:val="28"/>
              <w:szCs w:val="26"/>
            </w:rPr>
            <w:t xml:space="preserve">                               </w:t>
          </w:r>
          <w:r>
            <w:rPr>
              <w:rFonts w:ascii="Times New Roman" w:eastAsia="Times New Roman" w:hAnsi="Times New Roman" w:cs="Times New Roman"/>
              <w:sz w:val="28"/>
              <w:szCs w:val="26"/>
            </w:rPr>
            <w:t xml:space="preserve">      </w:t>
          </w:r>
          <w:r w:rsidRPr="005F4B41">
            <w:rPr>
              <w:rFonts w:ascii="Times New Roman" w:eastAsia="Times New Roman" w:hAnsi="Times New Roman" w:cs="Times New Roman"/>
              <w:sz w:val="28"/>
              <w:szCs w:val="26"/>
            </w:rPr>
            <w:t>индустриальный университет»,</w:t>
          </w:r>
          <w:r>
            <w:rPr>
              <w:rFonts w:ascii="Times New Roman" w:eastAsia="Times New Roman" w:hAnsi="Times New Roman" w:cs="Times New Roman"/>
              <w:sz w:val="28"/>
              <w:szCs w:val="26"/>
            </w:rPr>
            <w:t xml:space="preserve"> 2025</w:t>
          </w:r>
        </w:p>
        <w:p w14:paraId="541ACA28" w14:textId="77777777" w:rsidR="002D4EFA" w:rsidRDefault="002D4EFA" w:rsidP="002D4EFA">
          <w:pPr>
            <w:spacing w:after="0"/>
            <w:rPr>
              <w:rFonts w:ascii="Times New Roman" w:eastAsia="Times New Roman" w:hAnsi="Times New Roman" w:cs="Times New Roman"/>
              <w:sz w:val="28"/>
              <w:szCs w:val="26"/>
            </w:rPr>
          </w:pPr>
          <w:r w:rsidRPr="005F4B41">
            <w:rPr>
              <w:rFonts w:ascii="Times New Roman" w:eastAsia="Times New Roman" w:hAnsi="Times New Roman" w:cs="Times New Roman"/>
              <w:noProof/>
              <w:sz w:val="28"/>
              <w:szCs w:val="26"/>
            </w:rPr>
            <mc:AlternateContent>
              <mc:Choice Requires="wps">
                <w:drawing>
                  <wp:anchor distT="0" distB="0" distL="114300" distR="114300" simplePos="0" relativeHeight="251652608" behindDoc="0" locked="0" layoutInCell="1" allowOverlap="1" wp14:anchorId="39E203F2" wp14:editId="37FCF868">
                    <wp:simplePos x="0" y="0"/>
                    <wp:positionH relativeFrom="column">
                      <wp:posOffset>3446780</wp:posOffset>
                    </wp:positionH>
                    <wp:positionV relativeFrom="paragraph">
                      <wp:posOffset>219075</wp:posOffset>
                    </wp:positionV>
                    <wp:extent cx="390525" cy="238125"/>
                    <wp:effectExtent l="0" t="0" r="9525" b="9525"/>
                    <wp:wrapNone/>
                    <wp:docPr id="434" name="Поле 434"/>
                    <wp:cNvGraphicFramePr/>
                    <a:graphic xmlns:a="http://schemas.openxmlformats.org/drawingml/2006/main">
                      <a:graphicData uri="http://schemas.microsoft.com/office/word/2010/wordprocessingShape">
                        <wps:wsp>
                          <wps:cNvSpPr txBox="1"/>
                          <wps:spPr>
                            <a:xfrm>
                              <a:off x="0" y="0"/>
                              <a:ext cx="390525" cy="238125"/>
                            </a:xfrm>
                            <a:prstGeom prst="rect">
                              <a:avLst/>
                            </a:prstGeom>
                            <a:solidFill>
                              <a:sysClr val="window" lastClr="FFFFFF"/>
                            </a:solidFill>
                            <a:ln w="6350">
                              <a:noFill/>
                            </a:ln>
                            <a:effectLst/>
                          </wps:spPr>
                          <wps:txbx>
                            <w:txbxContent>
                              <w:p w14:paraId="79463283" w14:textId="77777777" w:rsidR="000D5147" w:rsidRDefault="000D5147" w:rsidP="009B00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434" o:spid="_x0000_s1027" type="#_x0000_t202" style="position:absolute;margin-left:271.4pt;margin-top:17.25pt;width:30.75pt;height:18.75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" fillcolor="window" stroked="f" strokeweight=".5pt">
                    <v:textbox>
                      <w:txbxContent>
                        <w:p w14:paraId="79463283" w14:textId="77777777" w:rsidR="000D5147" w:rsidRDefault="000D5147" w:rsidP="009B0008"/>
                      </w:txbxContent>
                    </v:textbox>
                  </v:shape>
                </w:pict>
              </mc:Fallback>
            </mc:AlternateContent>
          </w:r>
          <w:r>
            <w:rPr>
              <w:rFonts w:ascii="Times New Roman" w:eastAsia="Times New Roman" w:hAnsi="Times New Roman" w:cs="Times New Roman"/>
              <w:sz w:val="28"/>
              <w:szCs w:val="26"/>
            </w:rPr>
            <w:t xml:space="preserve">                                                             © Российский университет дружбы народов,</w:t>
          </w:r>
        </w:p>
        <w:p w14:paraId="1718FE25" w14:textId="6BD92AB0" w:rsidR="001176A3" w:rsidRPr="00507405" w:rsidRDefault="002471AC" w:rsidP="00507405">
          <w:pPr>
            <w:spacing w:after="0"/>
            <w:rPr>
              <w:rFonts w:ascii="Times New Roman" w:hAnsi="Times New Roman" w:cs="Times New Roman"/>
              <w:sz w:val="28"/>
              <w:szCs w:val="28"/>
            </w:rPr>
          </w:pPr>
          <w:r>
            <w:rPr>
              <w:rFonts w:ascii="Times New Roman" w:eastAsia="Times New Roman" w:hAnsi="Times New Roman" w:cs="Times New Roman"/>
              <w:noProof/>
              <w:sz w:val="28"/>
              <w:szCs w:val="26"/>
            </w:rPr>
            <mc:AlternateContent>
              <mc:Choice Requires="wps">
                <w:drawing>
                  <wp:anchor distT="0" distB="0" distL="114300" distR="114300" simplePos="0" relativeHeight="251749376" behindDoc="0" locked="0" layoutInCell="1" allowOverlap="1" wp14:anchorId="5E154C0F" wp14:editId="0442B647">
                    <wp:simplePos x="0" y="0"/>
                    <wp:positionH relativeFrom="column">
                      <wp:posOffset>2921607</wp:posOffset>
                    </wp:positionH>
                    <wp:positionV relativeFrom="paragraph">
                      <wp:posOffset>422468</wp:posOffset>
                    </wp:positionV>
                    <wp:extent cx="524786" cy="174929"/>
                    <wp:effectExtent l="0" t="0" r="8890" b="0"/>
                    <wp:wrapNone/>
                    <wp:docPr id="39" name="Прямоугольник 39"/>
                    <wp:cNvGraphicFramePr/>
                    <a:graphic xmlns:a="http://schemas.openxmlformats.org/drawingml/2006/main">
                      <a:graphicData uri="http://schemas.microsoft.com/office/word/2010/wordprocessingShape">
                        <wps:wsp>
                          <wps:cNvSpPr/>
                          <wps:spPr>
                            <a:xfrm>
                              <a:off x="0" y="0"/>
                              <a:ext cx="524786" cy="17492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39" o:spid="_x0000_s1026" style="position:absolute;margin-left:230.05pt;margin-top:33.25pt;width:41.3pt;height:13.75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" fillcolor="white [3212]" stroked="f" strokeweight="2pt"/>
                </w:pict>
              </mc:Fallback>
            </mc:AlternateContent>
          </w:r>
          <w:r w:rsidR="002D4EFA">
            <w:rPr>
              <w:rFonts w:ascii="Times New Roman" w:eastAsia="Times New Roman" w:hAnsi="Times New Roman" w:cs="Times New Roman"/>
              <w:sz w:val="28"/>
              <w:szCs w:val="26"/>
            </w:rPr>
            <w:t xml:space="preserve">                                                                 2025 </w:t>
          </w:r>
        </w:p>
      </w:sdtContent>
    </w:sdt>
    <w:sdt>
      <w:sdtPr>
        <w:rPr>
          <w:rFonts w:ascii="Times New Roman" w:eastAsiaTheme="minorEastAsia" w:hAnsi="Times New Roman" w:cs="Times New Roman"/>
          <w:b/>
          <w:color w:val="auto"/>
          <w:sz w:val="22"/>
          <w:szCs w:val="22"/>
        </w:rPr>
        <w:id w:val="-1268618345"/>
        <w:docPartObj>
          <w:docPartGallery w:val="Table of Contents"/>
          <w:docPartUnique/>
        </w:docPartObj>
      </w:sdtPr>
      <w:sdtEndPr>
        <w:rPr>
          <w:bCs/>
          <w:sz w:val="28"/>
          <w:szCs w:val="28"/>
        </w:rPr>
      </w:sdtEndPr>
      <w:sdtContent>
        <w:p w14:paraId="34DA8418" w14:textId="77777777" w:rsidR="005E3680" w:rsidRPr="00612012" w:rsidRDefault="005E3680" w:rsidP="003C7075">
          <w:pPr>
            <w:pStyle w:val="afd"/>
            <w:spacing w:before="0" w:line="520" w:lineRule="exact"/>
            <w:jc w:val="center"/>
            <w:rPr>
              <w:rFonts w:ascii="Times New Roman" w:hAnsi="Times New Roman" w:cs="Times New Roman"/>
              <w:b/>
              <w:caps/>
              <w:color w:val="auto"/>
            </w:rPr>
          </w:pPr>
          <w:r w:rsidRPr="00612012">
            <w:rPr>
              <w:rFonts w:ascii="Times New Roman" w:hAnsi="Times New Roman" w:cs="Times New Roman"/>
              <w:b/>
              <w:caps/>
              <w:color w:val="auto"/>
            </w:rPr>
            <w:t>Содержание</w:t>
          </w:r>
        </w:p>
        <w:p w14:paraId="3E0A5E77" w14:textId="1451255B" w:rsidR="00524886" w:rsidRDefault="005E3680" w:rsidP="007D54EC">
          <w:pPr>
            <w:pStyle w:val="11"/>
            <w:rPr>
              <w:rFonts w:ascii="Times New Roman" w:hAnsi="Times New Roman" w:cs="Times New Roman"/>
              <w:noProof/>
              <w:sz w:val="28"/>
              <w:szCs w:val="28"/>
            </w:rPr>
          </w:pPr>
          <w:r w:rsidRPr="002C6441">
            <w:fldChar w:fldCharType="begin"/>
          </w:r>
          <w:r w:rsidRPr="002C6441">
            <w:instrText xml:space="preserve"> TOC \o "1-3" \h \z \u </w:instrText>
          </w:r>
          <w:r w:rsidRPr="002C6441">
            <w:fldChar w:fldCharType="separate"/>
          </w:r>
          <w:hyperlink w:anchor="_Toc166497547" w:history="1">
            <w:r w:rsidR="00524886" w:rsidRPr="007D54EC">
              <w:rPr>
                <w:rStyle w:val="a6"/>
                <w:rFonts w:ascii="Times New Roman" w:hAnsi="Times New Roman" w:cs="Times New Roman"/>
                <w:noProof/>
                <w:color w:val="auto"/>
                <w:sz w:val="28"/>
                <w:szCs w:val="28"/>
              </w:rPr>
              <w:t>ВВЕДЕНИЕ</w:t>
            </w:r>
            <w:r w:rsidR="00394965" w:rsidRPr="007D54EC">
              <w:rPr>
                <w:rStyle w:val="a6"/>
                <w:rFonts w:ascii="Times New Roman" w:hAnsi="Times New Roman" w:cs="Times New Roman"/>
                <w:noProof/>
                <w:color w:val="auto"/>
                <w:sz w:val="28"/>
                <w:szCs w:val="28"/>
              </w:rPr>
              <w:t xml:space="preserve"> </w:t>
            </w:r>
            <w:r w:rsidR="007D54EC">
              <w:rPr>
                <w:rStyle w:val="a6"/>
                <w:rFonts w:ascii="Times New Roman" w:hAnsi="Times New Roman" w:cs="Times New Roman"/>
                <w:noProof/>
                <w:color w:val="auto"/>
                <w:sz w:val="28"/>
                <w:szCs w:val="28"/>
              </w:rPr>
              <w:t>…………………………………………………………………………</w:t>
            </w:r>
            <w:r w:rsidR="00524886" w:rsidRPr="007D54EC">
              <w:rPr>
                <w:noProof/>
                <w:webHidden/>
              </w:rPr>
              <w:tab/>
            </w:r>
            <w:r w:rsidR="00524886" w:rsidRPr="007D54EC">
              <w:rPr>
                <w:rFonts w:ascii="Times New Roman" w:hAnsi="Times New Roman" w:cs="Times New Roman"/>
                <w:noProof/>
                <w:webHidden/>
                <w:sz w:val="28"/>
                <w:szCs w:val="28"/>
              </w:rPr>
              <w:fldChar w:fldCharType="begin"/>
            </w:r>
            <w:r w:rsidR="00524886" w:rsidRPr="007D54EC">
              <w:rPr>
                <w:rFonts w:ascii="Times New Roman" w:hAnsi="Times New Roman" w:cs="Times New Roman"/>
                <w:noProof/>
                <w:webHidden/>
                <w:sz w:val="28"/>
                <w:szCs w:val="28"/>
              </w:rPr>
              <w:instrText xml:space="preserve"> PAGEREF _Toc166497547 \h </w:instrText>
            </w:r>
            <w:r w:rsidR="00524886" w:rsidRPr="007D54EC">
              <w:rPr>
                <w:rFonts w:ascii="Times New Roman" w:hAnsi="Times New Roman" w:cs="Times New Roman"/>
                <w:noProof/>
                <w:webHidden/>
                <w:sz w:val="28"/>
                <w:szCs w:val="28"/>
              </w:rPr>
            </w:r>
            <w:r w:rsidR="00524886" w:rsidRPr="007D54EC">
              <w:rPr>
                <w:rFonts w:ascii="Times New Roman" w:hAnsi="Times New Roman" w:cs="Times New Roman"/>
                <w:noProof/>
                <w:webHidden/>
                <w:sz w:val="28"/>
                <w:szCs w:val="28"/>
              </w:rPr>
              <w:fldChar w:fldCharType="separate"/>
            </w:r>
            <w:r w:rsidR="00C213FA">
              <w:rPr>
                <w:rFonts w:ascii="Times New Roman" w:hAnsi="Times New Roman" w:cs="Times New Roman"/>
                <w:noProof/>
                <w:webHidden/>
                <w:sz w:val="28"/>
                <w:szCs w:val="28"/>
              </w:rPr>
              <w:t>5</w:t>
            </w:r>
            <w:r w:rsidR="00524886" w:rsidRPr="007D54EC">
              <w:rPr>
                <w:rFonts w:ascii="Times New Roman" w:hAnsi="Times New Roman" w:cs="Times New Roman"/>
                <w:noProof/>
                <w:webHidden/>
                <w:sz w:val="28"/>
                <w:szCs w:val="28"/>
              </w:rPr>
              <w:fldChar w:fldCharType="end"/>
            </w:r>
          </w:hyperlink>
        </w:p>
        <w:p w14:paraId="12F0C38D" w14:textId="7F770233" w:rsidR="009B0008" w:rsidRPr="00D518DC" w:rsidRDefault="009B0008" w:rsidP="009B0008">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1 </w:t>
          </w:r>
          <w:r w:rsidRPr="00D518DC">
            <w:rPr>
              <w:rFonts w:ascii="Times New Roman" w:hAnsi="Times New Roman" w:cs="Times New Roman"/>
              <w:b/>
              <w:bCs/>
              <w:sz w:val="28"/>
              <w:szCs w:val="28"/>
            </w:rPr>
            <w:t xml:space="preserve">К ВОПРОСУ ГЕНЕЗИСА ПАТРИОТИЗМА </w:t>
          </w:r>
          <w:r>
            <w:rPr>
              <w:rFonts w:ascii="Times New Roman" w:hAnsi="Times New Roman" w:cs="Times New Roman"/>
              <w:b/>
              <w:bCs/>
              <w:sz w:val="28"/>
              <w:szCs w:val="28"/>
            </w:rPr>
            <w:t>……………………………….1</w:t>
          </w:r>
          <w:r w:rsidR="00644DF0">
            <w:rPr>
              <w:rFonts w:ascii="Times New Roman" w:hAnsi="Times New Roman" w:cs="Times New Roman"/>
              <w:b/>
              <w:bCs/>
              <w:sz w:val="28"/>
              <w:szCs w:val="28"/>
            </w:rPr>
            <w:t>3</w:t>
          </w:r>
        </w:p>
        <w:p w14:paraId="2ED6DB97" w14:textId="5E83731D" w:rsidR="00524886" w:rsidRPr="007D54EC" w:rsidRDefault="00984A57" w:rsidP="007D54EC">
          <w:pPr>
            <w:pStyle w:val="11"/>
            <w:rPr>
              <w:rFonts w:eastAsiaTheme="minorEastAsia"/>
              <w:noProof/>
              <w:lang w:eastAsia="ru-RU"/>
            </w:rPr>
          </w:pPr>
          <w:hyperlink w:anchor="_Toc166497548" w:history="1">
            <w:r w:rsidR="00607CD5">
              <w:rPr>
                <w:rStyle w:val="a6"/>
                <w:rFonts w:ascii="Times New Roman" w:hAnsi="Times New Roman" w:cs="Times New Roman"/>
                <w:noProof/>
                <w:color w:val="auto"/>
                <w:sz w:val="28"/>
                <w:szCs w:val="28"/>
              </w:rPr>
              <w:t>2</w:t>
            </w:r>
            <w:r w:rsidR="00394965" w:rsidRPr="007D54EC">
              <w:rPr>
                <w:rStyle w:val="a6"/>
                <w:rFonts w:ascii="Times New Roman" w:hAnsi="Times New Roman" w:cs="Times New Roman"/>
                <w:noProof/>
                <w:color w:val="auto"/>
                <w:sz w:val="28"/>
                <w:szCs w:val="28"/>
              </w:rPr>
              <w:t xml:space="preserve"> </w:t>
            </w:r>
            <w:r w:rsidR="00524886" w:rsidRPr="007D54EC">
              <w:rPr>
                <w:rStyle w:val="a6"/>
                <w:rFonts w:ascii="Times New Roman" w:hAnsi="Times New Roman" w:cs="Times New Roman"/>
                <w:noProof/>
                <w:color w:val="auto"/>
                <w:sz w:val="28"/>
                <w:szCs w:val="28"/>
              </w:rPr>
              <w:t>ФИЗИКА В ПРЕДВОЕННЫЙ ПЕРИОД</w:t>
            </w:r>
            <w:r w:rsidR="00394965" w:rsidRPr="007D54EC">
              <w:rPr>
                <w:rStyle w:val="a6"/>
                <w:rFonts w:ascii="Times New Roman" w:hAnsi="Times New Roman" w:cs="Times New Roman"/>
                <w:noProof/>
                <w:color w:val="auto"/>
                <w:sz w:val="28"/>
                <w:szCs w:val="28"/>
              </w:rPr>
              <w:t xml:space="preserve"> </w:t>
            </w:r>
            <w:r w:rsidR="00524886" w:rsidRPr="007D54EC">
              <w:rPr>
                <w:rFonts w:ascii="Times New Roman" w:hAnsi="Times New Roman" w:cs="Times New Roman"/>
                <w:noProof/>
                <w:webHidden/>
                <w:sz w:val="28"/>
                <w:szCs w:val="28"/>
              </w:rPr>
              <w:tab/>
            </w:r>
            <w:r w:rsidR="00644DF0">
              <w:rPr>
                <w:rFonts w:ascii="Times New Roman" w:hAnsi="Times New Roman" w:cs="Times New Roman"/>
                <w:noProof/>
                <w:webHidden/>
                <w:sz w:val="28"/>
                <w:szCs w:val="28"/>
              </w:rPr>
              <w:t>19</w:t>
            </w:r>
          </w:hyperlink>
        </w:p>
        <w:p w14:paraId="03B2F9F7" w14:textId="155D0188" w:rsidR="00524886" w:rsidRPr="007D54EC" w:rsidRDefault="00984A57">
          <w:pPr>
            <w:pStyle w:val="27"/>
            <w:tabs>
              <w:tab w:val="right" w:leader="dot" w:pos="9628"/>
            </w:tabs>
            <w:rPr>
              <w:rFonts w:eastAsiaTheme="minorEastAsia"/>
              <w:b w:val="0"/>
              <w:noProof/>
              <w:szCs w:val="28"/>
            </w:rPr>
          </w:pPr>
          <w:hyperlink w:anchor="_Toc166497549" w:history="1">
            <w:r w:rsidR="00607CD5">
              <w:rPr>
                <w:rStyle w:val="a6"/>
                <w:noProof/>
                <w:color w:val="auto"/>
                <w:szCs w:val="28"/>
              </w:rPr>
              <w:t>2</w:t>
            </w:r>
            <w:r w:rsidR="00524886" w:rsidRPr="007D54EC">
              <w:rPr>
                <w:rStyle w:val="a6"/>
                <w:noProof/>
                <w:color w:val="auto"/>
                <w:szCs w:val="28"/>
              </w:rPr>
              <w:t>.1 Создание новых учебных и исследовательских организаций</w:t>
            </w:r>
            <w:r w:rsidR="00394965" w:rsidRPr="007D54EC">
              <w:rPr>
                <w:rStyle w:val="a6"/>
                <w:noProof/>
                <w:color w:val="auto"/>
                <w:szCs w:val="28"/>
              </w:rPr>
              <w:t xml:space="preserve"> </w:t>
            </w:r>
            <w:r w:rsidR="00524886" w:rsidRPr="007D54EC">
              <w:rPr>
                <w:noProof/>
                <w:webHidden/>
                <w:szCs w:val="28"/>
              </w:rPr>
              <w:tab/>
            </w:r>
          </w:hyperlink>
          <w:r w:rsidR="00644DF0">
            <w:rPr>
              <w:noProof/>
              <w:szCs w:val="28"/>
            </w:rPr>
            <w:t>19</w:t>
          </w:r>
        </w:p>
        <w:p w14:paraId="042C1E80" w14:textId="0C91EC6D" w:rsidR="00524886" w:rsidRPr="007D54EC" w:rsidRDefault="00984A57">
          <w:pPr>
            <w:pStyle w:val="27"/>
            <w:tabs>
              <w:tab w:val="right" w:leader="dot" w:pos="9628"/>
            </w:tabs>
            <w:rPr>
              <w:rFonts w:eastAsiaTheme="minorEastAsia"/>
              <w:b w:val="0"/>
              <w:noProof/>
              <w:szCs w:val="28"/>
            </w:rPr>
          </w:pPr>
          <w:hyperlink w:anchor="_Toc166497550" w:history="1">
            <w:r w:rsidR="00607CD5">
              <w:rPr>
                <w:rStyle w:val="a6"/>
                <w:noProof/>
                <w:color w:val="auto"/>
                <w:szCs w:val="28"/>
              </w:rPr>
              <w:t>2</w:t>
            </w:r>
            <w:r w:rsidR="00524886" w:rsidRPr="007D54EC">
              <w:rPr>
                <w:rStyle w:val="a6"/>
                <w:noProof/>
                <w:color w:val="auto"/>
                <w:szCs w:val="28"/>
              </w:rPr>
              <w:t>.2 Достижения физики для промышленности</w:t>
            </w:r>
            <w:r w:rsidR="00394965" w:rsidRPr="007D54EC">
              <w:rPr>
                <w:rStyle w:val="a6"/>
                <w:noProof/>
                <w:color w:val="auto"/>
                <w:szCs w:val="28"/>
              </w:rPr>
              <w:t xml:space="preserve"> </w:t>
            </w:r>
            <w:r w:rsidR="00524886" w:rsidRPr="007D54EC">
              <w:rPr>
                <w:noProof/>
                <w:webHidden/>
                <w:szCs w:val="28"/>
              </w:rPr>
              <w:tab/>
            </w:r>
          </w:hyperlink>
          <w:r w:rsidR="00932D0E">
            <w:rPr>
              <w:noProof/>
              <w:szCs w:val="28"/>
            </w:rPr>
            <w:t>2</w:t>
          </w:r>
          <w:r w:rsidR="00644DF0">
            <w:rPr>
              <w:noProof/>
              <w:szCs w:val="28"/>
            </w:rPr>
            <w:t>0</w:t>
          </w:r>
        </w:p>
        <w:p w14:paraId="2B9AB698" w14:textId="71AC1C7A" w:rsidR="00524886" w:rsidRPr="007D54EC" w:rsidRDefault="00984A57" w:rsidP="007D54EC">
          <w:pPr>
            <w:pStyle w:val="11"/>
            <w:rPr>
              <w:rFonts w:eastAsiaTheme="minorEastAsia"/>
              <w:noProof/>
              <w:lang w:eastAsia="ru-RU"/>
            </w:rPr>
          </w:pPr>
          <w:hyperlink w:anchor="_Toc166497551" w:history="1">
            <w:r w:rsidR="00607CD5">
              <w:rPr>
                <w:rStyle w:val="a6"/>
                <w:rFonts w:ascii="Times New Roman" w:hAnsi="Times New Roman" w:cs="Times New Roman"/>
                <w:noProof/>
                <w:color w:val="auto"/>
                <w:sz w:val="28"/>
                <w:szCs w:val="28"/>
              </w:rPr>
              <w:t>3</w:t>
            </w:r>
            <w:r w:rsidR="00524886" w:rsidRPr="007D54EC">
              <w:rPr>
                <w:rStyle w:val="a6"/>
                <w:rFonts w:ascii="Times New Roman" w:hAnsi="Times New Roman" w:cs="Times New Roman"/>
                <w:noProof/>
                <w:color w:val="auto"/>
                <w:sz w:val="28"/>
                <w:szCs w:val="28"/>
              </w:rPr>
              <w:t xml:space="preserve"> ФИЗИКА В ГОДЫ ВЕЛИКОЙ ОТЕЧЕСТВЕННОЙ ВОЙНЫ</w:t>
            </w:r>
            <w:r w:rsidR="00394965" w:rsidRPr="007D54EC">
              <w:rPr>
                <w:rStyle w:val="a6"/>
                <w:rFonts w:ascii="Times New Roman" w:hAnsi="Times New Roman" w:cs="Times New Roman"/>
                <w:noProof/>
                <w:color w:val="auto"/>
                <w:sz w:val="28"/>
                <w:szCs w:val="28"/>
              </w:rPr>
              <w:t xml:space="preserve"> </w:t>
            </w:r>
            <w:r w:rsidR="00524886" w:rsidRPr="00D139EF">
              <w:rPr>
                <w:rFonts w:ascii="Times New Roman" w:hAnsi="Times New Roman" w:cs="Times New Roman"/>
                <w:noProof/>
                <w:webHidden/>
                <w:sz w:val="28"/>
                <w:szCs w:val="28"/>
              </w:rPr>
              <w:tab/>
            </w:r>
          </w:hyperlink>
          <w:r w:rsidR="00932D0E">
            <w:rPr>
              <w:rFonts w:ascii="Times New Roman" w:hAnsi="Times New Roman" w:cs="Times New Roman"/>
              <w:noProof/>
              <w:sz w:val="28"/>
              <w:szCs w:val="28"/>
            </w:rPr>
            <w:t>2</w:t>
          </w:r>
          <w:r w:rsidR="00644DF0">
            <w:rPr>
              <w:rFonts w:ascii="Times New Roman" w:hAnsi="Times New Roman" w:cs="Times New Roman"/>
              <w:noProof/>
              <w:sz w:val="28"/>
              <w:szCs w:val="28"/>
            </w:rPr>
            <w:t>4</w:t>
          </w:r>
        </w:p>
        <w:p w14:paraId="695BB17E" w14:textId="4D7DBBB4" w:rsidR="00524886" w:rsidRPr="007D54EC" w:rsidRDefault="00984A57">
          <w:pPr>
            <w:pStyle w:val="27"/>
            <w:tabs>
              <w:tab w:val="right" w:leader="dot" w:pos="9628"/>
            </w:tabs>
            <w:rPr>
              <w:rFonts w:eastAsiaTheme="minorEastAsia"/>
              <w:b w:val="0"/>
              <w:noProof/>
              <w:szCs w:val="28"/>
            </w:rPr>
          </w:pPr>
          <w:hyperlink w:anchor="_Toc166497552" w:history="1">
            <w:r w:rsidR="00607CD5">
              <w:rPr>
                <w:rStyle w:val="a6"/>
                <w:noProof/>
                <w:color w:val="auto"/>
                <w:szCs w:val="28"/>
              </w:rPr>
              <w:t>3</w:t>
            </w:r>
            <w:r w:rsidR="00524886" w:rsidRPr="007D54EC">
              <w:rPr>
                <w:rStyle w:val="a6"/>
                <w:noProof/>
                <w:color w:val="auto"/>
                <w:szCs w:val="28"/>
              </w:rPr>
              <w:t>.1 Эвакуация институтов и заводов</w:t>
            </w:r>
            <w:r w:rsidR="00394965" w:rsidRPr="007D54EC">
              <w:rPr>
                <w:rStyle w:val="a6"/>
                <w:noProof/>
                <w:color w:val="auto"/>
                <w:szCs w:val="28"/>
              </w:rPr>
              <w:t xml:space="preserve"> </w:t>
            </w:r>
            <w:r w:rsidR="00524886" w:rsidRPr="007D54EC">
              <w:rPr>
                <w:noProof/>
                <w:webHidden/>
                <w:szCs w:val="28"/>
              </w:rPr>
              <w:tab/>
            </w:r>
            <w:r w:rsidR="00932D0E">
              <w:rPr>
                <w:noProof/>
                <w:webHidden/>
                <w:szCs w:val="28"/>
              </w:rPr>
              <w:t>2</w:t>
            </w:r>
            <w:r w:rsidR="00644DF0">
              <w:rPr>
                <w:noProof/>
                <w:webHidden/>
                <w:szCs w:val="28"/>
              </w:rPr>
              <w:t>4</w:t>
            </w:r>
          </w:hyperlink>
        </w:p>
        <w:p w14:paraId="7DB52B87" w14:textId="0F953AE8" w:rsidR="00524886" w:rsidRPr="007D54EC" w:rsidRDefault="00984A57">
          <w:pPr>
            <w:pStyle w:val="27"/>
            <w:tabs>
              <w:tab w:val="right" w:leader="dot" w:pos="9628"/>
            </w:tabs>
            <w:rPr>
              <w:rFonts w:eastAsiaTheme="minorEastAsia"/>
              <w:b w:val="0"/>
              <w:noProof/>
              <w:szCs w:val="28"/>
            </w:rPr>
          </w:pPr>
          <w:hyperlink w:anchor="_Toc166497553" w:history="1">
            <w:r w:rsidR="00607CD5">
              <w:rPr>
                <w:rStyle w:val="a6"/>
                <w:noProof/>
                <w:color w:val="auto"/>
                <w:szCs w:val="28"/>
              </w:rPr>
              <w:t>3</w:t>
            </w:r>
            <w:r w:rsidR="00524886" w:rsidRPr="007D54EC">
              <w:rPr>
                <w:rStyle w:val="a6"/>
                <w:noProof/>
                <w:color w:val="auto"/>
                <w:szCs w:val="28"/>
              </w:rPr>
              <w:t>.2 Урал и Сибирь – основная база промышленности  страны в годы войны</w:t>
            </w:r>
            <w:r w:rsidR="00394965" w:rsidRPr="007D54EC">
              <w:rPr>
                <w:rStyle w:val="a6"/>
                <w:noProof/>
                <w:color w:val="auto"/>
                <w:szCs w:val="28"/>
              </w:rPr>
              <w:t xml:space="preserve"> </w:t>
            </w:r>
            <w:r w:rsidR="00524886" w:rsidRPr="007D54EC">
              <w:rPr>
                <w:noProof/>
                <w:webHidden/>
                <w:szCs w:val="28"/>
              </w:rPr>
              <w:tab/>
            </w:r>
          </w:hyperlink>
          <w:r w:rsidR="00932D0E">
            <w:rPr>
              <w:noProof/>
              <w:szCs w:val="28"/>
            </w:rPr>
            <w:t>2</w:t>
          </w:r>
          <w:r w:rsidR="00644DF0">
            <w:rPr>
              <w:noProof/>
              <w:szCs w:val="28"/>
            </w:rPr>
            <w:t>6</w:t>
          </w:r>
        </w:p>
        <w:p w14:paraId="2A53C471" w14:textId="2460A5E7" w:rsidR="00524886" w:rsidRPr="002C6441" w:rsidRDefault="00984A57">
          <w:pPr>
            <w:pStyle w:val="27"/>
            <w:tabs>
              <w:tab w:val="right" w:leader="dot" w:pos="9628"/>
            </w:tabs>
            <w:rPr>
              <w:rFonts w:eastAsiaTheme="minorEastAsia"/>
              <w:b w:val="0"/>
              <w:noProof/>
              <w:sz w:val="22"/>
              <w:szCs w:val="22"/>
            </w:rPr>
          </w:pPr>
          <w:hyperlink w:anchor="_Toc166497554" w:history="1">
            <w:r w:rsidR="00607CD5">
              <w:rPr>
                <w:rStyle w:val="a6"/>
                <w:noProof/>
                <w:color w:val="auto"/>
                <w:szCs w:val="28"/>
              </w:rPr>
              <w:t>3</w:t>
            </w:r>
            <w:r w:rsidR="00524886" w:rsidRPr="007D54EC">
              <w:rPr>
                <w:rStyle w:val="a6"/>
                <w:noProof/>
                <w:color w:val="auto"/>
                <w:szCs w:val="28"/>
              </w:rPr>
              <w:t>.3 Разработки ученых-физиков в годы войны</w:t>
            </w:r>
            <w:r w:rsidR="00524886" w:rsidRPr="007D54EC">
              <w:rPr>
                <w:noProof/>
                <w:webHidden/>
                <w:szCs w:val="28"/>
              </w:rPr>
              <w:tab/>
            </w:r>
          </w:hyperlink>
          <w:r w:rsidR="00644DF0">
            <w:rPr>
              <w:noProof/>
              <w:szCs w:val="28"/>
            </w:rPr>
            <w:t>27</w:t>
          </w:r>
        </w:p>
        <w:p w14:paraId="6AA3FA31" w14:textId="67DF2D9C" w:rsidR="00524886" w:rsidRPr="002C6441" w:rsidRDefault="00984A57">
          <w:pPr>
            <w:pStyle w:val="36"/>
            <w:tabs>
              <w:tab w:val="right" w:leader="dot" w:pos="9628"/>
            </w:tabs>
            <w:rPr>
              <w:rFonts w:ascii="Times New Roman" w:hAnsi="Times New Roman" w:cs="Times New Roman"/>
              <w:noProof/>
            </w:rPr>
          </w:pPr>
          <w:hyperlink w:anchor="_Toc166497555" w:history="1">
            <w:r w:rsidR="00607CD5">
              <w:rPr>
                <w:rStyle w:val="a6"/>
                <w:rFonts w:ascii="Times New Roman" w:hAnsi="Times New Roman" w:cs="Times New Roman"/>
                <w:noProof/>
                <w:color w:val="auto"/>
              </w:rPr>
              <w:t>3</w:t>
            </w:r>
            <w:r w:rsidR="00524886" w:rsidRPr="002C6441">
              <w:rPr>
                <w:rStyle w:val="a6"/>
                <w:rFonts w:ascii="Times New Roman" w:hAnsi="Times New Roman" w:cs="Times New Roman"/>
                <w:noProof/>
                <w:color w:val="auto"/>
              </w:rPr>
              <w:t>.3.1 Защита от магнитных мин</w:t>
            </w:r>
            <w:r w:rsidR="00394965" w:rsidRPr="002C6441">
              <w:rPr>
                <w:rStyle w:val="a6"/>
                <w:rFonts w:ascii="Times New Roman" w:hAnsi="Times New Roman" w:cs="Times New Roman"/>
                <w:noProof/>
                <w:color w:val="auto"/>
              </w:rPr>
              <w:t xml:space="preserve"> </w:t>
            </w:r>
            <w:r w:rsidR="00524886" w:rsidRPr="002C6441">
              <w:rPr>
                <w:rFonts w:ascii="Times New Roman" w:hAnsi="Times New Roman" w:cs="Times New Roman"/>
                <w:noProof/>
                <w:webHidden/>
              </w:rPr>
              <w:tab/>
            </w:r>
          </w:hyperlink>
          <w:r w:rsidR="00644DF0">
            <w:rPr>
              <w:rFonts w:ascii="Times New Roman" w:hAnsi="Times New Roman" w:cs="Times New Roman"/>
              <w:b/>
              <w:bCs/>
              <w:noProof/>
              <w:sz w:val="28"/>
              <w:szCs w:val="28"/>
            </w:rPr>
            <w:t>27</w:t>
          </w:r>
        </w:p>
        <w:p w14:paraId="2FC20D28" w14:textId="11DA48F7" w:rsidR="00524886" w:rsidRPr="002C6441" w:rsidRDefault="00984A57">
          <w:pPr>
            <w:pStyle w:val="36"/>
            <w:tabs>
              <w:tab w:val="right" w:leader="dot" w:pos="9628"/>
            </w:tabs>
            <w:rPr>
              <w:rFonts w:ascii="Times New Roman" w:hAnsi="Times New Roman" w:cs="Times New Roman"/>
              <w:noProof/>
            </w:rPr>
          </w:pPr>
          <w:hyperlink w:anchor="_Toc166497556" w:history="1">
            <w:r w:rsidR="00607CD5">
              <w:rPr>
                <w:rStyle w:val="a6"/>
                <w:rFonts w:ascii="Times New Roman" w:hAnsi="Times New Roman" w:cs="Times New Roman"/>
                <w:noProof/>
                <w:color w:val="auto"/>
              </w:rPr>
              <w:t>3</w:t>
            </w:r>
            <w:r w:rsidR="00524886" w:rsidRPr="002C6441">
              <w:rPr>
                <w:rStyle w:val="a6"/>
                <w:rFonts w:ascii="Times New Roman" w:hAnsi="Times New Roman" w:cs="Times New Roman"/>
                <w:noProof/>
                <w:color w:val="auto"/>
              </w:rPr>
              <w:t>.3.2 Электромагнитная девиация магнитных компасов на кораблях</w:t>
            </w:r>
            <w:r w:rsidR="00394965" w:rsidRPr="002C6441">
              <w:rPr>
                <w:rStyle w:val="a6"/>
                <w:rFonts w:ascii="Times New Roman" w:hAnsi="Times New Roman" w:cs="Times New Roman"/>
                <w:noProof/>
                <w:color w:val="auto"/>
              </w:rPr>
              <w:t xml:space="preserve"> </w:t>
            </w:r>
            <w:r w:rsidR="00524886" w:rsidRPr="002C6441">
              <w:rPr>
                <w:rFonts w:ascii="Times New Roman" w:hAnsi="Times New Roman" w:cs="Times New Roman"/>
                <w:noProof/>
                <w:webHidden/>
              </w:rPr>
              <w:tab/>
            </w:r>
          </w:hyperlink>
          <w:r w:rsidR="00644DF0">
            <w:rPr>
              <w:rFonts w:ascii="Times New Roman" w:hAnsi="Times New Roman" w:cs="Times New Roman"/>
              <w:b/>
              <w:noProof/>
              <w:sz w:val="28"/>
              <w:szCs w:val="28"/>
            </w:rPr>
            <w:t>38</w:t>
          </w:r>
        </w:p>
        <w:p w14:paraId="427F8BD3" w14:textId="3F9F7406" w:rsidR="00524886" w:rsidRPr="002C6441" w:rsidRDefault="00984A57">
          <w:pPr>
            <w:pStyle w:val="36"/>
            <w:tabs>
              <w:tab w:val="right" w:leader="dot" w:pos="9628"/>
            </w:tabs>
            <w:rPr>
              <w:rFonts w:ascii="Times New Roman" w:hAnsi="Times New Roman" w:cs="Times New Roman"/>
              <w:noProof/>
            </w:rPr>
          </w:pPr>
          <w:hyperlink w:anchor="_Toc166497557" w:history="1">
            <w:r w:rsidR="00607CD5">
              <w:rPr>
                <w:rStyle w:val="a6"/>
                <w:rFonts w:ascii="Times New Roman" w:hAnsi="Times New Roman" w:cs="Times New Roman"/>
                <w:noProof/>
                <w:color w:val="auto"/>
              </w:rPr>
              <w:t>3</w:t>
            </w:r>
            <w:r w:rsidR="00524886" w:rsidRPr="002C6441">
              <w:rPr>
                <w:rStyle w:val="a6"/>
                <w:rFonts w:ascii="Times New Roman" w:hAnsi="Times New Roman" w:cs="Times New Roman"/>
                <w:noProof/>
                <w:color w:val="auto"/>
              </w:rPr>
              <w:t>.3.3 Магнитная девиация компасов на самолетах-торпедоносцах</w:t>
            </w:r>
            <w:r w:rsidR="00394965" w:rsidRPr="002C6441">
              <w:rPr>
                <w:rStyle w:val="a6"/>
                <w:rFonts w:ascii="Times New Roman" w:hAnsi="Times New Roman" w:cs="Times New Roman"/>
                <w:noProof/>
                <w:color w:val="auto"/>
              </w:rPr>
              <w:t xml:space="preserve"> </w:t>
            </w:r>
            <w:r w:rsidR="00524886" w:rsidRPr="002C6441">
              <w:rPr>
                <w:rFonts w:ascii="Times New Roman" w:hAnsi="Times New Roman" w:cs="Times New Roman"/>
                <w:noProof/>
                <w:webHidden/>
              </w:rPr>
              <w:tab/>
            </w:r>
          </w:hyperlink>
          <w:r w:rsidR="00644DF0">
            <w:rPr>
              <w:rFonts w:ascii="Times New Roman" w:hAnsi="Times New Roman" w:cs="Times New Roman"/>
              <w:b/>
              <w:noProof/>
              <w:sz w:val="28"/>
              <w:szCs w:val="28"/>
            </w:rPr>
            <w:t>3</w:t>
          </w:r>
          <w:r w:rsidR="006F6EB7">
            <w:rPr>
              <w:rFonts w:ascii="Times New Roman" w:hAnsi="Times New Roman" w:cs="Times New Roman"/>
              <w:b/>
              <w:noProof/>
              <w:sz w:val="28"/>
              <w:szCs w:val="28"/>
            </w:rPr>
            <w:t>9</w:t>
          </w:r>
        </w:p>
        <w:p w14:paraId="322404C1" w14:textId="30A7B968" w:rsidR="00524886" w:rsidRPr="002C6441" w:rsidRDefault="00984A57">
          <w:pPr>
            <w:pStyle w:val="36"/>
            <w:tabs>
              <w:tab w:val="right" w:leader="dot" w:pos="9628"/>
            </w:tabs>
            <w:rPr>
              <w:rFonts w:ascii="Times New Roman" w:hAnsi="Times New Roman" w:cs="Times New Roman"/>
              <w:noProof/>
            </w:rPr>
          </w:pPr>
          <w:hyperlink w:anchor="_Toc166497558" w:history="1">
            <w:r w:rsidR="00607CD5">
              <w:rPr>
                <w:rStyle w:val="a6"/>
                <w:rFonts w:ascii="Times New Roman" w:hAnsi="Times New Roman" w:cs="Times New Roman"/>
                <w:noProof/>
                <w:color w:val="auto"/>
              </w:rPr>
              <w:t>3</w:t>
            </w:r>
            <w:r w:rsidR="00524886" w:rsidRPr="002C6441">
              <w:rPr>
                <w:rStyle w:val="a6"/>
                <w:rFonts w:ascii="Times New Roman" w:hAnsi="Times New Roman" w:cs="Times New Roman"/>
                <w:noProof/>
                <w:color w:val="auto"/>
              </w:rPr>
              <w:t>.3.4 Магнитный механизм для подрыва танков</w:t>
            </w:r>
            <w:r w:rsidR="00394965" w:rsidRPr="002C6441">
              <w:rPr>
                <w:rStyle w:val="a6"/>
                <w:rFonts w:ascii="Times New Roman" w:hAnsi="Times New Roman" w:cs="Times New Roman"/>
                <w:noProof/>
                <w:color w:val="auto"/>
              </w:rPr>
              <w:t xml:space="preserve"> </w:t>
            </w:r>
            <w:r w:rsidR="00524886" w:rsidRPr="002C6441">
              <w:rPr>
                <w:rFonts w:ascii="Times New Roman" w:hAnsi="Times New Roman" w:cs="Times New Roman"/>
                <w:noProof/>
                <w:webHidden/>
              </w:rPr>
              <w:tab/>
            </w:r>
            <w:r w:rsidR="00644DF0">
              <w:rPr>
                <w:rFonts w:ascii="Times New Roman" w:hAnsi="Times New Roman" w:cs="Times New Roman"/>
                <w:b/>
                <w:noProof/>
                <w:webHidden/>
                <w:sz w:val="28"/>
                <w:szCs w:val="28"/>
              </w:rPr>
              <w:t>4</w:t>
            </w:r>
            <w:r w:rsidR="00E36AD4">
              <w:rPr>
                <w:rFonts w:ascii="Times New Roman" w:hAnsi="Times New Roman" w:cs="Times New Roman"/>
                <w:b/>
                <w:noProof/>
                <w:webHidden/>
                <w:sz w:val="28"/>
                <w:szCs w:val="28"/>
              </w:rPr>
              <w:t>1</w:t>
            </w:r>
          </w:hyperlink>
        </w:p>
        <w:p w14:paraId="2AD7378E" w14:textId="38865879" w:rsidR="00524886" w:rsidRPr="002C6441" w:rsidRDefault="00984A57">
          <w:pPr>
            <w:pStyle w:val="36"/>
            <w:tabs>
              <w:tab w:val="right" w:leader="dot" w:pos="9628"/>
            </w:tabs>
            <w:rPr>
              <w:rFonts w:ascii="Times New Roman" w:hAnsi="Times New Roman" w:cs="Times New Roman"/>
              <w:noProof/>
            </w:rPr>
          </w:pPr>
          <w:hyperlink w:anchor="_Toc166497559" w:history="1">
            <w:r w:rsidR="00607CD5">
              <w:rPr>
                <w:rStyle w:val="a6"/>
                <w:rFonts w:ascii="Times New Roman" w:hAnsi="Times New Roman" w:cs="Times New Roman"/>
                <w:noProof/>
                <w:color w:val="auto"/>
              </w:rPr>
              <w:t>3</w:t>
            </w:r>
            <w:r w:rsidR="00524886" w:rsidRPr="002C6441">
              <w:rPr>
                <w:rStyle w:val="a6"/>
                <w:rFonts w:ascii="Times New Roman" w:hAnsi="Times New Roman" w:cs="Times New Roman"/>
                <w:noProof/>
                <w:color w:val="auto"/>
              </w:rPr>
              <w:t>.3.5 Разработка нового вооружения</w:t>
            </w:r>
            <w:r w:rsidR="00394965" w:rsidRPr="002C6441">
              <w:rPr>
                <w:rStyle w:val="a6"/>
                <w:rFonts w:ascii="Times New Roman" w:hAnsi="Times New Roman" w:cs="Times New Roman"/>
                <w:noProof/>
                <w:color w:val="auto"/>
              </w:rPr>
              <w:t xml:space="preserve"> </w:t>
            </w:r>
            <w:r w:rsidR="00524886" w:rsidRPr="002C6441">
              <w:rPr>
                <w:rFonts w:ascii="Times New Roman" w:hAnsi="Times New Roman" w:cs="Times New Roman"/>
                <w:noProof/>
                <w:webHidden/>
              </w:rPr>
              <w:tab/>
            </w:r>
            <w:r w:rsidR="00644DF0">
              <w:rPr>
                <w:rFonts w:ascii="Times New Roman" w:hAnsi="Times New Roman" w:cs="Times New Roman"/>
                <w:b/>
                <w:noProof/>
                <w:webHidden/>
                <w:sz w:val="28"/>
                <w:szCs w:val="28"/>
              </w:rPr>
              <w:t>4</w:t>
            </w:r>
            <w:r w:rsidR="00E36AD4">
              <w:rPr>
                <w:rFonts w:ascii="Times New Roman" w:hAnsi="Times New Roman" w:cs="Times New Roman"/>
                <w:b/>
                <w:noProof/>
                <w:webHidden/>
                <w:sz w:val="28"/>
                <w:szCs w:val="28"/>
              </w:rPr>
              <w:t>2</w:t>
            </w:r>
          </w:hyperlink>
        </w:p>
        <w:p w14:paraId="1D7B1B74" w14:textId="1D2CC4F3" w:rsidR="00524886" w:rsidRPr="002C6441" w:rsidRDefault="00984A57">
          <w:pPr>
            <w:pStyle w:val="36"/>
            <w:tabs>
              <w:tab w:val="right" w:leader="dot" w:pos="9628"/>
            </w:tabs>
            <w:rPr>
              <w:rFonts w:ascii="Times New Roman" w:hAnsi="Times New Roman" w:cs="Times New Roman"/>
              <w:noProof/>
            </w:rPr>
          </w:pPr>
          <w:hyperlink w:anchor="_Toc166497560" w:history="1">
            <w:r w:rsidR="00607CD5">
              <w:rPr>
                <w:rStyle w:val="a6"/>
                <w:rFonts w:ascii="Times New Roman" w:hAnsi="Times New Roman" w:cs="Times New Roman"/>
                <w:noProof/>
                <w:color w:val="auto"/>
              </w:rPr>
              <w:t>3</w:t>
            </w:r>
            <w:r w:rsidR="00524886" w:rsidRPr="002C6441">
              <w:rPr>
                <w:rStyle w:val="a6"/>
                <w:rFonts w:ascii="Times New Roman" w:hAnsi="Times New Roman" w:cs="Times New Roman"/>
                <w:noProof/>
                <w:color w:val="auto"/>
              </w:rPr>
              <w:t>.3.6 Оптика</w:t>
            </w:r>
            <w:r w:rsidR="00394965" w:rsidRPr="002C6441">
              <w:rPr>
                <w:rStyle w:val="a6"/>
                <w:rFonts w:ascii="Times New Roman" w:hAnsi="Times New Roman" w:cs="Times New Roman"/>
                <w:noProof/>
                <w:color w:val="auto"/>
              </w:rPr>
              <w:t xml:space="preserve"> </w:t>
            </w:r>
            <w:r w:rsidR="00524886" w:rsidRPr="002C6441">
              <w:rPr>
                <w:rFonts w:ascii="Times New Roman" w:hAnsi="Times New Roman" w:cs="Times New Roman"/>
                <w:noProof/>
                <w:webHidden/>
              </w:rPr>
              <w:tab/>
            </w:r>
            <w:r w:rsidR="00644DF0">
              <w:rPr>
                <w:rFonts w:ascii="Times New Roman" w:hAnsi="Times New Roman" w:cs="Times New Roman"/>
                <w:b/>
                <w:noProof/>
                <w:webHidden/>
                <w:sz w:val="28"/>
                <w:szCs w:val="28"/>
              </w:rPr>
              <w:t>61</w:t>
            </w:r>
          </w:hyperlink>
        </w:p>
        <w:p w14:paraId="16D8F4F4" w14:textId="3C0804F1" w:rsidR="00524886" w:rsidRPr="002C6441" w:rsidRDefault="00984A57">
          <w:pPr>
            <w:pStyle w:val="36"/>
            <w:tabs>
              <w:tab w:val="right" w:leader="dot" w:pos="9628"/>
            </w:tabs>
            <w:rPr>
              <w:rFonts w:ascii="Times New Roman" w:hAnsi="Times New Roman" w:cs="Times New Roman"/>
              <w:noProof/>
            </w:rPr>
          </w:pPr>
          <w:hyperlink w:anchor="_Toc166497561" w:history="1">
            <w:r w:rsidR="00607CD5">
              <w:rPr>
                <w:rStyle w:val="a6"/>
                <w:rFonts w:ascii="Times New Roman" w:hAnsi="Times New Roman" w:cs="Times New Roman"/>
                <w:noProof/>
                <w:color w:val="auto"/>
              </w:rPr>
              <w:t>3</w:t>
            </w:r>
            <w:r w:rsidR="00524886" w:rsidRPr="002C6441">
              <w:rPr>
                <w:rStyle w:val="a6"/>
                <w:rFonts w:ascii="Times New Roman" w:hAnsi="Times New Roman" w:cs="Times New Roman"/>
                <w:noProof/>
                <w:color w:val="auto"/>
              </w:rPr>
              <w:t>.3.7 Радиообнаружение самолетов</w:t>
            </w:r>
            <w:r w:rsidR="00394965" w:rsidRPr="002C6441">
              <w:rPr>
                <w:rStyle w:val="a6"/>
                <w:rFonts w:ascii="Times New Roman" w:hAnsi="Times New Roman" w:cs="Times New Roman"/>
                <w:noProof/>
                <w:color w:val="auto"/>
              </w:rPr>
              <w:t xml:space="preserve"> </w:t>
            </w:r>
            <w:r w:rsidR="00524886" w:rsidRPr="002C6441">
              <w:rPr>
                <w:rFonts w:ascii="Times New Roman" w:hAnsi="Times New Roman" w:cs="Times New Roman"/>
                <w:noProof/>
                <w:webHidden/>
              </w:rPr>
              <w:tab/>
            </w:r>
            <w:r w:rsidR="00644DF0">
              <w:rPr>
                <w:rFonts w:ascii="Times New Roman" w:hAnsi="Times New Roman" w:cs="Times New Roman"/>
                <w:b/>
                <w:noProof/>
                <w:webHidden/>
                <w:sz w:val="28"/>
                <w:szCs w:val="28"/>
              </w:rPr>
              <w:t>64</w:t>
            </w:r>
          </w:hyperlink>
        </w:p>
        <w:p w14:paraId="1C39F6E1" w14:textId="55D63F30" w:rsidR="00524886" w:rsidRPr="002C6441" w:rsidRDefault="00984A57">
          <w:pPr>
            <w:pStyle w:val="36"/>
            <w:tabs>
              <w:tab w:val="right" w:leader="dot" w:pos="9628"/>
            </w:tabs>
            <w:rPr>
              <w:rFonts w:ascii="Times New Roman" w:hAnsi="Times New Roman" w:cs="Times New Roman"/>
              <w:noProof/>
            </w:rPr>
          </w:pPr>
          <w:hyperlink w:anchor="_Toc166497562" w:history="1">
            <w:r w:rsidR="00607CD5">
              <w:rPr>
                <w:rStyle w:val="a6"/>
                <w:rFonts w:ascii="Times New Roman" w:hAnsi="Times New Roman" w:cs="Times New Roman"/>
                <w:noProof/>
                <w:color w:val="auto"/>
              </w:rPr>
              <w:t>3</w:t>
            </w:r>
            <w:r w:rsidR="00524886" w:rsidRPr="002C6441">
              <w:rPr>
                <w:rStyle w:val="a6"/>
                <w:rFonts w:ascii="Times New Roman" w:hAnsi="Times New Roman" w:cs="Times New Roman"/>
                <w:noProof/>
                <w:color w:val="auto"/>
              </w:rPr>
              <w:t>.3.8 Отражательный клистрон</w:t>
            </w:r>
            <w:r w:rsidR="00394965" w:rsidRPr="002C6441">
              <w:rPr>
                <w:rStyle w:val="a6"/>
                <w:rFonts w:ascii="Times New Roman" w:hAnsi="Times New Roman" w:cs="Times New Roman"/>
                <w:noProof/>
                <w:color w:val="auto"/>
              </w:rPr>
              <w:t xml:space="preserve"> </w:t>
            </w:r>
            <w:r w:rsidR="00524886" w:rsidRPr="002C6441">
              <w:rPr>
                <w:rFonts w:ascii="Times New Roman" w:hAnsi="Times New Roman" w:cs="Times New Roman"/>
                <w:noProof/>
                <w:webHidden/>
              </w:rPr>
              <w:tab/>
            </w:r>
            <w:r w:rsidR="00644DF0">
              <w:rPr>
                <w:rFonts w:ascii="Times New Roman" w:hAnsi="Times New Roman" w:cs="Times New Roman"/>
                <w:b/>
                <w:noProof/>
                <w:webHidden/>
                <w:sz w:val="28"/>
                <w:szCs w:val="28"/>
              </w:rPr>
              <w:t>70</w:t>
            </w:r>
          </w:hyperlink>
        </w:p>
        <w:p w14:paraId="76C0DF17" w14:textId="19C3B08E" w:rsidR="00524886" w:rsidRPr="002C6441" w:rsidRDefault="00984A57">
          <w:pPr>
            <w:pStyle w:val="36"/>
            <w:tabs>
              <w:tab w:val="right" w:leader="dot" w:pos="9628"/>
            </w:tabs>
            <w:rPr>
              <w:rFonts w:ascii="Times New Roman" w:hAnsi="Times New Roman" w:cs="Times New Roman"/>
              <w:noProof/>
            </w:rPr>
          </w:pPr>
          <w:hyperlink w:anchor="_Toc166497563" w:history="1">
            <w:r w:rsidR="00607CD5">
              <w:rPr>
                <w:rStyle w:val="a6"/>
                <w:rFonts w:ascii="Times New Roman" w:hAnsi="Times New Roman" w:cs="Times New Roman"/>
                <w:noProof/>
                <w:color w:val="auto"/>
              </w:rPr>
              <w:t>3</w:t>
            </w:r>
            <w:r w:rsidR="00524886" w:rsidRPr="002C6441">
              <w:rPr>
                <w:rStyle w:val="a6"/>
                <w:rFonts w:ascii="Times New Roman" w:hAnsi="Times New Roman" w:cs="Times New Roman"/>
                <w:noProof/>
                <w:color w:val="auto"/>
              </w:rPr>
              <w:t>.3.9 Бомба кумулятивно-концентрированного действия</w:t>
            </w:r>
            <w:r w:rsidR="00394965" w:rsidRPr="002C6441">
              <w:rPr>
                <w:rStyle w:val="a6"/>
                <w:rFonts w:ascii="Times New Roman" w:hAnsi="Times New Roman" w:cs="Times New Roman"/>
                <w:noProof/>
                <w:color w:val="auto"/>
              </w:rPr>
              <w:t xml:space="preserve"> </w:t>
            </w:r>
            <w:r w:rsidR="00524886" w:rsidRPr="002C6441">
              <w:rPr>
                <w:rFonts w:ascii="Times New Roman" w:hAnsi="Times New Roman" w:cs="Times New Roman"/>
                <w:noProof/>
                <w:webHidden/>
              </w:rPr>
              <w:tab/>
            </w:r>
            <w:r w:rsidR="00644DF0">
              <w:rPr>
                <w:rFonts w:ascii="Times New Roman" w:hAnsi="Times New Roman" w:cs="Times New Roman"/>
                <w:b/>
                <w:noProof/>
                <w:webHidden/>
                <w:sz w:val="28"/>
                <w:szCs w:val="28"/>
              </w:rPr>
              <w:t>71</w:t>
            </w:r>
          </w:hyperlink>
        </w:p>
        <w:p w14:paraId="603B6EE3" w14:textId="2EE4F7FC" w:rsidR="00524886" w:rsidRPr="002C6441" w:rsidRDefault="00984A57">
          <w:pPr>
            <w:pStyle w:val="27"/>
            <w:tabs>
              <w:tab w:val="right" w:leader="dot" w:pos="9628"/>
            </w:tabs>
            <w:rPr>
              <w:rFonts w:eastAsiaTheme="minorEastAsia"/>
              <w:b w:val="0"/>
              <w:noProof/>
              <w:sz w:val="22"/>
              <w:szCs w:val="22"/>
            </w:rPr>
          </w:pPr>
          <w:hyperlink w:anchor="_Toc166497564" w:history="1">
            <w:r w:rsidR="00607CD5">
              <w:rPr>
                <w:rStyle w:val="a6"/>
                <w:noProof/>
                <w:color w:val="auto"/>
              </w:rPr>
              <w:t>3</w:t>
            </w:r>
            <w:r w:rsidR="00524886" w:rsidRPr="002C6441">
              <w:rPr>
                <w:rStyle w:val="a6"/>
                <w:noProof/>
                <w:color w:val="auto"/>
              </w:rPr>
              <w:t>.4 Развитие металлургии и металловедения</w:t>
            </w:r>
            <w:r w:rsidR="00394965" w:rsidRPr="002C6441">
              <w:rPr>
                <w:rStyle w:val="a6"/>
                <w:noProof/>
                <w:color w:val="auto"/>
              </w:rPr>
              <w:t xml:space="preserve"> </w:t>
            </w:r>
            <w:r w:rsidR="00524886" w:rsidRPr="002C6441">
              <w:rPr>
                <w:noProof/>
                <w:webHidden/>
              </w:rPr>
              <w:tab/>
            </w:r>
          </w:hyperlink>
          <w:r w:rsidR="00644DF0">
            <w:rPr>
              <w:noProof/>
            </w:rPr>
            <w:t>72</w:t>
          </w:r>
        </w:p>
        <w:p w14:paraId="6319EC47" w14:textId="3BFA0633" w:rsidR="00524886" w:rsidRPr="002C6441" w:rsidRDefault="00984A57">
          <w:pPr>
            <w:pStyle w:val="36"/>
            <w:tabs>
              <w:tab w:val="right" w:leader="dot" w:pos="9628"/>
            </w:tabs>
            <w:rPr>
              <w:rFonts w:ascii="Times New Roman" w:hAnsi="Times New Roman" w:cs="Times New Roman"/>
              <w:noProof/>
            </w:rPr>
          </w:pPr>
          <w:hyperlink w:anchor="_Toc166497565" w:history="1">
            <w:r w:rsidR="00607CD5">
              <w:rPr>
                <w:rStyle w:val="a6"/>
                <w:rFonts w:ascii="Times New Roman" w:hAnsi="Times New Roman" w:cs="Times New Roman"/>
                <w:noProof/>
                <w:color w:val="auto"/>
              </w:rPr>
              <w:t>3</w:t>
            </w:r>
            <w:r w:rsidR="00524886" w:rsidRPr="002C6441">
              <w:rPr>
                <w:rStyle w:val="a6"/>
                <w:rFonts w:ascii="Times New Roman" w:hAnsi="Times New Roman" w:cs="Times New Roman"/>
                <w:noProof/>
                <w:color w:val="auto"/>
              </w:rPr>
              <w:t>.4.1 Задачи металлургии</w:t>
            </w:r>
            <w:r w:rsidR="00394965" w:rsidRPr="002C6441">
              <w:rPr>
                <w:rStyle w:val="a6"/>
                <w:rFonts w:ascii="Times New Roman" w:hAnsi="Times New Roman" w:cs="Times New Roman"/>
                <w:noProof/>
                <w:color w:val="auto"/>
              </w:rPr>
              <w:t xml:space="preserve"> </w:t>
            </w:r>
            <w:r w:rsidR="00524886" w:rsidRPr="002C6441">
              <w:rPr>
                <w:rFonts w:ascii="Times New Roman" w:hAnsi="Times New Roman" w:cs="Times New Roman"/>
                <w:noProof/>
                <w:webHidden/>
              </w:rPr>
              <w:tab/>
            </w:r>
            <w:r w:rsidR="00644DF0">
              <w:rPr>
                <w:rFonts w:ascii="Times New Roman" w:hAnsi="Times New Roman" w:cs="Times New Roman"/>
                <w:b/>
                <w:bCs/>
                <w:noProof/>
                <w:webHidden/>
                <w:sz w:val="28"/>
                <w:szCs w:val="28"/>
              </w:rPr>
              <w:t>72</w:t>
            </w:r>
          </w:hyperlink>
        </w:p>
        <w:p w14:paraId="748A5C9F" w14:textId="6E203AAF" w:rsidR="00524886" w:rsidRPr="002C6441" w:rsidRDefault="00984A57">
          <w:pPr>
            <w:pStyle w:val="36"/>
            <w:tabs>
              <w:tab w:val="right" w:leader="dot" w:pos="9628"/>
            </w:tabs>
            <w:rPr>
              <w:rFonts w:ascii="Times New Roman" w:hAnsi="Times New Roman" w:cs="Times New Roman"/>
              <w:noProof/>
            </w:rPr>
          </w:pPr>
          <w:hyperlink w:anchor="_Toc166497566" w:history="1">
            <w:r w:rsidR="00607CD5">
              <w:rPr>
                <w:rStyle w:val="a6"/>
                <w:rFonts w:ascii="Times New Roman" w:hAnsi="Times New Roman" w:cs="Times New Roman"/>
                <w:noProof/>
                <w:color w:val="auto"/>
              </w:rPr>
              <w:t>3</w:t>
            </w:r>
            <w:r w:rsidR="00524886" w:rsidRPr="002C6441">
              <w:rPr>
                <w:rStyle w:val="a6"/>
                <w:rFonts w:ascii="Times New Roman" w:hAnsi="Times New Roman" w:cs="Times New Roman"/>
                <w:noProof/>
                <w:color w:val="auto"/>
              </w:rPr>
              <w:t>.4.2 Закалка металлов токами высокой частоты</w:t>
            </w:r>
            <w:r w:rsidR="00394965" w:rsidRPr="002C6441">
              <w:rPr>
                <w:rStyle w:val="a6"/>
                <w:rFonts w:ascii="Times New Roman" w:hAnsi="Times New Roman" w:cs="Times New Roman"/>
                <w:noProof/>
                <w:color w:val="auto"/>
              </w:rPr>
              <w:t xml:space="preserve"> </w:t>
            </w:r>
            <w:r w:rsidR="00524886" w:rsidRPr="002C6441">
              <w:rPr>
                <w:rFonts w:ascii="Times New Roman" w:hAnsi="Times New Roman" w:cs="Times New Roman"/>
                <w:noProof/>
                <w:webHidden/>
              </w:rPr>
              <w:tab/>
            </w:r>
            <w:r w:rsidR="00644DF0">
              <w:rPr>
                <w:rFonts w:ascii="Times New Roman" w:hAnsi="Times New Roman" w:cs="Times New Roman"/>
                <w:b/>
                <w:noProof/>
                <w:webHidden/>
                <w:sz w:val="28"/>
                <w:szCs w:val="28"/>
              </w:rPr>
              <w:t>74</w:t>
            </w:r>
          </w:hyperlink>
        </w:p>
        <w:p w14:paraId="7B103120" w14:textId="4DE5E05B" w:rsidR="00524886" w:rsidRPr="002C6441" w:rsidRDefault="00984A57">
          <w:pPr>
            <w:pStyle w:val="36"/>
            <w:tabs>
              <w:tab w:val="right" w:leader="dot" w:pos="9628"/>
            </w:tabs>
            <w:rPr>
              <w:rFonts w:ascii="Times New Roman" w:hAnsi="Times New Roman" w:cs="Times New Roman"/>
              <w:noProof/>
            </w:rPr>
          </w:pPr>
          <w:hyperlink w:anchor="_Toc166497567" w:history="1">
            <w:r w:rsidR="00607CD5">
              <w:rPr>
                <w:rStyle w:val="a6"/>
                <w:rFonts w:ascii="Times New Roman" w:hAnsi="Times New Roman" w:cs="Times New Roman"/>
                <w:noProof/>
                <w:color w:val="auto"/>
              </w:rPr>
              <w:t>3</w:t>
            </w:r>
            <w:r w:rsidR="00524886" w:rsidRPr="002C6441">
              <w:rPr>
                <w:rStyle w:val="a6"/>
                <w:rFonts w:ascii="Times New Roman" w:hAnsi="Times New Roman" w:cs="Times New Roman"/>
                <w:noProof/>
                <w:color w:val="auto"/>
              </w:rPr>
              <w:t>.4.3 Танковая броня в первые годы войны</w:t>
            </w:r>
            <w:r w:rsidR="00394965" w:rsidRPr="002C6441">
              <w:rPr>
                <w:rStyle w:val="a6"/>
                <w:rFonts w:ascii="Times New Roman" w:hAnsi="Times New Roman" w:cs="Times New Roman"/>
                <w:noProof/>
                <w:color w:val="auto"/>
              </w:rPr>
              <w:t xml:space="preserve"> </w:t>
            </w:r>
            <w:r w:rsidR="00524886" w:rsidRPr="002C6441">
              <w:rPr>
                <w:rFonts w:ascii="Times New Roman" w:hAnsi="Times New Roman" w:cs="Times New Roman"/>
                <w:noProof/>
                <w:webHidden/>
              </w:rPr>
              <w:tab/>
            </w:r>
            <w:r w:rsidR="00644DF0">
              <w:rPr>
                <w:rFonts w:ascii="Times New Roman" w:hAnsi="Times New Roman" w:cs="Times New Roman"/>
                <w:b/>
                <w:noProof/>
                <w:webHidden/>
                <w:sz w:val="28"/>
                <w:szCs w:val="28"/>
              </w:rPr>
              <w:t>74</w:t>
            </w:r>
          </w:hyperlink>
        </w:p>
        <w:p w14:paraId="37399216" w14:textId="63F05FC2" w:rsidR="00524886" w:rsidRPr="00692544" w:rsidRDefault="00984A57">
          <w:pPr>
            <w:pStyle w:val="36"/>
            <w:tabs>
              <w:tab w:val="right" w:leader="dot" w:pos="9628"/>
            </w:tabs>
            <w:rPr>
              <w:rFonts w:ascii="Times New Roman" w:hAnsi="Times New Roman" w:cs="Times New Roman"/>
              <w:noProof/>
            </w:rPr>
          </w:pPr>
          <w:hyperlink w:anchor="_Toc166497568" w:history="1">
            <w:r w:rsidR="00607CD5">
              <w:rPr>
                <w:rStyle w:val="a6"/>
                <w:rFonts w:ascii="Times New Roman" w:hAnsi="Times New Roman" w:cs="Times New Roman"/>
                <w:noProof/>
                <w:color w:val="auto"/>
              </w:rPr>
              <w:t>3</w:t>
            </w:r>
            <w:r w:rsidR="00524886" w:rsidRPr="002C6441">
              <w:rPr>
                <w:rStyle w:val="a6"/>
                <w:rFonts w:ascii="Times New Roman" w:hAnsi="Times New Roman" w:cs="Times New Roman"/>
                <w:noProof/>
                <w:color w:val="auto"/>
              </w:rPr>
              <w:t>.4.4 Автоматическая сварка</w:t>
            </w:r>
            <w:r w:rsidR="00394965" w:rsidRPr="002C6441">
              <w:rPr>
                <w:rStyle w:val="a6"/>
                <w:rFonts w:ascii="Times New Roman" w:hAnsi="Times New Roman" w:cs="Times New Roman"/>
                <w:noProof/>
                <w:color w:val="auto"/>
              </w:rPr>
              <w:t xml:space="preserve"> </w:t>
            </w:r>
            <w:r w:rsidR="00524886" w:rsidRPr="002C6441">
              <w:rPr>
                <w:rFonts w:ascii="Times New Roman" w:hAnsi="Times New Roman" w:cs="Times New Roman"/>
                <w:noProof/>
                <w:webHidden/>
              </w:rPr>
              <w:tab/>
            </w:r>
          </w:hyperlink>
          <w:r w:rsidR="00644DF0">
            <w:rPr>
              <w:rFonts w:ascii="Times New Roman" w:hAnsi="Times New Roman" w:cs="Times New Roman"/>
              <w:b/>
              <w:noProof/>
              <w:sz w:val="28"/>
              <w:szCs w:val="28"/>
            </w:rPr>
            <w:t>8</w:t>
          </w:r>
          <w:r w:rsidR="00F5133A">
            <w:rPr>
              <w:rFonts w:ascii="Times New Roman" w:hAnsi="Times New Roman" w:cs="Times New Roman"/>
              <w:b/>
              <w:noProof/>
              <w:sz w:val="28"/>
              <w:szCs w:val="28"/>
            </w:rPr>
            <w:t>4</w:t>
          </w:r>
        </w:p>
        <w:p w14:paraId="36A61A67" w14:textId="66B0C067" w:rsidR="00524886" w:rsidRPr="00692544" w:rsidRDefault="00984A57">
          <w:pPr>
            <w:pStyle w:val="36"/>
            <w:tabs>
              <w:tab w:val="right" w:leader="dot" w:pos="9628"/>
            </w:tabs>
            <w:rPr>
              <w:rFonts w:ascii="Times New Roman" w:hAnsi="Times New Roman" w:cs="Times New Roman"/>
              <w:noProof/>
            </w:rPr>
          </w:pPr>
          <w:hyperlink w:anchor="_Toc166497569" w:history="1">
            <w:r w:rsidR="00607CD5">
              <w:rPr>
                <w:rStyle w:val="a6"/>
                <w:rFonts w:ascii="Times New Roman" w:hAnsi="Times New Roman" w:cs="Times New Roman"/>
                <w:noProof/>
                <w:color w:val="auto"/>
              </w:rPr>
              <w:t>3</w:t>
            </w:r>
            <w:r w:rsidR="00524886" w:rsidRPr="002C6441">
              <w:rPr>
                <w:rStyle w:val="a6"/>
                <w:rFonts w:ascii="Times New Roman" w:hAnsi="Times New Roman" w:cs="Times New Roman"/>
                <w:noProof/>
                <w:color w:val="auto"/>
              </w:rPr>
              <w:t>.4.5 Стилоскоп</w:t>
            </w:r>
            <w:r w:rsidR="00394965" w:rsidRPr="002C6441">
              <w:rPr>
                <w:rStyle w:val="a6"/>
                <w:rFonts w:ascii="Times New Roman" w:hAnsi="Times New Roman" w:cs="Times New Roman"/>
                <w:noProof/>
                <w:color w:val="auto"/>
              </w:rPr>
              <w:t xml:space="preserve"> </w:t>
            </w:r>
            <w:r w:rsidR="00524886" w:rsidRPr="002C6441">
              <w:rPr>
                <w:rFonts w:ascii="Times New Roman" w:hAnsi="Times New Roman" w:cs="Times New Roman"/>
                <w:noProof/>
                <w:webHidden/>
              </w:rPr>
              <w:tab/>
            </w:r>
          </w:hyperlink>
          <w:r w:rsidR="00644DF0">
            <w:rPr>
              <w:rFonts w:ascii="Times New Roman" w:hAnsi="Times New Roman" w:cs="Times New Roman"/>
              <w:b/>
              <w:noProof/>
              <w:sz w:val="28"/>
              <w:szCs w:val="28"/>
            </w:rPr>
            <w:t>89</w:t>
          </w:r>
        </w:p>
        <w:p w14:paraId="1D4FB50A" w14:textId="3C2DDEC2" w:rsidR="00524886" w:rsidRPr="00692544" w:rsidRDefault="00984A57">
          <w:pPr>
            <w:pStyle w:val="27"/>
            <w:tabs>
              <w:tab w:val="right" w:leader="dot" w:pos="9628"/>
            </w:tabs>
            <w:rPr>
              <w:rFonts w:eastAsiaTheme="minorEastAsia"/>
              <w:b w:val="0"/>
              <w:noProof/>
              <w:sz w:val="22"/>
              <w:szCs w:val="22"/>
            </w:rPr>
          </w:pPr>
          <w:hyperlink w:anchor="_Toc166497570" w:history="1">
            <w:r w:rsidR="00607CD5">
              <w:rPr>
                <w:rStyle w:val="a6"/>
                <w:noProof/>
                <w:color w:val="auto"/>
              </w:rPr>
              <w:t>3</w:t>
            </w:r>
            <w:r w:rsidR="00524886" w:rsidRPr="002C6441">
              <w:rPr>
                <w:rStyle w:val="a6"/>
                <w:noProof/>
                <w:color w:val="auto"/>
              </w:rPr>
              <w:t>.5 Достижения науки – вклад в Победу</w:t>
            </w:r>
            <w:r w:rsidR="00394965" w:rsidRPr="002C6441">
              <w:rPr>
                <w:rStyle w:val="a6"/>
                <w:noProof/>
                <w:color w:val="auto"/>
              </w:rPr>
              <w:t xml:space="preserve"> </w:t>
            </w:r>
            <w:r w:rsidR="00524886" w:rsidRPr="002C6441">
              <w:rPr>
                <w:noProof/>
                <w:webHidden/>
              </w:rPr>
              <w:tab/>
            </w:r>
          </w:hyperlink>
          <w:r w:rsidR="00644DF0">
            <w:rPr>
              <w:noProof/>
            </w:rPr>
            <w:t>90</w:t>
          </w:r>
        </w:p>
        <w:p w14:paraId="15E10F63" w14:textId="0EAED06A" w:rsidR="00524886" w:rsidRPr="00692544" w:rsidRDefault="00984A57">
          <w:pPr>
            <w:pStyle w:val="36"/>
            <w:tabs>
              <w:tab w:val="right" w:leader="dot" w:pos="9628"/>
            </w:tabs>
            <w:rPr>
              <w:rFonts w:ascii="Times New Roman" w:hAnsi="Times New Roman" w:cs="Times New Roman"/>
              <w:noProof/>
            </w:rPr>
          </w:pPr>
          <w:hyperlink w:anchor="_Toc166497571" w:history="1">
            <w:r w:rsidR="00607CD5">
              <w:rPr>
                <w:rStyle w:val="a6"/>
                <w:rFonts w:ascii="Times New Roman" w:hAnsi="Times New Roman" w:cs="Times New Roman"/>
                <w:noProof/>
                <w:color w:val="auto"/>
              </w:rPr>
              <w:t>3</w:t>
            </w:r>
            <w:r w:rsidR="00524886" w:rsidRPr="002C6441">
              <w:rPr>
                <w:rStyle w:val="a6"/>
                <w:rFonts w:ascii="Times New Roman" w:hAnsi="Times New Roman" w:cs="Times New Roman"/>
                <w:noProof/>
                <w:color w:val="auto"/>
              </w:rPr>
              <w:t>.5.1 «Дорога жизни»</w:t>
            </w:r>
            <w:r w:rsidR="00394965" w:rsidRPr="002C6441">
              <w:rPr>
                <w:rStyle w:val="a6"/>
                <w:rFonts w:ascii="Times New Roman" w:hAnsi="Times New Roman" w:cs="Times New Roman"/>
                <w:noProof/>
                <w:color w:val="auto"/>
              </w:rPr>
              <w:t xml:space="preserve"> </w:t>
            </w:r>
            <w:r w:rsidR="00524886" w:rsidRPr="002C6441">
              <w:rPr>
                <w:rFonts w:ascii="Times New Roman" w:hAnsi="Times New Roman" w:cs="Times New Roman"/>
                <w:noProof/>
                <w:webHidden/>
              </w:rPr>
              <w:tab/>
            </w:r>
          </w:hyperlink>
          <w:r w:rsidR="00644DF0">
            <w:rPr>
              <w:rFonts w:ascii="Times New Roman" w:hAnsi="Times New Roman" w:cs="Times New Roman"/>
              <w:b/>
              <w:noProof/>
              <w:sz w:val="28"/>
              <w:szCs w:val="28"/>
            </w:rPr>
            <w:t>90</w:t>
          </w:r>
        </w:p>
        <w:p w14:paraId="7617F8C4" w14:textId="5115A143" w:rsidR="00524886" w:rsidRPr="00692544" w:rsidRDefault="00984A57">
          <w:pPr>
            <w:pStyle w:val="36"/>
            <w:tabs>
              <w:tab w:val="right" w:leader="dot" w:pos="9628"/>
            </w:tabs>
            <w:rPr>
              <w:rFonts w:ascii="Times New Roman" w:hAnsi="Times New Roman" w:cs="Times New Roman"/>
              <w:noProof/>
            </w:rPr>
          </w:pPr>
          <w:hyperlink w:anchor="_Toc166497572" w:history="1">
            <w:r w:rsidR="00607CD5">
              <w:rPr>
                <w:rStyle w:val="a6"/>
                <w:rFonts w:ascii="Times New Roman" w:hAnsi="Times New Roman" w:cs="Times New Roman"/>
                <w:noProof/>
                <w:color w:val="auto"/>
              </w:rPr>
              <w:t>3</w:t>
            </w:r>
            <w:r w:rsidR="00524886" w:rsidRPr="002C6441">
              <w:rPr>
                <w:rStyle w:val="a6"/>
                <w:rFonts w:ascii="Times New Roman" w:hAnsi="Times New Roman" w:cs="Times New Roman"/>
                <w:noProof/>
                <w:color w:val="auto"/>
              </w:rPr>
              <w:t>.5.2 Циклотронная бригада</w:t>
            </w:r>
            <w:r w:rsidR="00394965" w:rsidRPr="002C6441">
              <w:rPr>
                <w:rStyle w:val="a6"/>
                <w:rFonts w:ascii="Times New Roman" w:hAnsi="Times New Roman" w:cs="Times New Roman"/>
                <w:noProof/>
                <w:color w:val="auto"/>
              </w:rPr>
              <w:t xml:space="preserve"> </w:t>
            </w:r>
            <w:r w:rsidR="00524886" w:rsidRPr="002C6441">
              <w:rPr>
                <w:rFonts w:ascii="Times New Roman" w:hAnsi="Times New Roman" w:cs="Times New Roman"/>
                <w:noProof/>
                <w:webHidden/>
              </w:rPr>
              <w:tab/>
            </w:r>
          </w:hyperlink>
          <w:r w:rsidR="00644DF0">
            <w:rPr>
              <w:rFonts w:ascii="Times New Roman" w:hAnsi="Times New Roman" w:cs="Times New Roman"/>
              <w:b/>
              <w:noProof/>
              <w:sz w:val="28"/>
              <w:szCs w:val="28"/>
            </w:rPr>
            <w:t>92</w:t>
          </w:r>
        </w:p>
        <w:p w14:paraId="10AF7310" w14:textId="6300F080" w:rsidR="00524886" w:rsidRPr="00692544" w:rsidRDefault="00984A57">
          <w:pPr>
            <w:pStyle w:val="36"/>
            <w:tabs>
              <w:tab w:val="right" w:leader="dot" w:pos="9628"/>
            </w:tabs>
            <w:rPr>
              <w:rFonts w:ascii="Times New Roman" w:hAnsi="Times New Roman" w:cs="Times New Roman"/>
              <w:noProof/>
            </w:rPr>
          </w:pPr>
          <w:hyperlink w:anchor="_Toc166497573" w:history="1">
            <w:r w:rsidR="00607CD5">
              <w:rPr>
                <w:rStyle w:val="a6"/>
                <w:rFonts w:ascii="Times New Roman" w:hAnsi="Times New Roman" w:cs="Times New Roman"/>
                <w:noProof/>
                <w:color w:val="auto"/>
              </w:rPr>
              <w:t>3</w:t>
            </w:r>
            <w:r w:rsidR="00524886" w:rsidRPr="002C6441">
              <w:rPr>
                <w:rStyle w:val="a6"/>
                <w:rFonts w:ascii="Times New Roman" w:hAnsi="Times New Roman" w:cs="Times New Roman"/>
                <w:noProof/>
                <w:color w:val="auto"/>
              </w:rPr>
              <w:t>.5.3 Каталитическая грелка</w:t>
            </w:r>
            <w:r w:rsidR="00394965" w:rsidRPr="002C6441">
              <w:rPr>
                <w:rStyle w:val="a6"/>
                <w:rFonts w:ascii="Times New Roman" w:hAnsi="Times New Roman" w:cs="Times New Roman"/>
                <w:noProof/>
                <w:color w:val="auto"/>
              </w:rPr>
              <w:t xml:space="preserve"> </w:t>
            </w:r>
            <w:r w:rsidR="00524886" w:rsidRPr="002C6441">
              <w:rPr>
                <w:rFonts w:ascii="Times New Roman" w:hAnsi="Times New Roman" w:cs="Times New Roman"/>
                <w:noProof/>
                <w:webHidden/>
              </w:rPr>
              <w:tab/>
            </w:r>
          </w:hyperlink>
          <w:r w:rsidR="00644DF0">
            <w:rPr>
              <w:rFonts w:ascii="Times New Roman" w:hAnsi="Times New Roman" w:cs="Times New Roman"/>
              <w:b/>
              <w:noProof/>
              <w:sz w:val="28"/>
              <w:szCs w:val="28"/>
            </w:rPr>
            <w:t>93</w:t>
          </w:r>
        </w:p>
        <w:p w14:paraId="35DDEA08" w14:textId="1C5AF9A6" w:rsidR="00524886" w:rsidRPr="002C6441" w:rsidRDefault="00984A57">
          <w:pPr>
            <w:pStyle w:val="27"/>
            <w:tabs>
              <w:tab w:val="right" w:leader="dot" w:pos="9628"/>
            </w:tabs>
            <w:rPr>
              <w:rFonts w:eastAsiaTheme="minorEastAsia"/>
              <w:b w:val="0"/>
              <w:noProof/>
              <w:sz w:val="22"/>
              <w:szCs w:val="22"/>
            </w:rPr>
          </w:pPr>
          <w:hyperlink w:anchor="_Toc166497574" w:history="1">
            <w:r w:rsidR="00607CD5">
              <w:rPr>
                <w:rStyle w:val="a6"/>
                <w:noProof/>
                <w:color w:val="auto"/>
              </w:rPr>
              <w:t>3</w:t>
            </w:r>
            <w:r w:rsidR="00524886" w:rsidRPr="002C6441">
              <w:rPr>
                <w:rStyle w:val="a6"/>
                <w:noProof/>
                <w:color w:val="auto"/>
              </w:rPr>
              <w:t>.6 Вклад ученых-физиков в Великую Победу</w:t>
            </w:r>
            <w:r w:rsidR="006E472B" w:rsidRPr="006E472B">
              <w:rPr>
                <w:rStyle w:val="a6"/>
                <w:noProof/>
                <w:webHidden/>
                <w:color w:val="auto"/>
              </w:rPr>
              <w:tab/>
            </w:r>
            <w:r w:rsidR="00A16064">
              <w:rPr>
                <w:rStyle w:val="a6"/>
                <w:noProof/>
                <w:color w:val="auto"/>
              </w:rPr>
              <w:t>.</w:t>
            </w:r>
          </w:hyperlink>
          <w:r w:rsidR="00644DF0">
            <w:rPr>
              <w:noProof/>
            </w:rPr>
            <w:t>94</w:t>
          </w:r>
        </w:p>
        <w:p w14:paraId="1D67F7BF" w14:textId="309F3821" w:rsidR="00524886" w:rsidRPr="002C6441" w:rsidRDefault="00984A57">
          <w:pPr>
            <w:pStyle w:val="36"/>
            <w:tabs>
              <w:tab w:val="right" w:leader="dot" w:pos="9628"/>
            </w:tabs>
            <w:rPr>
              <w:rFonts w:ascii="Times New Roman" w:hAnsi="Times New Roman" w:cs="Times New Roman"/>
              <w:noProof/>
            </w:rPr>
          </w:pPr>
          <w:hyperlink w:anchor="_Toc166497575" w:history="1">
            <w:r w:rsidR="00607CD5">
              <w:rPr>
                <w:rStyle w:val="a6"/>
                <w:rFonts w:ascii="Times New Roman" w:hAnsi="Times New Roman" w:cs="Times New Roman"/>
                <w:noProof/>
                <w:color w:val="auto"/>
              </w:rPr>
              <w:t>3</w:t>
            </w:r>
            <w:r w:rsidR="00524886" w:rsidRPr="002C6441">
              <w:rPr>
                <w:rStyle w:val="a6"/>
                <w:rFonts w:ascii="Times New Roman" w:hAnsi="Times New Roman" w:cs="Times New Roman"/>
                <w:noProof/>
                <w:color w:val="auto"/>
              </w:rPr>
              <w:t>.6.1 Абрам Федорович Иоффе. Вклад в развитие физики</w:t>
            </w:r>
            <w:r w:rsidR="00394965" w:rsidRPr="002C6441">
              <w:rPr>
                <w:rStyle w:val="a6"/>
                <w:rFonts w:ascii="Times New Roman" w:hAnsi="Times New Roman" w:cs="Times New Roman"/>
                <w:noProof/>
                <w:color w:val="auto"/>
              </w:rPr>
              <w:t xml:space="preserve"> </w:t>
            </w:r>
            <w:r w:rsidR="00524886" w:rsidRPr="002C6441">
              <w:rPr>
                <w:rFonts w:ascii="Times New Roman" w:hAnsi="Times New Roman" w:cs="Times New Roman"/>
                <w:noProof/>
                <w:webHidden/>
              </w:rPr>
              <w:tab/>
            </w:r>
          </w:hyperlink>
          <w:r w:rsidR="00644DF0">
            <w:rPr>
              <w:rFonts w:ascii="Times New Roman" w:hAnsi="Times New Roman" w:cs="Times New Roman"/>
              <w:b/>
              <w:noProof/>
              <w:sz w:val="28"/>
              <w:szCs w:val="28"/>
            </w:rPr>
            <w:t>94</w:t>
          </w:r>
        </w:p>
        <w:p w14:paraId="38980EC3" w14:textId="0023E460" w:rsidR="00524886" w:rsidRPr="002C6441" w:rsidRDefault="00984A57">
          <w:pPr>
            <w:pStyle w:val="36"/>
            <w:tabs>
              <w:tab w:val="right" w:leader="dot" w:pos="9628"/>
            </w:tabs>
            <w:rPr>
              <w:rFonts w:ascii="Times New Roman" w:hAnsi="Times New Roman" w:cs="Times New Roman"/>
              <w:noProof/>
            </w:rPr>
          </w:pPr>
          <w:hyperlink w:anchor="_Toc166497576" w:history="1">
            <w:r w:rsidR="00607CD5">
              <w:rPr>
                <w:rStyle w:val="a6"/>
                <w:rFonts w:ascii="Times New Roman" w:hAnsi="Times New Roman" w:cs="Times New Roman"/>
                <w:noProof/>
                <w:color w:val="auto"/>
                <w:shd w:val="clear" w:color="auto" w:fill="FFFFFF"/>
              </w:rPr>
              <w:t>3</w:t>
            </w:r>
            <w:r w:rsidR="00524886" w:rsidRPr="002C6441">
              <w:rPr>
                <w:rStyle w:val="a6"/>
                <w:rFonts w:ascii="Times New Roman" w:hAnsi="Times New Roman" w:cs="Times New Roman"/>
                <w:noProof/>
                <w:color w:val="auto"/>
                <w:shd w:val="clear" w:color="auto" w:fill="FFFFFF"/>
              </w:rPr>
              <w:t xml:space="preserve">.6.2 Сергей Яковлевич Соколов </w:t>
            </w:r>
            <w:r w:rsidR="00524886" w:rsidRPr="002C6441">
              <w:rPr>
                <w:rStyle w:val="a6"/>
                <w:rFonts w:ascii="Times New Roman" w:hAnsi="Times New Roman" w:cs="Times New Roman"/>
                <w:noProof/>
                <w:color w:val="auto"/>
              </w:rPr>
              <w:t>– о</w:t>
            </w:r>
            <w:r w:rsidR="00524886" w:rsidRPr="002C6441">
              <w:rPr>
                <w:rStyle w:val="a6"/>
                <w:rFonts w:ascii="Times New Roman" w:hAnsi="Times New Roman" w:cs="Times New Roman"/>
                <w:noProof/>
                <w:color w:val="auto"/>
                <w:shd w:val="clear" w:color="auto" w:fill="FFFFFF"/>
              </w:rPr>
              <w:t>снователь метода  ультразвуковой дефектоскопии</w:t>
            </w:r>
            <w:r w:rsidR="00524886" w:rsidRPr="002C6441">
              <w:rPr>
                <w:rFonts w:ascii="Times New Roman" w:hAnsi="Times New Roman" w:cs="Times New Roman"/>
                <w:noProof/>
                <w:webHidden/>
              </w:rPr>
              <w:tab/>
            </w:r>
          </w:hyperlink>
          <w:r w:rsidR="00644DF0">
            <w:rPr>
              <w:rFonts w:ascii="Times New Roman" w:hAnsi="Times New Roman" w:cs="Times New Roman"/>
              <w:b/>
              <w:noProof/>
              <w:sz w:val="28"/>
              <w:szCs w:val="28"/>
            </w:rPr>
            <w:t>98</w:t>
          </w:r>
        </w:p>
        <w:p w14:paraId="3C7B2768" w14:textId="1AE2331F" w:rsidR="00524886" w:rsidRPr="002C6441" w:rsidRDefault="00984A57">
          <w:pPr>
            <w:pStyle w:val="36"/>
            <w:tabs>
              <w:tab w:val="right" w:leader="dot" w:pos="9628"/>
            </w:tabs>
            <w:rPr>
              <w:rFonts w:ascii="Times New Roman" w:hAnsi="Times New Roman" w:cs="Times New Roman"/>
              <w:noProof/>
            </w:rPr>
          </w:pPr>
          <w:hyperlink w:anchor="_Toc166497577" w:history="1">
            <w:r w:rsidR="00607CD5">
              <w:rPr>
                <w:rStyle w:val="a6"/>
                <w:rFonts w:ascii="Times New Roman" w:hAnsi="Times New Roman" w:cs="Times New Roman"/>
                <w:noProof/>
                <w:color w:val="auto"/>
                <w:shd w:val="clear" w:color="auto" w:fill="FFFFFF"/>
              </w:rPr>
              <w:t>3</w:t>
            </w:r>
            <w:r w:rsidR="00524886" w:rsidRPr="002C6441">
              <w:rPr>
                <w:rStyle w:val="a6"/>
                <w:rFonts w:ascii="Times New Roman" w:hAnsi="Times New Roman" w:cs="Times New Roman"/>
                <w:noProof/>
                <w:color w:val="auto"/>
                <w:shd w:val="clear" w:color="auto" w:fill="FFFFFF"/>
              </w:rPr>
              <w:t>.6.3 Игорь Васильевич Курчатов – Отец советской ядерной  энергетики</w:t>
            </w:r>
            <w:r w:rsidR="00524886" w:rsidRPr="002C6441">
              <w:rPr>
                <w:rFonts w:ascii="Times New Roman" w:hAnsi="Times New Roman" w:cs="Times New Roman"/>
                <w:noProof/>
                <w:webHidden/>
              </w:rPr>
              <w:tab/>
            </w:r>
          </w:hyperlink>
          <w:r w:rsidR="00D51190">
            <w:rPr>
              <w:rFonts w:ascii="Times New Roman" w:hAnsi="Times New Roman" w:cs="Times New Roman"/>
              <w:b/>
              <w:noProof/>
              <w:sz w:val="28"/>
              <w:szCs w:val="28"/>
            </w:rPr>
            <w:t>1</w:t>
          </w:r>
          <w:r w:rsidR="00644DF0">
            <w:rPr>
              <w:rFonts w:ascii="Times New Roman" w:hAnsi="Times New Roman" w:cs="Times New Roman"/>
              <w:b/>
              <w:noProof/>
              <w:sz w:val="28"/>
              <w:szCs w:val="28"/>
            </w:rPr>
            <w:t>00</w:t>
          </w:r>
        </w:p>
        <w:p w14:paraId="5BA38F14" w14:textId="23B81D3E" w:rsidR="00524886" w:rsidRPr="002C6441" w:rsidRDefault="00984A57">
          <w:pPr>
            <w:pStyle w:val="36"/>
            <w:tabs>
              <w:tab w:val="right" w:leader="dot" w:pos="9628"/>
            </w:tabs>
            <w:rPr>
              <w:rStyle w:val="a6"/>
              <w:rFonts w:ascii="Times New Roman" w:hAnsi="Times New Roman" w:cs="Times New Roman"/>
              <w:noProof/>
              <w:color w:val="auto"/>
            </w:rPr>
          </w:pPr>
          <w:hyperlink w:anchor="_Toc166497578" w:history="1">
            <w:r w:rsidR="00607CD5">
              <w:rPr>
                <w:rStyle w:val="a6"/>
                <w:rFonts w:ascii="Times New Roman" w:hAnsi="Times New Roman" w:cs="Times New Roman"/>
                <w:noProof/>
                <w:color w:val="auto"/>
              </w:rPr>
              <w:t>3</w:t>
            </w:r>
            <w:r w:rsidR="00524886" w:rsidRPr="002C6441">
              <w:rPr>
                <w:rStyle w:val="a6"/>
                <w:rFonts w:ascii="Times New Roman" w:hAnsi="Times New Roman" w:cs="Times New Roman"/>
                <w:noProof/>
                <w:color w:val="auto"/>
              </w:rPr>
              <w:t>.6.4 Андрей Сергеевич  Завьялов – создатель броневой  противоснарядной стали</w:t>
            </w:r>
            <w:r w:rsidR="00524886" w:rsidRPr="002C6441">
              <w:rPr>
                <w:rFonts w:ascii="Times New Roman" w:hAnsi="Times New Roman" w:cs="Times New Roman"/>
                <w:noProof/>
                <w:webHidden/>
              </w:rPr>
              <w:tab/>
            </w:r>
          </w:hyperlink>
          <w:r w:rsidR="00D51190">
            <w:rPr>
              <w:rFonts w:ascii="Times New Roman" w:hAnsi="Times New Roman" w:cs="Times New Roman"/>
              <w:b/>
              <w:noProof/>
              <w:sz w:val="28"/>
              <w:szCs w:val="28"/>
            </w:rPr>
            <w:t>1</w:t>
          </w:r>
          <w:r w:rsidR="00644DF0">
            <w:rPr>
              <w:rFonts w:ascii="Times New Roman" w:hAnsi="Times New Roman" w:cs="Times New Roman"/>
              <w:b/>
              <w:noProof/>
              <w:sz w:val="28"/>
              <w:szCs w:val="28"/>
            </w:rPr>
            <w:t>05</w:t>
          </w:r>
        </w:p>
        <w:p w14:paraId="03D6A760" w14:textId="7EDC6932" w:rsidR="002C6441" w:rsidRDefault="00607CD5" w:rsidP="002C6441">
          <w:pPr>
            <w:spacing w:after="0"/>
            <w:ind w:right="-567"/>
            <w:jc w:val="both"/>
            <w:rPr>
              <w:rFonts w:ascii="Times New Roman" w:hAnsi="Times New Roman" w:cs="Times New Roman"/>
              <w:b/>
              <w:noProof/>
              <w:sz w:val="28"/>
              <w:szCs w:val="28"/>
            </w:rPr>
          </w:pPr>
          <w:r>
            <w:rPr>
              <w:rFonts w:ascii="Times New Roman" w:hAnsi="Times New Roman" w:cs="Times New Roman"/>
              <w:b/>
              <w:noProof/>
              <w:sz w:val="28"/>
              <w:szCs w:val="28"/>
            </w:rPr>
            <w:t>4</w:t>
          </w:r>
          <w:r w:rsidR="00524886" w:rsidRPr="002C6441">
            <w:rPr>
              <w:rFonts w:ascii="Times New Roman" w:hAnsi="Times New Roman" w:cs="Times New Roman"/>
              <w:b/>
              <w:noProof/>
              <w:sz w:val="28"/>
              <w:szCs w:val="28"/>
            </w:rPr>
            <w:t xml:space="preserve"> ВКЛАД ЖЕЛЕЗНОДОРОЖНИКОВ В ПОБЕД</w:t>
          </w:r>
          <w:r w:rsidR="00BA5EF1" w:rsidRPr="002C6441">
            <w:rPr>
              <w:rFonts w:ascii="Times New Roman" w:hAnsi="Times New Roman" w:cs="Times New Roman"/>
              <w:b/>
              <w:noProof/>
              <w:sz w:val="28"/>
              <w:szCs w:val="28"/>
            </w:rPr>
            <w:t xml:space="preserve">У </w:t>
          </w:r>
        </w:p>
        <w:p w14:paraId="2CB4EB5A" w14:textId="5E66EA1C" w:rsidR="00524886" w:rsidRPr="002C6441" w:rsidRDefault="00BA5EF1" w:rsidP="002C6441">
          <w:pPr>
            <w:spacing w:after="120"/>
            <w:ind w:right="-567"/>
            <w:jc w:val="both"/>
            <w:rPr>
              <w:rFonts w:ascii="Times New Roman" w:hAnsi="Times New Roman" w:cs="Times New Roman"/>
              <w:b/>
              <w:noProof/>
              <w:sz w:val="28"/>
              <w:szCs w:val="28"/>
            </w:rPr>
          </w:pPr>
          <w:r w:rsidRPr="002C6441">
            <w:rPr>
              <w:rFonts w:ascii="Times New Roman" w:hAnsi="Times New Roman" w:cs="Times New Roman"/>
              <w:b/>
              <w:noProof/>
              <w:sz w:val="28"/>
              <w:szCs w:val="28"/>
            </w:rPr>
            <w:t>В ВЕЛИКОЙ ОТЕЧЕСТВЕННОЙ ВОЙНЕ</w:t>
          </w:r>
          <w:r w:rsidR="002C6441">
            <w:rPr>
              <w:rFonts w:ascii="Times New Roman" w:hAnsi="Times New Roman" w:cs="Times New Roman"/>
              <w:b/>
              <w:noProof/>
              <w:sz w:val="28"/>
              <w:szCs w:val="28"/>
            </w:rPr>
            <w:t xml:space="preserve"> </w:t>
          </w:r>
          <w:r w:rsidRPr="002C6441">
            <w:rPr>
              <w:rFonts w:ascii="Times New Roman" w:hAnsi="Times New Roman" w:cs="Times New Roman"/>
              <w:b/>
              <w:noProof/>
              <w:sz w:val="28"/>
              <w:szCs w:val="28"/>
            </w:rPr>
            <w:t>....................................................</w:t>
          </w:r>
          <w:r w:rsidR="00D75FCD" w:rsidRPr="002C6441">
            <w:rPr>
              <w:rFonts w:ascii="Times New Roman" w:hAnsi="Times New Roman" w:cs="Times New Roman"/>
              <w:b/>
              <w:noProof/>
              <w:sz w:val="28"/>
              <w:szCs w:val="28"/>
            </w:rPr>
            <w:t>1</w:t>
          </w:r>
          <w:r w:rsidR="00644DF0">
            <w:rPr>
              <w:rFonts w:ascii="Times New Roman" w:hAnsi="Times New Roman" w:cs="Times New Roman"/>
              <w:b/>
              <w:noProof/>
              <w:sz w:val="28"/>
              <w:szCs w:val="28"/>
            </w:rPr>
            <w:t>12</w:t>
          </w:r>
        </w:p>
        <w:p w14:paraId="11DE2D53" w14:textId="5A0C706D" w:rsidR="002C6441" w:rsidRDefault="00607CD5" w:rsidP="002C6441">
          <w:pPr>
            <w:spacing w:after="0"/>
            <w:ind w:right="-567"/>
            <w:jc w:val="both"/>
            <w:rPr>
              <w:rFonts w:ascii="Times New Roman" w:hAnsi="Times New Roman" w:cs="Times New Roman"/>
              <w:b/>
              <w:noProof/>
              <w:sz w:val="28"/>
              <w:szCs w:val="28"/>
            </w:rPr>
          </w:pPr>
          <w:r>
            <w:rPr>
              <w:rFonts w:ascii="Times New Roman" w:hAnsi="Times New Roman" w:cs="Times New Roman"/>
              <w:b/>
              <w:noProof/>
              <w:sz w:val="28"/>
              <w:szCs w:val="28"/>
            </w:rPr>
            <w:t>5</w:t>
          </w:r>
          <w:r w:rsidR="00524886" w:rsidRPr="002C6441">
            <w:rPr>
              <w:rFonts w:ascii="Times New Roman" w:hAnsi="Times New Roman" w:cs="Times New Roman"/>
              <w:b/>
              <w:noProof/>
              <w:sz w:val="28"/>
              <w:szCs w:val="28"/>
            </w:rPr>
            <w:t xml:space="preserve"> ВКЛАД ВОИНОВ-ДОРОЖНИКОВ В ПОБ</w:t>
          </w:r>
          <w:r w:rsidR="003B3D2D" w:rsidRPr="002C6441">
            <w:rPr>
              <w:rFonts w:ascii="Times New Roman" w:hAnsi="Times New Roman" w:cs="Times New Roman"/>
              <w:b/>
              <w:noProof/>
              <w:sz w:val="28"/>
              <w:szCs w:val="28"/>
            </w:rPr>
            <w:t xml:space="preserve">ЕДУ СОВЕТСКОГО </w:t>
          </w:r>
        </w:p>
        <w:p w14:paraId="33B5A38D" w14:textId="75277E5C" w:rsidR="00524886" w:rsidRPr="002C6441" w:rsidRDefault="003B3D2D" w:rsidP="003B3D2D">
          <w:pPr>
            <w:ind w:right="-568"/>
            <w:jc w:val="both"/>
            <w:rPr>
              <w:rFonts w:ascii="Times New Roman" w:hAnsi="Times New Roman" w:cs="Times New Roman"/>
              <w:b/>
              <w:noProof/>
            </w:rPr>
          </w:pPr>
          <w:r w:rsidRPr="002C6441">
            <w:rPr>
              <w:rFonts w:ascii="Times New Roman" w:hAnsi="Times New Roman" w:cs="Times New Roman"/>
              <w:b/>
              <w:noProof/>
              <w:sz w:val="28"/>
              <w:szCs w:val="28"/>
            </w:rPr>
            <w:t xml:space="preserve">НАРОДА В ВЕЛИКОЙ ОТЕЧЕСТВЕННОЙ </w:t>
          </w:r>
          <w:r w:rsidR="00524886" w:rsidRPr="002C6441">
            <w:rPr>
              <w:rFonts w:ascii="Times New Roman" w:hAnsi="Times New Roman" w:cs="Times New Roman"/>
              <w:b/>
              <w:noProof/>
              <w:sz w:val="28"/>
              <w:szCs w:val="28"/>
            </w:rPr>
            <w:t>ВОЙНЕ</w:t>
          </w:r>
          <w:r w:rsidR="002C6441">
            <w:rPr>
              <w:rFonts w:ascii="Times New Roman" w:hAnsi="Times New Roman" w:cs="Times New Roman"/>
              <w:b/>
              <w:noProof/>
              <w:sz w:val="28"/>
              <w:szCs w:val="28"/>
            </w:rPr>
            <w:t xml:space="preserve"> </w:t>
          </w:r>
          <w:r w:rsidRPr="002C6441">
            <w:rPr>
              <w:rFonts w:ascii="Times New Roman" w:hAnsi="Times New Roman" w:cs="Times New Roman"/>
              <w:b/>
              <w:noProof/>
              <w:sz w:val="28"/>
              <w:szCs w:val="28"/>
            </w:rPr>
            <w:t>...................................1</w:t>
          </w:r>
          <w:r w:rsidR="00644DF0">
            <w:rPr>
              <w:rFonts w:ascii="Times New Roman" w:hAnsi="Times New Roman" w:cs="Times New Roman"/>
              <w:b/>
              <w:noProof/>
              <w:sz w:val="28"/>
              <w:szCs w:val="28"/>
            </w:rPr>
            <w:t>21</w:t>
          </w:r>
        </w:p>
        <w:p w14:paraId="5A50397A" w14:textId="11BB35F3" w:rsidR="00524886" w:rsidRPr="002C6441" w:rsidRDefault="00984A57" w:rsidP="007D54EC">
          <w:pPr>
            <w:pStyle w:val="11"/>
            <w:rPr>
              <w:rFonts w:eastAsiaTheme="minorEastAsia"/>
              <w:noProof/>
              <w:sz w:val="22"/>
              <w:szCs w:val="22"/>
              <w:lang w:eastAsia="ru-RU"/>
            </w:rPr>
          </w:pPr>
          <w:hyperlink w:anchor="_Toc166497579" w:history="1">
            <w:r w:rsidR="00607CD5">
              <w:rPr>
                <w:rStyle w:val="a6"/>
                <w:rFonts w:ascii="Times New Roman" w:hAnsi="Times New Roman" w:cs="Times New Roman"/>
                <w:noProof/>
                <w:color w:val="auto"/>
                <w:sz w:val="28"/>
                <w:szCs w:val="28"/>
              </w:rPr>
              <w:t>6</w:t>
            </w:r>
            <w:r w:rsidR="00524886" w:rsidRPr="002C6441">
              <w:rPr>
                <w:rStyle w:val="a6"/>
                <w:rFonts w:ascii="Times New Roman" w:hAnsi="Times New Roman" w:cs="Times New Roman"/>
                <w:noProof/>
                <w:color w:val="auto"/>
                <w:sz w:val="28"/>
                <w:szCs w:val="28"/>
              </w:rPr>
              <w:t xml:space="preserve"> УЧЕНЫЕ СМИ (СибГИУ) В ГОДЫ ВОЙНЫ</w:t>
            </w:r>
            <w:r w:rsidR="002C6441">
              <w:rPr>
                <w:rStyle w:val="a6"/>
                <w:rFonts w:ascii="Times New Roman" w:hAnsi="Times New Roman" w:cs="Times New Roman"/>
                <w:noProof/>
                <w:color w:val="auto"/>
                <w:sz w:val="28"/>
                <w:szCs w:val="28"/>
              </w:rPr>
              <w:t xml:space="preserve"> </w:t>
            </w:r>
            <w:r w:rsidR="00524886" w:rsidRPr="002C6441">
              <w:rPr>
                <w:noProof/>
                <w:webHidden/>
              </w:rPr>
              <w:tab/>
            </w:r>
          </w:hyperlink>
          <w:r w:rsidR="00D51190">
            <w:rPr>
              <w:rFonts w:ascii="Times New Roman" w:hAnsi="Times New Roman" w:cs="Times New Roman"/>
              <w:noProof/>
              <w:sz w:val="28"/>
              <w:szCs w:val="28"/>
            </w:rPr>
            <w:t>1</w:t>
          </w:r>
          <w:r w:rsidR="00644DF0">
            <w:rPr>
              <w:rFonts w:ascii="Times New Roman" w:hAnsi="Times New Roman" w:cs="Times New Roman"/>
              <w:noProof/>
              <w:sz w:val="28"/>
              <w:szCs w:val="28"/>
            </w:rPr>
            <w:t>3</w:t>
          </w:r>
          <w:r w:rsidR="00D51190">
            <w:rPr>
              <w:rFonts w:ascii="Times New Roman" w:hAnsi="Times New Roman" w:cs="Times New Roman"/>
              <w:noProof/>
              <w:sz w:val="28"/>
              <w:szCs w:val="28"/>
            </w:rPr>
            <w:t>7</w:t>
          </w:r>
        </w:p>
        <w:p w14:paraId="52B9F4AE" w14:textId="03F35947" w:rsidR="00524886" w:rsidRPr="002C6441" w:rsidRDefault="00984A57">
          <w:pPr>
            <w:pStyle w:val="27"/>
            <w:tabs>
              <w:tab w:val="right" w:leader="dot" w:pos="9628"/>
            </w:tabs>
            <w:rPr>
              <w:rFonts w:eastAsiaTheme="minorEastAsia"/>
              <w:b w:val="0"/>
              <w:noProof/>
              <w:sz w:val="22"/>
              <w:szCs w:val="22"/>
            </w:rPr>
          </w:pPr>
          <w:hyperlink w:anchor="_Toc166497580" w:history="1">
            <w:r w:rsidR="00607CD5">
              <w:rPr>
                <w:rStyle w:val="a6"/>
                <w:noProof/>
                <w:color w:val="auto"/>
                <w:shd w:val="clear" w:color="auto" w:fill="FFFFFF"/>
              </w:rPr>
              <w:t>6</w:t>
            </w:r>
            <w:r w:rsidR="00524886" w:rsidRPr="002C6441">
              <w:rPr>
                <w:rStyle w:val="a6"/>
                <w:noProof/>
                <w:color w:val="auto"/>
                <w:shd w:val="clear" w:color="auto" w:fill="FFFFFF"/>
              </w:rPr>
              <w:t>.1 Задачи Кузнецкого металлургического комбината</w:t>
            </w:r>
            <w:r w:rsidR="002C6441">
              <w:rPr>
                <w:rStyle w:val="a6"/>
                <w:noProof/>
                <w:color w:val="auto"/>
                <w:shd w:val="clear" w:color="auto" w:fill="FFFFFF"/>
              </w:rPr>
              <w:t xml:space="preserve"> </w:t>
            </w:r>
            <w:r w:rsidR="00524886" w:rsidRPr="002C6441">
              <w:rPr>
                <w:noProof/>
                <w:webHidden/>
              </w:rPr>
              <w:tab/>
            </w:r>
          </w:hyperlink>
          <w:r w:rsidR="00D51190">
            <w:rPr>
              <w:noProof/>
            </w:rPr>
            <w:t>1</w:t>
          </w:r>
          <w:r w:rsidR="00644DF0">
            <w:rPr>
              <w:noProof/>
            </w:rPr>
            <w:t>38</w:t>
          </w:r>
        </w:p>
        <w:p w14:paraId="42EC9E9D" w14:textId="2D34D9B0" w:rsidR="00524886" w:rsidRPr="002C6441" w:rsidRDefault="00984A57">
          <w:pPr>
            <w:pStyle w:val="27"/>
            <w:tabs>
              <w:tab w:val="right" w:leader="dot" w:pos="9628"/>
            </w:tabs>
            <w:rPr>
              <w:rFonts w:eastAsiaTheme="minorEastAsia"/>
              <w:b w:val="0"/>
              <w:noProof/>
              <w:sz w:val="22"/>
              <w:szCs w:val="22"/>
            </w:rPr>
          </w:pPr>
          <w:hyperlink w:anchor="_Toc166497581" w:history="1">
            <w:r w:rsidR="00607CD5">
              <w:rPr>
                <w:rStyle w:val="a6"/>
                <w:noProof/>
                <w:color w:val="auto"/>
                <w:shd w:val="clear" w:color="auto" w:fill="FFFFFF"/>
              </w:rPr>
              <w:t>6</w:t>
            </w:r>
            <w:r w:rsidR="00524886" w:rsidRPr="002C6441">
              <w:rPr>
                <w:rStyle w:val="a6"/>
                <w:noProof/>
                <w:color w:val="auto"/>
                <w:shd w:val="clear" w:color="auto" w:fill="FFFFFF"/>
              </w:rPr>
              <w:t>.2 Помощь ученых СМИ в выплавке броневого металла</w:t>
            </w:r>
            <w:r w:rsidR="002C6441">
              <w:rPr>
                <w:rStyle w:val="a6"/>
                <w:noProof/>
                <w:color w:val="auto"/>
                <w:shd w:val="clear" w:color="auto" w:fill="FFFFFF"/>
              </w:rPr>
              <w:t xml:space="preserve"> </w:t>
            </w:r>
            <w:r w:rsidR="00524886" w:rsidRPr="002C6441">
              <w:rPr>
                <w:noProof/>
                <w:webHidden/>
              </w:rPr>
              <w:tab/>
            </w:r>
          </w:hyperlink>
          <w:r w:rsidR="00D51190">
            <w:rPr>
              <w:noProof/>
            </w:rPr>
            <w:t>1</w:t>
          </w:r>
          <w:r w:rsidR="00644DF0">
            <w:rPr>
              <w:noProof/>
            </w:rPr>
            <w:t>40</w:t>
          </w:r>
        </w:p>
        <w:p w14:paraId="0A8DB9FD" w14:textId="07C127BB" w:rsidR="00524886" w:rsidRPr="002C6441" w:rsidRDefault="00984A57">
          <w:pPr>
            <w:pStyle w:val="27"/>
            <w:tabs>
              <w:tab w:val="right" w:leader="dot" w:pos="9628"/>
            </w:tabs>
            <w:rPr>
              <w:rFonts w:eastAsiaTheme="minorEastAsia"/>
              <w:b w:val="0"/>
              <w:noProof/>
              <w:sz w:val="22"/>
              <w:szCs w:val="22"/>
            </w:rPr>
          </w:pPr>
          <w:hyperlink w:anchor="_Toc166497582" w:history="1">
            <w:r w:rsidR="00607CD5">
              <w:rPr>
                <w:rStyle w:val="a6"/>
                <w:noProof/>
                <w:color w:val="auto"/>
                <w:shd w:val="clear" w:color="auto" w:fill="FFFFFF"/>
              </w:rPr>
              <w:t>6</w:t>
            </w:r>
            <w:r w:rsidR="00524886" w:rsidRPr="002C6441">
              <w:rPr>
                <w:rStyle w:val="a6"/>
                <w:noProof/>
                <w:color w:val="auto"/>
                <w:shd w:val="clear" w:color="auto" w:fill="FFFFFF"/>
              </w:rPr>
              <w:t>.3 Вклад ученых СМИ в производство</w:t>
            </w:r>
            <w:r w:rsidR="002C6441">
              <w:rPr>
                <w:rStyle w:val="a6"/>
                <w:noProof/>
                <w:color w:val="auto"/>
                <w:shd w:val="clear" w:color="auto" w:fill="FFFFFF"/>
              </w:rPr>
              <w:t xml:space="preserve"> </w:t>
            </w:r>
            <w:r w:rsidR="00524886" w:rsidRPr="002C6441">
              <w:rPr>
                <w:noProof/>
                <w:webHidden/>
              </w:rPr>
              <w:tab/>
            </w:r>
            <w:r w:rsidR="00524886" w:rsidRPr="002C6441">
              <w:rPr>
                <w:noProof/>
                <w:webHidden/>
              </w:rPr>
              <w:fldChar w:fldCharType="begin"/>
            </w:r>
            <w:r w:rsidR="00524886" w:rsidRPr="002C6441">
              <w:rPr>
                <w:noProof/>
                <w:webHidden/>
              </w:rPr>
              <w:instrText xml:space="preserve"> PAGEREF _Toc166497582 \h </w:instrText>
            </w:r>
            <w:r w:rsidR="00524886" w:rsidRPr="002C6441">
              <w:rPr>
                <w:noProof/>
                <w:webHidden/>
              </w:rPr>
            </w:r>
            <w:r w:rsidR="00524886" w:rsidRPr="002C6441">
              <w:rPr>
                <w:noProof/>
                <w:webHidden/>
              </w:rPr>
              <w:fldChar w:fldCharType="separate"/>
            </w:r>
            <w:r w:rsidR="00C213FA">
              <w:rPr>
                <w:noProof/>
                <w:webHidden/>
              </w:rPr>
              <w:t>143</w:t>
            </w:r>
            <w:r w:rsidR="00524886" w:rsidRPr="002C6441">
              <w:rPr>
                <w:noProof/>
                <w:webHidden/>
              </w:rPr>
              <w:fldChar w:fldCharType="end"/>
            </w:r>
          </w:hyperlink>
        </w:p>
        <w:p w14:paraId="7A24E74A" w14:textId="2509C552" w:rsidR="00524886" w:rsidRPr="002C6441" w:rsidRDefault="00984A57">
          <w:pPr>
            <w:pStyle w:val="27"/>
            <w:tabs>
              <w:tab w:val="right" w:leader="dot" w:pos="9628"/>
            </w:tabs>
            <w:rPr>
              <w:rFonts w:eastAsiaTheme="minorEastAsia"/>
              <w:b w:val="0"/>
              <w:noProof/>
              <w:sz w:val="22"/>
              <w:szCs w:val="22"/>
            </w:rPr>
          </w:pPr>
          <w:hyperlink w:anchor="_Toc166497583" w:history="1">
            <w:r w:rsidR="00607CD5">
              <w:rPr>
                <w:rStyle w:val="a6"/>
                <w:noProof/>
                <w:color w:val="auto"/>
              </w:rPr>
              <w:t>6</w:t>
            </w:r>
            <w:r w:rsidR="00524886" w:rsidRPr="002C6441">
              <w:rPr>
                <w:rStyle w:val="a6"/>
                <w:noProof/>
                <w:color w:val="auto"/>
              </w:rPr>
              <w:t>.4 Говоров Алексей Александрович – глава  бюро технических экспертиз</w:t>
            </w:r>
            <w:r w:rsidR="002C6441">
              <w:rPr>
                <w:rStyle w:val="a6"/>
                <w:noProof/>
                <w:color w:val="auto"/>
              </w:rPr>
              <w:t xml:space="preserve"> </w:t>
            </w:r>
            <w:r w:rsidR="00524886" w:rsidRPr="002C6441">
              <w:rPr>
                <w:noProof/>
                <w:webHidden/>
              </w:rPr>
              <w:tab/>
            </w:r>
          </w:hyperlink>
          <w:r w:rsidR="00D51190">
            <w:rPr>
              <w:noProof/>
            </w:rPr>
            <w:t>1</w:t>
          </w:r>
          <w:r w:rsidR="00644DF0">
            <w:rPr>
              <w:noProof/>
            </w:rPr>
            <w:t>45</w:t>
          </w:r>
        </w:p>
        <w:p w14:paraId="74C9ED8D" w14:textId="20365965" w:rsidR="00524886" w:rsidRPr="002C6441" w:rsidRDefault="00984A57">
          <w:pPr>
            <w:pStyle w:val="27"/>
            <w:tabs>
              <w:tab w:val="right" w:leader="dot" w:pos="9628"/>
            </w:tabs>
            <w:rPr>
              <w:rFonts w:eastAsiaTheme="minorEastAsia"/>
              <w:b w:val="0"/>
              <w:noProof/>
              <w:sz w:val="22"/>
              <w:szCs w:val="22"/>
            </w:rPr>
          </w:pPr>
          <w:hyperlink w:anchor="_Toc166497584" w:history="1">
            <w:r w:rsidR="00607CD5">
              <w:rPr>
                <w:rStyle w:val="a6"/>
                <w:noProof/>
                <w:color w:val="auto"/>
              </w:rPr>
              <w:t>6</w:t>
            </w:r>
            <w:r w:rsidR="00524886" w:rsidRPr="002C6441">
              <w:rPr>
                <w:rStyle w:val="a6"/>
                <w:noProof/>
                <w:color w:val="auto"/>
              </w:rPr>
              <w:t xml:space="preserve">.5 </w:t>
            </w:r>
            <w:r w:rsidR="00524886" w:rsidRPr="002C6441">
              <w:rPr>
                <w:rStyle w:val="a6"/>
                <w:noProof/>
                <w:color w:val="auto"/>
                <w:shd w:val="clear" w:color="auto" w:fill="FFFFFF"/>
              </w:rPr>
              <w:t>Грдина Юрий Вячеславович – специалист в области рельсов</w:t>
            </w:r>
            <w:r w:rsidR="00524886" w:rsidRPr="002C6441">
              <w:rPr>
                <w:noProof/>
                <w:webHidden/>
              </w:rPr>
              <w:tab/>
            </w:r>
          </w:hyperlink>
          <w:r w:rsidR="00D51190">
            <w:rPr>
              <w:noProof/>
            </w:rPr>
            <w:t>1</w:t>
          </w:r>
          <w:r w:rsidR="00644DF0">
            <w:rPr>
              <w:noProof/>
            </w:rPr>
            <w:t>46</w:t>
          </w:r>
        </w:p>
        <w:p w14:paraId="01AB3B2E" w14:textId="68887E28" w:rsidR="00524886" w:rsidRPr="002C6441" w:rsidRDefault="00984A57">
          <w:pPr>
            <w:pStyle w:val="27"/>
            <w:tabs>
              <w:tab w:val="right" w:leader="dot" w:pos="9628"/>
            </w:tabs>
            <w:rPr>
              <w:rFonts w:eastAsiaTheme="minorEastAsia"/>
              <w:b w:val="0"/>
              <w:noProof/>
              <w:sz w:val="22"/>
              <w:szCs w:val="22"/>
            </w:rPr>
          </w:pPr>
          <w:hyperlink w:anchor="_Toc166497585" w:history="1">
            <w:r w:rsidR="00607CD5">
              <w:rPr>
                <w:rStyle w:val="a6"/>
                <w:noProof/>
                <w:color w:val="auto"/>
                <w:shd w:val="clear" w:color="auto" w:fill="FFFFFF"/>
              </w:rPr>
              <w:t>6</w:t>
            </w:r>
            <w:r w:rsidR="00524886" w:rsidRPr="002C6441">
              <w:rPr>
                <w:rStyle w:val="a6"/>
                <w:noProof/>
                <w:color w:val="auto"/>
                <w:shd w:val="clear" w:color="auto" w:fill="FFFFFF"/>
              </w:rPr>
              <w:t>.6 Зарвин Евгений Яковлевич</w:t>
            </w:r>
            <w:r w:rsidR="00524886" w:rsidRPr="002C6441">
              <w:rPr>
                <w:noProof/>
                <w:webHidden/>
              </w:rPr>
              <w:tab/>
            </w:r>
          </w:hyperlink>
          <w:r w:rsidR="00D51190">
            <w:rPr>
              <w:noProof/>
            </w:rPr>
            <w:t>1</w:t>
          </w:r>
          <w:r w:rsidR="00644DF0">
            <w:rPr>
              <w:noProof/>
            </w:rPr>
            <w:t>48</w:t>
          </w:r>
        </w:p>
        <w:p w14:paraId="2109F80E" w14:textId="18BE4278" w:rsidR="00524886" w:rsidRPr="002C6441" w:rsidRDefault="00984A57">
          <w:pPr>
            <w:pStyle w:val="27"/>
            <w:tabs>
              <w:tab w:val="right" w:leader="dot" w:pos="9628"/>
            </w:tabs>
            <w:rPr>
              <w:rFonts w:eastAsiaTheme="minorEastAsia"/>
              <w:b w:val="0"/>
              <w:noProof/>
              <w:sz w:val="22"/>
              <w:szCs w:val="22"/>
            </w:rPr>
          </w:pPr>
          <w:hyperlink w:anchor="_Toc166497586" w:history="1">
            <w:r w:rsidR="00607CD5">
              <w:rPr>
                <w:rStyle w:val="a6"/>
                <w:noProof/>
                <w:color w:val="auto"/>
              </w:rPr>
              <w:t>6</w:t>
            </w:r>
            <w:r w:rsidR="00524886" w:rsidRPr="002C6441">
              <w:rPr>
                <w:rStyle w:val="a6"/>
                <w:noProof/>
                <w:color w:val="auto"/>
              </w:rPr>
              <w:t>.7 Работы П.Г. Рубина и И.С. Назарова по улучшению  производительности доменных печей</w:t>
            </w:r>
            <w:r w:rsidR="00524886" w:rsidRPr="002C6441">
              <w:rPr>
                <w:noProof/>
                <w:webHidden/>
              </w:rPr>
              <w:tab/>
            </w:r>
          </w:hyperlink>
          <w:r w:rsidR="00D51190">
            <w:rPr>
              <w:noProof/>
            </w:rPr>
            <w:t>1</w:t>
          </w:r>
          <w:r w:rsidR="00644DF0">
            <w:rPr>
              <w:noProof/>
            </w:rPr>
            <w:t>50</w:t>
          </w:r>
        </w:p>
        <w:p w14:paraId="77432AA6" w14:textId="261D14D0" w:rsidR="00524886" w:rsidRPr="002C6441" w:rsidRDefault="00984A57">
          <w:pPr>
            <w:pStyle w:val="27"/>
            <w:tabs>
              <w:tab w:val="right" w:leader="dot" w:pos="9628"/>
            </w:tabs>
            <w:rPr>
              <w:noProof/>
            </w:rPr>
          </w:pPr>
          <w:hyperlink w:anchor="_Toc166497587" w:history="1">
            <w:r w:rsidR="00607CD5">
              <w:rPr>
                <w:rStyle w:val="a6"/>
                <w:noProof/>
                <w:color w:val="auto"/>
              </w:rPr>
              <w:t>6</w:t>
            </w:r>
            <w:r w:rsidR="00877DBB" w:rsidRPr="002C6441">
              <w:rPr>
                <w:rStyle w:val="a6"/>
                <w:noProof/>
                <w:color w:val="auto"/>
              </w:rPr>
              <w:t xml:space="preserve">.8 </w:t>
            </w:r>
          </w:hyperlink>
          <w:hyperlink w:anchor="_Toc166497588" w:history="1">
            <w:r w:rsidR="00524886" w:rsidRPr="002C6441">
              <w:rPr>
                <w:rStyle w:val="a6"/>
                <w:noProof/>
                <w:color w:val="auto"/>
              </w:rPr>
              <w:t>Академик И.П. Бардин в годы Великой Отечественной войны</w:t>
            </w:r>
            <w:r w:rsidR="00524886" w:rsidRPr="002C6441">
              <w:rPr>
                <w:noProof/>
                <w:webHidden/>
              </w:rPr>
              <w:tab/>
            </w:r>
            <w:r w:rsidR="006E472B">
              <w:rPr>
                <w:noProof/>
                <w:webHidden/>
              </w:rPr>
              <w:t>1</w:t>
            </w:r>
            <w:r w:rsidR="00644DF0">
              <w:rPr>
                <w:noProof/>
                <w:webHidden/>
              </w:rPr>
              <w:t>52</w:t>
            </w:r>
          </w:hyperlink>
        </w:p>
        <w:p w14:paraId="27C7ABAC" w14:textId="77777777" w:rsidR="006E472B" w:rsidRDefault="006E472B" w:rsidP="007D54EC">
          <w:pPr>
            <w:spacing w:after="0"/>
            <w:ind w:right="-567"/>
            <w:rPr>
              <w:rFonts w:ascii="Times New Roman" w:hAnsi="Times New Roman" w:cs="Times New Roman"/>
              <w:b/>
              <w:noProof/>
              <w:sz w:val="28"/>
              <w:szCs w:val="28"/>
            </w:rPr>
          </w:pPr>
        </w:p>
        <w:p w14:paraId="7E5FFA04" w14:textId="2B4C06AA" w:rsidR="008772B4" w:rsidRDefault="00607CD5" w:rsidP="007D54EC">
          <w:pPr>
            <w:spacing w:after="0"/>
            <w:ind w:right="-567"/>
            <w:rPr>
              <w:rFonts w:ascii="Times New Roman" w:hAnsi="Times New Roman" w:cs="Times New Roman"/>
              <w:b/>
              <w:noProof/>
              <w:sz w:val="28"/>
              <w:szCs w:val="28"/>
            </w:rPr>
          </w:pPr>
          <w:r>
            <w:rPr>
              <w:rFonts w:ascii="Times New Roman" w:hAnsi="Times New Roman" w:cs="Times New Roman"/>
              <w:b/>
              <w:noProof/>
              <w:sz w:val="28"/>
              <w:szCs w:val="28"/>
            </w:rPr>
            <w:t xml:space="preserve">7 </w:t>
          </w:r>
          <w:r w:rsidR="008772B4">
            <w:rPr>
              <w:rFonts w:ascii="Times New Roman" w:hAnsi="Times New Roman" w:cs="Times New Roman"/>
              <w:b/>
              <w:noProof/>
              <w:sz w:val="28"/>
              <w:szCs w:val="28"/>
            </w:rPr>
            <w:t>СМИ и СМИчи в годы войны …………………………………………….…</w:t>
          </w:r>
          <w:r w:rsidR="00644DF0">
            <w:rPr>
              <w:rFonts w:ascii="Times New Roman" w:hAnsi="Times New Roman" w:cs="Times New Roman"/>
              <w:b/>
              <w:noProof/>
              <w:sz w:val="28"/>
              <w:szCs w:val="28"/>
            </w:rPr>
            <w:t>16</w:t>
          </w:r>
          <w:r w:rsidR="008772B4">
            <w:rPr>
              <w:rFonts w:ascii="Times New Roman" w:hAnsi="Times New Roman" w:cs="Times New Roman"/>
              <w:b/>
              <w:noProof/>
              <w:sz w:val="28"/>
              <w:szCs w:val="28"/>
            </w:rPr>
            <w:t>4</w:t>
          </w:r>
        </w:p>
        <w:p w14:paraId="6C926E5A" w14:textId="77777777" w:rsidR="00A046B6" w:rsidRDefault="00A046B6" w:rsidP="007D54EC">
          <w:pPr>
            <w:spacing w:after="0"/>
            <w:ind w:right="-567"/>
            <w:rPr>
              <w:rFonts w:ascii="Times New Roman" w:hAnsi="Times New Roman" w:cs="Times New Roman"/>
              <w:b/>
              <w:noProof/>
              <w:sz w:val="28"/>
              <w:szCs w:val="28"/>
            </w:rPr>
          </w:pPr>
        </w:p>
        <w:p w14:paraId="4402BAB7" w14:textId="6059988C" w:rsidR="00607CD5" w:rsidRDefault="00A046B6" w:rsidP="007D54EC">
          <w:pPr>
            <w:spacing w:after="0"/>
            <w:ind w:right="-567"/>
            <w:rPr>
              <w:rFonts w:ascii="Times New Roman" w:hAnsi="Times New Roman" w:cs="Times New Roman"/>
              <w:b/>
              <w:noProof/>
              <w:sz w:val="28"/>
              <w:szCs w:val="28"/>
            </w:rPr>
          </w:pPr>
          <w:r>
            <w:rPr>
              <w:rFonts w:ascii="Times New Roman" w:hAnsi="Times New Roman" w:cs="Times New Roman"/>
              <w:b/>
              <w:noProof/>
              <w:sz w:val="28"/>
              <w:szCs w:val="28"/>
            </w:rPr>
            <w:t xml:space="preserve">8 </w:t>
          </w:r>
          <w:r w:rsidR="008772B4">
            <w:rPr>
              <w:rFonts w:ascii="Times New Roman" w:hAnsi="Times New Roman" w:cs="Times New Roman"/>
              <w:b/>
              <w:noProof/>
              <w:sz w:val="28"/>
              <w:szCs w:val="28"/>
            </w:rPr>
            <w:t>Наши СМИчи - герои</w:t>
          </w:r>
          <w:r w:rsidR="00607CD5">
            <w:rPr>
              <w:rFonts w:ascii="Times New Roman" w:hAnsi="Times New Roman" w:cs="Times New Roman"/>
              <w:b/>
              <w:noProof/>
              <w:sz w:val="28"/>
              <w:szCs w:val="28"/>
            </w:rPr>
            <w:t xml:space="preserve"> СВО …………………………………………………</w:t>
          </w:r>
          <w:r w:rsidR="008772B4">
            <w:rPr>
              <w:rFonts w:ascii="Times New Roman" w:hAnsi="Times New Roman" w:cs="Times New Roman"/>
              <w:b/>
              <w:noProof/>
              <w:sz w:val="28"/>
              <w:szCs w:val="28"/>
            </w:rPr>
            <w:t>..</w:t>
          </w:r>
          <w:r w:rsidR="00644DF0">
            <w:rPr>
              <w:rFonts w:ascii="Times New Roman" w:hAnsi="Times New Roman" w:cs="Times New Roman"/>
              <w:b/>
              <w:noProof/>
              <w:sz w:val="28"/>
              <w:szCs w:val="28"/>
            </w:rPr>
            <w:t>197</w:t>
          </w:r>
        </w:p>
        <w:p w14:paraId="72D73033" w14:textId="77777777" w:rsidR="00A046B6" w:rsidRDefault="00A046B6" w:rsidP="00864F8B">
          <w:pPr>
            <w:shd w:val="clear" w:color="auto" w:fill="FFFFFF"/>
            <w:spacing w:after="0" w:line="240" w:lineRule="auto"/>
            <w:rPr>
              <w:rFonts w:ascii="Times New Roman" w:hAnsi="Times New Roman" w:cs="Times New Roman"/>
              <w:b/>
              <w:noProof/>
              <w:sz w:val="28"/>
              <w:szCs w:val="28"/>
            </w:rPr>
          </w:pPr>
        </w:p>
        <w:p w14:paraId="148974BB" w14:textId="1DD9BDDF" w:rsidR="00864F8B" w:rsidRPr="00DE718F" w:rsidRDefault="00A046B6" w:rsidP="00864F8B">
          <w:pPr>
            <w:shd w:val="clear" w:color="auto" w:fill="FFFFFF"/>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9 </w:t>
          </w:r>
          <w:r w:rsidR="00864F8B" w:rsidRPr="00DE718F">
            <w:rPr>
              <w:rFonts w:ascii="Times New Roman" w:eastAsia="Times New Roman" w:hAnsi="Times New Roman" w:cs="Times New Roman"/>
              <w:b/>
              <w:sz w:val="28"/>
              <w:szCs w:val="28"/>
            </w:rPr>
            <w:t xml:space="preserve">ВКЛАД </w:t>
          </w:r>
          <w:r w:rsidR="00864F8B">
            <w:rPr>
              <w:rFonts w:ascii="Times New Roman" w:eastAsia="Times New Roman" w:hAnsi="Times New Roman" w:cs="Times New Roman"/>
              <w:b/>
              <w:sz w:val="28"/>
              <w:szCs w:val="28"/>
            </w:rPr>
            <w:t>Р</w:t>
          </w:r>
          <w:r w:rsidR="00864F8B" w:rsidRPr="00DE718F">
            <w:rPr>
              <w:rFonts w:ascii="Times New Roman" w:eastAsia="Times New Roman" w:hAnsi="Times New Roman" w:cs="Times New Roman"/>
              <w:b/>
              <w:sz w:val="28"/>
              <w:szCs w:val="28"/>
            </w:rPr>
            <w:t xml:space="preserve">ОССИЙСКИХ УЧЕНЫХ В ОБОРОНОСПОСОБНОСТЬ СТРАНЫ </w:t>
          </w:r>
          <w:r w:rsidR="00864F8B">
            <w:rPr>
              <w:rFonts w:ascii="Times New Roman" w:eastAsia="Times New Roman" w:hAnsi="Times New Roman" w:cs="Times New Roman"/>
              <w:b/>
              <w:sz w:val="28"/>
              <w:szCs w:val="28"/>
            </w:rPr>
            <w:t>………………………………………………………………………</w:t>
          </w:r>
          <w:r w:rsidR="00791703">
            <w:rPr>
              <w:rFonts w:ascii="Times New Roman" w:eastAsia="Times New Roman" w:hAnsi="Times New Roman" w:cs="Times New Roman"/>
              <w:b/>
              <w:sz w:val="28"/>
              <w:szCs w:val="28"/>
            </w:rPr>
            <w:t>…2</w:t>
          </w:r>
          <w:r w:rsidR="00644DF0">
            <w:rPr>
              <w:rFonts w:ascii="Times New Roman" w:eastAsia="Times New Roman" w:hAnsi="Times New Roman" w:cs="Times New Roman"/>
              <w:b/>
              <w:sz w:val="28"/>
              <w:szCs w:val="28"/>
            </w:rPr>
            <w:t>24</w:t>
          </w:r>
        </w:p>
        <w:p w14:paraId="283466CF" w14:textId="77777777" w:rsidR="00A046B6" w:rsidRDefault="00A046B6" w:rsidP="007D54EC">
          <w:pPr>
            <w:spacing w:after="0"/>
            <w:ind w:right="-567"/>
            <w:rPr>
              <w:rFonts w:ascii="Times New Roman" w:hAnsi="Times New Roman" w:cs="Times New Roman"/>
              <w:b/>
              <w:noProof/>
              <w:sz w:val="28"/>
              <w:szCs w:val="28"/>
            </w:rPr>
          </w:pPr>
        </w:p>
        <w:p w14:paraId="312A6DAC" w14:textId="399BC72A" w:rsidR="007D54EC" w:rsidRPr="007D54EC" w:rsidRDefault="00864F8B" w:rsidP="007D54EC">
          <w:pPr>
            <w:spacing w:after="0"/>
            <w:ind w:right="-567"/>
            <w:rPr>
              <w:rFonts w:ascii="Times New Roman" w:hAnsi="Times New Roman" w:cs="Times New Roman"/>
              <w:b/>
              <w:noProof/>
              <w:sz w:val="28"/>
              <w:szCs w:val="28"/>
            </w:rPr>
          </w:pPr>
          <w:r>
            <w:rPr>
              <w:rFonts w:ascii="Times New Roman" w:hAnsi="Times New Roman" w:cs="Times New Roman"/>
              <w:b/>
              <w:noProof/>
              <w:sz w:val="28"/>
              <w:szCs w:val="28"/>
            </w:rPr>
            <w:t xml:space="preserve">10 </w:t>
          </w:r>
          <w:r w:rsidR="00465E0E" w:rsidRPr="002C6441">
            <w:rPr>
              <w:rFonts w:ascii="Times New Roman" w:hAnsi="Times New Roman" w:cs="Times New Roman"/>
              <w:b/>
              <w:noProof/>
              <w:sz w:val="28"/>
              <w:szCs w:val="28"/>
            </w:rPr>
            <w:t>МОНУМЕ</w:t>
          </w:r>
          <w:r w:rsidR="00465E0E" w:rsidRPr="007D54EC">
            <w:rPr>
              <w:rFonts w:ascii="Times New Roman" w:hAnsi="Times New Roman" w:cs="Times New Roman"/>
              <w:b/>
              <w:noProof/>
              <w:sz w:val="28"/>
              <w:szCs w:val="28"/>
            </w:rPr>
            <w:t xml:space="preserve">НТЫ И ПАМЯТНИКИ </w:t>
          </w:r>
          <w:r w:rsidR="00394965" w:rsidRPr="007D54EC">
            <w:rPr>
              <w:rFonts w:ascii="Times New Roman" w:hAnsi="Times New Roman" w:cs="Times New Roman"/>
              <w:b/>
              <w:noProof/>
              <w:sz w:val="28"/>
              <w:szCs w:val="28"/>
            </w:rPr>
            <w:t xml:space="preserve">В Г. НОВОКУЗНЕЦКЕ, </w:t>
          </w:r>
        </w:p>
        <w:p w14:paraId="23EF88DC" w14:textId="689A767F" w:rsidR="00465E0E" w:rsidRPr="007D54EC" w:rsidRDefault="00465E0E" w:rsidP="00465E0E">
          <w:pPr>
            <w:ind w:right="-568"/>
            <w:rPr>
              <w:rFonts w:ascii="Times New Roman" w:hAnsi="Times New Roman" w:cs="Times New Roman"/>
              <w:b/>
              <w:noProof/>
              <w:sz w:val="28"/>
              <w:szCs w:val="28"/>
            </w:rPr>
          </w:pPr>
          <w:r w:rsidRPr="007D54EC">
            <w:rPr>
              <w:rFonts w:ascii="Times New Roman" w:hAnsi="Times New Roman" w:cs="Times New Roman"/>
              <w:b/>
              <w:noProof/>
              <w:sz w:val="28"/>
              <w:szCs w:val="28"/>
            </w:rPr>
            <w:t>ПОСВЯЩЕННЫЕ ВЕЛИКОЙ ОТЕЧЕСТВЕННОЙ ВОЙНЕ</w:t>
          </w:r>
          <w:r w:rsidR="00394965" w:rsidRPr="007D54EC">
            <w:rPr>
              <w:rFonts w:ascii="Times New Roman" w:hAnsi="Times New Roman" w:cs="Times New Roman"/>
              <w:b/>
              <w:noProof/>
              <w:sz w:val="28"/>
              <w:szCs w:val="28"/>
            </w:rPr>
            <w:t xml:space="preserve"> </w:t>
          </w:r>
          <w:r w:rsidRPr="007D54EC">
            <w:rPr>
              <w:rFonts w:ascii="Times New Roman" w:hAnsi="Times New Roman" w:cs="Times New Roman"/>
              <w:b/>
              <w:noProof/>
              <w:sz w:val="28"/>
              <w:szCs w:val="28"/>
            </w:rPr>
            <w:t>..............</w:t>
          </w:r>
          <w:r w:rsidR="00394965" w:rsidRPr="007D54EC">
            <w:rPr>
              <w:rFonts w:ascii="Times New Roman" w:hAnsi="Times New Roman" w:cs="Times New Roman"/>
              <w:b/>
              <w:noProof/>
              <w:sz w:val="28"/>
              <w:szCs w:val="28"/>
            </w:rPr>
            <w:t>...</w:t>
          </w:r>
          <w:r w:rsidRPr="007D54EC">
            <w:rPr>
              <w:rFonts w:ascii="Times New Roman" w:hAnsi="Times New Roman" w:cs="Times New Roman"/>
              <w:b/>
              <w:noProof/>
              <w:sz w:val="28"/>
              <w:szCs w:val="28"/>
            </w:rPr>
            <w:t>...</w:t>
          </w:r>
          <w:r w:rsidR="00644DF0">
            <w:rPr>
              <w:rFonts w:ascii="Times New Roman" w:hAnsi="Times New Roman" w:cs="Times New Roman"/>
              <w:b/>
              <w:noProof/>
              <w:sz w:val="28"/>
              <w:szCs w:val="28"/>
            </w:rPr>
            <w:t>250</w:t>
          </w:r>
        </w:p>
        <w:p w14:paraId="37621F76" w14:textId="4E05C6B1" w:rsidR="00524886" w:rsidRPr="007D54EC" w:rsidRDefault="00984A57" w:rsidP="007D54EC">
          <w:pPr>
            <w:pStyle w:val="11"/>
            <w:rPr>
              <w:rFonts w:eastAsiaTheme="minorEastAsia"/>
              <w:noProof/>
              <w:lang w:eastAsia="ru-RU"/>
            </w:rPr>
          </w:pPr>
          <w:hyperlink w:anchor="_Toc166497589" w:history="1">
            <w:r w:rsidR="00524886" w:rsidRPr="007D54EC">
              <w:rPr>
                <w:rStyle w:val="a6"/>
                <w:rFonts w:ascii="Times New Roman" w:hAnsi="Times New Roman" w:cs="Times New Roman"/>
                <w:noProof/>
                <w:color w:val="auto"/>
                <w:sz w:val="28"/>
                <w:szCs w:val="28"/>
                <w:shd w:val="clear" w:color="auto" w:fill="FFFFFF"/>
              </w:rPr>
              <w:t>ЗАКЛЮЧЕНИЕ</w:t>
            </w:r>
            <w:r w:rsidR="00394965" w:rsidRPr="007D54EC">
              <w:rPr>
                <w:rStyle w:val="a6"/>
                <w:rFonts w:ascii="Times New Roman" w:hAnsi="Times New Roman" w:cs="Times New Roman"/>
                <w:noProof/>
                <w:color w:val="auto"/>
                <w:sz w:val="28"/>
                <w:szCs w:val="28"/>
                <w:shd w:val="clear" w:color="auto" w:fill="FFFFFF"/>
              </w:rPr>
              <w:t xml:space="preserve"> </w:t>
            </w:r>
            <w:r w:rsidR="00524886" w:rsidRPr="007D54EC">
              <w:rPr>
                <w:noProof/>
                <w:webHidden/>
              </w:rPr>
              <w:tab/>
            </w:r>
          </w:hyperlink>
          <w:r w:rsidR="00644DF0">
            <w:rPr>
              <w:rFonts w:ascii="Times New Roman" w:hAnsi="Times New Roman" w:cs="Times New Roman"/>
              <w:noProof/>
              <w:sz w:val="28"/>
              <w:szCs w:val="28"/>
            </w:rPr>
            <w:t>257</w:t>
          </w:r>
        </w:p>
        <w:p w14:paraId="4A5DCCE8" w14:textId="31DF5076" w:rsidR="00524886" w:rsidRPr="002C6441" w:rsidRDefault="00984A57" w:rsidP="007D54EC">
          <w:pPr>
            <w:pStyle w:val="11"/>
            <w:rPr>
              <w:rFonts w:eastAsiaTheme="minorEastAsia"/>
              <w:noProof/>
              <w:sz w:val="22"/>
              <w:szCs w:val="22"/>
              <w:lang w:eastAsia="ru-RU"/>
            </w:rPr>
          </w:pPr>
          <w:hyperlink w:anchor="_Toc166497590" w:history="1">
            <w:r w:rsidR="00524886" w:rsidRPr="007D54EC">
              <w:rPr>
                <w:rStyle w:val="a6"/>
                <w:rFonts w:ascii="Times New Roman" w:hAnsi="Times New Roman" w:cs="Times New Roman"/>
                <w:noProof/>
                <w:color w:val="auto"/>
                <w:sz w:val="28"/>
                <w:szCs w:val="28"/>
              </w:rPr>
              <w:t>БИБЛИОГРАФИЧЕСКИЙ СПИСОК</w:t>
            </w:r>
            <w:r w:rsidR="00394965" w:rsidRPr="007D54EC">
              <w:rPr>
                <w:rStyle w:val="a6"/>
                <w:rFonts w:ascii="Times New Roman" w:hAnsi="Times New Roman" w:cs="Times New Roman"/>
                <w:noProof/>
                <w:color w:val="auto"/>
                <w:sz w:val="28"/>
                <w:szCs w:val="28"/>
              </w:rPr>
              <w:t xml:space="preserve"> </w:t>
            </w:r>
            <w:r w:rsidR="00524886" w:rsidRPr="007D54EC">
              <w:rPr>
                <w:noProof/>
                <w:webHidden/>
              </w:rPr>
              <w:tab/>
            </w:r>
          </w:hyperlink>
          <w:r w:rsidR="009B177F">
            <w:rPr>
              <w:rFonts w:ascii="Times New Roman" w:hAnsi="Times New Roman" w:cs="Times New Roman"/>
              <w:noProof/>
              <w:sz w:val="28"/>
              <w:szCs w:val="28"/>
            </w:rPr>
            <w:t>2</w:t>
          </w:r>
          <w:r w:rsidR="00644DF0">
            <w:rPr>
              <w:rFonts w:ascii="Times New Roman" w:hAnsi="Times New Roman" w:cs="Times New Roman"/>
              <w:noProof/>
              <w:sz w:val="28"/>
              <w:szCs w:val="28"/>
            </w:rPr>
            <w:t>59</w:t>
          </w:r>
        </w:p>
        <w:p w14:paraId="0B8AAE5C" w14:textId="77777777" w:rsidR="00784C19" w:rsidRPr="00612012" w:rsidRDefault="005E3680" w:rsidP="003C7075">
          <w:pPr>
            <w:spacing w:after="0" w:line="520" w:lineRule="exact"/>
            <w:rPr>
              <w:rFonts w:ascii="Times New Roman" w:hAnsi="Times New Roman" w:cs="Times New Roman"/>
              <w:sz w:val="28"/>
              <w:szCs w:val="28"/>
            </w:rPr>
          </w:pPr>
          <w:r w:rsidRPr="002C6441">
            <w:rPr>
              <w:rFonts w:ascii="Times New Roman" w:hAnsi="Times New Roman" w:cs="Times New Roman"/>
              <w:b/>
              <w:bCs/>
              <w:sz w:val="28"/>
              <w:szCs w:val="28"/>
            </w:rPr>
            <w:fldChar w:fldCharType="end"/>
          </w:r>
        </w:p>
      </w:sdtContent>
    </w:sdt>
    <w:p w14:paraId="624FBD3C" w14:textId="77777777" w:rsidR="00847888" w:rsidRPr="00612012" w:rsidRDefault="00847888">
      <w:pPr>
        <w:rPr>
          <w:rFonts w:ascii="Times New Roman" w:eastAsia="Times New Roman" w:hAnsi="Times New Roman" w:cs="Times New Roman"/>
          <w:sz w:val="28"/>
          <w:szCs w:val="28"/>
        </w:rPr>
      </w:pPr>
      <w:r w:rsidRPr="00612012">
        <w:rPr>
          <w:rFonts w:ascii="Times New Roman" w:eastAsia="Times New Roman" w:hAnsi="Times New Roman" w:cs="Times New Roman"/>
          <w:sz w:val="28"/>
          <w:szCs w:val="28"/>
        </w:rPr>
        <w:br w:type="page"/>
      </w:r>
    </w:p>
    <w:p w14:paraId="281BA162" w14:textId="77777777" w:rsidR="00AB2BDB" w:rsidRPr="00612012" w:rsidRDefault="00AB2BDB" w:rsidP="005E3680">
      <w:pPr>
        <w:jc w:val="center"/>
      </w:pPr>
      <w:r w:rsidRPr="00612012">
        <w:rPr>
          <w:noProof/>
        </w:rPr>
        <w:drawing>
          <wp:inline distT="0" distB="0" distL="0" distR="0" wp14:anchorId="16DA7D60" wp14:editId="50DD2EFD">
            <wp:extent cx="3895725" cy="4366223"/>
            <wp:effectExtent l="0" t="0" r="0" b="0"/>
            <wp:docPr id="438" name="Рисунок 438"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age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01292" cy="4372462"/>
                    </a:xfrm>
                    <a:prstGeom prst="rect">
                      <a:avLst/>
                    </a:prstGeom>
                    <a:noFill/>
                    <a:ln>
                      <a:noFill/>
                    </a:ln>
                  </pic:spPr>
                </pic:pic>
              </a:graphicData>
            </a:graphic>
          </wp:inline>
        </w:drawing>
      </w:r>
    </w:p>
    <w:p w14:paraId="6C2B8057" w14:textId="77777777" w:rsidR="00612012" w:rsidRDefault="00612012" w:rsidP="00AB2BDB">
      <w:pPr>
        <w:pStyle w:val="1"/>
      </w:pPr>
      <w:bookmarkStart w:id="2" w:name="_Toc166497547"/>
    </w:p>
    <w:p w14:paraId="0834A614" w14:textId="398CDDF3" w:rsidR="00B55756" w:rsidRPr="00612012" w:rsidRDefault="00B55756" w:rsidP="00FD7470">
      <w:pPr>
        <w:pStyle w:val="1"/>
        <w:spacing w:line="300" w:lineRule="auto"/>
      </w:pPr>
      <w:r w:rsidRPr="00612012">
        <w:t>ВВЕДЕНИЕ</w:t>
      </w:r>
      <w:bookmarkEnd w:id="2"/>
    </w:p>
    <w:p w14:paraId="66D3FF64" w14:textId="77777777" w:rsidR="00B55756" w:rsidRPr="006E3351" w:rsidRDefault="00B55756" w:rsidP="00FD7470">
      <w:pPr>
        <w:pStyle w:val="16"/>
        <w:shd w:val="clear" w:color="auto" w:fill="auto"/>
        <w:tabs>
          <w:tab w:val="left" w:pos="9498"/>
        </w:tabs>
        <w:spacing w:after="0" w:line="300" w:lineRule="auto"/>
        <w:ind w:firstLine="851"/>
        <w:jc w:val="both"/>
        <w:rPr>
          <w:rFonts w:ascii="Times New Roman" w:hAnsi="Times New Roman" w:cs="Times New Roman"/>
          <w:spacing w:val="-2"/>
          <w:sz w:val="32"/>
          <w:szCs w:val="32"/>
        </w:rPr>
      </w:pPr>
      <w:r w:rsidRPr="006E3351">
        <w:rPr>
          <w:rFonts w:ascii="Times New Roman" w:hAnsi="Times New Roman" w:cs="Times New Roman"/>
          <w:spacing w:val="-2"/>
          <w:sz w:val="32"/>
          <w:szCs w:val="32"/>
        </w:rPr>
        <w:t xml:space="preserve">Великая Отечественная война </w:t>
      </w:r>
      <w:r w:rsidR="00383BF4" w:rsidRPr="006E3351">
        <w:rPr>
          <w:rFonts w:ascii="Times New Roman" w:hAnsi="Times New Roman" w:cs="Times New Roman"/>
          <w:spacing w:val="-2"/>
          <w:sz w:val="32"/>
          <w:szCs w:val="32"/>
        </w:rPr>
        <w:t>стала</w:t>
      </w:r>
      <w:r w:rsidRPr="006E3351">
        <w:rPr>
          <w:rFonts w:ascii="Times New Roman" w:hAnsi="Times New Roman" w:cs="Times New Roman"/>
          <w:spacing w:val="-2"/>
          <w:sz w:val="32"/>
          <w:szCs w:val="32"/>
        </w:rPr>
        <w:t xml:space="preserve"> суровым испытанием для первого в мире социалистического государства, </w:t>
      </w:r>
      <w:r w:rsidR="00383BF4" w:rsidRPr="006E3351">
        <w:rPr>
          <w:rFonts w:ascii="Times New Roman" w:hAnsi="Times New Roman" w:cs="Times New Roman"/>
          <w:spacing w:val="-2"/>
          <w:sz w:val="32"/>
          <w:szCs w:val="32"/>
        </w:rPr>
        <w:t xml:space="preserve">всего </w:t>
      </w:r>
      <w:r w:rsidRPr="006E3351">
        <w:rPr>
          <w:rFonts w:ascii="Times New Roman" w:hAnsi="Times New Roman" w:cs="Times New Roman"/>
          <w:spacing w:val="-2"/>
          <w:sz w:val="32"/>
          <w:szCs w:val="32"/>
        </w:rPr>
        <w:t>многонаци</w:t>
      </w:r>
      <w:r w:rsidRPr="006E3351">
        <w:rPr>
          <w:rFonts w:ascii="Times New Roman" w:hAnsi="Times New Roman" w:cs="Times New Roman"/>
          <w:spacing w:val="-2"/>
          <w:sz w:val="32"/>
          <w:szCs w:val="32"/>
        </w:rPr>
        <w:t>о</w:t>
      </w:r>
      <w:r w:rsidRPr="006E3351">
        <w:rPr>
          <w:rFonts w:ascii="Times New Roman" w:hAnsi="Times New Roman" w:cs="Times New Roman"/>
          <w:spacing w:val="-2"/>
          <w:sz w:val="32"/>
          <w:szCs w:val="32"/>
        </w:rPr>
        <w:t xml:space="preserve">нального советского народа. </w:t>
      </w:r>
      <w:r w:rsidR="00383BF4" w:rsidRPr="006E3351">
        <w:rPr>
          <w:rFonts w:ascii="Times New Roman" w:hAnsi="Times New Roman" w:cs="Times New Roman"/>
          <w:spacing w:val="-2"/>
          <w:sz w:val="32"/>
          <w:szCs w:val="32"/>
        </w:rPr>
        <w:t xml:space="preserve">Война </w:t>
      </w:r>
      <w:r w:rsidRPr="006E3351">
        <w:rPr>
          <w:rFonts w:ascii="Times New Roman" w:hAnsi="Times New Roman" w:cs="Times New Roman"/>
          <w:spacing w:val="-2"/>
          <w:sz w:val="32"/>
          <w:szCs w:val="32"/>
        </w:rPr>
        <w:t xml:space="preserve">явилась </w:t>
      </w:r>
      <w:r w:rsidR="00383BF4" w:rsidRPr="006E3351">
        <w:rPr>
          <w:rFonts w:ascii="Times New Roman" w:hAnsi="Times New Roman" w:cs="Times New Roman"/>
          <w:spacing w:val="-2"/>
          <w:sz w:val="32"/>
          <w:szCs w:val="32"/>
        </w:rPr>
        <w:t xml:space="preserve">и </w:t>
      </w:r>
      <w:r w:rsidRPr="006E3351">
        <w:rPr>
          <w:rFonts w:ascii="Times New Roman" w:hAnsi="Times New Roman" w:cs="Times New Roman"/>
          <w:spacing w:val="-2"/>
          <w:sz w:val="32"/>
          <w:szCs w:val="32"/>
        </w:rPr>
        <w:t>серьезной проверкой творческих сил науки</w:t>
      </w:r>
      <w:r w:rsidR="00383BF4" w:rsidRPr="006E3351">
        <w:rPr>
          <w:rFonts w:ascii="Times New Roman" w:hAnsi="Times New Roman" w:cs="Times New Roman"/>
          <w:spacing w:val="-2"/>
          <w:sz w:val="32"/>
          <w:szCs w:val="32"/>
        </w:rPr>
        <w:t xml:space="preserve"> нашей страны</w:t>
      </w:r>
      <w:r w:rsidRPr="006E3351">
        <w:rPr>
          <w:rFonts w:ascii="Times New Roman" w:hAnsi="Times New Roman" w:cs="Times New Roman"/>
          <w:spacing w:val="-2"/>
          <w:sz w:val="32"/>
          <w:szCs w:val="32"/>
        </w:rPr>
        <w:t>. Этот трудный экзамен советская наука с честью выдержала. Вместе со всем советским народом под р</w:t>
      </w:r>
      <w:r w:rsidRPr="006E3351">
        <w:rPr>
          <w:rFonts w:ascii="Times New Roman" w:hAnsi="Times New Roman" w:cs="Times New Roman"/>
          <w:spacing w:val="-2"/>
          <w:sz w:val="32"/>
          <w:szCs w:val="32"/>
        </w:rPr>
        <w:t>у</w:t>
      </w:r>
      <w:r w:rsidRPr="006E3351">
        <w:rPr>
          <w:rFonts w:ascii="Times New Roman" w:hAnsi="Times New Roman" w:cs="Times New Roman"/>
          <w:spacing w:val="-2"/>
          <w:sz w:val="32"/>
          <w:szCs w:val="32"/>
        </w:rPr>
        <w:t>ководством коммунистической партии ученые Академии наук СССР сразу же включились в борьбу против фашистских захватчиков.</w:t>
      </w:r>
    </w:p>
    <w:p w14:paraId="6DF98D05" w14:textId="77777777" w:rsidR="00B55756" w:rsidRPr="006E3351" w:rsidRDefault="00B55756" w:rsidP="00FD7470">
      <w:pPr>
        <w:pStyle w:val="16"/>
        <w:shd w:val="clear" w:color="auto" w:fill="auto"/>
        <w:tabs>
          <w:tab w:val="left" w:pos="9354"/>
          <w:tab w:val="left" w:pos="9498"/>
        </w:tabs>
        <w:spacing w:after="0" w:line="300" w:lineRule="auto"/>
        <w:ind w:right="-2" w:firstLine="851"/>
        <w:jc w:val="both"/>
        <w:rPr>
          <w:rFonts w:ascii="Times New Roman" w:hAnsi="Times New Roman" w:cs="Times New Roman"/>
          <w:sz w:val="32"/>
          <w:szCs w:val="32"/>
        </w:rPr>
      </w:pPr>
      <w:r w:rsidRPr="006E3351">
        <w:rPr>
          <w:rFonts w:ascii="Times New Roman" w:hAnsi="Times New Roman" w:cs="Times New Roman"/>
          <w:sz w:val="32"/>
          <w:szCs w:val="32"/>
        </w:rPr>
        <w:t>Повинуясь патриотическому порыву, многие ученые ушли на фронт с оружием защищать Родину. Почти все сотрудники лени</w:t>
      </w:r>
      <w:r w:rsidRPr="006E3351">
        <w:rPr>
          <w:rFonts w:ascii="Times New Roman" w:hAnsi="Times New Roman" w:cs="Times New Roman"/>
          <w:sz w:val="32"/>
          <w:szCs w:val="32"/>
        </w:rPr>
        <w:t>н</w:t>
      </w:r>
      <w:r w:rsidRPr="006E3351">
        <w:rPr>
          <w:rFonts w:ascii="Times New Roman" w:hAnsi="Times New Roman" w:cs="Times New Roman"/>
          <w:sz w:val="32"/>
          <w:szCs w:val="32"/>
        </w:rPr>
        <w:t>градских учреждений Академии наук от 18 до 50 лет подали заявл</w:t>
      </w:r>
      <w:r w:rsidRPr="006E3351">
        <w:rPr>
          <w:rFonts w:ascii="Times New Roman" w:hAnsi="Times New Roman" w:cs="Times New Roman"/>
          <w:sz w:val="32"/>
          <w:szCs w:val="32"/>
        </w:rPr>
        <w:t>е</w:t>
      </w:r>
      <w:r w:rsidRPr="006E3351">
        <w:rPr>
          <w:rFonts w:ascii="Times New Roman" w:hAnsi="Times New Roman" w:cs="Times New Roman"/>
          <w:sz w:val="32"/>
          <w:szCs w:val="32"/>
        </w:rPr>
        <w:t>ния о вступлении в ряды народного ополчения.</w:t>
      </w:r>
    </w:p>
    <w:p w14:paraId="19A3F606" w14:textId="77777777" w:rsidR="00B55756" w:rsidRPr="006E3351" w:rsidRDefault="00B55756" w:rsidP="00FD7470">
      <w:pPr>
        <w:pStyle w:val="16"/>
        <w:shd w:val="clear" w:color="auto" w:fill="auto"/>
        <w:tabs>
          <w:tab w:val="left" w:pos="9781"/>
          <w:tab w:val="left" w:pos="9923"/>
        </w:tabs>
        <w:spacing w:after="0" w:line="300" w:lineRule="auto"/>
        <w:ind w:right="-2" w:firstLine="851"/>
        <w:jc w:val="both"/>
        <w:rPr>
          <w:rFonts w:ascii="Times New Roman" w:hAnsi="Times New Roman" w:cs="Times New Roman"/>
          <w:sz w:val="32"/>
          <w:szCs w:val="32"/>
        </w:rPr>
      </w:pPr>
      <w:r w:rsidRPr="006E3351">
        <w:rPr>
          <w:rFonts w:ascii="Times New Roman" w:hAnsi="Times New Roman" w:cs="Times New Roman"/>
          <w:sz w:val="32"/>
          <w:szCs w:val="32"/>
        </w:rPr>
        <w:t>Ученые, оставшиеся в тылу, прилагали все силы для успешного решения оборонных задач. К началу Великой Отечественной войны Академия наук располагала мощной научной базой, разветвленная сеть ее исследовательских учреждений насчитывала 47 институтов и 76 самостоятельных лабораторий, станций, советов, обществ, обсе</w:t>
      </w:r>
      <w:r w:rsidRPr="006E3351">
        <w:rPr>
          <w:rFonts w:ascii="Times New Roman" w:hAnsi="Times New Roman" w:cs="Times New Roman"/>
          <w:sz w:val="32"/>
          <w:szCs w:val="32"/>
        </w:rPr>
        <w:t>р</w:t>
      </w:r>
      <w:r w:rsidRPr="006E3351">
        <w:rPr>
          <w:rFonts w:ascii="Times New Roman" w:hAnsi="Times New Roman" w:cs="Times New Roman"/>
          <w:sz w:val="32"/>
          <w:szCs w:val="32"/>
        </w:rPr>
        <w:t>ваторий и других научных учреждений. В ее стенах трудились 123</w:t>
      </w:r>
      <w:r w:rsidR="006C6F70" w:rsidRPr="006E3351">
        <w:rPr>
          <w:rFonts w:ascii="Times New Roman" w:hAnsi="Times New Roman" w:cs="Times New Roman"/>
          <w:sz w:val="32"/>
          <w:szCs w:val="32"/>
        </w:rPr>
        <w:t> </w:t>
      </w:r>
      <w:r w:rsidRPr="006E3351">
        <w:rPr>
          <w:rFonts w:ascii="Times New Roman" w:hAnsi="Times New Roman" w:cs="Times New Roman"/>
          <w:sz w:val="32"/>
          <w:szCs w:val="32"/>
        </w:rPr>
        <w:t>академика, 182 члена-корреспондента и 4700 научных и научно-технических сотрудников.</w:t>
      </w:r>
    </w:p>
    <w:p w14:paraId="42220BBD" w14:textId="6E1051A9" w:rsidR="00383653" w:rsidRPr="006E3351" w:rsidRDefault="00383653" w:rsidP="00FD7470">
      <w:pPr>
        <w:pStyle w:val="16"/>
        <w:tabs>
          <w:tab w:val="left" w:pos="9781"/>
          <w:tab w:val="left" w:pos="9923"/>
        </w:tabs>
        <w:spacing w:after="0" w:line="300" w:lineRule="auto"/>
        <w:ind w:right="-2" w:firstLine="851"/>
        <w:jc w:val="both"/>
        <w:rPr>
          <w:rFonts w:ascii="Times New Roman" w:hAnsi="Times New Roman" w:cs="Times New Roman"/>
          <w:sz w:val="32"/>
          <w:szCs w:val="32"/>
        </w:rPr>
      </w:pPr>
      <w:r w:rsidRPr="006E3351">
        <w:rPr>
          <w:rFonts w:ascii="Times New Roman" w:hAnsi="Times New Roman" w:cs="Times New Roman"/>
          <w:sz w:val="32"/>
          <w:szCs w:val="32"/>
        </w:rPr>
        <w:t>К началу войны с СССР гитлеровская Германия обладала мо</w:t>
      </w:r>
      <w:r w:rsidRPr="006E3351">
        <w:rPr>
          <w:rFonts w:ascii="Times New Roman" w:hAnsi="Times New Roman" w:cs="Times New Roman"/>
          <w:sz w:val="32"/>
          <w:szCs w:val="32"/>
        </w:rPr>
        <w:t>щ</w:t>
      </w:r>
      <w:r w:rsidRPr="006E3351">
        <w:rPr>
          <w:rFonts w:ascii="Times New Roman" w:hAnsi="Times New Roman" w:cs="Times New Roman"/>
          <w:sz w:val="32"/>
          <w:szCs w:val="32"/>
        </w:rPr>
        <w:t>ным военным потенциалом. У неё были совершенные танки, самол</w:t>
      </w:r>
      <w:r w:rsidRPr="006E3351">
        <w:rPr>
          <w:rFonts w:ascii="Times New Roman" w:hAnsi="Times New Roman" w:cs="Times New Roman"/>
          <w:sz w:val="32"/>
          <w:szCs w:val="32"/>
        </w:rPr>
        <w:t>е</w:t>
      </w:r>
      <w:r w:rsidRPr="006E3351">
        <w:rPr>
          <w:rFonts w:ascii="Times New Roman" w:hAnsi="Times New Roman" w:cs="Times New Roman"/>
          <w:sz w:val="32"/>
          <w:szCs w:val="32"/>
        </w:rPr>
        <w:t>ты... Она превосходила нашу страну не только по качеству, но и по количеству единиц военной техники. Вот несколько цифр: промы</w:t>
      </w:r>
      <w:r w:rsidRPr="006E3351">
        <w:rPr>
          <w:rFonts w:ascii="Times New Roman" w:hAnsi="Times New Roman" w:cs="Times New Roman"/>
          <w:sz w:val="32"/>
          <w:szCs w:val="32"/>
        </w:rPr>
        <w:t>ш</w:t>
      </w:r>
      <w:r w:rsidRPr="006E3351">
        <w:rPr>
          <w:rFonts w:ascii="Times New Roman" w:hAnsi="Times New Roman" w:cs="Times New Roman"/>
          <w:sz w:val="32"/>
          <w:szCs w:val="32"/>
        </w:rPr>
        <w:t>ленная база Германии вместе с базами её союзников и порабощенных стран превышала советскую в 1,5</w:t>
      </w:r>
      <w:r w:rsidR="00D94C11" w:rsidRPr="006E3351">
        <w:rPr>
          <w:rFonts w:ascii="Times New Roman" w:hAnsi="Times New Roman" w:cs="Times New Roman"/>
          <w:sz w:val="32"/>
          <w:szCs w:val="32"/>
        </w:rPr>
        <w:t> </w:t>
      </w:r>
      <w:r w:rsidRPr="006E3351">
        <w:rPr>
          <w:rFonts w:ascii="Times New Roman" w:hAnsi="Times New Roman" w:cs="Times New Roman"/>
          <w:sz w:val="32"/>
          <w:szCs w:val="32"/>
        </w:rPr>
        <w:t>–</w:t>
      </w:r>
      <w:r w:rsidR="00D94C11" w:rsidRPr="006E3351">
        <w:rPr>
          <w:rFonts w:ascii="Times New Roman" w:hAnsi="Times New Roman" w:cs="Times New Roman"/>
          <w:sz w:val="32"/>
          <w:szCs w:val="32"/>
        </w:rPr>
        <w:t> </w:t>
      </w:r>
      <w:r w:rsidRPr="006E3351">
        <w:rPr>
          <w:rFonts w:ascii="Times New Roman" w:hAnsi="Times New Roman" w:cs="Times New Roman"/>
          <w:sz w:val="32"/>
          <w:szCs w:val="32"/>
        </w:rPr>
        <w:t>2 раза, а в 1942 г. в связи с захв</w:t>
      </w:r>
      <w:r w:rsidRPr="006E3351">
        <w:rPr>
          <w:rFonts w:ascii="Times New Roman" w:hAnsi="Times New Roman" w:cs="Times New Roman"/>
          <w:sz w:val="32"/>
          <w:szCs w:val="32"/>
        </w:rPr>
        <w:t>а</w:t>
      </w:r>
      <w:r w:rsidRPr="006E3351">
        <w:rPr>
          <w:rFonts w:ascii="Times New Roman" w:hAnsi="Times New Roman" w:cs="Times New Roman"/>
          <w:sz w:val="32"/>
          <w:szCs w:val="32"/>
        </w:rPr>
        <w:t>том богатейш</w:t>
      </w:r>
      <w:r w:rsidR="00B243CF" w:rsidRPr="006E3351">
        <w:rPr>
          <w:rFonts w:ascii="Times New Roman" w:hAnsi="Times New Roman" w:cs="Times New Roman"/>
          <w:sz w:val="32"/>
          <w:szCs w:val="32"/>
        </w:rPr>
        <w:t>их районов нашей страны – в 3</w:t>
      </w:r>
      <w:r w:rsidR="00612012" w:rsidRPr="006E3351">
        <w:rPr>
          <w:rFonts w:ascii="Times New Roman" w:hAnsi="Times New Roman" w:cs="Times New Roman"/>
          <w:sz w:val="32"/>
          <w:szCs w:val="32"/>
        </w:rPr>
        <w:t> </w:t>
      </w:r>
      <w:r w:rsidR="00B243CF" w:rsidRPr="006E3351">
        <w:rPr>
          <w:rFonts w:ascii="Times New Roman" w:hAnsi="Times New Roman" w:cs="Times New Roman"/>
          <w:sz w:val="32"/>
          <w:szCs w:val="32"/>
        </w:rPr>
        <w:t>–</w:t>
      </w:r>
      <w:r w:rsidR="00612012" w:rsidRPr="006E3351">
        <w:rPr>
          <w:rFonts w:ascii="Times New Roman" w:hAnsi="Times New Roman" w:cs="Times New Roman"/>
          <w:sz w:val="32"/>
          <w:szCs w:val="32"/>
        </w:rPr>
        <w:t> </w:t>
      </w:r>
      <w:r w:rsidRPr="006E3351">
        <w:rPr>
          <w:rFonts w:ascii="Times New Roman" w:hAnsi="Times New Roman" w:cs="Times New Roman"/>
          <w:sz w:val="32"/>
          <w:szCs w:val="32"/>
        </w:rPr>
        <w:t>4 раза.</w:t>
      </w:r>
    </w:p>
    <w:p w14:paraId="2F29170C" w14:textId="77777777" w:rsidR="00383653" w:rsidRPr="006E3351" w:rsidRDefault="00383653" w:rsidP="00FD7470">
      <w:pPr>
        <w:pStyle w:val="16"/>
        <w:shd w:val="clear" w:color="auto" w:fill="auto"/>
        <w:tabs>
          <w:tab w:val="left" w:pos="9781"/>
          <w:tab w:val="left" w:pos="9923"/>
        </w:tabs>
        <w:spacing w:after="0" w:line="300" w:lineRule="auto"/>
        <w:ind w:right="-2" w:firstLine="851"/>
        <w:jc w:val="both"/>
        <w:rPr>
          <w:rFonts w:ascii="Times New Roman" w:hAnsi="Times New Roman" w:cs="Times New Roman"/>
          <w:sz w:val="32"/>
          <w:szCs w:val="32"/>
        </w:rPr>
      </w:pPr>
      <w:r w:rsidRPr="006E3351">
        <w:rPr>
          <w:rFonts w:ascii="Times New Roman" w:hAnsi="Times New Roman" w:cs="Times New Roman"/>
          <w:sz w:val="32"/>
          <w:szCs w:val="32"/>
        </w:rPr>
        <w:t>Командование, конструкторы, учёные понимали, как сильно исход войны зависит от технического оснащения нашей армии! Ну</w:t>
      </w:r>
      <w:r w:rsidRPr="006E3351">
        <w:rPr>
          <w:rFonts w:ascii="Times New Roman" w:hAnsi="Times New Roman" w:cs="Times New Roman"/>
          <w:sz w:val="32"/>
          <w:szCs w:val="32"/>
        </w:rPr>
        <w:t>ж</w:t>
      </w:r>
      <w:r w:rsidRPr="006E3351">
        <w:rPr>
          <w:rFonts w:ascii="Times New Roman" w:hAnsi="Times New Roman" w:cs="Times New Roman"/>
          <w:sz w:val="32"/>
          <w:szCs w:val="32"/>
        </w:rPr>
        <w:t>но было в кратчайшие сроки не только организовать выпуск нужного количества военных машин разного назначения, но и создать новые, превосходящие аналоги противника.</w:t>
      </w:r>
    </w:p>
    <w:p w14:paraId="5665E27A" w14:textId="77777777" w:rsidR="00383653" w:rsidRPr="006E3351" w:rsidRDefault="00383653" w:rsidP="00FD7470">
      <w:pPr>
        <w:pStyle w:val="16"/>
        <w:tabs>
          <w:tab w:val="left" w:pos="9781"/>
          <w:tab w:val="left" w:pos="9923"/>
        </w:tabs>
        <w:spacing w:after="0" w:line="300" w:lineRule="auto"/>
        <w:ind w:right="-2" w:firstLine="851"/>
        <w:jc w:val="both"/>
        <w:rPr>
          <w:rFonts w:ascii="Times New Roman" w:hAnsi="Times New Roman" w:cs="Times New Roman"/>
          <w:sz w:val="32"/>
          <w:szCs w:val="32"/>
        </w:rPr>
      </w:pPr>
      <w:r w:rsidRPr="006E3351">
        <w:rPr>
          <w:rFonts w:ascii="Times New Roman" w:hAnsi="Times New Roman" w:cs="Times New Roman"/>
          <w:sz w:val="32"/>
          <w:szCs w:val="32"/>
        </w:rPr>
        <w:t xml:space="preserve">Предстояла сложнейшая организаторская работа, которую </w:t>
      </w:r>
      <w:r w:rsidRPr="006E3351">
        <w:rPr>
          <w:rFonts w:ascii="Times New Roman" w:hAnsi="Times New Roman" w:cs="Times New Roman"/>
          <w:spacing w:val="-6"/>
          <w:sz w:val="32"/>
          <w:szCs w:val="32"/>
        </w:rPr>
        <w:t>к тому же требовалось выполнить в кратчайшие сроки. Нужно было:</w:t>
      </w:r>
    </w:p>
    <w:p w14:paraId="1DAE483A" w14:textId="77777777" w:rsidR="00383653" w:rsidRPr="006E3351" w:rsidRDefault="00383653" w:rsidP="00FD7470">
      <w:pPr>
        <w:pStyle w:val="16"/>
        <w:numPr>
          <w:ilvl w:val="0"/>
          <w:numId w:val="29"/>
        </w:numPr>
        <w:tabs>
          <w:tab w:val="left" w:pos="1134"/>
          <w:tab w:val="left" w:pos="9781"/>
          <w:tab w:val="left" w:pos="9923"/>
        </w:tabs>
        <w:spacing w:after="0" w:line="300" w:lineRule="auto"/>
        <w:ind w:left="0" w:right="-2" w:firstLine="709"/>
        <w:jc w:val="both"/>
        <w:rPr>
          <w:rFonts w:ascii="Times New Roman" w:hAnsi="Times New Roman" w:cs="Times New Roman"/>
          <w:sz w:val="32"/>
          <w:szCs w:val="32"/>
        </w:rPr>
      </w:pPr>
      <w:r w:rsidRPr="006E3351">
        <w:rPr>
          <w:rFonts w:ascii="Times New Roman" w:hAnsi="Times New Roman" w:cs="Times New Roman"/>
          <w:sz w:val="32"/>
          <w:szCs w:val="32"/>
        </w:rPr>
        <w:t>переместить все крупные научные центры в отдаленные и поэтому безопасные районы страны;</w:t>
      </w:r>
    </w:p>
    <w:p w14:paraId="42158DBF" w14:textId="77777777" w:rsidR="00383653" w:rsidRPr="006E3351" w:rsidRDefault="00383653" w:rsidP="00FD7470">
      <w:pPr>
        <w:pStyle w:val="16"/>
        <w:numPr>
          <w:ilvl w:val="0"/>
          <w:numId w:val="29"/>
        </w:numPr>
        <w:tabs>
          <w:tab w:val="left" w:pos="1134"/>
          <w:tab w:val="left" w:pos="9781"/>
          <w:tab w:val="left" w:pos="9923"/>
        </w:tabs>
        <w:spacing w:after="0" w:line="300" w:lineRule="auto"/>
        <w:ind w:left="0" w:right="-2" w:firstLine="709"/>
        <w:jc w:val="both"/>
        <w:rPr>
          <w:rFonts w:ascii="Times New Roman" w:hAnsi="Times New Roman" w:cs="Times New Roman"/>
          <w:sz w:val="32"/>
          <w:szCs w:val="32"/>
        </w:rPr>
      </w:pPr>
      <w:r w:rsidRPr="006E3351">
        <w:rPr>
          <w:rFonts w:ascii="Times New Roman" w:hAnsi="Times New Roman" w:cs="Times New Roman"/>
          <w:sz w:val="32"/>
          <w:szCs w:val="32"/>
        </w:rPr>
        <w:t>сохранить научный потенциал страны – людей и важнейшее оборудование, создаваемое годами;</w:t>
      </w:r>
    </w:p>
    <w:p w14:paraId="4FEBA676" w14:textId="77777777" w:rsidR="00383653" w:rsidRPr="006E3351" w:rsidRDefault="00383653" w:rsidP="00FD7470">
      <w:pPr>
        <w:pStyle w:val="16"/>
        <w:numPr>
          <w:ilvl w:val="0"/>
          <w:numId w:val="29"/>
        </w:numPr>
        <w:shd w:val="clear" w:color="auto" w:fill="auto"/>
        <w:tabs>
          <w:tab w:val="left" w:pos="1134"/>
          <w:tab w:val="left" w:pos="9781"/>
          <w:tab w:val="left" w:pos="9923"/>
        </w:tabs>
        <w:spacing w:after="0" w:line="300" w:lineRule="auto"/>
        <w:ind w:left="0" w:right="-2" w:firstLine="709"/>
        <w:jc w:val="both"/>
        <w:rPr>
          <w:rFonts w:ascii="Times New Roman" w:hAnsi="Times New Roman" w:cs="Times New Roman"/>
          <w:sz w:val="32"/>
          <w:szCs w:val="32"/>
        </w:rPr>
      </w:pPr>
      <w:r w:rsidRPr="006E3351">
        <w:rPr>
          <w:rFonts w:ascii="Times New Roman" w:hAnsi="Times New Roman" w:cs="Times New Roman"/>
          <w:sz w:val="32"/>
          <w:szCs w:val="32"/>
        </w:rPr>
        <w:t>развернуть на новых местах научную работу, подчинить ее нуждам фронта.</w:t>
      </w:r>
    </w:p>
    <w:p w14:paraId="1E5DE10C" w14:textId="3EE7C75C" w:rsidR="002B6912" w:rsidRPr="006E3351" w:rsidRDefault="00B55756" w:rsidP="00FD7470">
      <w:pPr>
        <w:pStyle w:val="28"/>
        <w:shd w:val="clear" w:color="auto" w:fill="auto"/>
        <w:tabs>
          <w:tab w:val="left" w:pos="9498"/>
        </w:tabs>
        <w:spacing w:line="300" w:lineRule="auto"/>
        <w:ind w:right="-1" w:firstLine="851"/>
        <w:jc w:val="both"/>
        <w:rPr>
          <w:rFonts w:ascii="Times New Roman" w:hAnsi="Times New Roman" w:cs="Times New Roman"/>
          <w:color w:val="auto"/>
          <w:sz w:val="32"/>
          <w:szCs w:val="32"/>
        </w:rPr>
      </w:pPr>
      <w:r w:rsidRPr="006E3351">
        <w:rPr>
          <w:rFonts w:ascii="Times New Roman" w:hAnsi="Times New Roman" w:cs="Times New Roman"/>
          <w:color w:val="auto"/>
          <w:sz w:val="32"/>
          <w:szCs w:val="32"/>
        </w:rPr>
        <w:t>С началом войны потребность в научных исследованиях об</w:t>
      </w:r>
      <w:r w:rsidRPr="006E3351">
        <w:rPr>
          <w:rFonts w:ascii="Times New Roman" w:hAnsi="Times New Roman" w:cs="Times New Roman"/>
          <w:color w:val="auto"/>
          <w:sz w:val="32"/>
          <w:szCs w:val="32"/>
        </w:rPr>
        <w:t>о</w:t>
      </w:r>
      <w:r w:rsidRPr="006E3351">
        <w:rPr>
          <w:rFonts w:ascii="Times New Roman" w:hAnsi="Times New Roman" w:cs="Times New Roman"/>
          <w:color w:val="auto"/>
          <w:sz w:val="32"/>
          <w:szCs w:val="32"/>
        </w:rPr>
        <w:t>ронного значения намного возросла. Важно было, не теряя времени, построить работу Академии наук на военный лад. 23 июня 1941 года, на следующий день после начала войны, собралось внеочередное расширенное заседание Президиума АН СССР. В его работе приняли участие более 60 ведущих ученых страны: академики И.П.</w:t>
      </w:r>
      <w:r w:rsidR="00AB2BDB" w:rsidRPr="006E3351">
        <w:rPr>
          <w:rFonts w:ascii="Times New Roman" w:hAnsi="Times New Roman" w:cs="Times New Roman"/>
          <w:color w:val="auto"/>
          <w:sz w:val="32"/>
          <w:szCs w:val="32"/>
        </w:rPr>
        <w:t> </w:t>
      </w:r>
      <w:r w:rsidRPr="006E3351">
        <w:rPr>
          <w:rFonts w:ascii="Times New Roman" w:hAnsi="Times New Roman" w:cs="Times New Roman"/>
          <w:color w:val="auto"/>
          <w:sz w:val="32"/>
          <w:szCs w:val="32"/>
        </w:rPr>
        <w:t>Бардин, И.М. Виноградов, А.В. Винтер, Б.Д. Греков, А.М</w:t>
      </w:r>
      <w:r w:rsidR="00C007D9" w:rsidRPr="006E3351">
        <w:rPr>
          <w:rFonts w:ascii="Times New Roman" w:hAnsi="Times New Roman" w:cs="Times New Roman"/>
          <w:color w:val="auto"/>
          <w:sz w:val="32"/>
          <w:szCs w:val="32"/>
        </w:rPr>
        <w:t>.</w:t>
      </w:r>
      <w:r w:rsidR="00AB2BDB" w:rsidRPr="006E3351">
        <w:rPr>
          <w:rFonts w:ascii="Times New Roman" w:hAnsi="Times New Roman" w:cs="Times New Roman"/>
          <w:color w:val="auto"/>
          <w:sz w:val="32"/>
          <w:szCs w:val="32"/>
        </w:rPr>
        <w:t> </w:t>
      </w:r>
      <w:r w:rsidRPr="006E3351">
        <w:rPr>
          <w:rFonts w:ascii="Times New Roman" w:hAnsi="Times New Roman" w:cs="Times New Roman"/>
          <w:color w:val="auto"/>
          <w:sz w:val="32"/>
          <w:szCs w:val="32"/>
        </w:rPr>
        <w:t>Колмогоров, В.Л.</w:t>
      </w:r>
      <w:r w:rsidR="00BA1B7B" w:rsidRPr="006E3351">
        <w:rPr>
          <w:rFonts w:ascii="Times New Roman" w:hAnsi="Times New Roman" w:cs="Times New Roman"/>
          <w:color w:val="auto"/>
          <w:sz w:val="32"/>
          <w:szCs w:val="32"/>
        </w:rPr>
        <w:t> </w:t>
      </w:r>
      <w:r w:rsidRPr="006E3351">
        <w:rPr>
          <w:rFonts w:ascii="Times New Roman" w:hAnsi="Times New Roman" w:cs="Times New Roman"/>
          <w:color w:val="auto"/>
          <w:sz w:val="32"/>
          <w:szCs w:val="32"/>
        </w:rPr>
        <w:t>Комаров, Г.М. Кржижановский, В.Н. Образцов, Н.Д. Папалекси, В.Л. Поздюнин, А.Н. Фрункин и др. От имени Академии наук с</w:t>
      </w:r>
      <w:r w:rsidRPr="006E3351">
        <w:rPr>
          <w:rFonts w:ascii="Times New Roman" w:hAnsi="Times New Roman" w:cs="Times New Roman"/>
          <w:color w:val="auto"/>
          <w:sz w:val="32"/>
          <w:szCs w:val="32"/>
        </w:rPr>
        <w:t>о</w:t>
      </w:r>
      <w:r w:rsidRPr="006E3351">
        <w:rPr>
          <w:rFonts w:ascii="Times New Roman" w:hAnsi="Times New Roman" w:cs="Times New Roman"/>
          <w:color w:val="auto"/>
          <w:sz w:val="32"/>
          <w:szCs w:val="32"/>
        </w:rPr>
        <w:t>бравшиеся заверили народ и правительство, что советские ученые о</w:t>
      </w:r>
      <w:r w:rsidRPr="006E3351">
        <w:rPr>
          <w:rFonts w:ascii="Times New Roman" w:hAnsi="Times New Roman" w:cs="Times New Roman"/>
          <w:color w:val="auto"/>
          <w:sz w:val="32"/>
          <w:szCs w:val="32"/>
        </w:rPr>
        <w:t>т</w:t>
      </w:r>
      <w:r w:rsidRPr="006E3351">
        <w:rPr>
          <w:rFonts w:ascii="Times New Roman" w:hAnsi="Times New Roman" w:cs="Times New Roman"/>
          <w:color w:val="auto"/>
          <w:sz w:val="32"/>
          <w:szCs w:val="32"/>
        </w:rPr>
        <w:t>дадут все свои знания, все свои силы, энергию и свою жизнь за дело нашего великого народа, за победу над врагом и полный разгром ф</w:t>
      </w:r>
      <w:r w:rsidRPr="006E3351">
        <w:rPr>
          <w:rFonts w:ascii="Times New Roman" w:hAnsi="Times New Roman" w:cs="Times New Roman"/>
          <w:color w:val="auto"/>
          <w:sz w:val="32"/>
          <w:szCs w:val="32"/>
        </w:rPr>
        <w:t>а</w:t>
      </w:r>
      <w:r w:rsidRPr="006E3351">
        <w:rPr>
          <w:rFonts w:ascii="Times New Roman" w:hAnsi="Times New Roman" w:cs="Times New Roman"/>
          <w:color w:val="auto"/>
          <w:sz w:val="32"/>
          <w:szCs w:val="32"/>
        </w:rPr>
        <w:t>шистских бандитов, осмелившихся нарушить священную границу нашей великой социалистической Родины.</w:t>
      </w:r>
      <w:r w:rsidR="002B6912" w:rsidRPr="006E3351">
        <w:rPr>
          <w:rFonts w:ascii="Times New Roman" w:hAnsi="Times New Roman" w:cs="Times New Roman"/>
          <w:color w:val="auto"/>
          <w:sz w:val="32"/>
          <w:szCs w:val="32"/>
        </w:rPr>
        <w:t xml:space="preserve"> </w:t>
      </w:r>
    </w:p>
    <w:p w14:paraId="128F5D95" w14:textId="77777777" w:rsidR="002B6912" w:rsidRPr="006E3351" w:rsidRDefault="002B6912" w:rsidP="00FD7470">
      <w:pPr>
        <w:pStyle w:val="28"/>
        <w:shd w:val="clear" w:color="auto" w:fill="auto"/>
        <w:tabs>
          <w:tab w:val="left" w:pos="9498"/>
        </w:tabs>
        <w:spacing w:line="300" w:lineRule="auto"/>
        <w:ind w:right="-1" w:firstLine="851"/>
        <w:jc w:val="both"/>
        <w:rPr>
          <w:rFonts w:ascii="Times New Roman" w:hAnsi="Times New Roman" w:cs="Times New Roman"/>
          <w:color w:val="auto"/>
          <w:sz w:val="32"/>
          <w:szCs w:val="32"/>
        </w:rPr>
      </w:pPr>
      <w:r w:rsidRPr="006E3351">
        <w:rPr>
          <w:rFonts w:ascii="Times New Roman" w:hAnsi="Times New Roman" w:cs="Times New Roman"/>
          <w:color w:val="auto"/>
          <w:sz w:val="32"/>
          <w:szCs w:val="32"/>
        </w:rPr>
        <w:t>Уже к 1 июля 1941 года по согласованию с планирующими о</w:t>
      </w:r>
      <w:r w:rsidRPr="006E3351">
        <w:rPr>
          <w:rFonts w:ascii="Times New Roman" w:hAnsi="Times New Roman" w:cs="Times New Roman"/>
          <w:color w:val="auto"/>
          <w:sz w:val="32"/>
          <w:szCs w:val="32"/>
        </w:rPr>
        <w:t>р</w:t>
      </w:r>
      <w:r w:rsidRPr="006E3351">
        <w:rPr>
          <w:rFonts w:ascii="Times New Roman" w:hAnsi="Times New Roman" w:cs="Times New Roman"/>
          <w:color w:val="auto"/>
          <w:sz w:val="32"/>
          <w:szCs w:val="32"/>
        </w:rPr>
        <w:t>ганами были намечены три главных направления работы Академии наук:</w:t>
      </w:r>
    </w:p>
    <w:p w14:paraId="2105D6E7" w14:textId="77777777" w:rsidR="002B6912" w:rsidRPr="006E3351" w:rsidRDefault="002B6912" w:rsidP="00FD7470">
      <w:pPr>
        <w:pStyle w:val="28"/>
        <w:shd w:val="clear" w:color="auto" w:fill="auto"/>
        <w:tabs>
          <w:tab w:val="left" w:pos="-284"/>
          <w:tab w:val="left" w:pos="9923"/>
        </w:tabs>
        <w:spacing w:line="300" w:lineRule="auto"/>
        <w:ind w:right="-2" w:firstLine="851"/>
        <w:jc w:val="both"/>
        <w:rPr>
          <w:rFonts w:ascii="Times New Roman" w:hAnsi="Times New Roman" w:cs="Times New Roman"/>
          <w:color w:val="auto"/>
          <w:sz w:val="32"/>
          <w:szCs w:val="32"/>
        </w:rPr>
      </w:pPr>
      <w:r w:rsidRPr="006E3351">
        <w:rPr>
          <w:rFonts w:ascii="Times New Roman" w:hAnsi="Times New Roman" w:cs="Times New Roman"/>
          <w:color w:val="auto"/>
          <w:sz w:val="32"/>
          <w:szCs w:val="32"/>
        </w:rPr>
        <w:t>1) поиски и конструирование средств обороны; решение нау</w:t>
      </w:r>
      <w:r w:rsidRPr="006E3351">
        <w:rPr>
          <w:rFonts w:ascii="Times New Roman" w:hAnsi="Times New Roman" w:cs="Times New Roman"/>
          <w:color w:val="auto"/>
          <w:sz w:val="32"/>
          <w:szCs w:val="32"/>
        </w:rPr>
        <w:t>ч</w:t>
      </w:r>
      <w:r w:rsidRPr="006E3351">
        <w:rPr>
          <w:rFonts w:ascii="Times New Roman" w:hAnsi="Times New Roman" w:cs="Times New Roman"/>
          <w:color w:val="auto"/>
          <w:sz w:val="32"/>
          <w:szCs w:val="32"/>
        </w:rPr>
        <w:t>ных проблем, связанных с этими задачами;</w:t>
      </w:r>
    </w:p>
    <w:p w14:paraId="7812111D" w14:textId="1594A5C9" w:rsidR="002B6912" w:rsidRPr="006E3351" w:rsidRDefault="002B6912" w:rsidP="00FD7470">
      <w:pPr>
        <w:pStyle w:val="28"/>
        <w:shd w:val="clear" w:color="auto" w:fill="auto"/>
        <w:tabs>
          <w:tab w:val="left" w:pos="1062"/>
          <w:tab w:val="left" w:pos="9498"/>
        </w:tabs>
        <w:spacing w:line="300" w:lineRule="auto"/>
        <w:ind w:right="-2" w:firstLine="851"/>
        <w:jc w:val="both"/>
        <w:rPr>
          <w:rFonts w:ascii="Times New Roman" w:hAnsi="Times New Roman" w:cs="Times New Roman"/>
          <w:color w:val="auto"/>
          <w:sz w:val="32"/>
          <w:szCs w:val="32"/>
        </w:rPr>
      </w:pPr>
      <w:r w:rsidRPr="006E3351">
        <w:rPr>
          <w:rFonts w:ascii="Times New Roman" w:hAnsi="Times New Roman" w:cs="Times New Roman"/>
          <w:color w:val="auto"/>
          <w:sz w:val="32"/>
          <w:szCs w:val="32"/>
        </w:rPr>
        <w:t>2) научная помощь промышленности, улучшение, создание и освоение новых видов производства военной техники;</w:t>
      </w:r>
    </w:p>
    <w:p w14:paraId="68278463" w14:textId="77777777" w:rsidR="00B55756" w:rsidRDefault="002B6912" w:rsidP="00FD7470">
      <w:pPr>
        <w:pStyle w:val="28"/>
        <w:shd w:val="clear" w:color="auto" w:fill="auto"/>
        <w:tabs>
          <w:tab w:val="left" w:pos="9498"/>
        </w:tabs>
        <w:spacing w:line="300" w:lineRule="auto"/>
        <w:ind w:firstLine="851"/>
        <w:jc w:val="both"/>
        <w:rPr>
          <w:rFonts w:ascii="Times New Roman" w:hAnsi="Times New Roman" w:cs="Times New Roman"/>
          <w:color w:val="auto"/>
          <w:sz w:val="32"/>
          <w:szCs w:val="32"/>
        </w:rPr>
      </w:pPr>
      <w:r w:rsidRPr="006E3351">
        <w:rPr>
          <w:rFonts w:ascii="Times New Roman" w:hAnsi="Times New Roman" w:cs="Times New Roman"/>
          <w:color w:val="auto"/>
          <w:sz w:val="32"/>
          <w:szCs w:val="32"/>
        </w:rPr>
        <w:t>3) мобилизация сырьевых ресурсов страны, замена дефици</w:t>
      </w:r>
      <w:r w:rsidR="00AB2BDB" w:rsidRPr="006E3351">
        <w:rPr>
          <w:rFonts w:ascii="Times New Roman" w:hAnsi="Times New Roman" w:cs="Times New Roman"/>
          <w:color w:val="auto"/>
          <w:sz w:val="32"/>
          <w:szCs w:val="32"/>
        </w:rPr>
        <w:t>тных материалов местным сырьем.</w:t>
      </w:r>
    </w:p>
    <w:p w14:paraId="15563DA0" w14:textId="77777777" w:rsidR="00FD7470" w:rsidRPr="00FD7470" w:rsidRDefault="00FD7470" w:rsidP="00FD7470">
      <w:pPr>
        <w:pStyle w:val="28"/>
        <w:shd w:val="clear" w:color="auto" w:fill="auto"/>
        <w:tabs>
          <w:tab w:val="left" w:pos="9498"/>
        </w:tabs>
        <w:spacing w:line="300" w:lineRule="auto"/>
        <w:ind w:right="27" w:firstLine="851"/>
        <w:jc w:val="both"/>
        <w:rPr>
          <w:rFonts w:ascii="Times New Roman" w:hAnsi="Times New Roman" w:cs="Times New Roman"/>
          <w:color w:val="auto"/>
          <w:sz w:val="32"/>
          <w:szCs w:val="32"/>
        </w:rPr>
      </w:pPr>
      <w:r w:rsidRPr="00FD7470">
        <w:rPr>
          <w:rFonts w:ascii="Times New Roman" w:hAnsi="Times New Roman" w:cs="Times New Roman"/>
          <w:color w:val="auto"/>
          <w:sz w:val="32"/>
          <w:szCs w:val="32"/>
        </w:rPr>
        <w:t>Тематика научных работ АН СССР перестраивалась в соотве</w:t>
      </w:r>
      <w:r w:rsidRPr="00FD7470">
        <w:rPr>
          <w:rFonts w:ascii="Times New Roman" w:hAnsi="Times New Roman" w:cs="Times New Roman"/>
          <w:color w:val="auto"/>
          <w:sz w:val="32"/>
          <w:szCs w:val="32"/>
        </w:rPr>
        <w:t>т</w:t>
      </w:r>
      <w:r w:rsidRPr="00FD7470">
        <w:rPr>
          <w:rFonts w:ascii="Times New Roman" w:hAnsi="Times New Roman" w:cs="Times New Roman"/>
          <w:color w:val="auto"/>
          <w:sz w:val="32"/>
          <w:szCs w:val="32"/>
        </w:rPr>
        <w:t>ствии с государственным планом. В августе-сентябре 1941 года был разработан план работ АН в условиях войны, который включал 200 тем, непосредственно связанных с военно-техническим оснащ</w:t>
      </w:r>
      <w:r w:rsidRPr="00FD7470">
        <w:rPr>
          <w:rFonts w:ascii="Times New Roman" w:hAnsi="Times New Roman" w:cs="Times New Roman"/>
          <w:color w:val="auto"/>
          <w:sz w:val="32"/>
          <w:szCs w:val="32"/>
        </w:rPr>
        <w:t>е</w:t>
      </w:r>
      <w:r w:rsidRPr="00FD7470">
        <w:rPr>
          <w:rFonts w:ascii="Times New Roman" w:hAnsi="Times New Roman" w:cs="Times New Roman"/>
          <w:color w:val="auto"/>
          <w:sz w:val="32"/>
          <w:szCs w:val="32"/>
        </w:rPr>
        <w:t>нием армии и военно-морского флота. Вице-президент академии наук О.Ю. Шмидт в конце сентября 1941 года доложил этот план уполн</w:t>
      </w:r>
      <w:r w:rsidRPr="00FD7470">
        <w:rPr>
          <w:rFonts w:ascii="Times New Roman" w:hAnsi="Times New Roman" w:cs="Times New Roman"/>
          <w:color w:val="auto"/>
          <w:sz w:val="32"/>
          <w:szCs w:val="32"/>
        </w:rPr>
        <w:t>о</w:t>
      </w:r>
      <w:r w:rsidRPr="00FD7470">
        <w:rPr>
          <w:rFonts w:ascii="Times New Roman" w:hAnsi="Times New Roman" w:cs="Times New Roman"/>
          <w:color w:val="auto"/>
          <w:sz w:val="32"/>
          <w:szCs w:val="32"/>
        </w:rPr>
        <w:t>моченному Государственного Комитета Обороны. План обсуждался в Техническом Совете Государственного Комитета Обороны с участ</w:t>
      </w:r>
      <w:r w:rsidRPr="00FD7470">
        <w:rPr>
          <w:rFonts w:ascii="Times New Roman" w:hAnsi="Times New Roman" w:cs="Times New Roman"/>
          <w:color w:val="auto"/>
          <w:sz w:val="32"/>
          <w:szCs w:val="32"/>
        </w:rPr>
        <w:t>и</w:t>
      </w:r>
      <w:r w:rsidRPr="00FD7470">
        <w:rPr>
          <w:rFonts w:ascii="Times New Roman" w:hAnsi="Times New Roman" w:cs="Times New Roman"/>
          <w:color w:val="auto"/>
          <w:sz w:val="32"/>
          <w:szCs w:val="32"/>
        </w:rPr>
        <w:t>ем ряда ученых и военных специалистов, который поручил своим секциям конкретно рассмотреть тематику АН, а затем доложить С</w:t>
      </w:r>
      <w:r w:rsidRPr="00FD7470">
        <w:rPr>
          <w:rFonts w:ascii="Times New Roman" w:hAnsi="Times New Roman" w:cs="Times New Roman"/>
          <w:color w:val="auto"/>
          <w:sz w:val="32"/>
          <w:szCs w:val="32"/>
        </w:rPr>
        <w:t>о</w:t>
      </w:r>
      <w:r w:rsidRPr="00FD7470">
        <w:rPr>
          <w:rFonts w:ascii="Times New Roman" w:hAnsi="Times New Roman" w:cs="Times New Roman"/>
          <w:color w:val="auto"/>
          <w:sz w:val="32"/>
          <w:szCs w:val="32"/>
        </w:rPr>
        <w:t xml:space="preserve">вету Народных Комиссаров и ЦК ВКП(б). </w:t>
      </w:r>
    </w:p>
    <w:p w14:paraId="5BA9782A" w14:textId="77777777" w:rsidR="00FD7470" w:rsidRPr="00FD7470" w:rsidRDefault="00FD7470" w:rsidP="00FD7470">
      <w:pPr>
        <w:pStyle w:val="28"/>
        <w:shd w:val="clear" w:color="auto" w:fill="auto"/>
        <w:tabs>
          <w:tab w:val="left" w:pos="9498"/>
        </w:tabs>
        <w:spacing w:line="300" w:lineRule="auto"/>
        <w:ind w:right="27" w:firstLine="851"/>
        <w:jc w:val="both"/>
        <w:rPr>
          <w:rFonts w:ascii="Times New Roman" w:hAnsi="Times New Roman" w:cs="Times New Roman"/>
          <w:color w:val="auto"/>
          <w:sz w:val="32"/>
          <w:szCs w:val="32"/>
        </w:rPr>
      </w:pPr>
      <w:r w:rsidRPr="00FD7470">
        <w:rPr>
          <w:rFonts w:ascii="Times New Roman" w:hAnsi="Times New Roman" w:cs="Times New Roman"/>
          <w:color w:val="auto"/>
          <w:sz w:val="32"/>
          <w:szCs w:val="32"/>
        </w:rPr>
        <w:t>В ноябре 1941 года был составлен общий план Неотложных мероприятий по черной и цветной металлургии, строительным мат</w:t>
      </w:r>
      <w:r w:rsidRPr="00FD7470">
        <w:rPr>
          <w:rFonts w:ascii="Times New Roman" w:hAnsi="Times New Roman" w:cs="Times New Roman"/>
          <w:color w:val="auto"/>
          <w:sz w:val="32"/>
          <w:szCs w:val="32"/>
        </w:rPr>
        <w:t>е</w:t>
      </w:r>
      <w:r w:rsidRPr="00FD7470">
        <w:rPr>
          <w:rFonts w:ascii="Times New Roman" w:hAnsi="Times New Roman" w:cs="Times New Roman"/>
          <w:color w:val="auto"/>
          <w:sz w:val="32"/>
          <w:szCs w:val="32"/>
        </w:rPr>
        <w:t>риалам, лесохимии, топливоснабжению, энергетике, водному хозя</w:t>
      </w:r>
      <w:r w:rsidRPr="00FD7470">
        <w:rPr>
          <w:rFonts w:ascii="Times New Roman" w:hAnsi="Times New Roman" w:cs="Times New Roman"/>
          <w:color w:val="auto"/>
          <w:sz w:val="32"/>
          <w:szCs w:val="32"/>
        </w:rPr>
        <w:t>й</w:t>
      </w:r>
      <w:r w:rsidRPr="00FD7470">
        <w:rPr>
          <w:rFonts w:ascii="Times New Roman" w:hAnsi="Times New Roman" w:cs="Times New Roman"/>
          <w:color w:val="auto"/>
          <w:sz w:val="32"/>
          <w:szCs w:val="32"/>
        </w:rPr>
        <w:t>ству Урала. В его разработке принимали участие многие крупные ученые и научные учреждения АН. В декабре 1941 года, в дни ра</w:t>
      </w:r>
      <w:r w:rsidRPr="00FD7470">
        <w:rPr>
          <w:rFonts w:ascii="Times New Roman" w:hAnsi="Times New Roman" w:cs="Times New Roman"/>
          <w:color w:val="auto"/>
          <w:sz w:val="32"/>
          <w:szCs w:val="32"/>
        </w:rPr>
        <w:t>з</w:t>
      </w:r>
      <w:r w:rsidRPr="00FD7470">
        <w:rPr>
          <w:rFonts w:ascii="Times New Roman" w:hAnsi="Times New Roman" w:cs="Times New Roman"/>
          <w:color w:val="auto"/>
          <w:sz w:val="32"/>
          <w:szCs w:val="32"/>
        </w:rPr>
        <w:t>грома немцев под Москвой, план мобилизации ресурсов Урала на нужды обороны страны был доставлен в Москву и доложен прав</w:t>
      </w:r>
      <w:r w:rsidRPr="00FD7470">
        <w:rPr>
          <w:rFonts w:ascii="Times New Roman" w:hAnsi="Times New Roman" w:cs="Times New Roman"/>
          <w:color w:val="auto"/>
          <w:sz w:val="32"/>
          <w:szCs w:val="32"/>
        </w:rPr>
        <w:t>и</w:t>
      </w:r>
      <w:r w:rsidRPr="00FD7470">
        <w:rPr>
          <w:rFonts w:ascii="Times New Roman" w:hAnsi="Times New Roman" w:cs="Times New Roman"/>
          <w:color w:val="auto"/>
          <w:sz w:val="32"/>
          <w:szCs w:val="32"/>
        </w:rPr>
        <w:t>тельству академиком И.П. Бардиным.</w:t>
      </w:r>
    </w:p>
    <w:p w14:paraId="6AE604E2" w14:textId="77777777" w:rsidR="00FD7470" w:rsidRPr="006E3351" w:rsidRDefault="00FD7470" w:rsidP="00FD7470">
      <w:pPr>
        <w:pStyle w:val="28"/>
        <w:shd w:val="clear" w:color="auto" w:fill="auto"/>
        <w:tabs>
          <w:tab w:val="left" w:pos="9498"/>
        </w:tabs>
        <w:spacing w:line="240" w:lineRule="auto"/>
        <w:ind w:firstLine="851"/>
        <w:jc w:val="both"/>
        <w:rPr>
          <w:rFonts w:ascii="Times New Roman" w:hAnsi="Times New Roman" w:cs="Times New Roman"/>
          <w:color w:val="auto"/>
          <w:sz w:val="32"/>
          <w:szCs w:val="32"/>
        </w:rPr>
      </w:pPr>
    </w:p>
    <w:p w14:paraId="4F0EB7BC" w14:textId="77777777" w:rsidR="00B55756" w:rsidRPr="0013438D" w:rsidRDefault="00AB2BDB" w:rsidP="00AB2BDB">
      <w:pPr>
        <w:pStyle w:val="16"/>
        <w:shd w:val="clear" w:color="auto" w:fill="auto"/>
        <w:tabs>
          <w:tab w:val="left" w:pos="9498"/>
        </w:tabs>
        <w:spacing w:after="0" w:line="360" w:lineRule="auto"/>
        <w:ind w:right="-1"/>
        <w:jc w:val="center"/>
        <w:rPr>
          <w:rFonts w:ascii="Times New Roman" w:hAnsi="Times New Roman" w:cs="Times New Roman"/>
          <w:sz w:val="32"/>
          <w:szCs w:val="32"/>
        </w:rPr>
      </w:pPr>
      <w:r w:rsidRPr="0013438D">
        <w:rPr>
          <w:rFonts w:ascii="Times New Roman" w:hAnsi="Times New Roman" w:cs="Times New Roman"/>
          <w:noProof/>
          <w:sz w:val="32"/>
          <w:szCs w:val="32"/>
        </w:rPr>
        <w:drawing>
          <wp:inline distT="0" distB="0" distL="0" distR="0" wp14:anchorId="7CE207AA" wp14:editId="50606D7F">
            <wp:extent cx="5585193" cy="3953584"/>
            <wp:effectExtent l="0" t="0" r="0" b="8890"/>
            <wp:docPr id="5" name="Рисунок 5"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88894" cy="3956203"/>
                    </a:xfrm>
                    <a:prstGeom prst="rect">
                      <a:avLst/>
                    </a:prstGeom>
                    <a:noFill/>
                    <a:ln>
                      <a:noFill/>
                    </a:ln>
                  </pic:spPr>
                </pic:pic>
              </a:graphicData>
            </a:graphic>
          </wp:inline>
        </w:drawing>
      </w:r>
    </w:p>
    <w:p w14:paraId="02AB851C" w14:textId="77777777" w:rsidR="00E44DE8" w:rsidRDefault="00E44DE8" w:rsidP="00FD7470">
      <w:pPr>
        <w:pStyle w:val="28"/>
        <w:shd w:val="clear" w:color="auto" w:fill="auto"/>
        <w:tabs>
          <w:tab w:val="left" w:pos="9498"/>
        </w:tabs>
        <w:spacing w:line="240" w:lineRule="auto"/>
        <w:ind w:right="340" w:firstLine="851"/>
        <w:jc w:val="both"/>
        <w:rPr>
          <w:rFonts w:ascii="Times New Roman" w:hAnsi="Times New Roman" w:cs="Times New Roman"/>
          <w:color w:val="auto"/>
          <w:sz w:val="32"/>
          <w:szCs w:val="32"/>
        </w:rPr>
      </w:pPr>
    </w:p>
    <w:p w14:paraId="230FCB07" w14:textId="1AB3C1CB" w:rsidR="00B55756" w:rsidRPr="00FD7470" w:rsidRDefault="00B55756" w:rsidP="00FD7470">
      <w:pPr>
        <w:tabs>
          <w:tab w:val="left" w:pos="9498"/>
        </w:tabs>
        <w:spacing w:after="0" w:line="300" w:lineRule="auto"/>
        <w:ind w:firstLine="851"/>
        <w:jc w:val="both"/>
        <w:rPr>
          <w:rFonts w:ascii="Times New Roman" w:hAnsi="Times New Roman" w:cs="Times New Roman"/>
          <w:sz w:val="32"/>
          <w:szCs w:val="32"/>
        </w:rPr>
      </w:pPr>
      <w:r w:rsidRPr="00FD7470">
        <w:rPr>
          <w:rFonts w:ascii="Times New Roman" w:hAnsi="Times New Roman" w:cs="Times New Roman"/>
          <w:sz w:val="32"/>
          <w:szCs w:val="32"/>
        </w:rPr>
        <w:t>Успешному выполнению гигантской научной программы сп</w:t>
      </w:r>
      <w:r w:rsidRPr="00FD7470">
        <w:rPr>
          <w:rFonts w:ascii="Times New Roman" w:hAnsi="Times New Roman" w:cs="Times New Roman"/>
          <w:sz w:val="32"/>
          <w:szCs w:val="32"/>
        </w:rPr>
        <w:t>о</w:t>
      </w:r>
      <w:r w:rsidRPr="00FD7470">
        <w:rPr>
          <w:rFonts w:ascii="Times New Roman" w:hAnsi="Times New Roman" w:cs="Times New Roman"/>
          <w:sz w:val="32"/>
          <w:szCs w:val="32"/>
        </w:rPr>
        <w:t>собствовало то, что АН СССР в условиях военного времени нашла наиболее рациональные формы работы. Многие задания военного в</w:t>
      </w:r>
      <w:r w:rsidRPr="00FD7470">
        <w:rPr>
          <w:rFonts w:ascii="Times New Roman" w:hAnsi="Times New Roman" w:cs="Times New Roman"/>
          <w:sz w:val="32"/>
          <w:szCs w:val="32"/>
        </w:rPr>
        <w:t>е</w:t>
      </w:r>
      <w:r w:rsidRPr="00FD7470">
        <w:rPr>
          <w:rFonts w:ascii="Times New Roman" w:hAnsi="Times New Roman" w:cs="Times New Roman"/>
          <w:sz w:val="32"/>
          <w:szCs w:val="32"/>
        </w:rPr>
        <w:t>домства и промышленности требовали комплексного решения, наиболее удачно могли выполнять эти функции различные комиссии. Они объединили ученых различных учреждений А</w:t>
      </w:r>
      <w:r w:rsidR="00612012" w:rsidRPr="00FD7470">
        <w:rPr>
          <w:rFonts w:ascii="Times New Roman" w:hAnsi="Times New Roman" w:cs="Times New Roman"/>
          <w:sz w:val="32"/>
          <w:szCs w:val="32"/>
        </w:rPr>
        <w:t>кадемии наук</w:t>
      </w:r>
      <w:r w:rsidRPr="00FD7470">
        <w:rPr>
          <w:rFonts w:ascii="Times New Roman" w:hAnsi="Times New Roman" w:cs="Times New Roman"/>
          <w:sz w:val="32"/>
          <w:szCs w:val="32"/>
        </w:rPr>
        <w:t>.</w:t>
      </w:r>
    </w:p>
    <w:p w14:paraId="2FEC841D" w14:textId="77777777" w:rsidR="00B55756" w:rsidRPr="00FD7470" w:rsidRDefault="00B55756" w:rsidP="00FD7470">
      <w:pPr>
        <w:pStyle w:val="28"/>
        <w:shd w:val="clear" w:color="auto" w:fill="auto"/>
        <w:tabs>
          <w:tab w:val="left" w:pos="9498"/>
        </w:tabs>
        <w:spacing w:line="300" w:lineRule="auto"/>
        <w:ind w:right="27" w:firstLine="851"/>
        <w:jc w:val="both"/>
        <w:rPr>
          <w:rFonts w:ascii="Times New Roman" w:hAnsi="Times New Roman" w:cs="Times New Roman"/>
          <w:color w:val="auto"/>
          <w:sz w:val="32"/>
          <w:szCs w:val="32"/>
        </w:rPr>
      </w:pPr>
      <w:r w:rsidRPr="00FD7470">
        <w:rPr>
          <w:rFonts w:ascii="Times New Roman" w:hAnsi="Times New Roman" w:cs="Times New Roman"/>
          <w:color w:val="auto"/>
          <w:sz w:val="32"/>
          <w:szCs w:val="32"/>
        </w:rPr>
        <w:t>Использованием научных достижений для нужд фронта зан</w:t>
      </w:r>
      <w:r w:rsidRPr="00FD7470">
        <w:rPr>
          <w:rFonts w:ascii="Times New Roman" w:hAnsi="Times New Roman" w:cs="Times New Roman"/>
          <w:color w:val="auto"/>
          <w:sz w:val="32"/>
          <w:szCs w:val="32"/>
        </w:rPr>
        <w:t>и</w:t>
      </w:r>
      <w:r w:rsidRPr="00FD7470">
        <w:rPr>
          <w:rFonts w:ascii="Times New Roman" w:hAnsi="Times New Roman" w:cs="Times New Roman"/>
          <w:color w:val="auto"/>
          <w:sz w:val="32"/>
          <w:szCs w:val="32"/>
        </w:rPr>
        <w:t>малась организованная в апреле 1942 года Комиссия по научно-техническим военно-морским вопросам. Председателем был академик А.Ф. Иоффе, а ученым секретарем – Курчатов И.В.</w:t>
      </w:r>
    </w:p>
    <w:p w14:paraId="1F952BB2" w14:textId="77777777" w:rsidR="00B55756" w:rsidRPr="00FD7470" w:rsidRDefault="00B55756" w:rsidP="00FD7470">
      <w:pPr>
        <w:pStyle w:val="28"/>
        <w:shd w:val="clear" w:color="auto" w:fill="auto"/>
        <w:tabs>
          <w:tab w:val="left" w:pos="9498"/>
        </w:tabs>
        <w:spacing w:line="300" w:lineRule="auto"/>
        <w:ind w:right="-1" w:firstLine="851"/>
        <w:jc w:val="both"/>
        <w:rPr>
          <w:rFonts w:ascii="Times New Roman" w:hAnsi="Times New Roman" w:cs="Times New Roman"/>
          <w:color w:val="auto"/>
          <w:sz w:val="32"/>
          <w:szCs w:val="32"/>
        </w:rPr>
      </w:pPr>
      <w:r w:rsidRPr="00FD7470">
        <w:rPr>
          <w:rFonts w:ascii="Times New Roman" w:hAnsi="Times New Roman" w:cs="Times New Roman"/>
          <w:color w:val="auto"/>
          <w:sz w:val="32"/>
          <w:szCs w:val="32"/>
        </w:rPr>
        <w:t>Комиссией по геолого-географическому обслуживанию армии руководил академик А.Е. Ферсман.</w:t>
      </w:r>
    </w:p>
    <w:p w14:paraId="38BA195E" w14:textId="77777777" w:rsidR="00B55756" w:rsidRPr="00FD7470" w:rsidRDefault="00B55756" w:rsidP="00FD7470">
      <w:pPr>
        <w:pStyle w:val="28"/>
        <w:shd w:val="clear" w:color="auto" w:fill="auto"/>
        <w:tabs>
          <w:tab w:val="left" w:pos="9923"/>
        </w:tabs>
        <w:spacing w:line="300" w:lineRule="auto"/>
        <w:ind w:right="27" w:firstLine="851"/>
        <w:jc w:val="both"/>
        <w:rPr>
          <w:rFonts w:ascii="Times New Roman" w:hAnsi="Times New Roman" w:cs="Times New Roman"/>
          <w:color w:val="auto"/>
          <w:sz w:val="32"/>
          <w:szCs w:val="32"/>
        </w:rPr>
      </w:pPr>
      <w:r w:rsidRPr="00FD7470">
        <w:rPr>
          <w:rFonts w:ascii="Times New Roman" w:hAnsi="Times New Roman" w:cs="Times New Roman"/>
          <w:color w:val="auto"/>
          <w:sz w:val="32"/>
          <w:szCs w:val="32"/>
        </w:rPr>
        <w:t xml:space="preserve">Весьма плодотворной была деятельность военно-санитарной комиссии, которую возглавлял академик Л.А. Орбели. Перестройка деятельности научных учреждений Академии наук </w:t>
      </w:r>
      <w:r w:rsidRPr="00FD7470">
        <w:rPr>
          <w:rFonts w:ascii="Times New Roman" w:hAnsi="Times New Roman" w:cs="Times New Roman"/>
          <w:color w:val="auto"/>
          <w:sz w:val="32"/>
          <w:szCs w:val="32"/>
          <w:lang w:val="en-US"/>
        </w:rPr>
        <w:t>COUP</w:t>
      </w:r>
      <w:r w:rsidRPr="00FD7470">
        <w:rPr>
          <w:rFonts w:ascii="Times New Roman" w:hAnsi="Times New Roman" w:cs="Times New Roman"/>
          <w:color w:val="auto"/>
          <w:sz w:val="32"/>
          <w:szCs w:val="32"/>
        </w:rPr>
        <w:t xml:space="preserve"> в соотве</w:t>
      </w:r>
      <w:r w:rsidRPr="00FD7470">
        <w:rPr>
          <w:rFonts w:ascii="Times New Roman" w:hAnsi="Times New Roman" w:cs="Times New Roman"/>
          <w:color w:val="auto"/>
          <w:sz w:val="32"/>
          <w:szCs w:val="32"/>
        </w:rPr>
        <w:t>т</w:t>
      </w:r>
      <w:r w:rsidRPr="00FD7470">
        <w:rPr>
          <w:rFonts w:ascii="Times New Roman" w:hAnsi="Times New Roman" w:cs="Times New Roman"/>
          <w:color w:val="auto"/>
          <w:sz w:val="32"/>
          <w:szCs w:val="32"/>
        </w:rPr>
        <w:t>ствии с требованиями военного времени закончилась в целом к концу ноября 1941 года, когда основная масса академических</w:t>
      </w:r>
      <w:r w:rsidRPr="00FD7470">
        <w:rPr>
          <w:rFonts w:ascii="Times New Roman" w:hAnsi="Times New Roman" w:cs="Times New Roman"/>
          <w:color w:val="auto"/>
          <w:spacing w:val="-6"/>
          <w:sz w:val="32"/>
          <w:szCs w:val="32"/>
        </w:rPr>
        <w:t xml:space="preserve"> учреждений разместилась в восточных районах страны.</w:t>
      </w:r>
    </w:p>
    <w:p w14:paraId="566BEC7C" w14:textId="0AC2A494" w:rsidR="00B55756" w:rsidRPr="00FD7470" w:rsidRDefault="00B55756" w:rsidP="00FD7470">
      <w:pPr>
        <w:tabs>
          <w:tab w:val="left" w:pos="9498"/>
        </w:tabs>
        <w:spacing w:after="0" w:line="300" w:lineRule="auto"/>
        <w:ind w:firstLine="851"/>
        <w:jc w:val="both"/>
        <w:rPr>
          <w:rFonts w:ascii="Times New Roman" w:hAnsi="Times New Roman" w:cs="Times New Roman"/>
          <w:sz w:val="32"/>
          <w:szCs w:val="32"/>
        </w:rPr>
      </w:pPr>
      <w:r w:rsidRPr="00FD7470">
        <w:rPr>
          <w:rFonts w:ascii="Times New Roman" w:hAnsi="Times New Roman" w:cs="Times New Roman"/>
          <w:sz w:val="32"/>
          <w:szCs w:val="32"/>
        </w:rPr>
        <w:t>Сознавая, что с началом войны потребность в научных иссл</w:t>
      </w:r>
      <w:r w:rsidRPr="00FD7470">
        <w:rPr>
          <w:rFonts w:ascii="Times New Roman" w:hAnsi="Times New Roman" w:cs="Times New Roman"/>
          <w:sz w:val="32"/>
          <w:szCs w:val="32"/>
        </w:rPr>
        <w:t>е</w:t>
      </w:r>
      <w:r w:rsidRPr="00FD7470">
        <w:rPr>
          <w:rFonts w:ascii="Times New Roman" w:hAnsi="Times New Roman" w:cs="Times New Roman"/>
          <w:sz w:val="32"/>
          <w:szCs w:val="32"/>
        </w:rPr>
        <w:t>дованиях военного характера неизмеримо возросла, сотрудники ак</w:t>
      </w:r>
      <w:r w:rsidRPr="00FD7470">
        <w:rPr>
          <w:rFonts w:ascii="Times New Roman" w:hAnsi="Times New Roman" w:cs="Times New Roman"/>
          <w:sz w:val="32"/>
          <w:szCs w:val="32"/>
        </w:rPr>
        <w:t>а</w:t>
      </w:r>
      <w:r w:rsidRPr="00FD7470">
        <w:rPr>
          <w:rFonts w:ascii="Times New Roman" w:hAnsi="Times New Roman" w:cs="Times New Roman"/>
          <w:sz w:val="32"/>
          <w:szCs w:val="32"/>
        </w:rPr>
        <w:t>демических учреждений сами требовали, чтобы их использовали для выполнения оборонных заданий, вносили предложения о сокращении сроков работ. При разработке своих планов учреждения Академии наук начали непосредственно устанавливать контакт</w:t>
      </w:r>
      <w:r w:rsidR="00AB2BDB" w:rsidRPr="00FD7470">
        <w:rPr>
          <w:rFonts w:ascii="Times New Roman" w:hAnsi="Times New Roman" w:cs="Times New Roman"/>
          <w:sz w:val="32"/>
          <w:szCs w:val="32"/>
        </w:rPr>
        <w:t>ы с военными организациями [1</w:t>
      </w:r>
      <w:r w:rsidR="00D94C11" w:rsidRPr="00FD7470">
        <w:rPr>
          <w:rFonts w:ascii="Times New Roman" w:hAnsi="Times New Roman" w:cs="Times New Roman"/>
          <w:sz w:val="32"/>
          <w:szCs w:val="32"/>
        </w:rPr>
        <w:t> </w:t>
      </w:r>
      <w:r w:rsidR="00AB2BDB" w:rsidRPr="00FD7470">
        <w:rPr>
          <w:rFonts w:ascii="Times New Roman" w:hAnsi="Times New Roman" w:cs="Times New Roman"/>
          <w:sz w:val="32"/>
          <w:szCs w:val="32"/>
        </w:rPr>
        <w:t>–</w:t>
      </w:r>
      <w:r w:rsidR="00D94C11" w:rsidRPr="00FD7470">
        <w:rPr>
          <w:rFonts w:ascii="Times New Roman" w:hAnsi="Times New Roman" w:cs="Times New Roman"/>
          <w:sz w:val="32"/>
          <w:szCs w:val="32"/>
        </w:rPr>
        <w:t> </w:t>
      </w:r>
      <w:r w:rsidR="00AB2BDB" w:rsidRPr="00FD7470">
        <w:rPr>
          <w:rFonts w:ascii="Times New Roman" w:hAnsi="Times New Roman" w:cs="Times New Roman"/>
          <w:sz w:val="32"/>
          <w:szCs w:val="32"/>
        </w:rPr>
        <w:t>1</w:t>
      </w:r>
      <w:r w:rsidRPr="00FD7470">
        <w:rPr>
          <w:rFonts w:ascii="Times New Roman" w:hAnsi="Times New Roman" w:cs="Times New Roman"/>
          <w:sz w:val="32"/>
          <w:szCs w:val="32"/>
        </w:rPr>
        <w:t xml:space="preserve">4]. </w:t>
      </w:r>
    </w:p>
    <w:p w14:paraId="055C39E0" w14:textId="77777777" w:rsidR="00B55756" w:rsidRPr="00FD7470" w:rsidRDefault="00B55756" w:rsidP="00FD7470">
      <w:pPr>
        <w:pStyle w:val="28"/>
        <w:shd w:val="clear" w:color="auto" w:fill="auto"/>
        <w:tabs>
          <w:tab w:val="left" w:pos="9498"/>
        </w:tabs>
        <w:spacing w:line="300" w:lineRule="auto"/>
        <w:ind w:right="28" w:firstLine="851"/>
        <w:jc w:val="both"/>
        <w:rPr>
          <w:rFonts w:ascii="Times New Roman" w:eastAsia="Times New Roman" w:hAnsi="Times New Roman" w:cs="Times New Roman"/>
          <w:color w:val="auto"/>
          <w:sz w:val="32"/>
          <w:szCs w:val="32"/>
        </w:rPr>
      </w:pPr>
      <w:r w:rsidRPr="00FD7470">
        <w:rPr>
          <w:rFonts w:ascii="Times New Roman" w:eastAsia="Times New Roman" w:hAnsi="Times New Roman" w:cs="Times New Roman"/>
          <w:color w:val="auto"/>
          <w:sz w:val="32"/>
          <w:szCs w:val="32"/>
        </w:rPr>
        <w:t>Великая Отечественная война всколыхнула весь народ, в том числе и людей, занимающихся наукой. Ученые-физики оказались в самых первых рядах. Всем понятно, что значительную роль в созд</w:t>
      </w:r>
      <w:r w:rsidRPr="00FD7470">
        <w:rPr>
          <w:rFonts w:ascii="Times New Roman" w:eastAsia="Times New Roman" w:hAnsi="Times New Roman" w:cs="Times New Roman"/>
          <w:color w:val="auto"/>
          <w:sz w:val="32"/>
          <w:szCs w:val="32"/>
        </w:rPr>
        <w:t>а</w:t>
      </w:r>
      <w:r w:rsidRPr="00FD7470">
        <w:rPr>
          <w:rFonts w:ascii="Times New Roman" w:eastAsia="Times New Roman" w:hAnsi="Times New Roman" w:cs="Times New Roman"/>
          <w:color w:val="auto"/>
          <w:sz w:val="32"/>
          <w:szCs w:val="32"/>
        </w:rPr>
        <w:t>нии современного оружия играет техника, основой которой служит физическая наука. Какой бы новый вид вооружения не создавался, он неминуемо опирается на физические законы: рождалось первое а</w:t>
      </w:r>
      <w:r w:rsidRPr="00FD7470">
        <w:rPr>
          <w:rFonts w:ascii="Times New Roman" w:eastAsia="Times New Roman" w:hAnsi="Times New Roman" w:cs="Times New Roman"/>
          <w:color w:val="auto"/>
          <w:sz w:val="32"/>
          <w:szCs w:val="32"/>
        </w:rPr>
        <w:t>р</w:t>
      </w:r>
      <w:r w:rsidRPr="00FD7470">
        <w:rPr>
          <w:rFonts w:ascii="Times New Roman" w:eastAsia="Times New Roman" w:hAnsi="Times New Roman" w:cs="Times New Roman"/>
          <w:color w:val="auto"/>
          <w:sz w:val="32"/>
          <w:szCs w:val="32"/>
        </w:rPr>
        <w:t>тиллерийское оружие – приходилось учитывать законы движения тел (снаряда), сопротивление воздуха, расширение газов и деформацию металла; создавались подводные лодки – и на первое место выступали законы движения тел в жидкостях, учет архимедовой силы; проблемы бомбометания привели к необходимости составления таблиц, позв</w:t>
      </w:r>
      <w:r w:rsidRPr="00FD7470">
        <w:rPr>
          <w:rFonts w:ascii="Times New Roman" w:eastAsia="Times New Roman" w:hAnsi="Times New Roman" w:cs="Times New Roman"/>
          <w:color w:val="auto"/>
          <w:sz w:val="32"/>
          <w:szCs w:val="32"/>
        </w:rPr>
        <w:t>о</w:t>
      </w:r>
      <w:r w:rsidRPr="00FD7470">
        <w:rPr>
          <w:rFonts w:ascii="Times New Roman" w:eastAsia="Times New Roman" w:hAnsi="Times New Roman" w:cs="Times New Roman"/>
          <w:color w:val="auto"/>
          <w:sz w:val="32"/>
          <w:szCs w:val="32"/>
        </w:rPr>
        <w:t>ляющих находить оптимальное время для сброса бомб на цель [15].</w:t>
      </w:r>
    </w:p>
    <w:p w14:paraId="3E24FE46" w14:textId="77777777" w:rsidR="00B55756" w:rsidRPr="00FD7470" w:rsidRDefault="00B55756" w:rsidP="00FD7470">
      <w:pPr>
        <w:pStyle w:val="af9"/>
        <w:shd w:val="clear" w:color="auto" w:fill="FFFFFF"/>
        <w:spacing w:before="0" w:beforeAutospacing="0" w:after="0" w:afterAutospacing="0" w:line="300" w:lineRule="auto"/>
        <w:ind w:firstLine="851"/>
        <w:jc w:val="both"/>
        <w:rPr>
          <w:bCs/>
          <w:spacing w:val="-5"/>
          <w:sz w:val="32"/>
          <w:szCs w:val="32"/>
        </w:rPr>
      </w:pPr>
      <w:r w:rsidRPr="00FD7470">
        <w:rPr>
          <w:bCs/>
          <w:spacing w:val="-5"/>
          <w:sz w:val="32"/>
          <w:szCs w:val="32"/>
        </w:rPr>
        <w:t>Огромная роль в Победе советского народа над германским ф</w:t>
      </w:r>
      <w:r w:rsidRPr="00FD7470">
        <w:rPr>
          <w:bCs/>
          <w:spacing w:val="-5"/>
          <w:sz w:val="32"/>
          <w:szCs w:val="32"/>
        </w:rPr>
        <w:t>а</w:t>
      </w:r>
      <w:r w:rsidRPr="00FD7470">
        <w:rPr>
          <w:bCs/>
          <w:spacing w:val="-5"/>
          <w:sz w:val="32"/>
          <w:szCs w:val="32"/>
        </w:rPr>
        <w:t>шизмом принадлежала и тылу. Осознавая значимость обеспечения А</w:t>
      </w:r>
      <w:r w:rsidRPr="00FD7470">
        <w:rPr>
          <w:bCs/>
          <w:spacing w:val="-5"/>
          <w:sz w:val="32"/>
          <w:szCs w:val="32"/>
        </w:rPr>
        <w:t>р</w:t>
      </w:r>
      <w:r w:rsidRPr="00FD7470">
        <w:rPr>
          <w:bCs/>
          <w:spacing w:val="-5"/>
          <w:sz w:val="32"/>
          <w:szCs w:val="32"/>
        </w:rPr>
        <w:t>мии вооружением, созданием материально-технической базы, проду</w:t>
      </w:r>
      <w:r w:rsidRPr="00FD7470">
        <w:rPr>
          <w:bCs/>
          <w:spacing w:val="-5"/>
          <w:sz w:val="32"/>
          <w:szCs w:val="32"/>
        </w:rPr>
        <w:t>к</w:t>
      </w:r>
      <w:r w:rsidRPr="00FD7470">
        <w:rPr>
          <w:bCs/>
          <w:spacing w:val="-5"/>
          <w:sz w:val="32"/>
          <w:szCs w:val="32"/>
        </w:rPr>
        <w:t>тами питания  люди в неимоверно сложных условиях работали на тр</w:t>
      </w:r>
      <w:r w:rsidRPr="00FD7470">
        <w:rPr>
          <w:bCs/>
          <w:spacing w:val="-5"/>
          <w:sz w:val="32"/>
          <w:szCs w:val="32"/>
        </w:rPr>
        <w:t>у</w:t>
      </w:r>
      <w:r w:rsidRPr="00FD7470">
        <w:rPr>
          <w:bCs/>
          <w:spacing w:val="-5"/>
          <w:sz w:val="32"/>
          <w:szCs w:val="32"/>
        </w:rPr>
        <w:t>довом фронте. Задача обеспечения металлом военной индустрии и всего народного хозяйства в основном решалась на предприятиях Урала и Сибири, так как многие производства оказались в начале войны на вр</w:t>
      </w:r>
      <w:r w:rsidRPr="00FD7470">
        <w:rPr>
          <w:bCs/>
          <w:spacing w:val="-5"/>
          <w:sz w:val="32"/>
          <w:szCs w:val="32"/>
        </w:rPr>
        <w:t>е</w:t>
      </w:r>
      <w:r w:rsidRPr="00FD7470">
        <w:rPr>
          <w:bCs/>
          <w:spacing w:val="-5"/>
          <w:sz w:val="32"/>
          <w:szCs w:val="32"/>
        </w:rPr>
        <w:t xml:space="preserve">менно оккупированной территории или в прифронтовой полосе. </w:t>
      </w:r>
    </w:p>
    <w:p w14:paraId="2C3B8A3D" w14:textId="77777777" w:rsidR="00B55756" w:rsidRPr="00FD7470" w:rsidRDefault="00B55756" w:rsidP="00FD7470">
      <w:pPr>
        <w:pStyle w:val="af9"/>
        <w:shd w:val="clear" w:color="auto" w:fill="FFFFFF"/>
        <w:spacing w:before="0" w:beforeAutospacing="0" w:after="0" w:afterAutospacing="0" w:line="300" w:lineRule="auto"/>
        <w:ind w:firstLine="851"/>
        <w:jc w:val="both"/>
        <w:rPr>
          <w:bCs/>
          <w:spacing w:val="-5"/>
          <w:sz w:val="32"/>
          <w:szCs w:val="32"/>
        </w:rPr>
      </w:pPr>
      <w:r w:rsidRPr="00FD7470">
        <w:rPr>
          <w:bCs/>
          <w:spacing w:val="-5"/>
          <w:sz w:val="32"/>
          <w:szCs w:val="32"/>
        </w:rPr>
        <w:t>В сжатые сроки в сложнейших условиях необходимо было пер</w:t>
      </w:r>
      <w:r w:rsidRPr="00FD7470">
        <w:rPr>
          <w:bCs/>
          <w:spacing w:val="-5"/>
          <w:sz w:val="32"/>
          <w:szCs w:val="32"/>
        </w:rPr>
        <w:t>е</w:t>
      </w:r>
      <w:r w:rsidRPr="00FD7470">
        <w:rPr>
          <w:bCs/>
          <w:spacing w:val="-5"/>
          <w:sz w:val="32"/>
          <w:szCs w:val="32"/>
        </w:rPr>
        <w:t>вести металлургические предприятия на сортамент военного времени, повысив при этом и объемы производства.</w:t>
      </w:r>
    </w:p>
    <w:p w14:paraId="03331297" w14:textId="77777777" w:rsidR="00B55756" w:rsidRPr="00FD7470" w:rsidRDefault="00B55756" w:rsidP="00FD7470">
      <w:pPr>
        <w:pStyle w:val="af9"/>
        <w:shd w:val="clear" w:color="auto" w:fill="FFFFFF"/>
        <w:spacing w:before="0" w:beforeAutospacing="0" w:after="0" w:afterAutospacing="0" w:line="300" w:lineRule="auto"/>
        <w:ind w:firstLine="851"/>
        <w:jc w:val="both"/>
        <w:rPr>
          <w:bCs/>
          <w:spacing w:val="-5"/>
          <w:sz w:val="32"/>
          <w:szCs w:val="32"/>
        </w:rPr>
      </w:pPr>
      <w:r w:rsidRPr="00FD7470">
        <w:rPr>
          <w:bCs/>
          <w:spacing w:val="-5"/>
          <w:sz w:val="32"/>
          <w:szCs w:val="32"/>
        </w:rPr>
        <w:t>В первые месяцы войны ситуация была крайне сложной и напр</w:t>
      </w:r>
      <w:r w:rsidRPr="00FD7470">
        <w:rPr>
          <w:bCs/>
          <w:spacing w:val="-5"/>
          <w:sz w:val="32"/>
          <w:szCs w:val="32"/>
        </w:rPr>
        <w:t>я</w:t>
      </w:r>
      <w:r w:rsidRPr="00FD7470">
        <w:rPr>
          <w:bCs/>
          <w:spacing w:val="-5"/>
          <w:sz w:val="32"/>
          <w:szCs w:val="32"/>
        </w:rPr>
        <w:t>женной: большая часть эвакуированного из южных регионов оборуд</w:t>
      </w:r>
      <w:r w:rsidRPr="00FD7470">
        <w:rPr>
          <w:bCs/>
          <w:spacing w:val="-5"/>
          <w:sz w:val="32"/>
          <w:szCs w:val="32"/>
        </w:rPr>
        <w:t>о</w:t>
      </w:r>
      <w:r w:rsidRPr="00FD7470">
        <w:rPr>
          <w:bCs/>
          <w:spacing w:val="-5"/>
          <w:sz w:val="32"/>
          <w:szCs w:val="32"/>
        </w:rPr>
        <w:t>вания находилась в пути, действующие предприятия на Востоке страны испытывали большие затруднения из-за недостатка сырья и топлива. В конце июня 1941 г. правительство утвердило перечень важнейших стр</w:t>
      </w:r>
      <w:r w:rsidRPr="00FD7470">
        <w:rPr>
          <w:bCs/>
          <w:spacing w:val="-5"/>
          <w:sz w:val="32"/>
          <w:szCs w:val="32"/>
        </w:rPr>
        <w:t>о</w:t>
      </w:r>
      <w:r w:rsidRPr="00FD7470">
        <w:rPr>
          <w:bCs/>
          <w:spacing w:val="-5"/>
          <w:sz w:val="32"/>
          <w:szCs w:val="32"/>
        </w:rPr>
        <w:t>ек металлургии на Урале и в Сибири. Они были определены как уда</w:t>
      </w:r>
      <w:r w:rsidRPr="00FD7470">
        <w:rPr>
          <w:bCs/>
          <w:spacing w:val="-5"/>
          <w:sz w:val="32"/>
          <w:szCs w:val="32"/>
        </w:rPr>
        <w:t>р</w:t>
      </w:r>
      <w:r w:rsidRPr="00FD7470">
        <w:rPr>
          <w:bCs/>
          <w:spacing w:val="-5"/>
          <w:sz w:val="32"/>
          <w:szCs w:val="32"/>
        </w:rPr>
        <w:t>ные, на них сосредоточивались основные силы строительных организ</w:t>
      </w:r>
      <w:r w:rsidRPr="00FD7470">
        <w:rPr>
          <w:bCs/>
          <w:spacing w:val="-5"/>
          <w:sz w:val="32"/>
          <w:szCs w:val="32"/>
        </w:rPr>
        <w:t>а</w:t>
      </w:r>
      <w:r w:rsidRPr="00FD7470">
        <w:rPr>
          <w:bCs/>
          <w:spacing w:val="-5"/>
          <w:sz w:val="32"/>
          <w:szCs w:val="32"/>
        </w:rPr>
        <w:t>ций и необходимые материальные ресурсы. Требовалось увеличить в</w:t>
      </w:r>
      <w:r w:rsidRPr="00FD7470">
        <w:rPr>
          <w:bCs/>
          <w:spacing w:val="-5"/>
          <w:sz w:val="32"/>
          <w:szCs w:val="32"/>
        </w:rPr>
        <w:t>ы</w:t>
      </w:r>
      <w:r w:rsidRPr="00FD7470">
        <w:rPr>
          <w:bCs/>
          <w:spacing w:val="-5"/>
          <w:sz w:val="32"/>
          <w:szCs w:val="32"/>
        </w:rPr>
        <w:t>пуск специальных сплавов на предприятиях Урала и Сибири, для этого обеспечить ввод в действие в 1942 г. на уральских заводах пяти доме</w:t>
      </w:r>
      <w:r w:rsidRPr="00FD7470">
        <w:rPr>
          <w:bCs/>
          <w:spacing w:val="-5"/>
          <w:sz w:val="32"/>
          <w:szCs w:val="32"/>
        </w:rPr>
        <w:t>н</w:t>
      </w:r>
      <w:r w:rsidRPr="00FD7470">
        <w:rPr>
          <w:bCs/>
          <w:spacing w:val="-5"/>
          <w:sz w:val="32"/>
          <w:szCs w:val="32"/>
        </w:rPr>
        <w:t>ных и 27 мартеновских печей, блюминга и пяти коксовых батарей. Для этого необходимо было создавать новые площади или размещать объе</w:t>
      </w:r>
      <w:r w:rsidRPr="00FD7470">
        <w:rPr>
          <w:bCs/>
          <w:spacing w:val="-5"/>
          <w:sz w:val="32"/>
          <w:szCs w:val="32"/>
        </w:rPr>
        <w:t>к</w:t>
      </w:r>
      <w:r w:rsidRPr="00FD7470">
        <w:rPr>
          <w:bCs/>
          <w:spacing w:val="-5"/>
          <w:sz w:val="32"/>
          <w:szCs w:val="32"/>
        </w:rPr>
        <w:t>ты в действующих цехах за счет уплотнения или пристройки новых площадей, строить новые цехи и целые заводы.</w:t>
      </w:r>
    </w:p>
    <w:p w14:paraId="595CE8D2" w14:textId="7D1E57F1" w:rsidR="00B55756" w:rsidRPr="00FD7470" w:rsidRDefault="00B55756" w:rsidP="00FD7470">
      <w:pPr>
        <w:pStyle w:val="af9"/>
        <w:shd w:val="clear" w:color="auto" w:fill="FFFFFF"/>
        <w:spacing w:before="0" w:beforeAutospacing="0" w:after="0" w:afterAutospacing="0" w:line="300" w:lineRule="auto"/>
        <w:ind w:firstLine="851"/>
        <w:jc w:val="both"/>
        <w:rPr>
          <w:bCs/>
          <w:spacing w:val="-5"/>
          <w:sz w:val="32"/>
          <w:szCs w:val="32"/>
        </w:rPr>
      </w:pPr>
      <w:r w:rsidRPr="00FD7470">
        <w:rPr>
          <w:bCs/>
          <w:spacing w:val="-5"/>
          <w:sz w:val="32"/>
          <w:szCs w:val="32"/>
        </w:rPr>
        <w:t>С учетом возросшей потребности в металле Государственным Комитетом Обороны 13 апреля 1942 г. было принято постановление «О производстве и восстановлении предприятий черной металлургии», где поставлены серьезные сложные задачи по строительству и вводу мо</w:t>
      </w:r>
      <w:r w:rsidRPr="00FD7470">
        <w:rPr>
          <w:bCs/>
          <w:spacing w:val="-5"/>
          <w:sz w:val="32"/>
          <w:szCs w:val="32"/>
        </w:rPr>
        <w:t>щ</w:t>
      </w:r>
      <w:r w:rsidRPr="00FD7470">
        <w:rPr>
          <w:bCs/>
          <w:spacing w:val="-5"/>
          <w:sz w:val="32"/>
          <w:szCs w:val="32"/>
        </w:rPr>
        <w:t>ностей, освоению в сжатые сроки производства чугуна новых марок, л</w:t>
      </w:r>
      <w:r w:rsidRPr="00FD7470">
        <w:rPr>
          <w:bCs/>
          <w:spacing w:val="-5"/>
          <w:sz w:val="32"/>
          <w:szCs w:val="32"/>
        </w:rPr>
        <w:t>е</w:t>
      </w:r>
      <w:r w:rsidRPr="00FD7470">
        <w:rPr>
          <w:bCs/>
          <w:spacing w:val="-5"/>
          <w:sz w:val="32"/>
          <w:szCs w:val="32"/>
        </w:rPr>
        <w:t xml:space="preserve">гированных сталей и проката. К концу осени 1941 г. было развернуто свыше 10 000 предприятий. </w:t>
      </w:r>
    </w:p>
    <w:p w14:paraId="5C5CA272" w14:textId="77777777" w:rsidR="00B55756" w:rsidRPr="00FD7470" w:rsidRDefault="00B55756" w:rsidP="00FD7470">
      <w:pPr>
        <w:pStyle w:val="af9"/>
        <w:shd w:val="clear" w:color="auto" w:fill="FFFFFF"/>
        <w:spacing w:before="0" w:beforeAutospacing="0" w:after="0" w:afterAutospacing="0" w:line="300" w:lineRule="auto"/>
        <w:ind w:firstLine="851"/>
        <w:jc w:val="both"/>
        <w:rPr>
          <w:bCs/>
          <w:sz w:val="32"/>
          <w:szCs w:val="32"/>
        </w:rPr>
      </w:pPr>
      <w:r w:rsidRPr="00FD7470">
        <w:rPr>
          <w:bCs/>
          <w:sz w:val="32"/>
          <w:szCs w:val="32"/>
        </w:rPr>
        <w:t>Уже через год после начала войны советская военная промы</w:t>
      </w:r>
      <w:r w:rsidRPr="00FD7470">
        <w:rPr>
          <w:bCs/>
          <w:sz w:val="32"/>
          <w:szCs w:val="32"/>
        </w:rPr>
        <w:t>ш</w:t>
      </w:r>
      <w:r w:rsidRPr="00FD7470">
        <w:rPr>
          <w:bCs/>
          <w:sz w:val="32"/>
          <w:szCs w:val="32"/>
        </w:rPr>
        <w:t>ленность не только восстановила утраченные мощности, но и знач</w:t>
      </w:r>
      <w:r w:rsidRPr="00FD7470">
        <w:rPr>
          <w:bCs/>
          <w:sz w:val="32"/>
          <w:szCs w:val="32"/>
        </w:rPr>
        <w:t>и</w:t>
      </w:r>
      <w:r w:rsidRPr="00FD7470">
        <w:rPr>
          <w:bCs/>
          <w:sz w:val="32"/>
          <w:szCs w:val="32"/>
        </w:rPr>
        <w:t>тельно превзошла их. Ученые металлурги, специалисты, строители, рабочие делали все, что могли, чтобы наша военная техника стала лучшей, чтобы Армия смогла победить могущественного врага. В г</w:t>
      </w:r>
      <w:r w:rsidRPr="00FD7470">
        <w:rPr>
          <w:bCs/>
          <w:sz w:val="32"/>
          <w:szCs w:val="32"/>
        </w:rPr>
        <w:t>о</w:t>
      </w:r>
      <w:r w:rsidRPr="00FD7470">
        <w:rPr>
          <w:bCs/>
          <w:sz w:val="32"/>
          <w:szCs w:val="32"/>
        </w:rPr>
        <w:t>ды войны были построены новые заводы: Челябинские металлург</w:t>
      </w:r>
      <w:r w:rsidRPr="00FD7470">
        <w:rPr>
          <w:bCs/>
          <w:sz w:val="32"/>
          <w:szCs w:val="32"/>
        </w:rPr>
        <w:t>и</w:t>
      </w:r>
      <w:r w:rsidRPr="00FD7470">
        <w:rPr>
          <w:bCs/>
          <w:sz w:val="32"/>
          <w:szCs w:val="32"/>
        </w:rPr>
        <w:t>ческий и трубопрокатный, Чебаркульский завод поковок. Велось строительство Орско-Халиловского металлургического комбината: были введены в эксплуатацию марганцевый рудник и карьер огн</w:t>
      </w:r>
      <w:r w:rsidRPr="00FD7470">
        <w:rPr>
          <w:bCs/>
          <w:sz w:val="32"/>
          <w:szCs w:val="32"/>
        </w:rPr>
        <w:t>е</w:t>
      </w:r>
      <w:r w:rsidRPr="00FD7470">
        <w:rPr>
          <w:bCs/>
          <w:sz w:val="32"/>
          <w:szCs w:val="32"/>
        </w:rPr>
        <w:t>упорных глин, а также первая очередь цеха огнеупоров. В 1942 г. введен в эксплуатацию Верхне-Пышминский завод мертелей, а в 1945</w:t>
      </w:r>
      <w:r w:rsidR="00AB2BDB" w:rsidRPr="00FD7470">
        <w:rPr>
          <w:bCs/>
          <w:sz w:val="32"/>
          <w:szCs w:val="32"/>
        </w:rPr>
        <w:t> </w:t>
      </w:r>
      <w:r w:rsidRPr="00FD7470">
        <w:rPr>
          <w:bCs/>
          <w:sz w:val="32"/>
          <w:szCs w:val="32"/>
        </w:rPr>
        <w:t>г. – огнеупорное производство на Челябинском металлургич</w:t>
      </w:r>
      <w:r w:rsidRPr="00FD7470">
        <w:rPr>
          <w:bCs/>
          <w:sz w:val="32"/>
          <w:szCs w:val="32"/>
        </w:rPr>
        <w:t>е</w:t>
      </w:r>
      <w:r w:rsidRPr="00FD7470">
        <w:rPr>
          <w:bCs/>
          <w:sz w:val="32"/>
          <w:szCs w:val="32"/>
        </w:rPr>
        <w:t>ском заводе. За этот период были значительно увеличены мощности Магнитогорского комбината, Ново-Тагильского, Златоустовского, Ижевского, Чусовского, Лысьвенского, Белорецкого, Ревдинского, им. Серова, Северского, Нижне-Салдинского, Саткинского металлу</w:t>
      </w:r>
      <w:r w:rsidRPr="00FD7470">
        <w:rPr>
          <w:bCs/>
          <w:sz w:val="32"/>
          <w:szCs w:val="32"/>
        </w:rPr>
        <w:t>р</w:t>
      </w:r>
      <w:r w:rsidRPr="00FD7470">
        <w:rPr>
          <w:bCs/>
          <w:sz w:val="32"/>
          <w:szCs w:val="32"/>
        </w:rPr>
        <w:t>гических заводов, а также Челябинского ферросплавного, Губахи</w:t>
      </w:r>
      <w:r w:rsidRPr="00FD7470">
        <w:rPr>
          <w:bCs/>
          <w:sz w:val="32"/>
          <w:szCs w:val="32"/>
        </w:rPr>
        <w:t>н</w:t>
      </w:r>
      <w:r w:rsidRPr="00FD7470">
        <w:rPr>
          <w:bCs/>
          <w:sz w:val="32"/>
          <w:szCs w:val="32"/>
        </w:rPr>
        <w:t>ского коксохимического, трубных и огнеупорных предприятий. На Урале производилось около 60 % черных металлов и до 40 % всей в</w:t>
      </w:r>
      <w:r w:rsidRPr="00FD7470">
        <w:rPr>
          <w:bCs/>
          <w:sz w:val="32"/>
          <w:szCs w:val="32"/>
        </w:rPr>
        <w:t>о</w:t>
      </w:r>
      <w:r w:rsidRPr="00FD7470">
        <w:rPr>
          <w:bCs/>
          <w:sz w:val="32"/>
          <w:szCs w:val="32"/>
        </w:rPr>
        <w:t>енной продукции. Каждый второй снаряд был изготовлен из урал</w:t>
      </w:r>
      <w:r w:rsidRPr="00FD7470">
        <w:rPr>
          <w:bCs/>
          <w:sz w:val="32"/>
          <w:szCs w:val="32"/>
        </w:rPr>
        <w:t>ь</w:t>
      </w:r>
      <w:r w:rsidRPr="00FD7470">
        <w:rPr>
          <w:bCs/>
          <w:sz w:val="32"/>
          <w:szCs w:val="32"/>
        </w:rPr>
        <w:t>ской стали, две трети артиллерийских орудий и танков выпущены на Урале и одеты в уральскую броню [16].</w:t>
      </w:r>
    </w:p>
    <w:p w14:paraId="68D0DE4E" w14:textId="77777777" w:rsidR="00B55756" w:rsidRPr="00FD7470" w:rsidRDefault="00B55756" w:rsidP="00FD7470">
      <w:pPr>
        <w:pStyle w:val="af9"/>
        <w:shd w:val="clear" w:color="auto" w:fill="FFFFFF"/>
        <w:spacing w:before="0" w:beforeAutospacing="0" w:after="0" w:afterAutospacing="0" w:line="300" w:lineRule="auto"/>
        <w:ind w:firstLine="851"/>
        <w:jc w:val="both"/>
        <w:textAlignment w:val="baseline"/>
        <w:rPr>
          <w:bCs/>
          <w:sz w:val="32"/>
          <w:szCs w:val="32"/>
        </w:rPr>
      </w:pPr>
      <w:r w:rsidRPr="00FD7470">
        <w:rPr>
          <w:bCs/>
          <w:sz w:val="32"/>
          <w:szCs w:val="32"/>
        </w:rPr>
        <w:t>Настоящим броневым щитом Родины стали Магнитогорский и Кузнецкий металлургические комбинаты</w:t>
      </w:r>
      <w:r w:rsidR="00AB2BDB" w:rsidRPr="00FD7470">
        <w:rPr>
          <w:bCs/>
          <w:sz w:val="32"/>
          <w:szCs w:val="32"/>
        </w:rPr>
        <w:t xml:space="preserve"> (КМК)</w:t>
      </w:r>
      <w:r w:rsidR="00211805" w:rsidRPr="00FD7470">
        <w:rPr>
          <w:bCs/>
          <w:sz w:val="32"/>
          <w:szCs w:val="32"/>
        </w:rPr>
        <w:t>.</w:t>
      </w:r>
    </w:p>
    <w:p w14:paraId="2FED4FF2" w14:textId="77777777" w:rsidR="00B55756" w:rsidRPr="00FD7470" w:rsidRDefault="00B55756" w:rsidP="00FD7470">
      <w:pPr>
        <w:pStyle w:val="af9"/>
        <w:shd w:val="clear" w:color="auto" w:fill="FFFFFF"/>
        <w:spacing w:before="0" w:beforeAutospacing="0" w:after="0" w:afterAutospacing="0" w:line="300" w:lineRule="auto"/>
        <w:ind w:firstLine="851"/>
        <w:jc w:val="both"/>
        <w:textAlignment w:val="baseline"/>
        <w:rPr>
          <w:sz w:val="32"/>
          <w:szCs w:val="32"/>
        </w:rPr>
      </w:pPr>
      <w:r w:rsidRPr="00FD7470">
        <w:rPr>
          <w:sz w:val="32"/>
          <w:szCs w:val="32"/>
        </w:rPr>
        <w:t>Роль Кузнецкого металлургического комбината в Великой От</w:t>
      </w:r>
      <w:r w:rsidRPr="00FD7470">
        <w:rPr>
          <w:sz w:val="32"/>
          <w:szCs w:val="32"/>
        </w:rPr>
        <w:t>е</w:t>
      </w:r>
      <w:r w:rsidRPr="00FD7470">
        <w:rPr>
          <w:sz w:val="32"/>
          <w:szCs w:val="32"/>
        </w:rPr>
        <w:t>чественной войне огромна. За образцовое выполнение заданий Гос</w:t>
      </w:r>
      <w:r w:rsidRPr="00FD7470">
        <w:rPr>
          <w:sz w:val="32"/>
          <w:szCs w:val="32"/>
        </w:rPr>
        <w:t>у</w:t>
      </w:r>
      <w:r w:rsidRPr="00FD7470">
        <w:rPr>
          <w:sz w:val="32"/>
          <w:szCs w:val="32"/>
        </w:rPr>
        <w:t>дарственного Комитета Обороны КМК был награжден тремя орден</w:t>
      </w:r>
      <w:r w:rsidRPr="00FD7470">
        <w:rPr>
          <w:sz w:val="32"/>
          <w:szCs w:val="32"/>
        </w:rPr>
        <w:t>а</w:t>
      </w:r>
      <w:r w:rsidRPr="00FD7470">
        <w:rPr>
          <w:sz w:val="32"/>
          <w:szCs w:val="32"/>
        </w:rPr>
        <w:t>ми: орденом Ленина (10 апреля 1943 г.), орденом Трудового Красного Знамени (16 марта 1945 г.) и Орденом Кутузова I степени (13 сентя</w:t>
      </w:r>
      <w:r w:rsidRPr="00FD7470">
        <w:rPr>
          <w:sz w:val="32"/>
          <w:szCs w:val="32"/>
        </w:rPr>
        <w:t>б</w:t>
      </w:r>
      <w:r w:rsidRPr="00FD7470">
        <w:rPr>
          <w:sz w:val="32"/>
          <w:szCs w:val="32"/>
        </w:rPr>
        <w:t>ря 1945 г.). Всего два предприятия – КМК и Челябинский тракторный завод, выпускающий танки, одетые в кузнецкую броню, – были награждены Орденом Кутузова.</w:t>
      </w:r>
    </w:p>
    <w:p w14:paraId="3E20C930" w14:textId="26ACCD14" w:rsidR="00B55756" w:rsidRPr="00FD7470" w:rsidRDefault="00B55756" w:rsidP="00FD7470">
      <w:pPr>
        <w:shd w:val="clear" w:color="auto" w:fill="FFFFFF"/>
        <w:spacing w:after="0" w:line="300" w:lineRule="auto"/>
        <w:ind w:firstLine="851"/>
        <w:jc w:val="both"/>
        <w:textAlignment w:val="baseline"/>
        <w:rPr>
          <w:rFonts w:ascii="Times New Roman" w:eastAsia="Times New Roman" w:hAnsi="Times New Roman" w:cs="Times New Roman"/>
          <w:sz w:val="32"/>
          <w:szCs w:val="32"/>
        </w:rPr>
      </w:pPr>
      <w:r w:rsidRPr="00FD7470">
        <w:rPr>
          <w:rFonts w:ascii="Times New Roman" w:eastAsia="Times New Roman" w:hAnsi="Times New Roman" w:cs="Times New Roman"/>
          <w:sz w:val="32"/>
          <w:szCs w:val="32"/>
        </w:rPr>
        <w:t>За годы Великой Отечественной войны КМК выдал такое к</w:t>
      </w:r>
      <w:r w:rsidRPr="00FD7470">
        <w:rPr>
          <w:rFonts w:ascii="Times New Roman" w:eastAsia="Times New Roman" w:hAnsi="Times New Roman" w:cs="Times New Roman"/>
          <w:sz w:val="32"/>
          <w:szCs w:val="32"/>
        </w:rPr>
        <w:t>о</w:t>
      </w:r>
      <w:r w:rsidRPr="00FD7470">
        <w:rPr>
          <w:rFonts w:ascii="Times New Roman" w:eastAsia="Times New Roman" w:hAnsi="Times New Roman" w:cs="Times New Roman"/>
          <w:sz w:val="32"/>
          <w:szCs w:val="32"/>
        </w:rPr>
        <w:t>лоссальное количество стали на нужды фронта, что из него можно было бы изготовить 100 миллионов снарядов, 50 тысяч тяжелых та</w:t>
      </w:r>
      <w:r w:rsidRPr="00FD7470">
        <w:rPr>
          <w:rFonts w:ascii="Times New Roman" w:eastAsia="Times New Roman" w:hAnsi="Times New Roman" w:cs="Times New Roman"/>
          <w:sz w:val="32"/>
          <w:szCs w:val="32"/>
        </w:rPr>
        <w:t>н</w:t>
      </w:r>
      <w:r w:rsidRPr="00FD7470">
        <w:rPr>
          <w:rFonts w:ascii="Times New Roman" w:eastAsia="Times New Roman" w:hAnsi="Times New Roman" w:cs="Times New Roman"/>
          <w:sz w:val="32"/>
          <w:szCs w:val="32"/>
        </w:rPr>
        <w:t>ков, 45 тысяч самолетов. За 1941</w:t>
      </w:r>
      <w:r w:rsidR="00D94C11" w:rsidRPr="00FD7470">
        <w:rPr>
          <w:rFonts w:ascii="Times New Roman" w:eastAsia="Times New Roman" w:hAnsi="Times New Roman" w:cs="Times New Roman"/>
          <w:sz w:val="32"/>
          <w:szCs w:val="32"/>
        </w:rPr>
        <w:t> </w:t>
      </w:r>
      <w:r w:rsidR="00AB2BDB" w:rsidRPr="00FD7470">
        <w:rPr>
          <w:rFonts w:ascii="Times New Roman" w:eastAsia="Times New Roman" w:hAnsi="Times New Roman" w:cs="Times New Roman"/>
          <w:sz w:val="32"/>
          <w:szCs w:val="32"/>
        </w:rPr>
        <w:t>–</w:t>
      </w:r>
      <w:r w:rsidR="00D94C11" w:rsidRPr="00FD7470">
        <w:rPr>
          <w:rFonts w:ascii="Times New Roman" w:eastAsia="Times New Roman" w:hAnsi="Times New Roman" w:cs="Times New Roman"/>
          <w:sz w:val="32"/>
          <w:szCs w:val="32"/>
        </w:rPr>
        <w:t> </w:t>
      </w:r>
      <w:r w:rsidRPr="00FD7470">
        <w:rPr>
          <w:rFonts w:ascii="Times New Roman" w:eastAsia="Times New Roman" w:hAnsi="Times New Roman" w:cs="Times New Roman"/>
          <w:sz w:val="32"/>
          <w:szCs w:val="32"/>
        </w:rPr>
        <w:t>1945 г</w:t>
      </w:r>
      <w:r w:rsidR="00B659BB" w:rsidRPr="00FD7470">
        <w:rPr>
          <w:rFonts w:ascii="Times New Roman" w:eastAsia="Times New Roman" w:hAnsi="Times New Roman" w:cs="Times New Roman"/>
          <w:sz w:val="32"/>
          <w:szCs w:val="32"/>
        </w:rPr>
        <w:t>оды</w:t>
      </w:r>
      <w:r w:rsidRPr="00FD7470">
        <w:rPr>
          <w:rFonts w:ascii="Times New Roman" w:eastAsia="Times New Roman" w:hAnsi="Times New Roman" w:cs="Times New Roman"/>
          <w:sz w:val="32"/>
          <w:szCs w:val="32"/>
        </w:rPr>
        <w:t xml:space="preserve"> металлурги КМК осв</w:t>
      </w:r>
      <w:r w:rsidRPr="00FD7470">
        <w:rPr>
          <w:rFonts w:ascii="Times New Roman" w:eastAsia="Times New Roman" w:hAnsi="Times New Roman" w:cs="Times New Roman"/>
          <w:sz w:val="32"/>
          <w:szCs w:val="32"/>
        </w:rPr>
        <w:t>о</w:t>
      </w:r>
      <w:r w:rsidRPr="00FD7470">
        <w:rPr>
          <w:rFonts w:ascii="Times New Roman" w:eastAsia="Times New Roman" w:hAnsi="Times New Roman" w:cs="Times New Roman"/>
          <w:sz w:val="32"/>
          <w:szCs w:val="32"/>
        </w:rPr>
        <w:t>или более 70 марок специальных сталей. Впервые в мире в больш</w:t>
      </w:r>
      <w:r w:rsidRPr="00FD7470">
        <w:rPr>
          <w:rFonts w:ascii="Times New Roman" w:eastAsia="Times New Roman" w:hAnsi="Times New Roman" w:cs="Times New Roman"/>
          <w:sz w:val="32"/>
          <w:szCs w:val="32"/>
        </w:rPr>
        <w:t>е</w:t>
      </w:r>
      <w:r w:rsidRPr="00FD7470">
        <w:rPr>
          <w:rFonts w:ascii="Times New Roman" w:eastAsia="Times New Roman" w:hAnsi="Times New Roman" w:cs="Times New Roman"/>
          <w:sz w:val="32"/>
          <w:szCs w:val="32"/>
        </w:rPr>
        <w:t>грузных мартеновских печах металлурги комбината в сжатые сроки освоили производство броневого металла, первые плавки которого были выплавлены в августе 1941 г</w:t>
      </w:r>
      <w:r w:rsidR="00B659BB" w:rsidRPr="00FD7470">
        <w:rPr>
          <w:rFonts w:ascii="Times New Roman" w:eastAsia="Times New Roman" w:hAnsi="Times New Roman" w:cs="Times New Roman"/>
          <w:sz w:val="32"/>
          <w:szCs w:val="32"/>
        </w:rPr>
        <w:t>ода</w:t>
      </w:r>
      <w:r w:rsidRPr="00FD7470">
        <w:rPr>
          <w:rFonts w:ascii="Times New Roman" w:eastAsia="Times New Roman" w:hAnsi="Times New Roman" w:cs="Times New Roman"/>
          <w:sz w:val="32"/>
          <w:szCs w:val="32"/>
        </w:rPr>
        <w:t>. Половина танков, самоходных орудий, бронеавтомобилей, выпущенных промышленностью нашей страны в годы Великой Отечественной войны, было одето в броню Кузнецкого ме</w:t>
      </w:r>
      <w:r w:rsidR="00BA1B7B" w:rsidRPr="00FD7470">
        <w:rPr>
          <w:rFonts w:ascii="Times New Roman" w:eastAsia="Times New Roman" w:hAnsi="Times New Roman" w:cs="Times New Roman"/>
          <w:sz w:val="32"/>
          <w:szCs w:val="32"/>
        </w:rPr>
        <w:t>таллургического комбината [17].</w:t>
      </w:r>
    </w:p>
    <w:p w14:paraId="0AD2FADA" w14:textId="77777777" w:rsidR="003D1C45" w:rsidRPr="00FD7470" w:rsidRDefault="003D1C45" w:rsidP="00FD7470">
      <w:pPr>
        <w:shd w:val="clear" w:color="auto" w:fill="FFFFFF"/>
        <w:spacing w:after="0" w:line="300" w:lineRule="auto"/>
        <w:ind w:firstLine="851"/>
        <w:jc w:val="both"/>
        <w:textAlignment w:val="baseline"/>
        <w:rPr>
          <w:rFonts w:ascii="Times New Roman" w:eastAsia="Times New Roman" w:hAnsi="Times New Roman" w:cs="Times New Roman"/>
          <w:sz w:val="32"/>
          <w:szCs w:val="32"/>
        </w:rPr>
      </w:pPr>
      <w:r w:rsidRPr="00FD7470">
        <w:rPr>
          <w:rFonts w:ascii="Times New Roman" w:eastAsia="Times New Roman" w:hAnsi="Times New Roman" w:cs="Times New Roman"/>
          <w:sz w:val="32"/>
          <w:szCs w:val="32"/>
        </w:rPr>
        <w:t>2 июля 2020 году указом президента России В.В. Путина за з</w:t>
      </w:r>
      <w:r w:rsidRPr="00FD7470">
        <w:rPr>
          <w:rFonts w:ascii="Times New Roman" w:eastAsia="Times New Roman" w:hAnsi="Times New Roman" w:cs="Times New Roman"/>
          <w:sz w:val="32"/>
          <w:szCs w:val="32"/>
        </w:rPr>
        <w:t>а</w:t>
      </w:r>
      <w:r w:rsidRPr="00FD7470">
        <w:rPr>
          <w:rFonts w:ascii="Times New Roman" w:eastAsia="Times New Roman" w:hAnsi="Times New Roman" w:cs="Times New Roman"/>
          <w:sz w:val="32"/>
          <w:szCs w:val="32"/>
        </w:rPr>
        <w:t>слуги в разгроме немецко-фашистских захватчиков городу Новоку</w:t>
      </w:r>
      <w:r w:rsidRPr="00FD7470">
        <w:rPr>
          <w:rFonts w:ascii="Times New Roman" w:eastAsia="Times New Roman" w:hAnsi="Times New Roman" w:cs="Times New Roman"/>
          <w:sz w:val="32"/>
          <w:szCs w:val="32"/>
        </w:rPr>
        <w:t>з</w:t>
      </w:r>
      <w:r w:rsidRPr="00FD7470">
        <w:rPr>
          <w:rFonts w:ascii="Times New Roman" w:eastAsia="Times New Roman" w:hAnsi="Times New Roman" w:cs="Times New Roman"/>
          <w:sz w:val="32"/>
          <w:szCs w:val="32"/>
        </w:rPr>
        <w:t xml:space="preserve">нецк присвоено почетное звание «Город трудовой доблести». В этом есть и большая доля труда ученых СибГИУ и КМК. </w:t>
      </w:r>
    </w:p>
    <w:p w14:paraId="5AEE2A73" w14:textId="1A4EDE43" w:rsidR="00464735" w:rsidRPr="00FD7470" w:rsidRDefault="00464735" w:rsidP="00FD7470">
      <w:pPr>
        <w:shd w:val="clear" w:color="auto" w:fill="FFFFFF"/>
        <w:spacing w:after="0" w:line="300" w:lineRule="auto"/>
        <w:ind w:firstLine="851"/>
        <w:jc w:val="both"/>
        <w:textAlignment w:val="baseline"/>
        <w:rPr>
          <w:rFonts w:ascii="Times New Roman" w:eastAsia="Times New Roman" w:hAnsi="Times New Roman" w:cs="Times New Roman"/>
          <w:sz w:val="32"/>
          <w:szCs w:val="32"/>
        </w:rPr>
      </w:pPr>
      <w:r w:rsidRPr="00FD7470">
        <w:rPr>
          <w:rFonts w:ascii="Times New Roman" w:eastAsia="Times New Roman" w:hAnsi="Times New Roman" w:cs="Times New Roman"/>
          <w:sz w:val="32"/>
          <w:szCs w:val="32"/>
        </w:rPr>
        <w:t>В 2022 году, с началом специальной военной операции (СВО), вновь возросло значение научных исследований военного назнач</w:t>
      </w:r>
      <w:r w:rsidRPr="00FD7470">
        <w:rPr>
          <w:rFonts w:ascii="Times New Roman" w:eastAsia="Times New Roman" w:hAnsi="Times New Roman" w:cs="Times New Roman"/>
          <w:sz w:val="32"/>
          <w:szCs w:val="32"/>
        </w:rPr>
        <w:t>е</w:t>
      </w:r>
      <w:r w:rsidRPr="00FD7470">
        <w:rPr>
          <w:rFonts w:ascii="Times New Roman" w:eastAsia="Times New Roman" w:hAnsi="Times New Roman" w:cs="Times New Roman"/>
          <w:sz w:val="32"/>
          <w:szCs w:val="32"/>
        </w:rPr>
        <w:t>ния. Фактическое противостояние военной машине НАТО поставило перед российскими учеными самых разных областей науки новые з</w:t>
      </w:r>
      <w:r w:rsidRPr="00FD7470">
        <w:rPr>
          <w:rFonts w:ascii="Times New Roman" w:eastAsia="Times New Roman" w:hAnsi="Times New Roman" w:cs="Times New Roman"/>
          <w:sz w:val="32"/>
          <w:szCs w:val="32"/>
        </w:rPr>
        <w:t>а</w:t>
      </w:r>
      <w:r w:rsidRPr="00FD7470">
        <w:rPr>
          <w:rFonts w:ascii="Times New Roman" w:eastAsia="Times New Roman" w:hAnsi="Times New Roman" w:cs="Times New Roman"/>
          <w:sz w:val="32"/>
          <w:szCs w:val="32"/>
        </w:rPr>
        <w:t>дачи, решение которых, как и десятилетия назад, про</w:t>
      </w:r>
      <w:r w:rsidR="000F435F" w:rsidRPr="00FD7470">
        <w:rPr>
          <w:rFonts w:ascii="Times New Roman" w:eastAsia="Times New Roman" w:hAnsi="Times New Roman" w:cs="Times New Roman"/>
          <w:sz w:val="32"/>
          <w:szCs w:val="32"/>
        </w:rPr>
        <w:t>водится</w:t>
      </w:r>
      <w:r w:rsidRPr="00FD7470">
        <w:rPr>
          <w:rFonts w:ascii="Times New Roman" w:eastAsia="Times New Roman" w:hAnsi="Times New Roman" w:cs="Times New Roman"/>
          <w:sz w:val="32"/>
          <w:szCs w:val="32"/>
        </w:rPr>
        <w:t xml:space="preserve"> в опер</w:t>
      </w:r>
      <w:r w:rsidRPr="00FD7470">
        <w:rPr>
          <w:rFonts w:ascii="Times New Roman" w:eastAsia="Times New Roman" w:hAnsi="Times New Roman" w:cs="Times New Roman"/>
          <w:sz w:val="32"/>
          <w:szCs w:val="32"/>
        </w:rPr>
        <w:t>а</w:t>
      </w:r>
      <w:r w:rsidRPr="00FD7470">
        <w:rPr>
          <w:rFonts w:ascii="Times New Roman" w:eastAsia="Times New Roman" w:hAnsi="Times New Roman" w:cs="Times New Roman"/>
          <w:sz w:val="32"/>
          <w:szCs w:val="32"/>
        </w:rPr>
        <w:t>тивном режиме. Опыт ВОВ показал, что использование научных д</w:t>
      </w:r>
      <w:r w:rsidRPr="00FD7470">
        <w:rPr>
          <w:rFonts w:ascii="Times New Roman" w:eastAsia="Times New Roman" w:hAnsi="Times New Roman" w:cs="Times New Roman"/>
          <w:sz w:val="32"/>
          <w:szCs w:val="32"/>
        </w:rPr>
        <w:t>о</w:t>
      </w:r>
      <w:r w:rsidRPr="00FD7470">
        <w:rPr>
          <w:rFonts w:ascii="Times New Roman" w:eastAsia="Times New Roman" w:hAnsi="Times New Roman" w:cs="Times New Roman"/>
          <w:sz w:val="32"/>
          <w:szCs w:val="32"/>
        </w:rPr>
        <w:t>стижений для нужд армии и обороны гражданских объектов способно сыграть решающую роль в обеспечении технологического прево</w:t>
      </w:r>
      <w:r w:rsidRPr="00FD7470">
        <w:rPr>
          <w:rFonts w:ascii="Times New Roman" w:eastAsia="Times New Roman" w:hAnsi="Times New Roman" w:cs="Times New Roman"/>
          <w:sz w:val="32"/>
          <w:szCs w:val="32"/>
        </w:rPr>
        <w:t>с</w:t>
      </w:r>
      <w:r w:rsidRPr="00FD7470">
        <w:rPr>
          <w:rFonts w:ascii="Times New Roman" w:eastAsia="Times New Roman" w:hAnsi="Times New Roman" w:cs="Times New Roman"/>
          <w:sz w:val="32"/>
          <w:szCs w:val="32"/>
        </w:rPr>
        <w:t>ходства, которое в конечном итоге приводит к победе. Не менее в</w:t>
      </w:r>
      <w:r w:rsidRPr="00FD7470">
        <w:rPr>
          <w:rFonts w:ascii="Times New Roman" w:eastAsia="Times New Roman" w:hAnsi="Times New Roman" w:cs="Times New Roman"/>
          <w:sz w:val="32"/>
          <w:szCs w:val="32"/>
        </w:rPr>
        <w:t>а</w:t>
      </w:r>
      <w:r w:rsidRPr="00FD7470">
        <w:rPr>
          <w:rFonts w:ascii="Times New Roman" w:eastAsia="Times New Roman" w:hAnsi="Times New Roman" w:cs="Times New Roman"/>
          <w:sz w:val="32"/>
          <w:szCs w:val="32"/>
        </w:rPr>
        <w:t>жен настрой ученых и специалистов</w:t>
      </w:r>
      <w:r w:rsidR="000F435F" w:rsidRPr="00FD7470">
        <w:rPr>
          <w:rFonts w:ascii="Times New Roman" w:eastAsia="Times New Roman" w:hAnsi="Times New Roman" w:cs="Times New Roman"/>
          <w:sz w:val="32"/>
          <w:szCs w:val="32"/>
        </w:rPr>
        <w:t>, т</w:t>
      </w:r>
      <w:r w:rsidRPr="00FD7470">
        <w:rPr>
          <w:rFonts w:ascii="Times New Roman" w:eastAsia="Times New Roman" w:hAnsi="Times New Roman" w:cs="Times New Roman"/>
          <w:sz w:val="32"/>
          <w:szCs w:val="32"/>
        </w:rPr>
        <w:t>руд, преданность делу и созн</w:t>
      </w:r>
      <w:r w:rsidRPr="00FD7470">
        <w:rPr>
          <w:rFonts w:ascii="Times New Roman" w:eastAsia="Times New Roman" w:hAnsi="Times New Roman" w:cs="Times New Roman"/>
          <w:sz w:val="32"/>
          <w:szCs w:val="32"/>
        </w:rPr>
        <w:t>а</w:t>
      </w:r>
      <w:r w:rsidRPr="00FD7470">
        <w:rPr>
          <w:rFonts w:ascii="Times New Roman" w:eastAsia="Times New Roman" w:hAnsi="Times New Roman" w:cs="Times New Roman"/>
          <w:sz w:val="32"/>
          <w:szCs w:val="32"/>
        </w:rPr>
        <w:t>ние важности работы для суверенитета и будущего страны, непр</w:t>
      </w:r>
      <w:r w:rsidRPr="00FD7470">
        <w:rPr>
          <w:rFonts w:ascii="Times New Roman" w:eastAsia="Times New Roman" w:hAnsi="Times New Roman" w:cs="Times New Roman"/>
          <w:sz w:val="32"/>
          <w:szCs w:val="32"/>
        </w:rPr>
        <w:t>е</w:t>
      </w:r>
      <w:r w:rsidRPr="00FD7470">
        <w:rPr>
          <w:rFonts w:ascii="Times New Roman" w:eastAsia="Times New Roman" w:hAnsi="Times New Roman" w:cs="Times New Roman"/>
          <w:sz w:val="32"/>
          <w:szCs w:val="32"/>
        </w:rPr>
        <w:t>рывная цепь знаний и научных традиций, которая передается из п</w:t>
      </w:r>
      <w:r w:rsidRPr="00FD7470">
        <w:rPr>
          <w:rFonts w:ascii="Times New Roman" w:eastAsia="Times New Roman" w:hAnsi="Times New Roman" w:cs="Times New Roman"/>
          <w:sz w:val="32"/>
          <w:szCs w:val="32"/>
        </w:rPr>
        <w:t>о</w:t>
      </w:r>
      <w:r w:rsidRPr="00FD7470">
        <w:rPr>
          <w:rFonts w:ascii="Times New Roman" w:eastAsia="Times New Roman" w:hAnsi="Times New Roman" w:cs="Times New Roman"/>
          <w:sz w:val="32"/>
          <w:szCs w:val="32"/>
        </w:rPr>
        <w:t>коления в поколение.</w:t>
      </w:r>
    </w:p>
    <w:p w14:paraId="7DDF72E3" w14:textId="77777777" w:rsidR="00464735" w:rsidRPr="00FD7470" w:rsidRDefault="00464735" w:rsidP="00FD7470">
      <w:pPr>
        <w:shd w:val="clear" w:color="auto" w:fill="FFFFFF"/>
        <w:spacing w:after="0" w:line="300" w:lineRule="auto"/>
        <w:ind w:firstLine="851"/>
        <w:jc w:val="both"/>
        <w:textAlignment w:val="baseline"/>
        <w:rPr>
          <w:rFonts w:ascii="Times New Roman" w:eastAsia="Times New Roman" w:hAnsi="Times New Roman" w:cs="Times New Roman"/>
          <w:sz w:val="32"/>
          <w:szCs w:val="32"/>
        </w:rPr>
      </w:pPr>
      <w:r w:rsidRPr="00FD7470">
        <w:rPr>
          <w:rFonts w:ascii="Times New Roman" w:eastAsia="Times New Roman" w:hAnsi="Times New Roman" w:cs="Times New Roman"/>
          <w:sz w:val="32"/>
          <w:szCs w:val="32"/>
        </w:rPr>
        <w:t>Пример ученых, трудившихся в годы ВОВ, становится вдо</w:t>
      </w:r>
      <w:r w:rsidRPr="00FD7470">
        <w:rPr>
          <w:rFonts w:ascii="Times New Roman" w:eastAsia="Times New Roman" w:hAnsi="Times New Roman" w:cs="Times New Roman"/>
          <w:sz w:val="32"/>
          <w:szCs w:val="32"/>
        </w:rPr>
        <w:t>х</w:t>
      </w:r>
      <w:r w:rsidRPr="00FD7470">
        <w:rPr>
          <w:rFonts w:ascii="Times New Roman" w:eastAsia="Times New Roman" w:hAnsi="Times New Roman" w:cs="Times New Roman"/>
          <w:sz w:val="32"/>
          <w:szCs w:val="32"/>
        </w:rPr>
        <w:t>новляющим для современных исследователей, поэтому так важно знать и помнить их подвиг, быть благодарным и ответственным п</w:t>
      </w:r>
      <w:r w:rsidRPr="00FD7470">
        <w:rPr>
          <w:rFonts w:ascii="Times New Roman" w:eastAsia="Times New Roman" w:hAnsi="Times New Roman" w:cs="Times New Roman"/>
          <w:sz w:val="32"/>
          <w:szCs w:val="32"/>
        </w:rPr>
        <w:t>о</w:t>
      </w:r>
      <w:r w:rsidRPr="00FD7470">
        <w:rPr>
          <w:rFonts w:ascii="Times New Roman" w:eastAsia="Times New Roman" w:hAnsi="Times New Roman" w:cs="Times New Roman"/>
          <w:sz w:val="32"/>
          <w:szCs w:val="32"/>
        </w:rPr>
        <w:t>томком.</w:t>
      </w:r>
    </w:p>
    <w:p w14:paraId="44C5A207" w14:textId="4487BF3F" w:rsidR="009B0008" w:rsidRPr="006E3351" w:rsidRDefault="009B0008">
      <w:pPr>
        <w:rPr>
          <w:rFonts w:ascii="Times New Roman" w:eastAsia="Times New Roman" w:hAnsi="Times New Roman" w:cs="Times New Roman"/>
          <w:sz w:val="32"/>
          <w:szCs w:val="32"/>
        </w:rPr>
      </w:pPr>
      <w:r w:rsidRPr="006E3351">
        <w:rPr>
          <w:rFonts w:ascii="Times New Roman" w:eastAsia="Times New Roman" w:hAnsi="Times New Roman" w:cs="Times New Roman"/>
          <w:sz w:val="32"/>
          <w:szCs w:val="32"/>
        </w:rPr>
        <w:br w:type="page"/>
      </w:r>
    </w:p>
    <w:p w14:paraId="56A6A2FA" w14:textId="5DC318C0" w:rsidR="009B0008" w:rsidRPr="006E3351" w:rsidRDefault="006E3351" w:rsidP="00BC07A5">
      <w:pPr>
        <w:spacing w:after="0" w:line="300" w:lineRule="auto"/>
        <w:ind w:firstLine="851"/>
        <w:jc w:val="both"/>
        <w:rPr>
          <w:rFonts w:ascii="Times New Roman" w:hAnsi="Times New Roman" w:cs="Times New Roman"/>
          <w:b/>
          <w:bCs/>
          <w:sz w:val="32"/>
          <w:szCs w:val="32"/>
        </w:rPr>
      </w:pPr>
      <w:r w:rsidRPr="006E3351">
        <w:rPr>
          <w:rFonts w:ascii="Times New Roman" w:hAnsi="Times New Roman" w:cs="Times New Roman"/>
          <w:b/>
          <w:bCs/>
          <w:sz w:val="32"/>
          <w:szCs w:val="32"/>
        </w:rPr>
        <w:t xml:space="preserve">1 К ВОПРОСУ ГЕНЕЗИСА ПАТРИОТИЗМА </w:t>
      </w:r>
    </w:p>
    <w:p w14:paraId="51C74482" w14:textId="77777777" w:rsidR="009B0008" w:rsidRPr="006E3351" w:rsidRDefault="009B0008" w:rsidP="00BC07A5">
      <w:pPr>
        <w:spacing w:after="0" w:line="300" w:lineRule="auto"/>
        <w:ind w:firstLine="851"/>
        <w:jc w:val="both"/>
        <w:rPr>
          <w:rFonts w:ascii="Times New Roman" w:hAnsi="Times New Roman" w:cs="Times New Roman"/>
          <w:b/>
          <w:bCs/>
          <w:sz w:val="32"/>
          <w:szCs w:val="32"/>
        </w:rPr>
      </w:pPr>
    </w:p>
    <w:p w14:paraId="649C1A72" w14:textId="0A59F184" w:rsidR="009B0008" w:rsidRPr="00E27356" w:rsidRDefault="009B0008" w:rsidP="00BC07A5">
      <w:pPr>
        <w:spacing w:after="0" w:line="300" w:lineRule="auto"/>
        <w:ind w:firstLine="851"/>
        <w:jc w:val="both"/>
        <w:rPr>
          <w:rFonts w:ascii="Times New Roman" w:eastAsia="Times New Roman" w:hAnsi="Times New Roman" w:cs="Times New Roman"/>
          <w:i/>
          <w:iCs/>
          <w:sz w:val="32"/>
          <w:szCs w:val="32"/>
        </w:rPr>
      </w:pPr>
      <w:r w:rsidRPr="00E27356">
        <w:rPr>
          <w:rFonts w:ascii="Times New Roman" w:eastAsia="Times New Roman" w:hAnsi="Times New Roman" w:cs="Times New Roman"/>
          <w:i/>
          <w:iCs/>
          <w:sz w:val="32"/>
          <w:szCs w:val="32"/>
        </w:rPr>
        <w:t>Патриотизм, как чувство привязанности и любви к своей стране, играет важную роль в формировании национальной иде</w:t>
      </w:r>
      <w:r w:rsidRPr="00E27356">
        <w:rPr>
          <w:rFonts w:ascii="Times New Roman" w:eastAsia="Times New Roman" w:hAnsi="Times New Roman" w:cs="Times New Roman"/>
          <w:i/>
          <w:iCs/>
          <w:sz w:val="32"/>
          <w:szCs w:val="32"/>
        </w:rPr>
        <w:t>н</w:t>
      </w:r>
      <w:r w:rsidRPr="00E27356">
        <w:rPr>
          <w:rFonts w:ascii="Times New Roman" w:eastAsia="Times New Roman" w:hAnsi="Times New Roman" w:cs="Times New Roman"/>
          <w:i/>
          <w:iCs/>
          <w:sz w:val="32"/>
          <w:szCs w:val="32"/>
        </w:rPr>
        <w:t>тичности и укреплении общественного единства. В современном м</w:t>
      </w:r>
      <w:r w:rsidRPr="00E27356">
        <w:rPr>
          <w:rFonts w:ascii="Times New Roman" w:eastAsia="Times New Roman" w:hAnsi="Times New Roman" w:cs="Times New Roman"/>
          <w:i/>
          <w:iCs/>
          <w:sz w:val="32"/>
          <w:szCs w:val="32"/>
        </w:rPr>
        <w:t>и</w:t>
      </w:r>
      <w:r w:rsidRPr="00E27356">
        <w:rPr>
          <w:rFonts w:ascii="Times New Roman" w:eastAsia="Times New Roman" w:hAnsi="Times New Roman" w:cs="Times New Roman"/>
          <w:i/>
          <w:iCs/>
          <w:sz w:val="32"/>
          <w:szCs w:val="32"/>
        </w:rPr>
        <w:t>ре, где на замену идее глобализации приходит технологический пр</w:t>
      </w:r>
      <w:r w:rsidRPr="00E27356">
        <w:rPr>
          <w:rFonts w:ascii="Times New Roman" w:eastAsia="Times New Roman" w:hAnsi="Times New Roman" w:cs="Times New Roman"/>
          <w:i/>
          <w:iCs/>
          <w:sz w:val="32"/>
          <w:szCs w:val="32"/>
        </w:rPr>
        <w:t>о</w:t>
      </w:r>
      <w:r w:rsidRPr="00E27356">
        <w:rPr>
          <w:rFonts w:ascii="Times New Roman" w:eastAsia="Times New Roman" w:hAnsi="Times New Roman" w:cs="Times New Roman"/>
          <w:i/>
          <w:iCs/>
          <w:sz w:val="32"/>
          <w:szCs w:val="32"/>
        </w:rPr>
        <w:t>гресс, меняющий привычные социальные и культурные структуры, патриотизм приобретает определяющее значение для будущего с</w:t>
      </w:r>
      <w:r w:rsidRPr="00E27356">
        <w:rPr>
          <w:rFonts w:ascii="Times New Roman" w:eastAsia="Times New Roman" w:hAnsi="Times New Roman" w:cs="Times New Roman"/>
          <w:i/>
          <w:iCs/>
          <w:sz w:val="32"/>
          <w:szCs w:val="32"/>
        </w:rPr>
        <w:t>у</w:t>
      </w:r>
      <w:r w:rsidRPr="00E27356">
        <w:rPr>
          <w:rFonts w:ascii="Times New Roman" w:eastAsia="Times New Roman" w:hAnsi="Times New Roman" w:cs="Times New Roman"/>
          <w:i/>
          <w:iCs/>
          <w:sz w:val="32"/>
          <w:szCs w:val="32"/>
        </w:rPr>
        <w:t>ществования и независимости страны. Изучение путей формиров</w:t>
      </w:r>
      <w:r w:rsidRPr="00E27356">
        <w:rPr>
          <w:rFonts w:ascii="Times New Roman" w:eastAsia="Times New Roman" w:hAnsi="Times New Roman" w:cs="Times New Roman"/>
          <w:i/>
          <w:iCs/>
          <w:sz w:val="32"/>
          <w:szCs w:val="32"/>
        </w:rPr>
        <w:t>а</w:t>
      </w:r>
      <w:r w:rsidRPr="00E27356">
        <w:rPr>
          <w:rFonts w:ascii="Times New Roman" w:eastAsia="Times New Roman" w:hAnsi="Times New Roman" w:cs="Times New Roman"/>
          <w:i/>
          <w:iCs/>
          <w:sz w:val="32"/>
          <w:szCs w:val="32"/>
        </w:rPr>
        <w:t>ния патриотизма и определение возможных форм работы по восп</w:t>
      </w:r>
      <w:r w:rsidRPr="00E27356">
        <w:rPr>
          <w:rFonts w:ascii="Times New Roman" w:eastAsia="Times New Roman" w:hAnsi="Times New Roman" w:cs="Times New Roman"/>
          <w:i/>
          <w:iCs/>
          <w:sz w:val="32"/>
          <w:szCs w:val="32"/>
        </w:rPr>
        <w:t>и</w:t>
      </w:r>
      <w:r w:rsidRPr="00E27356">
        <w:rPr>
          <w:rFonts w:ascii="Times New Roman" w:eastAsia="Times New Roman" w:hAnsi="Times New Roman" w:cs="Times New Roman"/>
          <w:i/>
          <w:iCs/>
          <w:sz w:val="32"/>
          <w:szCs w:val="32"/>
        </w:rPr>
        <w:t>танию патриотизма, особенно в молодежной среде, становятся первоочередными задачами для социологов, психологов</w:t>
      </w:r>
      <w:r w:rsidR="00E27356" w:rsidRPr="00E27356">
        <w:rPr>
          <w:rFonts w:ascii="Times New Roman" w:eastAsia="Times New Roman" w:hAnsi="Times New Roman" w:cs="Times New Roman"/>
          <w:i/>
          <w:iCs/>
          <w:sz w:val="32"/>
          <w:szCs w:val="32"/>
        </w:rPr>
        <w:t xml:space="preserve"> и </w:t>
      </w:r>
      <w:r w:rsidRPr="00E27356">
        <w:rPr>
          <w:rFonts w:ascii="Times New Roman" w:eastAsia="Times New Roman" w:hAnsi="Times New Roman" w:cs="Times New Roman"/>
          <w:i/>
          <w:iCs/>
          <w:sz w:val="32"/>
          <w:szCs w:val="32"/>
        </w:rPr>
        <w:t xml:space="preserve">педагогов. </w:t>
      </w:r>
    </w:p>
    <w:p w14:paraId="0F882EDC" w14:textId="0027EBB3" w:rsidR="009B0008" w:rsidRPr="00E27356" w:rsidRDefault="00E27356" w:rsidP="00BC07A5">
      <w:pPr>
        <w:spacing w:after="0" w:line="300" w:lineRule="auto"/>
        <w:ind w:firstLine="851"/>
        <w:jc w:val="both"/>
        <w:rPr>
          <w:rFonts w:ascii="Times New Roman" w:eastAsia="Times New Roman" w:hAnsi="Times New Roman" w:cs="Times New Roman"/>
          <w:i/>
          <w:iCs/>
          <w:sz w:val="32"/>
          <w:szCs w:val="32"/>
        </w:rPr>
      </w:pPr>
      <w:r w:rsidRPr="00E27356">
        <w:rPr>
          <w:rFonts w:ascii="Times New Roman" w:eastAsia="Times New Roman" w:hAnsi="Times New Roman" w:cs="Times New Roman"/>
          <w:i/>
          <w:iCs/>
          <w:sz w:val="32"/>
          <w:szCs w:val="32"/>
        </w:rPr>
        <w:t>К</w:t>
      </w:r>
      <w:r w:rsidR="009B0008" w:rsidRPr="00E27356">
        <w:rPr>
          <w:rFonts w:ascii="Times New Roman" w:eastAsia="Times New Roman" w:hAnsi="Times New Roman" w:cs="Times New Roman"/>
          <w:i/>
          <w:iCs/>
          <w:sz w:val="32"/>
          <w:szCs w:val="32"/>
        </w:rPr>
        <w:t>ризисные периоды в истории страны всегда давали мощный импульс формированию патриотизма и, как следствие, укреплению российской государственности, развитию технологий и прогрессу в развитии страны</w:t>
      </w:r>
      <w:r>
        <w:rPr>
          <w:rFonts w:ascii="Times New Roman" w:eastAsia="Times New Roman" w:hAnsi="Times New Roman" w:cs="Times New Roman"/>
          <w:i/>
          <w:iCs/>
          <w:sz w:val="32"/>
          <w:szCs w:val="32"/>
        </w:rPr>
        <w:t xml:space="preserve">, поэтому </w:t>
      </w:r>
      <w:r w:rsidR="009B0008" w:rsidRPr="00E27356">
        <w:rPr>
          <w:rFonts w:ascii="Times New Roman" w:eastAsia="Times New Roman" w:hAnsi="Times New Roman" w:cs="Times New Roman"/>
          <w:i/>
          <w:iCs/>
          <w:sz w:val="32"/>
          <w:szCs w:val="32"/>
        </w:rPr>
        <w:t>представляется целесообразным изучать подобный исторический опыт и использовать его в последующей р</w:t>
      </w:r>
      <w:r w:rsidR="009B0008" w:rsidRPr="00E27356">
        <w:rPr>
          <w:rFonts w:ascii="Times New Roman" w:eastAsia="Times New Roman" w:hAnsi="Times New Roman" w:cs="Times New Roman"/>
          <w:i/>
          <w:iCs/>
          <w:sz w:val="32"/>
          <w:szCs w:val="32"/>
        </w:rPr>
        <w:t>а</w:t>
      </w:r>
      <w:r w:rsidR="009B0008" w:rsidRPr="00E27356">
        <w:rPr>
          <w:rFonts w:ascii="Times New Roman" w:eastAsia="Times New Roman" w:hAnsi="Times New Roman" w:cs="Times New Roman"/>
          <w:i/>
          <w:iCs/>
          <w:sz w:val="32"/>
          <w:szCs w:val="32"/>
        </w:rPr>
        <w:t>боте. Современный этап вновь дает нам шанс выбрать независимый путь будущей процветающей России.</w:t>
      </w:r>
    </w:p>
    <w:p w14:paraId="4FC0BA2F" w14:textId="77777777" w:rsidR="009B0008" w:rsidRPr="006E3351" w:rsidRDefault="009B0008" w:rsidP="00BC07A5">
      <w:pPr>
        <w:spacing w:after="0" w:line="300" w:lineRule="auto"/>
        <w:ind w:firstLine="851"/>
        <w:jc w:val="both"/>
        <w:rPr>
          <w:rFonts w:ascii="Times New Roman" w:hAnsi="Times New Roman" w:cs="Times New Roman"/>
          <w:sz w:val="32"/>
          <w:szCs w:val="32"/>
        </w:rPr>
      </w:pPr>
      <w:r w:rsidRPr="006E3351">
        <w:rPr>
          <w:rFonts w:ascii="Times New Roman" w:hAnsi="Times New Roman" w:cs="Times New Roman"/>
          <w:sz w:val="32"/>
          <w:szCs w:val="32"/>
        </w:rPr>
        <w:t>Проблема патриотизма все более явно попадает в нашей стране в фокус общественного внимания. Это связано и с традиционно большой значимостью патриотизма для нашего общества, и с острой потребностью в общенациональной идее, и с обострением отношений нашей страны с Западом, и с очевидными недостатками отечестве</w:t>
      </w:r>
      <w:r w:rsidRPr="006E3351">
        <w:rPr>
          <w:rFonts w:ascii="Times New Roman" w:hAnsi="Times New Roman" w:cs="Times New Roman"/>
          <w:sz w:val="32"/>
          <w:szCs w:val="32"/>
        </w:rPr>
        <w:t>н</w:t>
      </w:r>
      <w:r w:rsidRPr="006E3351">
        <w:rPr>
          <w:rFonts w:ascii="Times New Roman" w:hAnsi="Times New Roman" w:cs="Times New Roman"/>
          <w:sz w:val="32"/>
          <w:szCs w:val="32"/>
        </w:rPr>
        <w:t xml:space="preserve">ной системы воспитания, и с другими подобными факторами. </w:t>
      </w:r>
    </w:p>
    <w:p w14:paraId="1313BE9D" w14:textId="77777777" w:rsidR="009B0008" w:rsidRPr="006E3351" w:rsidRDefault="009B0008" w:rsidP="00BC07A5">
      <w:pPr>
        <w:spacing w:after="0" w:line="300" w:lineRule="auto"/>
        <w:ind w:firstLine="851"/>
        <w:jc w:val="both"/>
        <w:rPr>
          <w:rFonts w:ascii="Times New Roman" w:hAnsi="Times New Roman" w:cs="Times New Roman"/>
          <w:sz w:val="32"/>
          <w:szCs w:val="32"/>
        </w:rPr>
      </w:pPr>
      <w:r w:rsidRPr="006E3351">
        <w:rPr>
          <w:rFonts w:ascii="Times New Roman" w:hAnsi="Times New Roman" w:cs="Times New Roman"/>
          <w:sz w:val="32"/>
          <w:szCs w:val="32"/>
        </w:rPr>
        <w:t>Попытки отрицания необходимости воспитания патриотизма псевдолиберальной идеологией 1990-х годов привели к политическ</w:t>
      </w:r>
      <w:r w:rsidRPr="006E3351">
        <w:rPr>
          <w:rFonts w:ascii="Times New Roman" w:hAnsi="Times New Roman" w:cs="Times New Roman"/>
          <w:sz w:val="32"/>
          <w:szCs w:val="32"/>
        </w:rPr>
        <w:t>о</w:t>
      </w:r>
      <w:r w:rsidRPr="006E3351">
        <w:rPr>
          <w:rFonts w:ascii="Times New Roman" w:hAnsi="Times New Roman" w:cs="Times New Roman"/>
          <w:sz w:val="32"/>
          <w:szCs w:val="32"/>
        </w:rPr>
        <w:t xml:space="preserve">му, социальному и идеологическому кризису. </w:t>
      </w:r>
    </w:p>
    <w:p w14:paraId="2938616B" w14:textId="2DE449C4" w:rsidR="009B0008" w:rsidRPr="006E3351" w:rsidRDefault="009B0008" w:rsidP="00BC07A5">
      <w:pPr>
        <w:spacing w:after="0" w:line="300" w:lineRule="auto"/>
        <w:ind w:firstLine="851"/>
        <w:jc w:val="both"/>
        <w:rPr>
          <w:rFonts w:ascii="Times New Roman" w:eastAsia="Times New Roman" w:hAnsi="Times New Roman" w:cs="Times New Roman"/>
          <w:sz w:val="32"/>
          <w:szCs w:val="32"/>
        </w:rPr>
      </w:pPr>
      <w:r w:rsidRPr="006E3351">
        <w:rPr>
          <w:rFonts w:ascii="Times New Roman" w:eastAsia="Times New Roman" w:hAnsi="Times New Roman" w:cs="Times New Roman"/>
          <w:sz w:val="32"/>
          <w:szCs w:val="32"/>
        </w:rPr>
        <w:t>Патриотизм важен для России сразу по нескольким причинам. Для любой страны с многонациональным составом он служит об</w:t>
      </w:r>
      <w:r w:rsidRPr="006E3351">
        <w:rPr>
          <w:rFonts w:ascii="Times New Roman" w:eastAsia="Times New Roman" w:hAnsi="Times New Roman" w:cs="Times New Roman"/>
          <w:sz w:val="32"/>
          <w:szCs w:val="32"/>
        </w:rPr>
        <w:t>ъ</w:t>
      </w:r>
      <w:r w:rsidRPr="006E3351">
        <w:rPr>
          <w:rFonts w:ascii="Times New Roman" w:eastAsia="Times New Roman" w:hAnsi="Times New Roman" w:cs="Times New Roman"/>
          <w:sz w:val="32"/>
          <w:szCs w:val="32"/>
        </w:rPr>
        <w:t>единяющим фактором, способствующим гармоничному сосуществ</w:t>
      </w:r>
      <w:r w:rsidRPr="006E3351">
        <w:rPr>
          <w:rFonts w:ascii="Times New Roman" w:eastAsia="Times New Roman" w:hAnsi="Times New Roman" w:cs="Times New Roman"/>
          <w:sz w:val="32"/>
          <w:szCs w:val="32"/>
        </w:rPr>
        <w:t>о</w:t>
      </w:r>
      <w:r w:rsidRPr="006E3351">
        <w:rPr>
          <w:rFonts w:ascii="Times New Roman" w:eastAsia="Times New Roman" w:hAnsi="Times New Roman" w:cs="Times New Roman"/>
          <w:sz w:val="32"/>
          <w:szCs w:val="32"/>
        </w:rPr>
        <w:t>ванию различных этнических и культурных групп</w:t>
      </w:r>
      <w:r w:rsidR="003A266D">
        <w:rPr>
          <w:rFonts w:ascii="Times New Roman" w:eastAsia="Times New Roman" w:hAnsi="Times New Roman" w:cs="Times New Roman"/>
          <w:sz w:val="32"/>
          <w:szCs w:val="32"/>
        </w:rPr>
        <w:t xml:space="preserve">, </w:t>
      </w:r>
      <w:r w:rsidRPr="006E3351">
        <w:rPr>
          <w:rFonts w:ascii="Times New Roman" w:eastAsia="Times New Roman" w:hAnsi="Times New Roman" w:cs="Times New Roman"/>
          <w:sz w:val="32"/>
          <w:szCs w:val="32"/>
        </w:rPr>
        <w:t>помогает людям разных национальностей и религий чувствовать себя частью единого народа и служит эффективным инструментом в борьбе с экстреми</w:t>
      </w:r>
      <w:r w:rsidRPr="006E3351">
        <w:rPr>
          <w:rFonts w:ascii="Times New Roman" w:eastAsia="Times New Roman" w:hAnsi="Times New Roman" w:cs="Times New Roman"/>
          <w:sz w:val="32"/>
          <w:szCs w:val="32"/>
        </w:rPr>
        <w:t>з</w:t>
      </w:r>
      <w:r w:rsidRPr="006E3351">
        <w:rPr>
          <w:rFonts w:ascii="Times New Roman" w:eastAsia="Times New Roman" w:hAnsi="Times New Roman" w:cs="Times New Roman"/>
          <w:sz w:val="32"/>
          <w:szCs w:val="32"/>
        </w:rPr>
        <w:t xml:space="preserve">мом и радикализмом. </w:t>
      </w:r>
    </w:p>
    <w:p w14:paraId="15451225" w14:textId="29EEBC65" w:rsidR="009B0008" w:rsidRPr="006E3351" w:rsidRDefault="009B0008" w:rsidP="00BC07A5">
      <w:pPr>
        <w:spacing w:after="0" w:line="300" w:lineRule="auto"/>
        <w:ind w:firstLine="851"/>
        <w:jc w:val="both"/>
        <w:rPr>
          <w:rFonts w:ascii="Times New Roman" w:eastAsia="Times New Roman" w:hAnsi="Times New Roman" w:cs="Times New Roman"/>
          <w:sz w:val="32"/>
          <w:szCs w:val="32"/>
        </w:rPr>
      </w:pPr>
      <w:r w:rsidRPr="006E3351">
        <w:rPr>
          <w:rFonts w:ascii="Times New Roman" w:eastAsia="Times New Roman" w:hAnsi="Times New Roman" w:cs="Times New Roman"/>
          <w:sz w:val="32"/>
          <w:szCs w:val="32"/>
        </w:rPr>
        <w:t>Патриотизм тесно связан с гражданской ответственностью. Г</w:t>
      </w:r>
      <w:r w:rsidRPr="006E3351">
        <w:rPr>
          <w:rFonts w:ascii="Times New Roman" w:eastAsia="Times New Roman" w:hAnsi="Times New Roman" w:cs="Times New Roman"/>
          <w:sz w:val="32"/>
          <w:szCs w:val="32"/>
        </w:rPr>
        <w:t>о</w:t>
      </w:r>
      <w:r w:rsidRPr="006E3351">
        <w:rPr>
          <w:rFonts w:ascii="Times New Roman" w:eastAsia="Times New Roman" w:hAnsi="Times New Roman" w:cs="Times New Roman"/>
          <w:sz w:val="32"/>
          <w:szCs w:val="32"/>
        </w:rPr>
        <w:t>воря о патриотизме, мы подчеркиваем важность участия в общ</w:t>
      </w:r>
      <w:r w:rsidRPr="006E3351">
        <w:rPr>
          <w:rFonts w:ascii="Times New Roman" w:eastAsia="Times New Roman" w:hAnsi="Times New Roman" w:cs="Times New Roman"/>
          <w:sz w:val="32"/>
          <w:szCs w:val="32"/>
        </w:rPr>
        <w:t>е</w:t>
      </w:r>
      <w:r w:rsidRPr="006E3351">
        <w:rPr>
          <w:rFonts w:ascii="Times New Roman" w:eastAsia="Times New Roman" w:hAnsi="Times New Roman" w:cs="Times New Roman"/>
          <w:sz w:val="32"/>
          <w:szCs w:val="32"/>
        </w:rPr>
        <w:t xml:space="preserve">ственной жизни, </w:t>
      </w:r>
      <w:r w:rsidR="003A266D">
        <w:rPr>
          <w:rFonts w:ascii="Times New Roman" w:eastAsia="Times New Roman" w:hAnsi="Times New Roman" w:cs="Times New Roman"/>
          <w:sz w:val="32"/>
          <w:szCs w:val="32"/>
        </w:rPr>
        <w:t xml:space="preserve">важность </w:t>
      </w:r>
      <w:r w:rsidRPr="006E3351">
        <w:rPr>
          <w:rFonts w:ascii="Times New Roman" w:eastAsia="Times New Roman" w:hAnsi="Times New Roman" w:cs="Times New Roman"/>
          <w:sz w:val="32"/>
          <w:szCs w:val="32"/>
        </w:rPr>
        <w:t>соблюдения законов и уважения к правам и обязанностям граждан. Патриотическое воспитание способствует формированию активной гражданской позиции и готовности к уч</w:t>
      </w:r>
      <w:r w:rsidRPr="006E3351">
        <w:rPr>
          <w:rFonts w:ascii="Times New Roman" w:eastAsia="Times New Roman" w:hAnsi="Times New Roman" w:cs="Times New Roman"/>
          <w:sz w:val="32"/>
          <w:szCs w:val="32"/>
        </w:rPr>
        <w:t>а</w:t>
      </w:r>
      <w:r w:rsidRPr="006E3351">
        <w:rPr>
          <w:rFonts w:ascii="Times New Roman" w:eastAsia="Times New Roman" w:hAnsi="Times New Roman" w:cs="Times New Roman"/>
          <w:sz w:val="32"/>
          <w:szCs w:val="32"/>
        </w:rPr>
        <w:t>стию в решении социальных и политических проблем.</w:t>
      </w:r>
    </w:p>
    <w:p w14:paraId="4555F35F" w14:textId="795D1596" w:rsidR="009B0008" w:rsidRPr="006E3351" w:rsidRDefault="009B0008" w:rsidP="00BC07A5">
      <w:pPr>
        <w:spacing w:after="0" w:line="300" w:lineRule="auto"/>
        <w:ind w:firstLine="851"/>
        <w:jc w:val="both"/>
        <w:rPr>
          <w:rFonts w:ascii="Times New Roman" w:eastAsia="Times New Roman" w:hAnsi="Times New Roman" w:cs="Times New Roman"/>
          <w:sz w:val="32"/>
          <w:szCs w:val="32"/>
        </w:rPr>
      </w:pPr>
      <w:r w:rsidRPr="006E3351">
        <w:rPr>
          <w:rFonts w:ascii="Times New Roman" w:eastAsia="Times New Roman" w:hAnsi="Times New Roman" w:cs="Times New Roman"/>
          <w:sz w:val="32"/>
          <w:szCs w:val="32"/>
        </w:rPr>
        <w:t xml:space="preserve">Наконец, в условиях социальных и экономических кризисов патриотизм может стать важным фактором социальной сплоченности и солидарности. Он помогает людям объединяться для преодоления трудностей, поддерживать друг друга и работать на благо общества. Говоря о патриотизме, мы подчеркиваем важность взаимопомощи и сотрудничества. </w:t>
      </w:r>
      <w:r w:rsidR="003A266D">
        <w:rPr>
          <w:rFonts w:ascii="Times New Roman" w:hAnsi="Times New Roman" w:cs="Times New Roman"/>
          <w:sz w:val="32"/>
          <w:szCs w:val="32"/>
          <w:shd w:val="clear" w:color="auto" w:fill="FFFFFF"/>
        </w:rPr>
        <w:t>Я</w:t>
      </w:r>
      <w:r w:rsidRPr="006E3351">
        <w:rPr>
          <w:rFonts w:ascii="Times New Roman" w:hAnsi="Times New Roman" w:cs="Times New Roman"/>
          <w:sz w:val="32"/>
          <w:szCs w:val="32"/>
          <w:shd w:val="clear" w:color="auto" w:fill="FFFFFF"/>
        </w:rPr>
        <w:t>рким примером может быть развити</w:t>
      </w:r>
      <w:r w:rsidR="003A266D">
        <w:rPr>
          <w:rFonts w:ascii="Times New Roman" w:hAnsi="Times New Roman" w:cs="Times New Roman"/>
          <w:sz w:val="32"/>
          <w:szCs w:val="32"/>
          <w:shd w:val="clear" w:color="auto" w:fill="FFFFFF"/>
        </w:rPr>
        <w:t>е</w:t>
      </w:r>
      <w:r w:rsidRPr="006E3351">
        <w:rPr>
          <w:rFonts w:ascii="Times New Roman" w:hAnsi="Times New Roman" w:cs="Times New Roman"/>
          <w:sz w:val="32"/>
          <w:szCs w:val="32"/>
          <w:shd w:val="clear" w:color="auto" w:fill="FFFFFF"/>
        </w:rPr>
        <w:t xml:space="preserve"> волонтерск</w:t>
      </w:r>
      <w:r w:rsidRPr="006E3351">
        <w:rPr>
          <w:rFonts w:ascii="Times New Roman" w:hAnsi="Times New Roman" w:cs="Times New Roman"/>
          <w:sz w:val="32"/>
          <w:szCs w:val="32"/>
          <w:shd w:val="clear" w:color="auto" w:fill="FFFFFF"/>
        </w:rPr>
        <w:t>о</w:t>
      </w:r>
      <w:r w:rsidRPr="006E3351">
        <w:rPr>
          <w:rFonts w:ascii="Times New Roman" w:hAnsi="Times New Roman" w:cs="Times New Roman"/>
          <w:sz w:val="32"/>
          <w:szCs w:val="32"/>
          <w:shd w:val="clear" w:color="auto" w:fill="FFFFFF"/>
        </w:rPr>
        <w:t xml:space="preserve">го движения в России, которое получило мощный импульс в период пандемии </w:t>
      </w:r>
      <w:r w:rsidRPr="006E3351">
        <w:rPr>
          <w:rFonts w:ascii="Times New Roman" w:hAnsi="Times New Roman" w:cs="Times New Roman"/>
          <w:sz w:val="32"/>
          <w:szCs w:val="32"/>
          <w:shd w:val="clear" w:color="auto" w:fill="FFFFFF"/>
          <w:lang w:val="en-US"/>
        </w:rPr>
        <w:t>Covid</w:t>
      </w:r>
      <w:r w:rsidRPr="006E3351">
        <w:rPr>
          <w:rFonts w:ascii="Times New Roman" w:hAnsi="Times New Roman" w:cs="Times New Roman"/>
          <w:sz w:val="32"/>
          <w:szCs w:val="32"/>
          <w:shd w:val="clear" w:color="auto" w:fill="FFFFFF"/>
        </w:rPr>
        <w:t>-19. Чувство ответственности и привязанности к св</w:t>
      </w:r>
      <w:r w:rsidRPr="006E3351">
        <w:rPr>
          <w:rFonts w:ascii="Times New Roman" w:hAnsi="Times New Roman" w:cs="Times New Roman"/>
          <w:sz w:val="32"/>
          <w:szCs w:val="32"/>
          <w:shd w:val="clear" w:color="auto" w:fill="FFFFFF"/>
        </w:rPr>
        <w:t>о</w:t>
      </w:r>
      <w:r w:rsidRPr="006E3351">
        <w:rPr>
          <w:rFonts w:ascii="Times New Roman" w:hAnsi="Times New Roman" w:cs="Times New Roman"/>
          <w:sz w:val="32"/>
          <w:szCs w:val="32"/>
          <w:shd w:val="clear" w:color="auto" w:fill="FFFFFF"/>
        </w:rPr>
        <w:t>ей стране и ее гражданам отмечало большинство участников масс</w:t>
      </w:r>
      <w:r w:rsidRPr="006E3351">
        <w:rPr>
          <w:rFonts w:ascii="Times New Roman" w:hAnsi="Times New Roman" w:cs="Times New Roman"/>
          <w:sz w:val="32"/>
          <w:szCs w:val="32"/>
          <w:shd w:val="clear" w:color="auto" w:fill="FFFFFF"/>
        </w:rPr>
        <w:t>о</w:t>
      </w:r>
      <w:r w:rsidRPr="006E3351">
        <w:rPr>
          <w:rFonts w:ascii="Times New Roman" w:hAnsi="Times New Roman" w:cs="Times New Roman"/>
          <w:sz w:val="32"/>
          <w:szCs w:val="32"/>
          <w:shd w:val="clear" w:color="auto" w:fill="FFFFFF"/>
        </w:rPr>
        <w:t>вых волонтерских проектов.</w:t>
      </w:r>
    </w:p>
    <w:p w14:paraId="2AA51C8B" w14:textId="5EF8A113" w:rsidR="009B0008" w:rsidRPr="00BC07A5" w:rsidRDefault="009B0008" w:rsidP="00BC07A5">
      <w:pPr>
        <w:spacing w:after="0" w:line="300" w:lineRule="auto"/>
        <w:ind w:firstLine="851"/>
        <w:jc w:val="both"/>
        <w:rPr>
          <w:rFonts w:ascii="Times New Roman" w:eastAsia="Times New Roman" w:hAnsi="Times New Roman" w:cs="Times New Roman"/>
          <w:spacing w:val="-6"/>
          <w:sz w:val="32"/>
          <w:szCs w:val="32"/>
        </w:rPr>
      </w:pPr>
      <w:r w:rsidRPr="00BC07A5">
        <w:rPr>
          <w:rFonts w:ascii="Times New Roman" w:eastAsia="Times New Roman" w:hAnsi="Times New Roman" w:cs="Times New Roman"/>
          <w:spacing w:val="-6"/>
          <w:sz w:val="32"/>
          <w:szCs w:val="32"/>
        </w:rPr>
        <w:t xml:space="preserve">Патриотизм </w:t>
      </w:r>
      <w:r w:rsidR="003A266D" w:rsidRPr="00BC07A5">
        <w:rPr>
          <w:rFonts w:ascii="Times New Roman" w:eastAsia="Times New Roman" w:hAnsi="Times New Roman" w:cs="Times New Roman"/>
          <w:spacing w:val="-6"/>
          <w:sz w:val="32"/>
          <w:szCs w:val="32"/>
        </w:rPr>
        <w:t xml:space="preserve">– </w:t>
      </w:r>
      <w:r w:rsidRPr="00BC07A5">
        <w:rPr>
          <w:rFonts w:ascii="Times New Roman" w:eastAsia="Times New Roman" w:hAnsi="Times New Roman" w:cs="Times New Roman"/>
          <w:spacing w:val="-6"/>
          <w:sz w:val="32"/>
          <w:szCs w:val="32"/>
        </w:rPr>
        <w:t xml:space="preserve">это сложное и многогранное чувство, включает </w:t>
      </w:r>
      <w:r w:rsidR="00BC07A5" w:rsidRPr="00BC07A5">
        <w:rPr>
          <w:rFonts w:ascii="Times New Roman" w:eastAsia="Times New Roman" w:hAnsi="Times New Roman" w:cs="Times New Roman"/>
          <w:spacing w:val="-6"/>
          <w:sz w:val="32"/>
          <w:szCs w:val="32"/>
        </w:rPr>
        <w:t>и</w:t>
      </w:r>
      <w:r w:rsidRPr="00BC07A5">
        <w:rPr>
          <w:rFonts w:ascii="Times New Roman" w:eastAsia="Times New Roman" w:hAnsi="Times New Roman" w:cs="Times New Roman"/>
          <w:spacing w:val="-6"/>
          <w:sz w:val="32"/>
          <w:szCs w:val="32"/>
        </w:rPr>
        <w:t xml:space="preserve"> любовь к Родине, </w:t>
      </w:r>
      <w:r w:rsidR="00BC07A5" w:rsidRPr="00BC07A5">
        <w:rPr>
          <w:rFonts w:ascii="Times New Roman" w:eastAsia="Times New Roman" w:hAnsi="Times New Roman" w:cs="Times New Roman"/>
          <w:spacing w:val="-6"/>
          <w:sz w:val="32"/>
          <w:szCs w:val="32"/>
        </w:rPr>
        <w:t xml:space="preserve">и </w:t>
      </w:r>
      <w:r w:rsidRPr="00BC07A5">
        <w:rPr>
          <w:rFonts w:ascii="Times New Roman" w:eastAsia="Times New Roman" w:hAnsi="Times New Roman" w:cs="Times New Roman"/>
          <w:spacing w:val="-6"/>
          <w:sz w:val="32"/>
          <w:szCs w:val="32"/>
        </w:rPr>
        <w:t>гордость за е</w:t>
      </w:r>
      <w:r w:rsidR="003A266D" w:rsidRPr="00BC07A5">
        <w:rPr>
          <w:rFonts w:ascii="Times New Roman" w:eastAsia="Times New Roman" w:hAnsi="Times New Roman" w:cs="Times New Roman"/>
          <w:spacing w:val="-6"/>
          <w:sz w:val="32"/>
          <w:szCs w:val="32"/>
        </w:rPr>
        <w:t>е</w:t>
      </w:r>
      <w:r w:rsidRPr="00BC07A5">
        <w:rPr>
          <w:rFonts w:ascii="Times New Roman" w:eastAsia="Times New Roman" w:hAnsi="Times New Roman" w:cs="Times New Roman"/>
          <w:spacing w:val="-6"/>
          <w:sz w:val="32"/>
          <w:szCs w:val="32"/>
        </w:rPr>
        <w:t xml:space="preserve"> достижения, </w:t>
      </w:r>
      <w:r w:rsidR="00BC07A5" w:rsidRPr="00BC07A5">
        <w:rPr>
          <w:rFonts w:ascii="Times New Roman" w:eastAsia="Times New Roman" w:hAnsi="Times New Roman" w:cs="Times New Roman"/>
          <w:spacing w:val="-6"/>
          <w:sz w:val="32"/>
          <w:szCs w:val="32"/>
        </w:rPr>
        <w:t xml:space="preserve">и </w:t>
      </w:r>
      <w:r w:rsidRPr="00BC07A5">
        <w:rPr>
          <w:rFonts w:ascii="Times New Roman" w:eastAsia="Times New Roman" w:hAnsi="Times New Roman" w:cs="Times New Roman"/>
          <w:spacing w:val="-6"/>
          <w:sz w:val="32"/>
          <w:szCs w:val="32"/>
        </w:rPr>
        <w:t>готовность защищать е</w:t>
      </w:r>
      <w:r w:rsidR="003A266D" w:rsidRPr="00BC07A5">
        <w:rPr>
          <w:rFonts w:ascii="Times New Roman" w:eastAsia="Times New Roman" w:hAnsi="Times New Roman" w:cs="Times New Roman"/>
          <w:spacing w:val="-6"/>
          <w:sz w:val="32"/>
          <w:szCs w:val="32"/>
        </w:rPr>
        <w:t>е</w:t>
      </w:r>
      <w:r w:rsidRPr="00BC07A5">
        <w:rPr>
          <w:rFonts w:ascii="Times New Roman" w:eastAsia="Times New Roman" w:hAnsi="Times New Roman" w:cs="Times New Roman"/>
          <w:spacing w:val="-6"/>
          <w:sz w:val="32"/>
          <w:szCs w:val="32"/>
        </w:rPr>
        <w:t xml:space="preserve"> интересы и участвовать в е</w:t>
      </w:r>
      <w:r w:rsidR="003A266D" w:rsidRPr="00BC07A5">
        <w:rPr>
          <w:rFonts w:ascii="Times New Roman" w:eastAsia="Times New Roman" w:hAnsi="Times New Roman" w:cs="Times New Roman"/>
          <w:spacing w:val="-6"/>
          <w:sz w:val="32"/>
          <w:szCs w:val="32"/>
        </w:rPr>
        <w:t>е</w:t>
      </w:r>
      <w:r w:rsidRPr="00BC07A5">
        <w:rPr>
          <w:rFonts w:ascii="Times New Roman" w:eastAsia="Times New Roman" w:hAnsi="Times New Roman" w:cs="Times New Roman"/>
          <w:spacing w:val="-6"/>
          <w:sz w:val="32"/>
          <w:szCs w:val="32"/>
        </w:rPr>
        <w:t xml:space="preserve"> развитии. Патриот сознательно выбирает путь расширения круга личной ответственности, получая возможность прямого влияния на жизни соотечественников и будущих поколений. </w:t>
      </w:r>
    </w:p>
    <w:p w14:paraId="375CD640" w14:textId="1808240F" w:rsidR="009B0008" w:rsidRPr="006E3351" w:rsidRDefault="009B0008" w:rsidP="00BC07A5">
      <w:pPr>
        <w:spacing w:after="0" w:line="300" w:lineRule="auto"/>
        <w:ind w:firstLine="851"/>
        <w:jc w:val="both"/>
        <w:rPr>
          <w:rFonts w:ascii="Times New Roman" w:hAnsi="Times New Roman" w:cs="Times New Roman"/>
          <w:sz w:val="32"/>
          <w:szCs w:val="32"/>
        </w:rPr>
      </w:pPr>
      <w:r w:rsidRPr="006E3351">
        <w:rPr>
          <w:rFonts w:ascii="Times New Roman" w:hAnsi="Times New Roman" w:cs="Times New Roman"/>
          <w:sz w:val="32"/>
          <w:szCs w:val="32"/>
        </w:rPr>
        <w:t xml:space="preserve">По мнению В.В. Путина, настоящий патриотизм </w:t>
      </w:r>
      <w:r w:rsidR="003A266D">
        <w:rPr>
          <w:rFonts w:ascii="Times New Roman" w:hAnsi="Times New Roman" w:cs="Times New Roman"/>
          <w:sz w:val="32"/>
          <w:szCs w:val="32"/>
        </w:rPr>
        <w:t xml:space="preserve">– </w:t>
      </w:r>
      <w:r w:rsidRPr="006E3351">
        <w:rPr>
          <w:rFonts w:ascii="Times New Roman" w:hAnsi="Times New Roman" w:cs="Times New Roman"/>
          <w:sz w:val="32"/>
          <w:szCs w:val="32"/>
        </w:rPr>
        <w:t>это «глуб</w:t>
      </w:r>
      <w:r w:rsidRPr="006E3351">
        <w:rPr>
          <w:rFonts w:ascii="Times New Roman" w:hAnsi="Times New Roman" w:cs="Times New Roman"/>
          <w:sz w:val="32"/>
          <w:szCs w:val="32"/>
        </w:rPr>
        <w:t>о</w:t>
      </w:r>
      <w:r w:rsidRPr="006E3351">
        <w:rPr>
          <w:rFonts w:ascii="Times New Roman" w:hAnsi="Times New Roman" w:cs="Times New Roman"/>
          <w:sz w:val="32"/>
          <w:szCs w:val="32"/>
        </w:rPr>
        <w:t>кое осознание личной причастности к судьбе страны, гражданская ответственность и стремление посвятить России, своим согражданам свой талант, готовность всегда быть со своей Родиной и в минуты торжества, и в периоды испытаний и невзгод».</w:t>
      </w:r>
    </w:p>
    <w:p w14:paraId="6EE00511" w14:textId="0B5C1D2F" w:rsidR="009B0008" w:rsidRPr="006E3351" w:rsidRDefault="009B0008" w:rsidP="00BC07A5">
      <w:pPr>
        <w:spacing w:after="0" w:line="300" w:lineRule="auto"/>
        <w:ind w:firstLine="851"/>
        <w:jc w:val="both"/>
        <w:rPr>
          <w:rFonts w:ascii="Times New Roman" w:hAnsi="Times New Roman" w:cs="Times New Roman"/>
          <w:sz w:val="32"/>
          <w:szCs w:val="32"/>
        </w:rPr>
      </w:pPr>
      <w:r w:rsidRPr="006E3351">
        <w:rPr>
          <w:rFonts w:ascii="Times New Roman" w:hAnsi="Times New Roman" w:cs="Times New Roman"/>
          <w:sz w:val="32"/>
          <w:szCs w:val="32"/>
        </w:rPr>
        <w:t>Патриарх Кирилл подчеркивает, что ядро истинного патри</w:t>
      </w:r>
      <w:r w:rsidRPr="006E3351">
        <w:rPr>
          <w:rFonts w:ascii="Times New Roman" w:hAnsi="Times New Roman" w:cs="Times New Roman"/>
          <w:sz w:val="32"/>
          <w:szCs w:val="32"/>
        </w:rPr>
        <w:t>о</w:t>
      </w:r>
      <w:r w:rsidRPr="006E3351">
        <w:rPr>
          <w:rFonts w:ascii="Times New Roman" w:hAnsi="Times New Roman" w:cs="Times New Roman"/>
          <w:sz w:val="32"/>
          <w:szCs w:val="32"/>
        </w:rPr>
        <w:t xml:space="preserve">тизма </w:t>
      </w:r>
      <w:r w:rsidR="003A266D">
        <w:rPr>
          <w:rFonts w:ascii="Times New Roman" w:hAnsi="Times New Roman" w:cs="Times New Roman"/>
          <w:sz w:val="32"/>
          <w:szCs w:val="32"/>
        </w:rPr>
        <w:t xml:space="preserve">– </w:t>
      </w:r>
      <w:r w:rsidRPr="006E3351">
        <w:rPr>
          <w:rFonts w:ascii="Times New Roman" w:hAnsi="Times New Roman" w:cs="Times New Roman"/>
          <w:sz w:val="32"/>
          <w:szCs w:val="32"/>
        </w:rPr>
        <w:t>«стремление приносить пользу не только себе лично, но и с</w:t>
      </w:r>
      <w:r w:rsidRPr="006E3351">
        <w:rPr>
          <w:rFonts w:ascii="Times New Roman" w:hAnsi="Times New Roman" w:cs="Times New Roman"/>
          <w:sz w:val="32"/>
          <w:szCs w:val="32"/>
        </w:rPr>
        <w:t>о</w:t>
      </w:r>
      <w:r w:rsidRPr="006E3351">
        <w:rPr>
          <w:rFonts w:ascii="Times New Roman" w:hAnsi="Times New Roman" w:cs="Times New Roman"/>
          <w:sz w:val="32"/>
          <w:szCs w:val="32"/>
        </w:rPr>
        <w:t>действовать благу других и, в первую очередь, благу своего Отеч</w:t>
      </w:r>
      <w:r w:rsidRPr="006E3351">
        <w:rPr>
          <w:rFonts w:ascii="Times New Roman" w:hAnsi="Times New Roman" w:cs="Times New Roman"/>
          <w:sz w:val="32"/>
          <w:szCs w:val="32"/>
        </w:rPr>
        <w:t>е</w:t>
      </w:r>
      <w:r w:rsidRPr="006E3351">
        <w:rPr>
          <w:rFonts w:ascii="Times New Roman" w:hAnsi="Times New Roman" w:cs="Times New Roman"/>
          <w:sz w:val="32"/>
          <w:szCs w:val="32"/>
        </w:rPr>
        <w:t>ства». Важными чертами истинного патриотизма он также считает жертвенность, искреннюю веру, самоотверженное служение Богу, Отечеству и ближним.</w:t>
      </w:r>
    </w:p>
    <w:p w14:paraId="66B196F0" w14:textId="77777777" w:rsidR="009B0008" w:rsidRPr="006E3351" w:rsidRDefault="009B0008" w:rsidP="00BC07A5">
      <w:pPr>
        <w:spacing w:after="0" w:line="300" w:lineRule="auto"/>
        <w:ind w:firstLine="851"/>
        <w:jc w:val="both"/>
        <w:rPr>
          <w:rFonts w:ascii="Times New Roman" w:hAnsi="Times New Roman" w:cs="Times New Roman"/>
          <w:sz w:val="32"/>
          <w:szCs w:val="32"/>
          <w:shd w:val="clear" w:color="auto" w:fill="FFFFFF"/>
        </w:rPr>
      </w:pPr>
      <w:r w:rsidRPr="006E3351">
        <w:rPr>
          <w:rFonts w:ascii="Times New Roman" w:eastAsia="Times New Roman" w:hAnsi="Times New Roman" w:cs="Times New Roman"/>
          <w:sz w:val="32"/>
          <w:szCs w:val="32"/>
        </w:rPr>
        <w:t>Осознанный выбор патриотизма как базы для личностного ра</w:t>
      </w:r>
      <w:r w:rsidRPr="006E3351">
        <w:rPr>
          <w:rFonts w:ascii="Times New Roman" w:eastAsia="Times New Roman" w:hAnsi="Times New Roman" w:cs="Times New Roman"/>
          <w:sz w:val="32"/>
          <w:szCs w:val="32"/>
        </w:rPr>
        <w:t>з</w:t>
      </w:r>
      <w:r w:rsidRPr="006E3351">
        <w:rPr>
          <w:rFonts w:ascii="Times New Roman" w:eastAsia="Times New Roman" w:hAnsi="Times New Roman" w:cs="Times New Roman"/>
          <w:sz w:val="32"/>
          <w:szCs w:val="32"/>
        </w:rPr>
        <w:t xml:space="preserve">вития формируется под воздействием множества факторов. Конечно, ключевую роль </w:t>
      </w:r>
      <w:r w:rsidRPr="006E3351">
        <w:rPr>
          <w:rFonts w:ascii="Times New Roman" w:hAnsi="Times New Roman" w:cs="Times New Roman"/>
          <w:sz w:val="32"/>
          <w:szCs w:val="32"/>
          <w:shd w:val="clear" w:color="auto" w:fill="FFFFFF"/>
        </w:rPr>
        <w:t xml:space="preserve">в формировании патриотических чувств играет семья. </w:t>
      </w:r>
      <w:r w:rsidRPr="00BC07A5">
        <w:rPr>
          <w:rFonts w:ascii="Times New Roman" w:hAnsi="Times New Roman" w:cs="Times New Roman"/>
          <w:spacing w:val="-6"/>
          <w:sz w:val="32"/>
          <w:szCs w:val="32"/>
          <w:shd w:val="clear" w:color="auto" w:fill="FFFFFF"/>
        </w:rPr>
        <w:t>С раннего возраста родители и близкие люди передают детям свои це</w:t>
      </w:r>
      <w:r w:rsidRPr="00BC07A5">
        <w:rPr>
          <w:rFonts w:ascii="Times New Roman" w:hAnsi="Times New Roman" w:cs="Times New Roman"/>
          <w:spacing w:val="-6"/>
          <w:sz w:val="32"/>
          <w:szCs w:val="32"/>
          <w:shd w:val="clear" w:color="auto" w:fill="FFFFFF"/>
        </w:rPr>
        <w:t>н</w:t>
      </w:r>
      <w:r w:rsidRPr="00BC07A5">
        <w:rPr>
          <w:rFonts w:ascii="Times New Roman" w:hAnsi="Times New Roman" w:cs="Times New Roman"/>
          <w:spacing w:val="-6"/>
          <w:sz w:val="32"/>
          <w:szCs w:val="32"/>
          <w:shd w:val="clear" w:color="auto" w:fill="FFFFFF"/>
        </w:rPr>
        <w:t xml:space="preserve">ности, убеждения и отношение к Родине. </w:t>
      </w:r>
      <w:r w:rsidRPr="00BC07A5">
        <w:rPr>
          <w:rStyle w:val="afb"/>
          <w:rFonts w:ascii="Times New Roman" w:hAnsi="Times New Roman" w:cs="Times New Roman"/>
          <w:b w:val="0"/>
          <w:bCs w:val="0"/>
          <w:spacing w:val="-6"/>
          <w:sz w:val="32"/>
          <w:szCs w:val="32"/>
          <w:shd w:val="clear" w:color="auto" w:fill="FFFFFF"/>
        </w:rPr>
        <w:t>Р</w:t>
      </w:r>
      <w:r w:rsidRPr="00BC07A5">
        <w:rPr>
          <w:rFonts w:ascii="Times New Roman" w:hAnsi="Times New Roman" w:cs="Times New Roman"/>
          <w:spacing w:val="-6"/>
          <w:sz w:val="32"/>
          <w:szCs w:val="32"/>
          <w:shd w:val="clear" w:color="auto" w:fill="FFFFFF"/>
        </w:rPr>
        <w:t>ассказы о важных историч</w:t>
      </w:r>
      <w:r w:rsidRPr="00BC07A5">
        <w:rPr>
          <w:rFonts w:ascii="Times New Roman" w:hAnsi="Times New Roman" w:cs="Times New Roman"/>
          <w:spacing w:val="-6"/>
          <w:sz w:val="32"/>
          <w:szCs w:val="32"/>
          <w:shd w:val="clear" w:color="auto" w:fill="FFFFFF"/>
        </w:rPr>
        <w:t>е</w:t>
      </w:r>
      <w:r w:rsidRPr="00BC07A5">
        <w:rPr>
          <w:rFonts w:ascii="Times New Roman" w:hAnsi="Times New Roman" w:cs="Times New Roman"/>
          <w:spacing w:val="-6"/>
          <w:sz w:val="32"/>
          <w:szCs w:val="32"/>
          <w:shd w:val="clear" w:color="auto" w:fill="FFFFFF"/>
        </w:rPr>
        <w:t>ских событиях, национальных героях и культурных традициях спосо</w:t>
      </w:r>
      <w:r w:rsidRPr="00BC07A5">
        <w:rPr>
          <w:rFonts w:ascii="Times New Roman" w:hAnsi="Times New Roman" w:cs="Times New Roman"/>
          <w:spacing w:val="-6"/>
          <w:sz w:val="32"/>
          <w:szCs w:val="32"/>
          <w:shd w:val="clear" w:color="auto" w:fill="FFFFFF"/>
        </w:rPr>
        <w:t>б</w:t>
      </w:r>
      <w:r w:rsidRPr="00BC07A5">
        <w:rPr>
          <w:rFonts w:ascii="Times New Roman" w:hAnsi="Times New Roman" w:cs="Times New Roman"/>
          <w:spacing w:val="-6"/>
          <w:sz w:val="32"/>
          <w:szCs w:val="32"/>
          <w:shd w:val="clear" w:color="auto" w:fill="FFFFFF"/>
        </w:rPr>
        <w:t>ствуют развитию чувства гордости за свою страну. Участие в семейных праздниках и традициях, таких как День Победы или День России, п</w:t>
      </w:r>
      <w:r w:rsidRPr="00BC07A5">
        <w:rPr>
          <w:rFonts w:ascii="Times New Roman" w:hAnsi="Times New Roman" w:cs="Times New Roman"/>
          <w:spacing w:val="-6"/>
          <w:sz w:val="32"/>
          <w:szCs w:val="32"/>
          <w:shd w:val="clear" w:color="auto" w:fill="FFFFFF"/>
        </w:rPr>
        <w:t>о</w:t>
      </w:r>
      <w:r w:rsidRPr="00BC07A5">
        <w:rPr>
          <w:rFonts w:ascii="Times New Roman" w:hAnsi="Times New Roman" w:cs="Times New Roman"/>
          <w:spacing w:val="-6"/>
          <w:sz w:val="32"/>
          <w:szCs w:val="32"/>
          <w:shd w:val="clear" w:color="auto" w:fill="FFFFFF"/>
        </w:rPr>
        <w:t>могает детям почувствовать связь с историей и культурой своей Родины.</w:t>
      </w:r>
    </w:p>
    <w:p w14:paraId="64D3D07E" w14:textId="6B08B99D" w:rsidR="009B0008" w:rsidRPr="006E3351" w:rsidRDefault="003A266D" w:rsidP="00BC07A5">
      <w:pPr>
        <w:spacing w:after="0" w:line="300" w:lineRule="auto"/>
        <w:ind w:firstLine="851"/>
        <w:jc w:val="both"/>
        <w:rPr>
          <w:rFonts w:ascii="Times New Roman" w:hAnsi="Times New Roman" w:cs="Times New Roman"/>
          <w:sz w:val="32"/>
          <w:szCs w:val="32"/>
          <w:shd w:val="clear" w:color="auto" w:fill="FFFFFF"/>
        </w:rPr>
      </w:pPr>
      <w:r>
        <w:rPr>
          <w:rFonts w:ascii="Times New Roman" w:hAnsi="Times New Roman" w:cs="Times New Roman"/>
          <w:sz w:val="32"/>
          <w:szCs w:val="32"/>
          <w:shd w:val="clear" w:color="auto" w:fill="FFFFFF"/>
        </w:rPr>
        <w:t>Огромную</w:t>
      </w:r>
      <w:r w:rsidRPr="006E3351">
        <w:rPr>
          <w:rFonts w:ascii="Times New Roman" w:hAnsi="Times New Roman" w:cs="Times New Roman"/>
          <w:sz w:val="32"/>
          <w:szCs w:val="32"/>
          <w:shd w:val="clear" w:color="auto" w:fill="FFFFFF"/>
        </w:rPr>
        <w:t xml:space="preserve"> роль в формировании патриотизма также играют </w:t>
      </w:r>
      <w:r>
        <w:rPr>
          <w:rFonts w:ascii="Times New Roman" w:hAnsi="Times New Roman" w:cs="Times New Roman"/>
          <w:sz w:val="32"/>
          <w:szCs w:val="32"/>
          <w:shd w:val="clear" w:color="auto" w:fill="FFFFFF"/>
        </w:rPr>
        <w:t>о</w:t>
      </w:r>
      <w:r w:rsidR="009B0008" w:rsidRPr="006E3351">
        <w:rPr>
          <w:rFonts w:ascii="Times New Roman" w:hAnsi="Times New Roman" w:cs="Times New Roman"/>
          <w:sz w:val="32"/>
          <w:szCs w:val="32"/>
          <w:shd w:val="clear" w:color="auto" w:fill="FFFFFF"/>
        </w:rPr>
        <w:t>бразовательные учреждения. Школы, колледжи и университеты п</w:t>
      </w:r>
      <w:r w:rsidR="009B0008" w:rsidRPr="006E3351">
        <w:rPr>
          <w:rFonts w:ascii="Times New Roman" w:hAnsi="Times New Roman" w:cs="Times New Roman"/>
          <w:sz w:val="32"/>
          <w:szCs w:val="32"/>
          <w:shd w:val="clear" w:color="auto" w:fill="FFFFFF"/>
        </w:rPr>
        <w:t>е</w:t>
      </w:r>
      <w:r w:rsidR="009B0008" w:rsidRPr="006E3351">
        <w:rPr>
          <w:rFonts w:ascii="Times New Roman" w:hAnsi="Times New Roman" w:cs="Times New Roman"/>
          <w:sz w:val="32"/>
          <w:szCs w:val="32"/>
          <w:shd w:val="clear" w:color="auto" w:fill="FFFFFF"/>
        </w:rPr>
        <w:t>редают знания о</w:t>
      </w:r>
      <w:r>
        <w:rPr>
          <w:rFonts w:ascii="Times New Roman" w:hAnsi="Times New Roman" w:cs="Times New Roman"/>
          <w:sz w:val="32"/>
          <w:szCs w:val="32"/>
          <w:shd w:val="clear" w:color="auto" w:fill="FFFFFF"/>
        </w:rPr>
        <w:t>б</w:t>
      </w:r>
      <w:r w:rsidR="009B0008" w:rsidRPr="006E3351">
        <w:rPr>
          <w:rFonts w:ascii="Times New Roman" w:hAnsi="Times New Roman" w:cs="Times New Roman"/>
          <w:sz w:val="32"/>
          <w:szCs w:val="32"/>
          <w:shd w:val="clear" w:color="auto" w:fill="FFFFFF"/>
        </w:rPr>
        <w:t xml:space="preserve"> истории, культуре и достижениях страны, что сп</w:t>
      </w:r>
      <w:r w:rsidR="009B0008" w:rsidRPr="006E3351">
        <w:rPr>
          <w:rFonts w:ascii="Times New Roman" w:hAnsi="Times New Roman" w:cs="Times New Roman"/>
          <w:sz w:val="32"/>
          <w:szCs w:val="32"/>
          <w:shd w:val="clear" w:color="auto" w:fill="FFFFFF"/>
        </w:rPr>
        <w:t>о</w:t>
      </w:r>
      <w:r w:rsidR="009B0008" w:rsidRPr="006E3351">
        <w:rPr>
          <w:rFonts w:ascii="Times New Roman" w:hAnsi="Times New Roman" w:cs="Times New Roman"/>
          <w:sz w:val="32"/>
          <w:szCs w:val="32"/>
          <w:shd w:val="clear" w:color="auto" w:fill="FFFFFF"/>
        </w:rPr>
        <w:t>собствует развитию патриотических чувств. Инициативы образов</w:t>
      </w:r>
      <w:r w:rsidR="009B0008" w:rsidRPr="006E3351">
        <w:rPr>
          <w:rFonts w:ascii="Times New Roman" w:hAnsi="Times New Roman" w:cs="Times New Roman"/>
          <w:sz w:val="32"/>
          <w:szCs w:val="32"/>
          <w:shd w:val="clear" w:color="auto" w:fill="FFFFFF"/>
        </w:rPr>
        <w:t>а</w:t>
      </w:r>
      <w:r w:rsidR="009B0008" w:rsidRPr="006E3351">
        <w:rPr>
          <w:rFonts w:ascii="Times New Roman" w:hAnsi="Times New Roman" w:cs="Times New Roman"/>
          <w:sz w:val="32"/>
          <w:szCs w:val="32"/>
          <w:shd w:val="clear" w:color="auto" w:fill="FFFFFF"/>
        </w:rPr>
        <w:t>тельных организаций в проведении патриотических акций, конкурсов и викторин способствуют развитию чувства гордости за свою Родину.</w:t>
      </w:r>
    </w:p>
    <w:p w14:paraId="091861D1" w14:textId="11631A09" w:rsidR="009B0008" w:rsidRPr="006E3351" w:rsidRDefault="003A266D" w:rsidP="00BC07A5">
      <w:pPr>
        <w:spacing w:after="0" w:line="300" w:lineRule="auto"/>
        <w:ind w:firstLine="851"/>
        <w:jc w:val="both"/>
        <w:rPr>
          <w:rFonts w:ascii="Times New Roman" w:hAnsi="Times New Roman" w:cs="Times New Roman"/>
          <w:sz w:val="32"/>
          <w:szCs w:val="32"/>
          <w:shd w:val="clear" w:color="auto" w:fill="FFFFFF"/>
        </w:rPr>
      </w:pPr>
      <w:r>
        <w:rPr>
          <w:rFonts w:ascii="Times New Roman" w:hAnsi="Times New Roman" w:cs="Times New Roman"/>
          <w:sz w:val="32"/>
          <w:szCs w:val="32"/>
          <w:shd w:val="clear" w:color="auto" w:fill="FFFFFF"/>
        </w:rPr>
        <w:t>В</w:t>
      </w:r>
      <w:r w:rsidRPr="006E3351">
        <w:rPr>
          <w:rFonts w:ascii="Times New Roman" w:hAnsi="Times New Roman" w:cs="Times New Roman"/>
          <w:sz w:val="32"/>
          <w:szCs w:val="32"/>
          <w:shd w:val="clear" w:color="auto" w:fill="FFFFFF"/>
        </w:rPr>
        <w:t>ажную роль в формировании патриотизма</w:t>
      </w:r>
      <w:r>
        <w:rPr>
          <w:rFonts w:ascii="Times New Roman" w:hAnsi="Times New Roman" w:cs="Times New Roman"/>
          <w:sz w:val="32"/>
          <w:szCs w:val="32"/>
          <w:shd w:val="clear" w:color="auto" w:fill="FFFFFF"/>
        </w:rPr>
        <w:t xml:space="preserve"> </w:t>
      </w:r>
      <w:r w:rsidR="009B0008" w:rsidRPr="006E3351">
        <w:rPr>
          <w:rFonts w:ascii="Times New Roman" w:hAnsi="Times New Roman" w:cs="Times New Roman"/>
          <w:sz w:val="32"/>
          <w:szCs w:val="32"/>
          <w:shd w:val="clear" w:color="auto" w:fill="FFFFFF"/>
        </w:rPr>
        <w:t xml:space="preserve">играют </w:t>
      </w:r>
      <w:r>
        <w:rPr>
          <w:rFonts w:ascii="Times New Roman" w:hAnsi="Times New Roman" w:cs="Times New Roman"/>
          <w:sz w:val="32"/>
          <w:szCs w:val="32"/>
          <w:shd w:val="clear" w:color="auto" w:fill="FFFFFF"/>
        </w:rPr>
        <w:t>к</w:t>
      </w:r>
      <w:r w:rsidRPr="006E3351">
        <w:rPr>
          <w:rFonts w:ascii="Times New Roman" w:hAnsi="Times New Roman" w:cs="Times New Roman"/>
          <w:sz w:val="32"/>
          <w:szCs w:val="32"/>
          <w:shd w:val="clear" w:color="auto" w:fill="FFFFFF"/>
        </w:rPr>
        <w:t>ультура и искусство</w:t>
      </w:r>
      <w:r>
        <w:rPr>
          <w:rFonts w:ascii="Times New Roman" w:hAnsi="Times New Roman" w:cs="Times New Roman"/>
          <w:sz w:val="32"/>
          <w:szCs w:val="32"/>
          <w:shd w:val="clear" w:color="auto" w:fill="FFFFFF"/>
        </w:rPr>
        <w:t>.</w:t>
      </w:r>
      <w:r w:rsidRPr="006E3351">
        <w:rPr>
          <w:rFonts w:ascii="Times New Roman" w:hAnsi="Times New Roman" w:cs="Times New Roman"/>
          <w:sz w:val="32"/>
          <w:szCs w:val="32"/>
          <w:shd w:val="clear" w:color="auto" w:fill="FFFFFF"/>
        </w:rPr>
        <w:t xml:space="preserve"> </w:t>
      </w:r>
      <w:r w:rsidR="009B0008" w:rsidRPr="006E3351">
        <w:rPr>
          <w:rFonts w:ascii="Times New Roman" w:hAnsi="Times New Roman" w:cs="Times New Roman"/>
          <w:sz w:val="32"/>
          <w:szCs w:val="32"/>
          <w:shd w:val="clear" w:color="auto" w:fill="FFFFFF"/>
        </w:rPr>
        <w:t>Литература, музыка, кино и изобразительное искусство передают ценности и идеалы, которые способствуют развитию па</w:t>
      </w:r>
      <w:r w:rsidR="009B0008" w:rsidRPr="006E3351">
        <w:rPr>
          <w:rFonts w:ascii="Times New Roman" w:hAnsi="Times New Roman" w:cs="Times New Roman"/>
          <w:sz w:val="32"/>
          <w:szCs w:val="32"/>
          <w:shd w:val="clear" w:color="auto" w:fill="FFFFFF"/>
        </w:rPr>
        <w:t>т</w:t>
      </w:r>
      <w:r w:rsidR="009B0008" w:rsidRPr="006E3351">
        <w:rPr>
          <w:rFonts w:ascii="Times New Roman" w:hAnsi="Times New Roman" w:cs="Times New Roman"/>
          <w:sz w:val="32"/>
          <w:szCs w:val="32"/>
          <w:shd w:val="clear" w:color="auto" w:fill="FFFFFF"/>
        </w:rPr>
        <w:t>риотических чувств. А средства массовой информации (СМИ) через анализ текущих событий, достижений и проблем страны выстраивают систему преемственности в восприятии исторических событий. Те же СМИ и актуальные платформы сети Интернет формируют массовое сознание, социальную среду, в которой живет человек и которая вл</w:t>
      </w:r>
      <w:r w:rsidR="009B0008" w:rsidRPr="006E3351">
        <w:rPr>
          <w:rFonts w:ascii="Times New Roman" w:hAnsi="Times New Roman" w:cs="Times New Roman"/>
          <w:sz w:val="32"/>
          <w:szCs w:val="32"/>
          <w:shd w:val="clear" w:color="auto" w:fill="FFFFFF"/>
        </w:rPr>
        <w:t>и</w:t>
      </w:r>
      <w:r w:rsidR="009B0008" w:rsidRPr="006E3351">
        <w:rPr>
          <w:rFonts w:ascii="Times New Roman" w:hAnsi="Times New Roman" w:cs="Times New Roman"/>
          <w:sz w:val="32"/>
          <w:szCs w:val="32"/>
          <w:shd w:val="clear" w:color="auto" w:fill="FFFFFF"/>
        </w:rPr>
        <w:t xml:space="preserve">яет на формирование патриотизма. </w:t>
      </w:r>
    </w:p>
    <w:p w14:paraId="08AFB787" w14:textId="77777777" w:rsidR="009B0008" w:rsidRPr="006E3351" w:rsidRDefault="009B0008" w:rsidP="00BC07A5">
      <w:pPr>
        <w:spacing w:after="0" w:line="300" w:lineRule="auto"/>
        <w:ind w:firstLine="851"/>
        <w:jc w:val="both"/>
        <w:rPr>
          <w:rFonts w:ascii="Times New Roman" w:eastAsia="Times New Roman" w:hAnsi="Times New Roman" w:cs="Times New Roman"/>
          <w:sz w:val="32"/>
          <w:szCs w:val="32"/>
        </w:rPr>
      </w:pPr>
      <w:r w:rsidRPr="006E3351">
        <w:rPr>
          <w:rFonts w:ascii="Times New Roman" w:eastAsia="Times New Roman" w:hAnsi="Times New Roman" w:cs="Times New Roman"/>
          <w:sz w:val="32"/>
          <w:szCs w:val="32"/>
        </w:rPr>
        <w:t>В историческом разрезе патриотизм в России играл решающую роль именно в критических ситуациях, когда во многом ставился в</w:t>
      </w:r>
      <w:r w:rsidRPr="006E3351">
        <w:rPr>
          <w:rFonts w:ascii="Times New Roman" w:eastAsia="Times New Roman" w:hAnsi="Times New Roman" w:cs="Times New Roman"/>
          <w:sz w:val="32"/>
          <w:szCs w:val="32"/>
        </w:rPr>
        <w:t>о</w:t>
      </w:r>
      <w:r w:rsidRPr="006E3351">
        <w:rPr>
          <w:rFonts w:ascii="Times New Roman" w:eastAsia="Times New Roman" w:hAnsi="Times New Roman" w:cs="Times New Roman"/>
          <w:sz w:val="32"/>
          <w:szCs w:val="32"/>
        </w:rPr>
        <w:t>прос о существовании самого государства.</w:t>
      </w:r>
    </w:p>
    <w:p w14:paraId="710F275F" w14:textId="77777777" w:rsidR="009B0008" w:rsidRPr="006E3351" w:rsidRDefault="009B0008" w:rsidP="00BC07A5">
      <w:pPr>
        <w:spacing w:after="0" w:line="300" w:lineRule="auto"/>
        <w:ind w:firstLine="851"/>
        <w:jc w:val="both"/>
        <w:rPr>
          <w:rFonts w:ascii="Times New Roman" w:hAnsi="Times New Roman" w:cs="Times New Roman"/>
          <w:sz w:val="32"/>
          <w:szCs w:val="32"/>
          <w:shd w:val="clear" w:color="auto" w:fill="FFFFFF"/>
        </w:rPr>
      </w:pPr>
      <w:r w:rsidRPr="006E3351">
        <w:rPr>
          <w:rFonts w:ascii="Times New Roman" w:hAnsi="Times New Roman" w:cs="Times New Roman"/>
          <w:sz w:val="32"/>
          <w:szCs w:val="32"/>
          <w:shd w:val="clear" w:color="auto" w:fill="FFFFFF"/>
        </w:rPr>
        <w:t>Эволюция патриотизма показывает, как изменялось понимание патриотизма в разные эпохи. В разные эпохи патриотизм имел ра</w:t>
      </w:r>
      <w:r w:rsidRPr="006E3351">
        <w:rPr>
          <w:rFonts w:ascii="Times New Roman" w:hAnsi="Times New Roman" w:cs="Times New Roman"/>
          <w:sz w:val="32"/>
          <w:szCs w:val="32"/>
          <w:shd w:val="clear" w:color="auto" w:fill="FFFFFF"/>
        </w:rPr>
        <w:t>з</w:t>
      </w:r>
      <w:r w:rsidRPr="006E3351">
        <w:rPr>
          <w:rFonts w:ascii="Times New Roman" w:hAnsi="Times New Roman" w:cs="Times New Roman"/>
          <w:sz w:val="32"/>
          <w:szCs w:val="32"/>
          <w:shd w:val="clear" w:color="auto" w:fill="FFFFFF"/>
        </w:rPr>
        <w:t>личные формы и проявления, что позволяет нам лучше понять его с</w:t>
      </w:r>
      <w:r w:rsidRPr="006E3351">
        <w:rPr>
          <w:rFonts w:ascii="Times New Roman" w:hAnsi="Times New Roman" w:cs="Times New Roman"/>
          <w:sz w:val="32"/>
          <w:szCs w:val="32"/>
          <w:shd w:val="clear" w:color="auto" w:fill="FFFFFF"/>
        </w:rPr>
        <w:t>о</w:t>
      </w:r>
      <w:r w:rsidRPr="006E3351">
        <w:rPr>
          <w:rFonts w:ascii="Times New Roman" w:hAnsi="Times New Roman" w:cs="Times New Roman"/>
          <w:sz w:val="32"/>
          <w:szCs w:val="32"/>
          <w:shd w:val="clear" w:color="auto" w:fill="FFFFFF"/>
        </w:rPr>
        <w:t>временное значение и роль в обществе.</w:t>
      </w:r>
    </w:p>
    <w:p w14:paraId="0921F1A3" w14:textId="77777777" w:rsidR="009B0008" w:rsidRPr="00BC07A5" w:rsidRDefault="009B0008" w:rsidP="00BC07A5">
      <w:pPr>
        <w:spacing w:after="0" w:line="300" w:lineRule="auto"/>
        <w:ind w:firstLine="851"/>
        <w:jc w:val="both"/>
        <w:rPr>
          <w:rFonts w:ascii="Times New Roman" w:eastAsia="Times New Roman" w:hAnsi="Times New Roman" w:cs="Times New Roman"/>
          <w:spacing w:val="-4"/>
          <w:sz w:val="32"/>
          <w:szCs w:val="32"/>
        </w:rPr>
      </w:pPr>
      <w:r w:rsidRPr="00BC07A5">
        <w:rPr>
          <w:rFonts w:ascii="Times New Roman" w:eastAsia="Times New Roman" w:hAnsi="Times New Roman" w:cs="Times New Roman"/>
          <w:spacing w:val="-4"/>
          <w:sz w:val="32"/>
          <w:szCs w:val="32"/>
        </w:rPr>
        <w:t>В период Древней Руси патриотизм был тесно связан с понятием княжеской власти и защитой родной земли от внешних врагов. С укреплением Московского княжества и его превращением в Русское царство патриотизм приобрел новые формы. В этот период патриотизм был связан с идеей единства русских земель и укреплением централ</w:t>
      </w:r>
      <w:r w:rsidRPr="00BC07A5">
        <w:rPr>
          <w:rFonts w:ascii="Times New Roman" w:eastAsia="Times New Roman" w:hAnsi="Times New Roman" w:cs="Times New Roman"/>
          <w:spacing w:val="-4"/>
          <w:sz w:val="32"/>
          <w:szCs w:val="32"/>
        </w:rPr>
        <w:t>ь</w:t>
      </w:r>
      <w:r w:rsidRPr="00BC07A5">
        <w:rPr>
          <w:rFonts w:ascii="Times New Roman" w:eastAsia="Times New Roman" w:hAnsi="Times New Roman" w:cs="Times New Roman"/>
          <w:spacing w:val="-4"/>
          <w:sz w:val="32"/>
          <w:szCs w:val="32"/>
        </w:rPr>
        <w:t>ной власти. В 1612 году народное ополчение под предводительством Кузьмы Минина и Дмитрия Пожарского освободило Москву от пол</w:t>
      </w:r>
      <w:r w:rsidRPr="00BC07A5">
        <w:rPr>
          <w:rFonts w:ascii="Times New Roman" w:eastAsia="Times New Roman" w:hAnsi="Times New Roman" w:cs="Times New Roman"/>
          <w:spacing w:val="-4"/>
          <w:sz w:val="32"/>
          <w:szCs w:val="32"/>
        </w:rPr>
        <w:t>ь</w:t>
      </w:r>
      <w:r w:rsidRPr="00BC07A5">
        <w:rPr>
          <w:rFonts w:ascii="Times New Roman" w:eastAsia="Times New Roman" w:hAnsi="Times New Roman" w:cs="Times New Roman"/>
          <w:spacing w:val="-4"/>
          <w:sz w:val="32"/>
          <w:szCs w:val="32"/>
        </w:rPr>
        <w:t xml:space="preserve">ских интервентов. </w:t>
      </w:r>
      <w:r w:rsidRPr="00BC07A5">
        <w:rPr>
          <w:rFonts w:ascii="Times New Roman" w:eastAsia="Times New Roman" w:hAnsi="Times New Roman" w:cs="Times New Roman"/>
          <w:spacing w:val="-6"/>
          <w:sz w:val="32"/>
          <w:szCs w:val="32"/>
        </w:rPr>
        <w:t>Это событие стало символом единства и патриотизма.</w:t>
      </w:r>
    </w:p>
    <w:p w14:paraId="01BE0A95" w14:textId="3BF917F7" w:rsidR="009B0008" w:rsidRPr="006E3351" w:rsidRDefault="009B0008" w:rsidP="00BC07A5">
      <w:pPr>
        <w:spacing w:after="0" w:line="300" w:lineRule="auto"/>
        <w:ind w:firstLine="851"/>
        <w:jc w:val="both"/>
        <w:rPr>
          <w:rFonts w:ascii="Times New Roman" w:eastAsia="Times New Roman" w:hAnsi="Times New Roman" w:cs="Times New Roman"/>
          <w:sz w:val="32"/>
          <w:szCs w:val="32"/>
        </w:rPr>
      </w:pPr>
      <w:r w:rsidRPr="006E3351">
        <w:rPr>
          <w:rFonts w:ascii="Times New Roman" w:eastAsia="Times New Roman" w:hAnsi="Times New Roman" w:cs="Times New Roman"/>
          <w:sz w:val="32"/>
          <w:szCs w:val="32"/>
        </w:rPr>
        <w:t>Эпоха правления Петра I стала периодом значительных реформ и модернизации России. Патриотизм в этот период был связан с ид</w:t>
      </w:r>
      <w:r w:rsidRPr="006E3351">
        <w:rPr>
          <w:rFonts w:ascii="Times New Roman" w:eastAsia="Times New Roman" w:hAnsi="Times New Roman" w:cs="Times New Roman"/>
          <w:sz w:val="32"/>
          <w:szCs w:val="32"/>
        </w:rPr>
        <w:t>е</w:t>
      </w:r>
      <w:r w:rsidRPr="006E3351">
        <w:rPr>
          <w:rFonts w:ascii="Times New Roman" w:eastAsia="Times New Roman" w:hAnsi="Times New Roman" w:cs="Times New Roman"/>
          <w:sz w:val="32"/>
          <w:szCs w:val="32"/>
        </w:rPr>
        <w:t>ей служения государству и поддержкой реформ, направленных на укрепление страны</w:t>
      </w:r>
      <w:r w:rsidRPr="00BC07A5">
        <w:rPr>
          <w:rFonts w:ascii="Times New Roman" w:eastAsia="Times New Roman" w:hAnsi="Times New Roman" w:cs="Times New Roman"/>
          <w:spacing w:val="-4"/>
          <w:sz w:val="32"/>
          <w:szCs w:val="32"/>
        </w:rPr>
        <w:t>. Например, создание флота и развитие промы</w:t>
      </w:r>
      <w:r w:rsidRPr="00BC07A5">
        <w:rPr>
          <w:rFonts w:ascii="Times New Roman" w:eastAsia="Times New Roman" w:hAnsi="Times New Roman" w:cs="Times New Roman"/>
          <w:spacing w:val="-4"/>
          <w:sz w:val="32"/>
          <w:szCs w:val="32"/>
        </w:rPr>
        <w:t>ш</w:t>
      </w:r>
      <w:r w:rsidRPr="00BC07A5">
        <w:rPr>
          <w:rFonts w:ascii="Times New Roman" w:eastAsia="Times New Roman" w:hAnsi="Times New Roman" w:cs="Times New Roman"/>
          <w:spacing w:val="-4"/>
          <w:sz w:val="32"/>
          <w:szCs w:val="32"/>
        </w:rPr>
        <w:t>ленности при Петре I стали важными элементами патриотизма, так как способствовали укреплению страны и е</w:t>
      </w:r>
      <w:r w:rsidR="003A266D" w:rsidRPr="00BC07A5">
        <w:rPr>
          <w:rFonts w:ascii="Times New Roman" w:eastAsia="Times New Roman" w:hAnsi="Times New Roman" w:cs="Times New Roman"/>
          <w:spacing w:val="-4"/>
          <w:sz w:val="32"/>
          <w:szCs w:val="32"/>
        </w:rPr>
        <w:t>е</w:t>
      </w:r>
      <w:r w:rsidRPr="00BC07A5">
        <w:rPr>
          <w:rFonts w:ascii="Times New Roman" w:eastAsia="Times New Roman" w:hAnsi="Times New Roman" w:cs="Times New Roman"/>
          <w:spacing w:val="-4"/>
          <w:sz w:val="32"/>
          <w:szCs w:val="32"/>
        </w:rPr>
        <w:t xml:space="preserve"> международного положения.</w:t>
      </w:r>
    </w:p>
    <w:p w14:paraId="4CFADFE9" w14:textId="67AAA7BC" w:rsidR="009B0008" w:rsidRPr="006E3351" w:rsidRDefault="003A266D" w:rsidP="00BC07A5">
      <w:pPr>
        <w:spacing w:after="0" w:line="300" w:lineRule="auto"/>
        <w:ind w:firstLine="851"/>
        <w:jc w:val="both"/>
        <w:rPr>
          <w:rFonts w:ascii="Times New Roman" w:eastAsia="Times New Roman" w:hAnsi="Times New Roman" w:cs="Times New Roman"/>
          <w:sz w:val="32"/>
          <w:szCs w:val="32"/>
        </w:rPr>
      </w:pPr>
      <w:r>
        <w:rPr>
          <w:rFonts w:ascii="Times New Roman" w:eastAsia="Times New Roman" w:hAnsi="Times New Roman" w:cs="Times New Roman"/>
          <w:sz w:val="32"/>
          <w:szCs w:val="32"/>
        </w:rPr>
        <w:t>В</w:t>
      </w:r>
      <w:r w:rsidRPr="006E3351">
        <w:rPr>
          <w:rFonts w:ascii="Times New Roman" w:eastAsia="Times New Roman" w:hAnsi="Times New Roman" w:cs="Times New Roman"/>
          <w:sz w:val="32"/>
          <w:szCs w:val="32"/>
        </w:rPr>
        <w:t xml:space="preserve">ременем формирования национальной идентичности и роста национальных чувств стал </w:t>
      </w:r>
      <w:r w:rsidR="009B0008" w:rsidRPr="006E3351">
        <w:rPr>
          <w:rFonts w:ascii="Times New Roman" w:eastAsia="Times New Roman" w:hAnsi="Times New Roman" w:cs="Times New Roman"/>
          <w:sz w:val="32"/>
          <w:szCs w:val="32"/>
        </w:rPr>
        <w:t>XIX век. В этот период патриотизм был связан с идеей великодержавия и защиты национальных интересов. В 1812 году Отечественная война против Наполеона стала важным символом патриотизма. Народное ополчение и победа в этой войне укрепили национальное самосознание и патриотические чувства</w:t>
      </w:r>
      <w:r>
        <w:rPr>
          <w:rFonts w:ascii="Times New Roman" w:eastAsia="Times New Roman" w:hAnsi="Times New Roman" w:cs="Times New Roman"/>
          <w:sz w:val="32"/>
          <w:szCs w:val="32"/>
        </w:rPr>
        <w:t>, к</w:t>
      </w:r>
      <w:r>
        <w:rPr>
          <w:rFonts w:ascii="Times New Roman" w:eastAsia="Times New Roman" w:hAnsi="Times New Roman" w:cs="Times New Roman"/>
          <w:sz w:val="32"/>
          <w:szCs w:val="32"/>
        </w:rPr>
        <w:t>о</w:t>
      </w:r>
      <w:r>
        <w:rPr>
          <w:rFonts w:ascii="Times New Roman" w:eastAsia="Times New Roman" w:hAnsi="Times New Roman" w:cs="Times New Roman"/>
          <w:sz w:val="32"/>
          <w:szCs w:val="32"/>
        </w:rPr>
        <w:t xml:space="preserve">торые, </w:t>
      </w:r>
      <w:r w:rsidR="009B0008" w:rsidRPr="006E3351">
        <w:rPr>
          <w:rFonts w:ascii="Times New Roman" w:eastAsia="Times New Roman" w:hAnsi="Times New Roman" w:cs="Times New Roman"/>
          <w:sz w:val="32"/>
          <w:szCs w:val="32"/>
        </w:rPr>
        <w:t>в том числе</w:t>
      </w:r>
      <w:r>
        <w:rPr>
          <w:rFonts w:ascii="Times New Roman" w:eastAsia="Times New Roman" w:hAnsi="Times New Roman" w:cs="Times New Roman"/>
          <w:sz w:val="32"/>
          <w:szCs w:val="32"/>
        </w:rPr>
        <w:t>,</w:t>
      </w:r>
      <w:r w:rsidR="009B0008" w:rsidRPr="006E3351">
        <w:rPr>
          <w:rFonts w:ascii="Times New Roman" w:eastAsia="Times New Roman" w:hAnsi="Times New Roman" w:cs="Times New Roman"/>
          <w:sz w:val="32"/>
          <w:szCs w:val="32"/>
        </w:rPr>
        <w:t xml:space="preserve"> выражались через культурное развитие.</w:t>
      </w:r>
    </w:p>
    <w:p w14:paraId="1D8396D2" w14:textId="18F1B569" w:rsidR="009B0008" w:rsidRPr="006E3351" w:rsidRDefault="009B0008" w:rsidP="00BC07A5">
      <w:pPr>
        <w:spacing w:after="0" w:line="300" w:lineRule="auto"/>
        <w:ind w:firstLine="851"/>
        <w:jc w:val="both"/>
        <w:rPr>
          <w:rFonts w:ascii="Times New Roman" w:eastAsia="Times New Roman" w:hAnsi="Times New Roman" w:cs="Times New Roman"/>
          <w:sz w:val="32"/>
          <w:szCs w:val="32"/>
        </w:rPr>
      </w:pPr>
      <w:r w:rsidRPr="006E3351">
        <w:rPr>
          <w:rFonts w:ascii="Times New Roman" w:eastAsia="Times New Roman" w:hAnsi="Times New Roman" w:cs="Times New Roman"/>
          <w:sz w:val="32"/>
          <w:szCs w:val="32"/>
        </w:rPr>
        <w:t>Конец XIX и начало XX века стали временем значительных с</w:t>
      </w:r>
      <w:r w:rsidRPr="006E3351">
        <w:rPr>
          <w:rFonts w:ascii="Times New Roman" w:eastAsia="Times New Roman" w:hAnsi="Times New Roman" w:cs="Times New Roman"/>
          <w:sz w:val="32"/>
          <w:szCs w:val="32"/>
        </w:rPr>
        <w:t>о</w:t>
      </w:r>
      <w:r w:rsidRPr="006E3351">
        <w:rPr>
          <w:rFonts w:ascii="Times New Roman" w:eastAsia="Times New Roman" w:hAnsi="Times New Roman" w:cs="Times New Roman"/>
          <w:sz w:val="32"/>
          <w:szCs w:val="32"/>
        </w:rPr>
        <w:t>циальных и политических изменений в России. Патриотизм в этот период связан с идеями реформ и модернизации, а также с борьбой за права и свободы. Патриотические чувства выражались через участие в революционных движениях, поддержку реформ и культурное во</w:t>
      </w:r>
      <w:r w:rsidRPr="006E3351">
        <w:rPr>
          <w:rFonts w:ascii="Times New Roman" w:eastAsia="Times New Roman" w:hAnsi="Times New Roman" w:cs="Times New Roman"/>
          <w:sz w:val="32"/>
          <w:szCs w:val="32"/>
        </w:rPr>
        <w:t>з</w:t>
      </w:r>
      <w:r w:rsidRPr="006E3351">
        <w:rPr>
          <w:rFonts w:ascii="Times New Roman" w:eastAsia="Times New Roman" w:hAnsi="Times New Roman" w:cs="Times New Roman"/>
          <w:sz w:val="32"/>
          <w:szCs w:val="32"/>
        </w:rPr>
        <w:t>рождение. Патриотизм проявился через стремление к созданию нов</w:t>
      </w:r>
      <w:r w:rsidRPr="006E3351">
        <w:rPr>
          <w:rFonts w:ascii="Times New Roman" w:eastAsia="Times New Roman" w:hAnsi="Times New Roman" w:cs="Times New Roman"/>
          <w:sz w:val="32"/>
          <w:szCs w:val="32"/>
        </w:rPr>
        <w:t>о</w:t>
      </w:r>
      <w:r w:rsidRPr="006E3351">
        <w:rPr>
          <w:rFonts w:ascii="Times New Roman" w:eastAsia="Times New Roman" w:hAnsi="Times New Roman" w:cs="Times New Roman"/>
          <w:sz w:val="32"/>
          <w:szCs w:val="32"/>
        </w:rPr>
        <w:t>го общества, основанного на принципах равенства и справедливости.</w:t>
      </w:r>
    </w:p>
    <w:p w14:paraId="485B2B32" w14:textId="77777777" w:rsidR="009B0008" w:rsidRPr="006E3351" w:rsidRDefault="009B0008" w:rsidP="00BC07A5">
      <w:pPr>
        <w:spacing w:after="0" w:line="300" w:lineRule="auto"/>
        <w:ind w:firstLine="851"/>
        <w:jc w:val="both"/>
        <w:rPr>
          <w:rFonts w:ascii="Times New Roman" w:eastAsia="Times New Roman" w:hAnsi="Times New Roman" w:cs="Times New Roman"/>
          <w:sz w:val="32"/>
          <w:szCs w:val="32"/>
        </w:rPr>
      </w:pPr>
      <w:r w:rsidRPr="006E3351">
        <w:rPr>
          <w:rFonts w:ascii="Times New Roman" w:eastAsia="Times New Roman" w:hAnsi="Times New Roman" w:cs="Times New Roman"/>
          <w:sz w:val="32"/>
          <w:szCs w:val="32"/>
        </w:rPr>
        <w:t>В годы Великой Отечественной войны патриотизм проявился через массовую мобилизацию населения на борьбу с фашизмом. Г</w:t>
      </w:r>
      <w:r w:rsidRPr="006E3351">
        <w:rPr>
          <w:rFonts w:ascii="Times New Roman" w:eastAsia="Times New Roman" w:hAnsi="Times New Roman" w:cs="Times New Roman"/>
          <w:sz w:val="32"/>
          <w:szCs w:val="32"/>
        </w:rPr>
        <w:t>е</w:t>
      </w:r>
      <w:r w:rsidRPr="006E3351">
        <w:rPr>
          <w:rFonts w:ascii="Times New Roman" w:eastAsia="Times New Roman" w:hAnsi="Times New Roman" w:cs="Times New Roman"/>
          <w:sz w:val="32"/>
          <w:szCs w:val="32"/>
        </w:rPr>
        <w:t>ройские подвиги солдат и партизан, трудовой подвиг тыла стали си</w:t>
      </w:r>
      <w:r w:rsidRPr="006E3351">
        <w:rPr>
          <w:rFonts w:ascii="Times New Roman" w:eastAsia="Times New Roman" w:hAnsi="Times New Roman" w:cs="Times New Roman"/>
          <w:sz w:val="32"/>
          <w:szCs w:val="32"/>
        </w:rPr>
        <w:t>м</w:t>
      </w:r>
      <w:r w:rsidRPr="006E3351">
        <w:rPr>
          <w:rFonts w:ascii="Times New Roman" w:eastAsia="Times New Roman" w:hAnsi="Times New Roman" w:cs="Times New Roman"/>
          <w:sz w:val="32"/>
          <w:szCs w:val="32"/>
        </w:rPr>
        <w:t>волами патриотизма и самоотверженности. Именно патриотический подъем позволил в кратчайшие сроки провести техническую моде</w:t>
      </w:r>
      <w:r w:rsidRPr="006E3351">
        <w:rPr>
          <w:rFonts w:ascii="Times New Roman" w:eastAsia="Times New Roman" w:hAnsi="Times New Roman" w:cs="Times New Roman"/>
          <w:sz w:val="32"/>
          <w:szCs w:val="32"/>
        </w:rPr>
        <w:t>р</w:t>
      </w:r>
      <w:r w:rsidRPr="006E3351">
        <w:rPr>
          <w:rFonts w:ascii="Times New Roman" w:eastAsia="Times New Roman" w:hAnsi="Times New Roman" w:cs="Times New Roman"/>
          <w:sz w:val="32"/>
          <w:szCs w:val="32"/>
        </w:rPr>
        <w:t>низацию военного комплекса и совершить прорыв в науке и технике в период восстановления страны.</w:t>
      </w:r>
    </w:p>
    <w:p w14:paraId="2CEE0F58" w14:textId="77777777" w:rsidR="009B0008" w:rsidRPr="006E3351" w:rsidRDefault="009B0008" w:rsidP="00BC07A5">
      <w:pPr>
        <w:spacing w:after="0" w:line="300" w:lineRule="auto"/>
        <w:ind w:firstLine="851"/>
        <w:jc w:val="both"/>
        <w:rPr>
          <w:rFonts w:ascii="Times New Roman" w:hAnsi="Times New Roman" w:cs="Times New Roman"/>
          <w:sz w:val="32"/>
          <w:szCs w:val="32"/>
        </w:rPr>
      </w:pPr>
      <w:r w:rsidRPr="006E3351">
        <w:rPr>
          <w:rFonts w:ascii="Times New Roman" w:hAnsi="Times New Roman" w:cs="Times New Roman"/>
          <w:sz w:val="32"/>
          <w:szCs w:val="32"/>
        </w:rPr>
        <w:t>В современных российских условиях, когда происходят изм</w:t>
      </w:r>
      <w:r w:rsidRPr="006E3351">
        <w:rPr>
          <w:rFonts w:ascii="Times New Roman" w:hAnsi="Times New Roman" w:cs="Times New Roman"/>
          <w:sz w:val="32"/>
          <w:szCs w:val="32"/>
        </w:rPr>
        <w:t>е</w:t>
      </w:r>
      <w:r w:rsidRPr="006E3351">
        <w:rPr>
          <w:rFonts w:ascii="Times New Roman" w:hAnsi="Times New Roman" w:cs="Times New Roman"/>
          <w:sz w:val="32"/>
          <w:szCs w:val="32"/>
        </w:rPr>
        <w:t>нения практически во всех сферах социально-экономической, пол</w:t>
      </w:r>
      <w:r w:rsidRPr="006E3351">
        <w:rPr>
          <w:rFonts w:ascii="Times New Roman" w:hAnsi="Times New Roman" w:cs="Times New Roman"/>
          <w:sz w:val="32"/>
          <w:szCs w:val="32"/>
        </w:rPr>
        <w:t>и</w:t>
      </w:r>
      <w:r w:rsidRPr="006E3351">
        <w:rPr>
          <w:rFonts w:ascii="Times New Roman" w:hAnsi="Times New Roman" w:cs="Times New Roman"/>
          <w:sz w:val="32"/>
          <w:szCs w:val="32"/>
        </w:rPr>
        <w:t>тической и духовной жизнедеятельности, только возрождение ценн</w:t>
      </w:r>
      <w:r w:rsidRPr="006E3351">
        <w:rPr>
          <w:rFonts w:ascii="Times New Roman" w:hAnsi="Times New Roman" w:cs="Times New Roman"/>
          <w:sz w:val="32"/>
          <w:szCs w:val="32"/>
        </w:rPr>
        <w:t>о</w:t>
      </w:r>
      <w:r w:rsidRPr="006E3351">
        <w:rPr>
          <w:rFonts w:ascii="Times New Roman" w:hAnsi="Times New Roman" w:cs="Times New Roman"/>
          <w:sz w:val="32"/>
          <w:szCs w:val="32"/>
        </w:rPr>
        <w:t>стей и идей, среди которых главной была и остается идея патриоти</w:t>
      </w:r>
      <w:r w:rsidRPr="006E3351">
        <w:rPr>
          <w:rFonts w:ascii="Times New Roman" w:hAnsi="Times New Roman" w:cs="Times New Roman"/>
          <w:sz w:val="32"/>
          <w:szCs w:val="32"/>
        </w:rPr>
        <w:t>з</w:t>
      </w:r>
      <w:r w:rsidRPr="006E3351">
        <w:rPr>
          <w:rFonts w:ascii="Times New Roman" w:hAnsi="Times New Roman" w:cs="Times New Roman"/>
          <w:sz w:val="32"/>
          <w:szCs w:val="32"/>
        </w:rPr>
        <w:t>ма, может способствовать выходу нашей страны из состояния зат</w:t>
      </w:r>
      <w:r w:rsidRPr="006E3351">
        <w:rPr>
          <w:rFonts w:ascii="Times New Roman" w:hAnsi="Times New Roman" w:cs="Times New Roman"/>
          <w:sz w:val="32"/>
          <w:szCs w:val="32"/>
        </w:rPr>
        <w:t>я</w:t>
      </w:r>
      <w:r w:rsidRPr="006E3351">
        <w:rPr>
          <w:rFonts w:ascii="Times New Roman" w:hAnsi="Times New Roman" w:cs="Times New Roman"/>
          <w:sz w:val="32"/>
          <w:szCs w:val="32"/>
        </w:rPr>
        <w:t>нувшегося поиска основ своего существования.</w:t>
      </w:r>
    </w:p>
    <w:p w14:paraId="06284E96" w14:textId="36B0C770" w:rsidR="009B0008" w:rsidRPr="006E3351" w:rsidRDefault="009B0008" w:rsidP="00BC07A5">
      <w:pPr>
        <w:spacing w:after="0" w:line="300" w:lineRule="auto"/>
        <w:ind w:firstLine="851"/>
        <w:jc w:val="both"/>
        <w:rPr>
          <w:rFonts w:ascii="Times New Roman" w:hAnsi="Times New Roman" w:cs="Times New Roman"/>
          <w:sz w:val="32"/>
          <w:szCs w:val="32"/>
        </w:rPr>
      </w:pPr>
      <w:r w:rsidRPr="006E3351">
        <w:rPr>
          <w:rFonts w:ascii="Times New Roman" w:hAnsi="Times New Roman" w:cs="Times New Roman"/>
          <w:sz w:val="32"/>
          <w:szCs w:val="32"/>
        </w:rPr>
        <w:t>Проведение специальной военной операции, начавше</w:t>
      </w:r>
      <w:r w:rsidR="006253A9">
        <w:rPr>
          <w:rFonts w:ascii="Times New Roman" w:hAnsi="Times New Roman" w:cs="Times New Roman"/>
          <w:sz w:val="32"/>
          <w:szCs w:val="32"/>
        </w:rPr>
        <w:t>й</w:t>
      </w:r>
      <w:r w:rsidRPr="006E3351">
        <w:rPr>
          <w:rFonts w:ascii="Times New Roman" w:hAnsi="Times New Roman" w:cs="Times New Roman"/>
          <w:sz w:val="32"/>
          <w:szCs w:val="32"/>
        </w:rPr>
        <w:t>ся в 2022</w:t>
      </w:r>
      <w:r w:rsidR="006253A9">
        <w:rPr>
          <w:rFonts w:ascii="Times New Roman" w:hAnsi="Times New Roman" w:cs="Times New Roman"/>
          <w:sz w:val="32"/>
          <w:szCs w:val="32"/>
        </w:rPr>
        <w:t> </w:t>
      </w:r>
      <w:r w:rsidRPr="006E3351">
        <w:rPr>
          <w:rFonts w:ascii="Times New Roman" w:hAnsi="Times New Roman" w:cs="Times New Roman"/>
          <w:sz w:val="32"/>
          <w:szCs w:val="32"/>
        </w:rPr>
        <w:t>году, стало очередным этапом развития современной росси</w:t>
      </w:r>
      <w:r w:rsidRPr="006E3351">
        <w:rPr>
          <w:rFonts w:ascii="Times New Roman" w:hAnsi="Times New Roman" w:cs="Times New Roman"/>
          <w:sz w:val="32"/>
          <w:szCs w:val="32"/>
        </w:rPr>
        <w:t>й</w:t>
      </w:r>
      <w:r w:rsidRPr="006E3351">
        <w:rPr>
          <w:rFonts w:ascii="Times New Roman" w:hAnsi="Times New Roman" w:cs="Times New Roman"/>
          <w:sz w:val="32"/>
          <w:szCs w:val="32"/>
        </w:rPr>
        <w:t>ской истории, способным преобразовать отечественные науку, техн</w:t>
      </w:r>
      <w:r w:rsidRPr="006E3351">
        <w:rPr>
          <w:rFonts w:ascii="Times New Roman" w:hAnsi="Times New Roman" w:cs="Times New Roman"/>
          <w:sz w:val="32"/>
          <w:szCs w:val="32"/>
        </w:rPr>
        <w:t>о</w:t>
      </w:r>
      <w:r w:rsidRPr="006E3351">
        <w:rPr>
          <w:rFonts w:ascii="Times New Roman" w:hAnsi="Times New Roman" w:cs="Times New Roman"/>
          <w:sz w:val="32"/>
          <w:szCs w:val="32"/>
        </w:rPr>
        <w:t xml:space="preserve">логии и стать стимулом длительного общественного прогресса. </w:t>
      </w:r>
    </w:p>
    <w:p w14:paraId="50C82E57" w14:textId="43A03425" w:rsidR="009B0008" w:rsidRPr="006E3351" w:rsidRDefault="009B0008" w:rsidP="00BC07A5">
      <w:pPr>
        <w:spacing w:after="0" w:line="300" w:lineRule="auto"/>
        <w:ind w:firstLine="851"/>
        <w:jc w:val="both"/>
        <w:rPr>
          <w:rFonts w:ascii="Times New Roman" w:hAnsi="Times New Roman" w:cs="Times New Roman"/>
          <w:sz w:val="32"/>
          <w:szCs w:val="32"/>
        </w:rPr>
      </w:pPr>
      <w:r w:rsidRPr="006E3351">
        <w:rPr>
          <w:rFonts w:ascii="Times New Roman" w:hAnsi="Times New Roman" w:cs="Times New Roman"/>
          <w:sz w:val="32"/>
          <w:szCs w:val="32"/>
        </w:rPr>
        <w:t>Базируясь на патриотических чувствах, работа по обеспечению технологической поддержки военных действий становится платфо</w:t>
      </w:r>
      <w:r w:rsidRPr="006E3351">
        <w:rPr>
          <w:rFonts w:ascii="Times New Roman" w:hAnsi="Times New Roman" w:cs="Times New Roman"/>
          <w:sz w:val="32"/>
          <w:szCs w:val="32"/>
        </w:rPr>
        <w:t>р</w:t>
      </w:r>
      <w:r w:rsidRPr="006E3351">
        <w:rPr>
          <w:rFonts w:ascii="Times New Roman" w:hAnsi="Times New Roman" w:cs="Times New Roman"/>
          <w:sz w:val="32"/>
          <w:szCs w:val="32"/>
        </w:rPr>
        <w:t>мой для дальнейшего технологического обеспечения суверенитета страны. Наука и техника играют ключевую роль в развитии любого общества. Однако их значение выходит далеко за рамки экономич</w:t>
      </w:r>
      <w:r w:rsidRPr="006E3351">
        <w:rPr>
          <w:rFonts w:ascii="Times New Roman" w:hAnsi="Times New Roman" w:cs="Times New Roman"/>
          <w:sz w:val="32"/>
          <w:szCs w:val="32"/>
        </w:rPr>
        <w:t>е</w:t>
      </w:r>
      <w:r w:rsidRPr="006E3351">
        <w:rPr>
          <w:rFonts w:ascii="Times New Roman" w:hAnsi="Times New Roman" w:cs="Times New Roman"/>
          <w:sz w:val="32"/>
          <w:szCs w:val="32"/>
        </w:rPr>
        <w:t>ского роста и технологического прогресса. Развитие науки и техники также может быть мощным проявлением патриотизма, способству</w:t>
      </w:r>
      <w:r w:rsidRPr="006E3351">
        <w:rPr>
          <w:rFonts w:ascii="Times New Roman" w:hAnsi="Times New Roman" w:cs="Times New Roman"/>
          <w:sz w:val="32"/>
          <w:szCs w:val="32"/>
        </w:rPr>
        <w:t>ю</w:t>
      </w:r>
      <w:r w:rsidRPr="006E3351">
        <w:rPr>
          <w:rFonts w:ascii="Times New Roman" w:hAnsi="Times New Roman" w:cs="Times New Roman"/>
          <w:sz w:val="32"/>
          <w:szCs w:val="32"/>
        </w:rPr>
        <w:t>щим укреплению национальной гордости и единства.</w:t>
      </w:r>
    </w:p>
    <w:p w14:paraId="538D6544" w14:textId="7CFF204B" w:rsidR="009B0008" w:rsidRPr="00BC07A5" w:rsidRDefault="009B0008" w:rsidP="00BC07A5">
      <w:pPr>
        <w:spacing w:after="0" w:line="300" w:lineRule="auto"/>
        <w:ind w:firstLine="851"/>
        <w:jc w:val="both"/>
        <w:rPr>
          <w:rFonts w:ascii="Times New Roman" w:hAnsi="Times New Roman" w:cs="Times New Roman"/>
          <w:spacing w:val="-6"/>
          <w:sz w:val="32"/>
          <w:szCs w:val="32"/>
        </w:rPr>
      </w:pPr>
      <w:r w:rsidRPr="00BC07A5">
        <w:rPr>
          <w:rFonts w:ascii="Times New Roman" w:hAnsi="Times New Roman" w:cs="Times New Roman"/>
          <w:spacing w:val="-6"/>
          <w:sz w:val="32"/>
          <w:szCs w:val="32"/>
        </w:rPr>
        <w:t>Современная экономика все больше зависит от высоких технол</w:t>
      </w:r>
      <w:r w:rsidRPr="00BC07A5">
        <w:rPr>
          <w:rFonts w:ascii="Times New Roman" w:hAnsi="Times New Roman" w:cs="Times New Roman"/>
          <w:spacing w:val="-6"/>
          <w:sz w:val="32"/>
          <w:szCs w:val="32"/>
        </w:rPr>
        <w:t>о</w:t>
      </w:r>
      <w:r w:rsidRPr="00BC07A5">
        <w:rPr>
          <w:rFonts w:ascii="Times New Roman" w:hAnsi="Times New Roman" w:cs="Times New Roman"/>
          <w:spacing w:val="-6"/>
          <w:sz w:val="32"/>
          <w:szCs w:val="32"/>
        </w:rPr>
        <w:t>гий и инноваций. Страны, которые активно развивают науку и технику, способны создавать высокотехнологичные продукты и услуги, что по</w:t>
      </w:r>
      <w:r w:rsidRPr="00BC07A5">
        <w:rPr>
          <w:rFonts w:ascii="Times New Roman" w:hAnsi="Times New Roman" w:cs="Times New Roman"/>
          <w:spacing w:val="-6"/>
          <w:sz w:val="32"/>
          <w:szCs w:val="32"/>
        </w:rPr>
        <w:t>з</w:t>
      </w:r>
      <w:r w:rsidRPr="00BC07A5">
        <w:rPr>
          <w:rFonts w:ascii="Times New Roman" w:hAnsi="Times New Roman" w:cs="Times New Roman"/>
          <w:spacing w:val="-6"/>
          <w:sz w:val="32"/>
          <w:szCs w:val="32"/>
        </w:rPr>
        <w:t>воляет им занимать лидирующие позиции на мировых рынках. Это сп</w:t>
      </w:r>
      <w:r w:rsidRPr="00BC07A5">
        <w:rPr>
          <w:rFonts w:ascii="Times New Roman" w:hAnsi="Times New Roman" w:cs="Times New Roman"/>
          <w:spacing w:val="-6"/>
          <w:sz w:val="32"/>
          <w:szCs w:val="32"/>
        </w:rPr>
        <w:t>о</w:t>
      </w:r>
      <w:r w:rsidRPr="00BC07A5">
        <w:rPr>
          <w:rFonts w:ascii="Times New Roman" w:hAnsi="Times New Roman" w:cs="Times New Roman"/>
          <w:spacing w:val="-6"/>
          <w:sz w:val="32"/>
          <w:szCs w:val="32"/>
        </w:rPr>
        <w:t>собствует экономической независимости и устойчивости.</w:t>
      </w:r>
    </w:p>
    <w:p w14:paraId="3A1B0C6E" w14:textId="77777777" w:rsidR="009B0008" w:rsidRPr="006E3351" w:rsidRDefault="009B0008" w:rsidP="00BC07A5">
      <w:pPr>
        <w:spacing w:after="0" w:line="300" w:lineRule="auto"/>
        <w:ind w:firstLine="851"/>
        <w:jc w:val="both"/>
        <w:rPr>
          <w:rFonts w:ascii="Times New Roman" w:hAnsi="Times New Roman" w:cs="Times New Roman"/>
          <w:sz w:val="32"/>
          <w:szCs w:val="32"/>
        </w:rPr>
      </w:pPr>
      <w:r w:rsidRPr="006E3351">
        <w:rPr>
          <w:rFonts w:ascii="Times New Roman" w:hAnsi="Times New Roman" w:cs="Times New Roman"/>
          <w:sz w:val="32"/>
          <w:szCs w:val="32"/>
        </w:rPr>
        <w:t>Развитие науки и техники играет ключевую роль в обеспечении национальной безопасности. Современные системы обороны, кибе</w:t>
      </w:r>
      <w:r w:rsidRPr="006E3351">
        <w:rPr>
          <w:rFonts w:ascii="Times New Roman" w:hAnsi="Times New Roman" w:cs="Times New Roman"/>
          <w:sz w:val="32"/>
          <w:szCs w:val="32"/>
        </w:rPr>
        <w:t>р</w:t>
      </w:r>
      <w:r w:rsidRPr="006E3351">
        <w:rPr>
          <w:rFonts w:ascii="Times New Roman" w:hAnsi="Times New Roman" w:cs="Times New Roman"/>
          <w:sz w:val="32"/>
          <w:szCs w:val="32"/>
        </w:rPr>
        <w:t>безопасности и разведки требуют передовых технологий и научных исследований. Страны, которые не инвестируют в эти области, стан</w:t>
      </w:r>
      <w:r w:rsidRPr="006E3351">
        <w:rPr>
          <w:rFonts w:ascii="Times New Roman" w:hAnsi="Times New Roman" w:cs="Times New Roman"/>
          <w:sz w:val="32"/>
          <w:szCs w:val="32"/>
        </w:rPr>
        <w:t>о</w:t>
      </w:r>
      <w:r w:rsidRPr="006E3351">
        <w:rPr>
          <w:rFonts w:ascii="Times New Roman" w:hAnsi="Times New Roman" w:cs="Times New Roman"/>
          <w:sz w:val="32"/>
          <w:szCs w:val="32"/>
        </w:rPr>
        <w:t>вятся уязвимыми перед внешними угрозами.</w:t>
      </w:r>
    </w:p>
    <w:p w14:paraId="5B6A0D0E" w14:textId="77777777" w:rsidR="009B0008" w:rsidRPr="006E3351" w:rsidRDefault="009B0008" w:rsidP="00BC07A5">
      <w:pPr>
        <w:spacing w:after="0" w:line="300" w:lineRule="auto"/>
        <w:ind w:firstLine="851"/>
        <w:jc w:val="both"/>
        <w:rPr>
          <w:rFonts w:ascii="Times New Roman" w:hAnsi="Times New Roman" w:cs="Times New Roman"/>
          <w:sz w:val="32"/>
          <w:szCs w:val="32"/>
        </w:rPr>
      </w:pPr>
      <w:r w:rsidRPr="006E3351">
        <w:rPr>
          <w:rFonts w:ascii="Times New Roman" w:hAnsi="Times New Roman" w:cs="Times New Roman"/>
          <w:sz w:val="32"/>
          <w:szCs w:val="32"/>
        </w:rPr>
        <w:t>Наука и техника играют важную роль в улучшении качества жизни граждан. Развитие медицины, образования, инфраструктуры и других социальных сфер требует передовых научных исследований и технологий. Страны, которые активно инвестируют в эти области, способны обеспечить высокое качество жизни своих граждан, что способствует социальной стабильности и укреплению суверенитета.</w:t>
      </w:r>
    </w:p>
    <w:p w14:paraId="6FE84C6B" w14:textId="70AB1193" w:rsidR="009B0008" w:rsidRPr="0048034D" w:rsidRDefault="009B0008" w:rsidP="00BC07A5">
      <w:pPr>
        <w:spacing w:after="0" w:line="300" w:lineRule="auto"/>
        <w:ind w:firstLine="851"/>
        <w:jc w:val="both"/>
        <w:rPr>
          <w:rFonts w:ascii="Times New Roman" w:hAnsi="Times New Roman" w:cs="Times New Roman"/>
          <w:spacing w:val="-6"/>
          <w:sz w:val="32"/>
          <w:szCs w:val="32"/>
        </w:rPr>
      </w:pPr>
      <w:r w:rsidRPr="0048034D">
        <w:rPr>
          <w:rFonts w:ascii="Times New Roman" w:hAnsi="Times New Roman" w:cs="Times New Roman"/>
          <w:spacing w:val="-6"/>
          <w:sz w:val="32"/>
          <w:szCs w:val="32"/>
        </w:rPr>
        <w:t>Президент России Владимир Путин на церемонии награждения Героев Труда и лауреатов гос</w:t>
      </w:r>
      <w:r w:rsidR="006253A9" w:rsidRPr="0048034D">
        <w:rPr>
          <w:rFonts w:ascii="Times New Roman" w:hAnsi="Times New Roman" w:cs="Times New Roman"/>
          <w:spacing w:val="-6"/>
          <w:sz w:val="32"/>
          <w:szCs w:val="32"/>
        </w:rPr>
        <w:t xml:space="preserve">ударственных </w:t>
      </w:r>
      <w:r w:rsidRPr="0048034D">
        <w:rPr>
          <w:rFonts w:ascii="Times New Roman" w:hAnsi="Times New Roman" w:cs="Times New Roman"/>
          <w:spacing w:val="-6"/>
          <w:sz w:val="32"/>
          <w:szCs w:val="32"/>
        </w:rPr>
        <w:t>премий за 2023 год особо подчеркнул, что «в непростое для нашей страны время нас вновь об</w:t>
      </w:r>
      <w:r w:rsidRPr="0048034D">
        <w:rPr>
          <w:rFonts w:ascii="Times New Roman" w:hAnsi="Times New Roman" w:cs="Times New Roman"/>
          <w:spacing w:val="-6"/>
          <w:sz w:val="32"/>
          <w:szCs w:val="32"/>
        </w:rPr>
        <w:t>ъ</w:t>
      </w:r>
      <w:r w:rsidRPr="0048034D">
        <w:rPr>
          <w:rFonts w:ascii="Times New Roman" w:hAnsi="Times New Roman" w:cs="Times New Roman"/>
          <w:spacing w:val="-6"/>
          <w:sz w:val="32"/>
          <w:szCs w:val="32"/>
        </w:rPr>
        <w:t>единяют патриотизм и ответственность за судьбу Родины», а выдающ</w:t>
      </w:r>
      <w:r w:rsidRPr="0048034D">
        <w:rPr>
          <w:rFonts w:ascii="Times New Roman" w:hAnsi="Times New Roman" w:cs="Times New Roman"/>
          <w:spacing w:val="-6"/>
          <w:sz w:val="32"/>
          <w:szCs w:val="32"/>
        </w:rPr>
        <w:t>и</w:t>
      </w:r>
      <w:r w:rsidRPr="0048034D">
        <w:rPr>
          <w:rFonts w:ascii="Times New Roman" w:hAnsi="Times New Roman" w:cs="Times New Roman"/>
          <w:spacing w:val="-6"/>
          <w:sz w:val="32"/>
          <w:szCs w:val="32"/>
        </w:rPr>
        <w:t>еся ученые верны традициям сплоченности и работы ради общего блага. Таким образом</w:t>
      </w:r>
      <w:r w:rsidR="006253A9" w:rsidRPr="0048034D">
        <w:rPr>
          <w:rFonts w:ascii="Times New Roman" w:hAnsi="Times New Roman" w:cs="Times New Roman"/>
          <w:spacing w:val="-6"/>
          <w:sz w:val="32"/>
          <w:szCs w:val="32"/>
        </w:rPr>
        <w:t>,</w:t>
      </w:r>
      <w:r w:rsidRPr="0048034D">
        <w:rPr>
          <w:rFonts w:ascii="Times New Roman" w:hAnsi="Times New Roman" w:cs="Times New Roman"/>
          <w:spacing w:val="-6"/>
          <w:sz w:val="32"/>
          <w:szCs w:val="32"/>
        </w:rPr>
        <w:t xml:space="preserve"> привычного в быту понимания патриотизма как любви к Родине явно недостаточно. </w:t>
      </w:r>
      <w:r w:rsidR="006253A9" w:rsidRPr="0048034D">
        <w:rPr>
          <w:rFonts w:ascii="Times New Roman" w:hAnsi="Times New Roman" w:cs="Times New Roman"/>
          <w:spacing w:val="-6"/>
          <w:sz w:val="32"/>
          <w:szCs w:val="32"/>
        </w:rPr>
        <w:t>Патриотизм</w:t>
      </w:r>
      <w:r w:rsidRPr="0048034D">
        <w:rPr>
          <w:rFonts w:ascii="Times New Roman" w:hAnsi="Times New Roman" w:cs="Times New Roman"/>
          <w:spacing w:val="-6"/>
          <w:sz w:val="32"/>
          <w:szCs w:val="32"/>
        </w:rPr>
        <w:t xml:space="preserve"> предполагает также ряд других компонентов, в первую очередь</w:t>
      </w:r>
      <w:r w:rsidR="006253A9" w:rsidRPr="0048034D">
        <w:rPr>
          <w:rFonts w:ascii="Times New Roman" w:hAnsi="Times New Roman" w:cs="Times New Roman"/>
          <w:spacing w:val="-6"/>
          <w:sz w:val="32"/>
          <w:szCs w:val="32"/>
        </w:rPr>
        <w:t>,</w:t>
      </w:r>
      <w:r w:rsidRPr="0048034D">
        <w:rPr>
          <w:rFonts w:ascii="Times New Roman" w:hAnsi="Times New Roman" w:cs="Times New Roman"/>
          <w:spacing w:val="-6"/>
          <w:sz w:val="32"/>
          <w:szCs w:val="32"/>
        </w:rPr>
        <w:t xml:space="preserve"> поведенческий </w:t>
      </w:r>
      <w:r w:rsidR="006253A9" w:rsidRPr="0048034D">
        <w:rPr>
          <w:rFonts w:ascii="Times New Roman" w:hAnsi="Times New Roman" w:cs="Times New Roman"/>
          <w:spacing w:val="-6"/>
          <w:sz w:val="32"/>
          <w:szCs w:val="32"/>
        </w:rPr>
        <w:t xml:space="preserve">– </w:t>
      </w:r>
      <w:r w:rsidRPr="0048034D">
        <w:rPr>
          <w:rFonts w:ascii="Times New Roman" w:hAnsi="Times New Roman" w:cs="Times New Roman"/>
          <w:spacing w:val="-6"/>
          <w:sz w:val="32"/>
          <w:szCs w:val="32"/>
        </w:rPr>
        <w:t>готовность действ</w:t>
      </w:r>
      <w:r w:rsidRPr="0048034D">
        <w:rPr>
          <w:rFonts w:ascii="Times New Roman" w:hAnsi="Times New Roman" w:cs="Times New Roman"/>
          <w:spacing w:val="-6"/>
          <w:sz w:val="32"/>
          <w:szCs w:val="32"/>
        </w:rPr>
        <w:t>о</w:t>
      </w:r>
      <w:r w:rsidRPr="0048034D">
        <w:rPr>
          <w:rFonts w:ascii="Times New Roman" w:hAnsi="Times New Roman" w:cs="Times New Roman"/>
          <w:spacing w:val="-6"/>
          <w:sz w:val="32"/>
          <w:szCs w:val="32"/>
        </w:rPr>
        <w:t>вать на благо Родине, добросовестно исполнять свои трудовые обяза</w:t>
      </w:r>
      <w:r w:rsidRPr="0048034D">
        <w:rPr>
          <w:rFonts w:ascii="Times New Roman" w:hAnsi="Times New Roman" w:cs="Times New Roman"/>
          <w:spacing w:val="-6"/>
          <w:sz w:val="32"/>
          <w:szCs w:val="32"/>
        </w:rPr>
        <w:t>н</w:t>
      </w:r>
      <w:r w:rsidRPr="0048034D">
        <w:rPr>
          <w:rFonts w:ascii="Times New Roman" w:hAnsi="Times New Roman" w:cs="Times New Roman"/>
          <w:spacing w:val="-6"/>
          <w:sz w:val="32"/>
          <w:szCs w:val="32"/>
        </w:rPr>
        <w:t xml:space="preserve">ности, понимать, что развитие новых технологий и работа над новыми вооружениям является вкладом в непосредственное будущее страны. </w:t>
      </w:r>
    </w:p>
    <w:p w14:paraId="3282201E" w14:textId="6286D042" w:rsidR="009B0008" w:rsidRPr="006E3351" w:rsidRDefault="009B0008" w:rsidP="00BC07A5">
      <w:pPr>
        <w:spacing w:after="0" w:line="300" w:lineRule="auto"/>
        <w:ind w:firstLine="851"/>
        <w:jc w:val="both"/>
        <w:rPr>
          <w:rFonts w:ascii="Times New Roman" w:hAnsi="Times New Roman" w:cs="Times New Roman"/>
          <w:sz w:val="32"/>
          <w:szCs w:val="32"/>
        </w:rPr>
      </w:pPr>
      <w:r w:rsidRPr="006E3351">
        <w:rPr>
          <w:rFonts w:ascii="Times New Roman" w:hAnsi="Times New Roman" w:cs="Times New Roman"/>
          <w:sz w:val="32"/>
          <w:szCs w:val="32"/>
        </w:rPr>
        <w:t xml:space="preserve">Труд, преданность делу и </w:t>
      </w:r>
      <w:r w:rsidR="006253A9">
        <w:rPr>
          <w:rFonts w:ascii="Times New Roman" w:hAnsi="Times New Roman" w:cs="Times New Roman"/>
          <w:sz w:val="32"/>
          <w:szCs w:val="32"/>
        </w:rPr>
        <w:t>о</w:t>
      </w:r>
      <w:r w:rsidRPr="006E3351">
        <w:rPr>
          <w:rFonts w:ascii="Times New Roman" w:hAnsi="Times New Roman" w:cs="Times New Roman"/>
          <w:sz w:val="32"/>
          <w:szCs w:val="32"/>
        </w:rPr>
        <w:t>сознание важности работы для с</w:t>
      </w:r>
      <w:r w:rsidRPr="006E3351">
        <w:rPr>
          <w:rFonts w:ascii="Times New Roman" w:hAnsi="Times New Roman" w:cs="Times New Roman"/>
          <w:sz w:val="32"/>
          <w:szCs w:val="32"/>
        </w:rPr>
        <w:t>у</w:t>
      </w:r>
      <w:r w:rsidRPr="006E3351">
        <w:rPr>
          <w:rFonts w:ascii="Times New Roman" w:hAnsi="Times New Roman" w:cs="Times New Roman"/>
          <w:sz w:val="32"/>
          <w:szCs w:val="32"/>
        </w:rPr>
        <w:t>веренитета и будущего страны – это база преемственности поколений ученых нашей страны, непрерывная цепь знаний и научных трад</w:t>
      </w:r>
      <w:r w:rsidRPr="006E3351">
        <w:rPr>
          <w:rFonts w:ascii="Times New Roman" w:hAnsi="Times New Roman" w:cs="Times New Roman"/>
          <w:sz w:val="32"/>
          <w:szCs w:val="32"/>
        </w:rPr>
        <w:t>и</w:t>
      </w:r>
      <w:r w:rsidRPr="006E3351">
        <w:rPr>
          <w:rFonts w:ascii="Times New Roman" w:hAnsi="Times New Roman" w:cs="Times New Roman"/>
          <w:sz w:val="32"/>
          <w:szCs w:val="32"/>
        </w:rPr>
        <w:t>ций, которая передается из поколения в поколение. Технологический прогресс и патриотизм – залог технологического и политического с</w:t>
      </w:r>
      <w:r w:rsidRPr="006E3351">
        <w:rPr>
          <w:rFonts w:ascii="Times New Roman" w:hAnsi="Times New Roman" w:cs="Times New Roman"/>
          <w:sz w:val="32"/>
          <w:szCs w:val="32"/>
        </w:rPr>
        <w:t>у</w:t>
      </w:r>
      <w:r w:rsidRPr="006E3351">
        <w:rPr>
          <w:rFonts w:ascii="Times New Roman" w:hAnsi="Times New Roman" w:cs="Times New Roman"/>
          <w:sz w:val="32"/>
          <w:szCs w:val="32"/>
        </w:rPr>
        <w:t xml:space="preserve">веренитета страны. </w:t>
      </w:r>
    </w:p>
    <w:p w14:paraId="00476B00" w14:textId="71CEE57C" w:rsidR="00C37473" w:rsidRPr="0013438D" w:rsidRDefault="00B55756" w:rsidP="00E760B0">
      <w:pPr>
        <w:pStyle w:val="1"/>
        <w:spacing w:before="0" w:after="240" w:line="300" w:lineRule="auto"/>
      </w:pPr>
      <w:r w:rsidRPr="0013438D">
        <w:br w:type="page"/>
      </w:r>
      <w:bookmarkStart w:id="3" w:name="_Toc166497548"/>
      <w:r w:rsidR="004762E7">
        <w:t>2</w:t>
      </w:r>
      <w:r w:rsidR="00C37473" w:rsidRPr="0013438D">
        <w:t xml:space="preserve"> ФИЗИКА В ПРЕДВОЕННЫЙ ПЕРИОД</w:t>
      </w:r>
      <w:bookmarkEnd w:id="3"/>
    </w:p>
    <w:p w14:paraId="4EE08E47" w14:textId="18E5F162" w:rsidR="00C37473" w:rsidRPr="00AB2BDB" w:rsidRDefault="004762E7" w:rsidP="00E760B0">
      <w:pPr>
        <w:pStyle w:val="2"/>
        <w:spacing w:before="0" w:after="120" w:line="300" w:lineRule="auto"/>
      </w:pPr>
      <w:bookmarkStart w:id="4" w:name="_Toc166497549"/>
      <w:r>
        <w:t>2</w:t>
      </w:r>
      <w:r w:rsidR="00AB2BDB" w:rsidRPr="00AB2BDB">
        <w:t xml:space="preserve">.1 </w:t>
      </w:r>
      <w:r w:rsidR="00AB2BDB">
        <w:t>С</w:t>
      </w:r>
      <w:r w:rsidR="00AB2BDB" w:rsidRPr="00AB2BDB">
        <w:t>оздание новых учебных и исследовательских</w:t>
      </w:r>
      <w:r w:rsidR="00D92DD9" w:rsidRPr="00AB2BDB">
        <w:t xml:space="preserve"> </w:t>
      </w:r>
      <w:r w:rsidR="00242F57">
        <w:t>организаций</w:t>
      </w:r>
      <w:bookmarkEnd w:id="4"/>
    </w:p>
    <w:p w14:paraId="17BF2B3D" w14:textId="6DB6CF7B" w:rsidR="00C37473" w:rsidRPr="0013438D" w:rsidRDefault="00C37473" w:rsidP="00E760B0">
      <w:pPr>
        <w:pStyle w:val="af9"/>
        <w:shd w:val="clear" w:color="auto" w:fill="FFFFFF"/>
        <w:spacing w:before="0" w:beforeAutospacing="0" w:after="0" w:afterAutospacing="0" w:line="300" w:lineRule="auto"/>
        <w:ind w:firstLine="851"/>
        <w:jc w:val="both"/>
        <w:rPr>
          <w:sz w:val="32"/>
          <w:szCs w:val="32"/>
        </w:rPr>
      </w:pPr>
      <w:r w:rsidRPr="0013438D">
        <w:rPr>
          <w:sz w:val="32"/>
          <w:szCs w:val="32"/>
        </w:rPr>
        <w:t>К началу Великой Отечественной войны была поставлена цель: создать новые высшие образовательные учреждения в СССР. И</w:t>
      </w:r>
      <w:r w:rsidR="006C6F70">
        <w:rPr>
          <w:sz w:val="32"/>
          <w:szCs w:val="32"/>
        </w:rPr>
        <w:t> </w:t>
      </w:r>
      <w:r w:rsidRPr="0013438D">
        <w:rPr>
          <w:sz w:val="32"/>
          <w:szCs w:val="32"/>
        </w:rPr>
        <w:t>большую роль в этом сыграл выдающийся ученый доктор физики Абрам Федорович Иоффе. Свою педагогическую деятельность он начал в 1907 г</w:t>
      </w:r>
      <w:r w:rsidR="00B659BB">
        <w:rPr>
          <w:sz w:val="32"/>
          <w:szCs w:val="32"/>
        </w:rPr>
        <w:t xml:space="preserve">оду </w:t>
      </w:r>
      <w:r w:rsidRPr="0013438D">
        <w:rPr>
          <w:sz w:val="32"/>
          <w:szCs w:val="32"/>
        </w:rPr>
        <w:t>в Петербургском политехническом институте и продолжал ее до 1947</w:t>
      </w:r>
      <w:r w:rsidR="00B659BB">
        <w:rPr>
          <w:sz w:val="32"/>
          <w:szCs w:val="32"/>
        </w:rPr>
        <w:t xml:space="preserve"> </w:t>
      </w:r>
      <w:r w:rsidRPr="0013438D">
        <w:rPr>
          <w:sz w:val="32"/>
          <w:szCs w:val="32"/>
        </w:rPr>
        <w:t>г</w:t>
      </w:r>
      <w:r w:rsidR="00B659BB">
        <w:rPr>
          <w:sz w:val="32"/>
          <w:szCs w:val="32"/>
        </w:rPr>
        <w:t>ода</w:t>
      </w:r>
      <w:r w:rsidRPr="0013438D">
        <w:rPr>
          <w:sz w:val="32"/>
          <w:szCs w:val="32"/>
        </w:rPr>
        <w:t>. Он читал лекции по курсу физики, терм</w:t>
      </w:r>
      <w:r w:rsidRPr="0013438D">
        <w:rPr>
          <w:sz w:val="32"/>
          <w:szCs w:val="32"/>
        </w:rPr>
        <w:t>о</w:t>
      </w:r>
      <w:r w:rsidRPr="0013438D">
        <w:rPr>
          <w:sz w:val="32"/>
          <w:szCs w:val="32"/>
        </w:rPr>
        <w:t>динамике и др. Педагогический принцип Иоффе – тесная связь те</w:t>
      </w:r>
      <w:r w:rsidRPr="0013438D">
        <w:rPr>
          <w:sz w:val="32"/>
          <w:szCs w:val="32"/>
        </w:rPr>
        <w:t>о</w:t>
      </w:r>
      <w:r w:rsidRPr="0013438D">
        <w:rPr>
          <w:sz w:val="32"/>
          <w:szCs w:val="32"/>
        </w:rPr>
        <w:t>рии с практикой. Физика стала основой инженерного образования. Ленинградский физико-механический факультет-первенец инжене</w:t>
      </w:r>
      <w:r w:rsidRPr="0013438D">
        <w:rPr>
          <w:sz w:val="32"/>
          <w:szCs w:val="32"/>
        </w:rPr>
        <w:t>р</w:t>
      </w:r>
      <w:r w:rsidRPr="0013438D">
        <w:rPr>
          <w:sz w:val="32"/>
          <w:szCs w:val="32"/>
        </w:rPr>
        <w:t>но-физического образования в СССР. Физико-технический институт развивался делением. В разные годы из его состава выделились 15</w:t>
      </w:r>
      <w:r w:rsidR="00242F57">
        <w:rPr>
          <w:sz w:val="32"/>
          <w:szCs w:val="32"/>
        </w:rPr>
        <w:t> </w:t>
      </w:r>
      <w:r w:rsidRPr="0013438D">
        <w:rPr>
          <w:sz w:val="32"/>
          <w:szCs w:val="32"/>
        </w:rPr>
        <w:t>новых научно-исследовательских институтов, во главе которых были ученики Иоффе: Ленинградский институт химической физики, физики металлов в Свердловске, институты в Харькове, Томске, Дн</w:t>
      </w:r>
      <w:r w:rsidRPr="0013438D">
        <w:rPr>
          <w:sz w:val="32"/>
          <w:szCs w:val="32"/>
        </w:rPr>
        <w:t>е</w:t>
      </w:r>
      <w:r w:rsidRPr="0013438D">
        <w:rPr>
          <w:sz w:val="32"/>
          <w:szCs w:val="32"/>
        </w:rPr>
        <w:t>пропетровске. Иоффе вырастил блестящую плеяду учеников. Среди них академики А.П. Александров, А.И. Алиханов, Л.А. Арцимович, П.Л. Капица, И.К.</w:t>
      </w:r>
      <w:r w:rsidR="00102676">
        <w:rPr>
          <w:sz w:val="32"/>
          <w:szCs w:val="32"/>
        </w:rPr>
        <w:t> </w:t>
      </w:r>
      <w:r w:rsidRPr="0013438D">
        <w:rPr>
          <w:sz w:val="32"/>
          <w:szCs w:val="32"/>
        </w:rPr>
        <w:t>Кикоин, И.В. Курчатов, Н.Н.</w:t>
      </w:r>
      <w:r w:rsidR="00242F57">
        <w:rPr>
          <w:sz w:val="32"/>
          <w:szCs w:val="32"/>
        </w:rPr>
        <w:t xml:space="preserve"> </w:t>
      </w:r>
      <w:r w:rsidRPr="0013438D">
        <w:rPr>
          <w:sz w:val="32"/>
          <w:szCs w:val="32"/>
        </w:rPr>
        <w:t>Семёнов и многие другие [</w:t>
      </w:r>
      <w:r w:rsidR="00E01FDD">
        <w:rPr>
          <w:sz w:val="32"/>
          <w:szCs w:val="32"/>
        </w:rPr>
        <w:t>20</w:t>
      </w:r>
      <w:r w:rsidRPr="0013438D">
        <w:rPr>
          <w:sz w:val="32"/>
          <w:szCs w:val="32"/>
        </w:rPr>
        <w:t>].</w:t>
      </w:r>
    </w:p>
    <w:p w14:paraId="1BEA852D" w14:textId="29F92DDB" w:rsidR="00C37473" w:rsidRDefault="00C37473" w:rsidP="00E760B0">
      <w:pPr>
        <w:pStyle w:val="af9"/>
        <w:shd w:val="clear" w:color="auto" w:fill="FFFFFF"/>
        <w:spacing w:before="0" w:beforeAutospacing="0" w:after="0" w:afterAutospacing="0" w:line="300" w:lineRule="auto"/>
        <w:ind w:firstLine="851"/>
        <w:jc w:val="both"/>
        <w:rPr>
          <w:sz w:val="32"/>
          <w:szCs w:val="32"/>
        </w:rPr>
      </w:pPr>
      <w:r w:rsidRPr="0013438D">
        <w:rPr>
          <w:sz w:val="32"/>
          <w:szCs w:val="32"/>
        </w:rPr>
        <w:t xml:space="preserve">Академик А.Ф. Иоффе разработал </w:t>
      </w:r>
      <w:r w:rsidRPr="006B04A1">
        <w:rPr>
          <w:i/>
          <w:sz w:val="32"/>
          <w:szCs w:val="32"/>
        </w:rPr>
        <w:t>термоэлектрогенератор</w:t>
      </w:r>
      <w:r w:rsidRPr="0013438D">
        <w:rPr>
          <w:sz w:val="32"/>
          <w:szCs w:val="32"/>
        </w:rPr>
        <w:t xml:space="preserve">, служивший источником питания для </w:t>
      </w:r>
      <w:r w:rsidR="00242F57" w:rsidRPr="0013438D">
        <w:rPr>
          <w:sz w:val="32"/>
          <w:szCs w:val="32"/>
        </w:rPr>
        <w:t>радиоприемников</w:t>
      </w:r>
      <w:r w:rsidRPr="0013438D">
        <w:rPr>
          <w:sz w:val="32"/>
          <w:szCs w:val="32"/>
        </w:rPr>
        <w:t xml:space="preserve"> и передатч</w:t>
      </w:r>
      <w:r w:rsidRPr="0013438D">
        <w:rPr>
          <w:sz w:val="32"/>
          <w:szCs w:val="32"/>
        </w:rPr>
        <w:t>и</w:t>
      </w:r>
      <w:r w:rsidRPr="0013438D">
        <w:rPr>
          <w:sz w:val="32"/>
          <w:szCs w:val="32"/>
        </w:rPr>
        <w:t>ков (специально для партизанских отрядов). Иоффе был автором р</w:t>
      </w:r>
      <w:r w:rsidRPr="0013438D">
        <w:rPr>
          <w:sz w:val="32"/>
          <w:szCs w:val="32"/>
        </w:rPr>
        <w:t>а</w:t>
      </w:r>
      <w:r w:rsidRPr="0013438D">
        <w:rPr>
          <w:sz w:val="32"/>
          <w:szCs w:val="32"/>
        </w:rPr>
        <w:t>бот по экспериментальному о</w:t>
      </w:r>
      <w:r w:rsidR="00242F57">
        <w:rPr>
          <w:sz w:val="32"/>
          <w:szCs w:val="32"/>
        </w:rPr>
        <w:t>боснованию теории света (1909</w:t>
      </w:r>
      <w:r w:rsidR="00102676">
        <w:rPr>
          <w:sz w:val="32"/>
          <w:szCs w:val="32"/>
        </w:rPr>
        <w:t> </w:t>
      </w:r>
      <w:r w:rsidR="00242F57">
        <w:rPr>
          <w:sz w:val="32"/>
          <w:szCs w:val="32"/>
        </w:rPr>
        <w:t>–</w:t>
      </w:r>
      <w:r w:rsidR="00102676">
        <w:rPr>
          <w:sz w:val="32"/>
          <w:szCs w:val="32"/>
        </w:rPr>
        <w:t> </w:t>
      </w:r>
      <w:r w:rsidRPr="0013438D">
        <w:rPr>
          <w:sz w:val="32"/>
          <w:szCs w:val="32"/>
        </w:rPr>
        <w:t>1913</w:t>
      </w:r>
      <w:r w:rsidR="00242F57">
        <w:rPr>
          <w:sz w:val="32"/>
          <w:szCs w:val="32"/>
        </w:rPr>
        <w:t> </w:t>
      </w:r>
      <w:r w:rsidRPr="0013438D">
        <w:rPr>
          <w:sz w:val="32"/>
          <w:szCs w:val="32"/>
        </w:rPr>
        <w:t>гг.), физике твердого тела, диэлектрикам и полупроводникам. Иоффе был редактором многих научных журналов, автором ряда м</w:t>
      </w:r>
      <w:r w:rsidRPr="0013438D">
        <w:rPr>
          <w:sz w:val="32"/>
          <w:szCs w:val="32"/>
        </w:rPr>
        <w:t>о</w:t>
      </w:r>
      <w:r w:rsidRPr="0013438D">
        <w:rPr>
          <w:sz w:val="32"/>
          <w:szCs w:val="32"/>
        </w:rPr>
        <w:t xml:space="preserve">нографий, учебников и популярных книг, в том числе «Основные представления </w:t>
      </w:r>
      <w:r w:rsidRPr="00102676">
        <w:rPr>
          <w:spacing w:val="-6"/>
          <w:sz w:val="32"/>
          <w:szCs w:val="32"/>
        </w:rPr>
        <w:t>современной физики» (1949 г.), «Физика полупровод</w:t>
      </w:r>
      <w:r w:rsidR="00211805" w:rsidRPr="00102676">
        <w:rPr>
          <w:spacing w:val="-6"/>
          <w:sz w:val="32"/>
          <w:szCs w:val="32"/>
        </w:rPr>
        <w:t>н</w:t>
      </w:r>
      <w:r w:rsidR="00211805" w:rsidRPr="00102676">
        <w:rPr>
          <w:spacing w:val="-6"/>
          <w:sz w:val="32"/>
          <w:szCs w:val="32"/>
        </w:rPr>
        <w:t>и</w:t>
      </w:r>
      <w:r w:rsidR="00211805" w:rsidRPr="00102676">
        <w:rPr>
          <w:spacing w:val="-6"/>
          <w:sz w:val="32"/>
          <w:szCs w:val="32"/>
        </w:rPr>
        <w:t>ков» (1957 г.) [</w:t>
      </w:r>
      <w:r w:rsidR="00E01FDD">
        <w:rPr>
          <w:spacing w:val="-6"/>
          <w:sz w:val="32"/>
          <w:szCs w:val="32"/>
        </w:rPr>
        <w:t>21</w:t>
      </w:r>
      <w:r w:rsidR="00211805" w:rsidRPr="00102676">
        <w:rPr>
          <w:spacing w:val="-6"/>
          <w:sz w:val="32"/>
          <w:szCs w:val="32"/>
        </w:rPr>
        <w:t>].</w:t>
      </w:r>
    </w:p>
    <w:p w14:paraId="0F03C3CD" w14:textId="77777777" w:rsidR="006C6F70" w:rsidRPr="0013438D" w:rsidRDefault="006C6F70" w:rsidP="00E760B0">
      <w:pPr>
        <w:pStyle w:val="af9"/>
        <w:shd w:val="clear" w:color="auto" w:fill="FFFFFF"/>
        <w:spacing w:before="0" w:beforeAutospacing="0" w:after="0" w:afterAutospacing="0" w:line="300" w:lineRule="auto"/>
        <w:ind w:firstLine="851"/>
        <w:jc w:val="both"/>
        <w:rPr>
          <w:sz w:val="32"/>
          <w:szCs w:val="32"/>
        </w:rPr>
      </w:pPr>
    </w:p>
    <w:p w14:paraId="1E7B48A5" w14:textId="3BEA9D28" w:rsidR="00C37473" w:rsidRPr="0013438D" w:rsidRDefault="00E01FDD" w:rsidP="00E760B0">
      <w:pPr>
        <w:pStyle w:val="2"/>
        <w:spacing w:before="0" w:after="120" w:line="300" w:lineRule="auto"/>
      </w:pPr>
      <w:bookmarkStart w:id="5" w:name="_Toc166497550"/>
      <w:r>
        <w:t>2</w:t>
      </w:r>
      <w:r w:rsidR="00242F57" w:rsidRPr="0013438D">
        <w:t>.2 Достижения физики для промышленности</w:t>
      </w:r>
      <w:bookmarkEnd w:id="5"/>
    </w:p>
    <w:p w14:paraId="7A9EAC1E" w14:textId="77777777" w:rsidR="00C37473" w:rsidRPr="0013438D" w:rsidRDefault="00C37473" w:rsidP="00E760B0">
      <w:pPr>
        <w:pStyle w:val="af9"/>
        <w:shd w:val="clear" w:color="auto" w:fill="FFFFFF"/>
        <w:tabs>
          <w:tab w:val="left" w:pos="9781"/>
        </w:tabs>
        <w:spacing w:before="0" w:beforeAutospacing="0" w:after="0" w:afterAutospacing="0" w:line="300" w:lineRule="auto"/>
        <w:ind w:firstLine="851"/>
        <w:jc w:val="both"/>
        <w:rPr>
          <w:sz w:val="32"/>
          <w:szCs w:val="32"/>
        </w:rPr>
      </w:pPr>
      <w:r w:rsidRPr="0013438D">
        <w:rPr>
          <w:sz w:val="32"/>
          <w:szCs w:val="32"/>
        </w:rPr>
        <w:t>Один из ярких примеров тесной связи достижение научной ф</w:t>
      </w:r>
      <w:r w:rsidRPr="0013438D">
        <w:rPr>
          <w:sz w:val="32"/>
          <w:szCs w:val="32"/>
        </w:rPr>
        <w:t>и</w:t>
      </w:r>
      <w:r w:rsidRPr="0013438D">
        <w:rPr>
          <w:sz w:val="32"/>
          <w:szCs w:val="32"/>
        </w:rPr>
        <w:t>зики с практическим применением ее в промышленности являются работы Сергея Яковлевича Соколова.</w:t>
      </w:r>
    </w:p>
    <w:p w14:paraId="343DF45C" w14:textId="77777777" w:rsidR="00C37473" w:rsidRPr="0013438D" w:rsidRDefault="00C37473" w:rsidP="00E760B0">
      <w:pPr>
        <w:pStyle w:val="af9"/>
        <w:shd w:val="clear" w:color="auto" w:fill="FFFFFF"/>
        <w:tabs>
          <w:tab w:val="left" w:pos="9781"/>
        </w:tabs>
        <w:spacing w:before="0" w:beforeAutospacing="0" w:after="0" w:afterAutospacing="0" w:line="300" w:lineRule="auto"/>
        <w:ind w:firstLine="851"/>
        <w:jc w:val="both"/>
        <w:rPr>
          <w:sz w:val="32"/>
          <w:szCs w:val="32"/>
        </w:rPr>
      </w:pPr>
      <w:r w:rsidRPr="0013438D">
        <w:rPr>
          <w:sz w:val="32"/>
          <w:szCs w:val="32"/>
        </w:rPr>
        <w:t>В 1928 г</w:t>
      </w:r>
      <w:r w:rsidR="00B659BB">
        <w:rPr>
          <w:sz w:val="32"/>
          <w:szCs w:val="32"/>
        </w:rPr>
        <w:t>оду</w:t>
      </w:r>
      <w:r w:rsidRPr="0013438D">
        <w:rPr>
          <w:sz w:val="32"/>
          <w:szCs w:val="32"/>
        </w:rPr>
        <w:t xml:space="preserve"> С.Я. Соколов изобрел способ использования ул</w:t>
      </w:r>
      <w:r w:rsidRPr="0013438D">
        <w:rPr>
          <w:sz w:val="32"/>
          <w:szCs w:val="32"/>
        </w:rPr>
        <w:t>ь</w:t>
      </w:r>
      <w:r w:rsidRPr="0013438D">
        <w:rPr>
          <w:sz w:val="32"/>
          <w:szCs w:val="32"/>
        </w:rPr>
        <w:t>тразвуковых колебаний для определения свойств металлических о</w:t>
      </w:r>
      <w:r w:rsidRPr="0013438D">
        <w:rPr>
          <w:sz w:val="32"/>
          <w:szCs w:val="32"/>
        </w:rPr>
        <w:t>б</w:t>
      </w:r>
      <w:r w:rsidRPr="0013438D">
        <w:rPr>
          <w:sz w:val="32"/>
          <w:szCs w:val="32"/>
        </w:rPr>
        <w:t>разцов – наличия в них раковин, трещин, степени закалки, химич</w:t>
      </w:r>
      <w:r w:rsidRPr="0013438D">
        <w:rPr>
          <w:sz w:val="32"/>
          <w:szCs w:val="32"/>
        </w:rPr>
        <w:t>е</w:t>
      </w:r>
      <w:r w:rsidRPr="0013438D">
        <w:rPr>
          <w:sz w:val="32"/>
          <w:szCs w:val="32"/>
        </w:rPr>
        <w:t>ского состава, механической однородности и т.д. Зная запросы пр</w:t>
      </w:r>
      <w:r w:rsidRPr="0013438D">
        <w:rPr>
          <w:sz w:val="32"/>
          <w:szCs w:val="32"/>
        </w:rPr>
        <w:t>о</w:t>
      </w:r>
      <w:r w:rsidRPr="0013438D">
        <w:rPr>
          <w:sz w:val="32"/>
          <w:szCs w:val="32"/>
        </w:rPr>
        <w:t>мышленности, Соколов создал подразделение общей акустики (эле</w:t>
      </w:r>
      <w:r w:rsidRPr="0013438D">
        <w:rPr>
          <w:sz w:val="32"/>
          <w:szCs w:val="32"/>
        </w:rPr>
        <w:t>к</w:t>
      </w:r>
      <w:r w:rsidRPr="0013438D">
        <w:rPr>
          <w:sz w:val="32"/>
          <w:szCs w:val="32"/>
        </w:rPr>
        <w:t>троакустической аппаратуры), акустических измерений, гидроак</w:t>
      </w:r>
      <w:r w:rsidRPr="0013438D">
        <w:rPr>
          <w:sz w:val="32"/>
          <w:szCs w:val="32"/>
        </w:rPr>
        <w:t>у</w:t>
      </w:r>
      <w:r w:rsidRPr="0013438D">
        <w:rPr>
          <w:sz w:val="32"/>
          <w:szCs w:val="32"/>
        </w:rPr>
        <w:t>стики, аэроакустики, усилителей студийных устройств и мощных усилителей. В 1932 г</w:t>
      </w:r>
      <w:r w:rsidR="00B659BB">
        <w:rPr>
          <w:sz w:val="32"/>
          <w:szCs w:val="32"/>
        </w:rPr>
        <w:t>оду б</w:t>
      </w:r>
      <w:r w:rsidRPr="0013438D">
        <w:rPr>
          <w:sz w:val="32"/>
          <w:szCs w:val="32"/>
        </w:rPr>
        <w:t xml:space="preserve">ыл издан первый учебник </w:t>
      </w:r>
      <w:r w:rsidR="006B04A1">
        <w:rPr>
          <w:sz w:val="32"/>
          <w:szCs w:val="32"/>
        </w:rPr>
        <w:t>«</w:t>
      </w:r>
      <w:r w:rsidRPr="0013438D">
        <w:rPr>
          <w:sz w:val="32"/>
          <w:szCs w:val="32"/>
        </w:rPr>
        <w:t>Основы эле</w:t>
      </w:r>
      <w:r w:rsidRPr="0013438D">
        <w:rPr>
          <w:sz w:val="32"/>
          <w:szCs w:val="32"/>
        </w:rPr>
        <w:t>к</w:t>
      </w:r>
      <w:r w:rsidRPr="0013438D">
        <w:rPr>
          <w:sz w:val="32"/>
          <w:szCs w:val="32"/>
        </w:rPr>
        <w:t>троакустики</w:t>
      </w:r>
      <w:r w:rsidR="006B04A1">
        <w:rPr>
          <w:sz w:val="32"/>
          <w:szCs w:val="32"/>
        </w:rPr>
        <w:t>»</w:t>
      </w:r>
      <w:r w:rsidRPr="0013438D">
        <w:rPr>
          <w:sz w:val="32"/>
          <w:szCs w:val="32"/>
        </w:rPr>
        <w:t xml:space="preserve"> С.Я. Соколова. </w:t>
      </w:r>
    </w:p>
    <w:p w14:paraId="47D431D5" w14:textId="1E8F88CD" w:rsidR="00C37473" w:rsidRPr="0013438D" w:rsidRDefault="00C37473" w:rsidP="00E760B0">
      <w:pPr>
        <w:pStyle w:val="af9"/>
        <w:shd w:val="clear" w:color="auto" w:fill="FFFFFF"/>
        <w:tabs>
          <w:tab w:val="left" w:pos="9781"/>
        </w:tabs>
        <w:spacing w:before="0" w:beforeAutospacing="0" w:after="0" w:afterAutospacing="0" w:line="300" w:lineRule="auto"/>
        <w:ind w:firstLine="851"/>
        <w:jc w:val="both"/>
        <w:rPr>
          <w:sz w:val="32"/>
          <w:szCs w:val="32"/>
        </w:rPr>
      </w:pPr>
      <w:r w:rsidRPr="0013438D">
        <w:rPr>
          <w:sz w:val="32"/>
          <w:szCs w:val="32"/>
        </w:rPr>
        <w:t>В 1937 г</w:t>
      </w:r>
      <w:r w:rsidR="00B659BB">
        <w:rPr>
          <w:sz w:val="32"/>
          <w:szCs w:val="32"/>
        </w:rPr>
        <w:t>оду</w:t>
      </w:r>
      <w:r w:rsidRPr="0013438D">
        <w:rPr>
          <w:sz w:val="32"/>
          <w:szCs w:val="32"/>
        </w:rPr>
        <w:t xml:space="preserve"> промышленность приступила к изготовлению </w:t>
      </w:r>
      <w:r w:rsidRPr="006B04A1">
        <w:rPr>
          <w:i/>
          <w:sz w:val="32"/>
          <w:szCs w:val="32"/>
        </w:rPr>
        <w:t>ул</w:t>
      </w:r>
      <w:r w:rsidRPr="006B04A1">
        <w:rPr>
          <w:i/>
          <w:sz w:val="32"/>
          <w:szCs w:val="32"/>
        </w:rPr>
        <w:t>ь</w:t>
      </w:r>
      <w:r w:rsidRPr="006B04A1">
        <w:rPr>
          <w:i/>
          <w:sz w:val="32"/>
          <w:szCs w:val="32"/>
        </w:rPr>
        <w:t>тразвукового дефектоскопа</w:t>
      </w:r>
      <w:r w:rsidRPr="0013438D">
        <w:rPr>
          <w:sz w:val="32"/>
          <w:szCs w:val="32"/>
        </w:rPr>
        <w:t>, с помощью которого можно обнар</w:t>
      </w:r>
      <w:r w:rsidRPr="0013438D">
        <w:rPr>
          <w:sz w:val="32"/>
          <w:szCs w:val="32"/>
        </w:rPr>
        <w:t>у</w:t>
      </w:r>
      <w:r w:rsidRPr="0013438D">
        <w:rPr>
          <w:sz w:val="32"/>
          <w:szCs w:val="32"/>
        </w:rPr>
        <w:t>жить мелкие раковины и трещины в металле [2</w:t>
      </w:r>
      <w:r w:rsidR="00E01FDD">
        <w:rPr>
          <w:sz w:val="32"/>
          <w:szCs w:val="32"/>
        </w:rPr>
        <w:t>2</w:t>
      </w:r>
      <w:r w:rsidRPr="0013438D">
        <w:rPr>
          <w:sz w:val="32"/>
          <w:szCs w:val="32"/>
        </w:rPr>
        <w:t>].</w:t>
      </w:r>
    </w:p>
    <w:p w14:paraId="32888C00" w14:textId="5D541C05" w:rsidR="00C37473" w:rsidRPr="00E760B0" w:rsidRDefault="00C37473" w:rsidP="00E760B0">
      <w:pPr>
        <w:pStyle w:val="af9"/>
        <w:shd w:val="clear" w:color="auto" w:fill="FFFFFF"/>
        <w:tabs>
          <w:tab w:val="left" w:pos="9781"/>
        </w:tabs>
        <w:spacing w:before="0" w:beforeAutospacing="0" w:after="0" w:afterAutospacing="0" w:line="300" w:lineRule="auto"/>
        <w:ind w:firstLine="851"/>
        <w:jc w:val="both"/>
        <w:rPr>
          <w:spacing w:val="-6"/>
          <w:sz w:val="32"/>
          <w:szCs w:val="32"/>
        </w:rPr>
      </w:pPr>
      <w:r w:rsidRPr="00E760B0">
        <w:rPr>
          <w:spacing w:val="-6"/>
          <w:sz w:val="32"/>
          <w:szCs w:val="32"/>
        </w:rPr>
        <w:t>Принцип работы ультразвукового дефектоскопа основан на пр</w:t>
      </w:r>
      <w:r w:rsidRPr="00E760B0">
        <w:rPr>
          <w:spacing w:val="-6"/>
          <w:sz w:val="32"/>
          <w:szCs w:val="32"/>
        </w:rPr>
        <w:t>и</w:t>
      </w:r>
      <w:r w:rsidRPr="00E760B0">
        <w:rPr>
          <w:spacing w:val="-6"/>
          <w:sz w:val="32"/>
          <w:szCs w:val="32"/>
        </w:rPr>
        <w:t>роде звука. Посылаемый импульс является волной, поэтому любая пр</w:t>
      </w:r>
      <w:r w:rsidRPr="00E760B0">
        <w:rPr>
          <w:spacing w:val="-6"/>
          <w:sz w:val="32"/>
          <w:szCs w:val="32"/>
        </w:rPr>
        <w:t>е</w:t>
      </w:r>
      <w:r w:rsidRPr="00E760B0">
        <w:rPr>
          <w:spacing w:val="-6"/>
          <w:sz w:val="32"/>
          <w:szCs w:val="32"/>
        </w:rPr>
        <w:t>града на его пути является причиной его отражения. Фиксируемый да</w:t>
      </w:r>
      <w:r w:rsidRPr="00E760B0">
        <w:rPr>
          <w:spacing w:val="-6"/>
          <w:sz w:val="32"/>
          <w:szCs w:val="32"/>
        </w:rPr>
        <w:t>т</w:t>
      </w:r>
      <w:r w:rsidRPr="00E760B0">
        <w:rPr>
          <w:spacing w:val="-6"/>
          <w:sz w:val="32"/>
          <w:szCs w:val="32"/>
        </w:rPr>
        <w:t>чиком сигнал отраженного импульса анализируется. Ультразвуковой метод контроля относится к неразрушающим методам контроля</w:t>
      </w:r>
      <w:r w:rsidR="006B04A1" w:rsidRPr="00E760B0">
        <w:rPr>
          <w:spacing w:val="-6"/>
          <w:sz w:val="32"/>
          <w:szCs w:val="32"/>
        </w:rPr>
        <w:t xml:space="preserve"> и</w:t>
      </w:r>
      <w:r w:rsidRPr="00E760B0">
        <w:rPr>
          <w:spacing w:val="-6"/>
          <w:sz w:val="32"/>
          <w:szCs w:val="32"/>
        </w:rPr>
        <w:t xml:space="preserve"> пр</w:t>
      </w:r>
      <w:r w:rsidRPr="00E760B0">
        <w:rPr>
          <w:spacing w:val="-6"/>
          <w:sz w:val="32"/>
          <w:szCs w:val="32"/>
        </w:rPr>
        <w:t>и</w:t>
      </w:r>
      <w:r w:rsidRPr="00E760B0">
        <w:rPr>
          <w:spacing w:val="-6"/>
          <w:sz w:val="32"/>
          <w:szCs w:val="32"/>
        </w:rPr>
        <w:t>меняе</w:t>
      </w:r>
      <w:r w:rsidR="006B04A1" w:rsidRPr="00E760B0">
        <w:rPr>
          <w:spacing w:val="-6"/>
          <w:sz w:val="32"/>
          <w:szCs w:val="32"/>
        </w:rPr>
        <w:t>тся</w:t>
      </w:r>
      <w:r w:rsidRPr="00E760B0">
        <w:rPr>
          <w:spacing w:val="-6"/>
          <w:sz w:val="32"/>
          <w:szCs w:val="32"/>
        </w:rPr>
        <w:t xml:space="preserve"> для определения качества сварных соединений низколегир</w:t>
      </w:r>
      <w:r w:rsidRPr="00E760B0">
        <w:rPr>
          <w:spacing w:val="-6"/>
          <w:sz w:val="32"/>
          <w:szCs w:val="32"/>
        </w:rPr>
        <w:t>о</w:t>
      </w:r>
      <w:r w:rsidRPr="00E760B0">
        <w:rPr>
          <w:spacing w:val="-6"/>
          <w:sz w:val="32"/>
          <w:szCs w:val="32"/>
        </w:rPr>
        <w:t>ванных и низкоуглеродистых сталей, алюминия, меди и их сплавов [2</w:t>
      </w:r>
      <w:r w:rsidR="00E01FDD" w:rsidRPr="00E760B0">
        <w:rPr>
          <w:spacing w:val="-6"/>
          <w:sz w:val="32"/>
          <w:szCs w:val="32"/>
        </w:rPr>
        <w:t>3</w:t>
      </w:r>
      <w:r w:rsidRPr="00E760B0">
        <w:rPr>
          <w:spacing w:val="-6"/>
          <w:sz w:val="32"/>
          <w:szCs w:val="32"/>
        </w:rPr>
        <w:t>].</w:t>
      </w:r>
    </w:p>
    <w:p w14:paraId="45F65DEB" w14:textId="063C626F" w:rsidR="00C37473" w:rsidRPr="0013438D" w:rsidRDefault="00C37473" w:rsidP="00E760B0">
      <w:pPr>
        <w:pStyle w:val="af9"/>
        <w:shd w:val="clear" w:color="auto" w:fill="FFFFFF"/>
        <w:spacing w:before="0" w:beforeAutospacing="0" w:after="0" w:afterAutospacing="0" w:line="300" w:lineRule="auto"/>
        <w:ind w:firstLine="851"/>
        <w:jc w:val="both"/>
        <w:rPr>
          <w:sz w:val="32"/>
          <w:szCs w:val="32"/>
        </w:rPr>
      </w:pPr>
      <w:r w:rsidRPr="0013438D">
        <w:rPr>
          <w:sz w:val="32"/>
          <w:szCs w:val="32"/>
        </w:rPr>
        <w:t>Распространяющиеся в упругом теле механические деформ</w:t>
      </w:r>
      <w:r w:rsidRPr="0013438D">
        <w:rPr>
          <w:sz w:val="32"/>
          <w:szCs w:val="32"/>
        </w:rPr>
        <w:t>а</w:t>
      </w:r>
      <w:r w:rsidRPr="0013438D">
        <w:rPr>
          <w:sz w:val="32"/>
          <w:szCs w:val="32"/>
        </w:rPr>
        <w:t>ции – акустические или упругие волны: инфразвуковые (частота к</w:t>
      </w:r>
      <w:r w:rsidRPr="0013438D">
        <w:rPr>
          <w:sz w:val="32"/>
          <w:szCs w:val="32"/>
        </w:rPr>
        <w:t>о</w:t>
      </w:r>
      <w:r w:rsidRPr="0013438D">
        <w:rPr>
          <w:sz w:val="32"/>
          <w:szCs w:val="32"/>
        </w:rPr>
        <w:t>ле</w:t>
      </w:r>
      <w:r w:rsidR="00242F57">
        <w:rPr>
          <w:sz w:val="32"/>
          <w:szCs w:val="32"/>
        </w:rPr>
        <w:t>бания до 30 Гц), звуковые (20</w:t>
      </w:r>
      <w:r w:rsidR="00D94C11">
        <w:rPr>
          <w:sz w:val="32"/>
          <w:szCs w:val="32"/>
        </w:rPr>
        <w:t> </w:t>
      </w:r>
      <w:r w:rsidR="00242F57">
        <w:rPr>
          <w:sz w:val="32"/>
          <w:szCs w:val="32"/>
        </w:rPr>
        <w:t>–</w:t>
      </w:r>
      <w:r w:rsidR="00D94C11">
        <w:rPr>
          <w:sz w:val="32"/>
          <w:szCs w:val="32"/>
        </w:rPr>
        <w:t> </w:t>
      </w:r>
      <w:r w:rsidRPr="0013438D">
        <w:rPr>
          <w:sz w:val="32"/>
          <w:szCs w:val="32"/>
        </w:rPr>
        <w:t>20·10</w:t>
      </w:r>
      <w:r w:rsidRPr="0013438D">
        <w:rPr>
          <w:sz w:val="32"/>
          <w:szCs w:val="32"/>
          <w:vertAlign w:val="superscript"/>
        </w:rPr>
        <w:t>4</w:t>
      </w:r>
      <w:r w:rsidRPr="0013438D">
        <w:rPr>
          <w:sz w:val="32"/>
          <w:szCs w:val="32"/>
        </w:rPr>
        <w:t xml:space="preserve"> Гц), ультразвуковые (от 2·10</w:t>
      </w:r>
      <w:r w:rsidRPr="0013438D">
        <w:rPr>
          <w:sz w:val="32"/>
          <w:szCs w:val="32"/>
          <w:vertAlign w:val="superscript"/>
        </w:rPr>
        <w:t>4</w:t>
      </w:r>
      <w:r w:rsidRPr="0013438D">
        <w:rPr>
          <w:sz w:val="32"/>
          <w:szCs w:val="32"/>
        </w:rPr>
        <w:t xml:space="preserve"> до 10</w:t>
      </w:r>
      <w:r w:rsidRPr="0013438D">
        <w:rPr>
          <w:sz w:val="32"/>
          <w:szCs w:val="32"/>
          <w:vertAlign w:val="superscript"/>
        </w:rPr>
        <w:t>9</w:t>
      </w:r>
      <w:r w:rsidRPr="0013438D">
        <w:rPr>
          <w:sz w:val="32"/>
          <w:szCs w:val="32"/>
        </w:rPr>
        <w:t xml:space="preserve"> Гц) и гиперзвуковые (свыше 10</w:t>
      </w:r>
      <w:r w:rsidRPr="0013438D">
        <w:rPr>
          <w:sz w:val="32"/>
          <w:szCs w:val="32"/>
          <w:vertAlign w:val="superscript"/>
        </w:rPr>
        <w:t>9</w:t>
      </w:r>
      <w:r w:rsidRPr="0013438D">
        <w:rPr>
          <w:sz w:val="32"/>
          <w:szCs w:val="32"/>
        </w:rPr>
        <w:t xml:space="preserve"> Гц). Для контроля сва</w:t>
      </w:r>
      <w:r w:rsidRPr="0013438D">
        <w:rPr>
          <w:sz w:val="32"/>
          <w:szCs w:val="32"/>
        </w:rPr>
        <w:t>р</w:t>
      </w:r>
      <w:r w:rsidRPr="0013438D">
        <w:rPr>
          <w:sz w:val="32"/>
          <w:szCs w:val="32"/>
        </w:rPr>
        <w:t>ных соединений при ультразвуковой дефектоскопии в основном и</w:t>
      </w:r>
      <w:r w:rsidRPr="0013438D">
        <w:rPr>
          <w:sz w:val="32"/>
          <w:szCs w:val="32"/>
        </w:rPr>
        <w:t>с</w:t>
      </w:r>
      <w:r w:rsidRPr="0013438D">
        <w:rPr>
          <w:sz w:val="32"/>
          <w:szCs w:val="32"/>
        </w:rPr>
        <w:t>пользуют поперечные и продольные ультразвуковые волны, скорость которых зависит от свойств материала или среды, в которой они ра</w:t>
      </w:r>
      <w:r w:rsidRPr="0013438D">
        <w:rPr>
          <w:sz w:val="32"/>
          <w:szCs w:val="32"/>
        </w:rPr>
        <w:t>с</w:t>
      </w:r>
      <w:r w:rsidRPr="0013438D">
        <w:rPr>
          <w:sz w:val="32"/>
          <w:szCs w:val="32"/>
        </w:rPr>
        <w:t>пространяются. В направлении своего движения ультразвуковая во</w:t>
      </w:r>
      <w:r w:rsidRPr="0013438D">
        <w:rPr>
          <w:sz w:val="32"/>
          <w:szCs w:val="32"/>
        </w:rPr>
        <w:t>л</w:t>
      </w:r>
      <w:r w:rsidRPr="0013438D">
        <w:rPr>
          <w:sz w:val="32"/>
          <w:szCs w:val="32"/>
        </w:rPr>
        <w:t>на несет определенную энергию, которая характеризуется интенси</w:t>
      </w:r>
      <w:r w:rsidRPr="0013438D">
        <w:rPr>
          <w:sz w:val="32"/>
          <w:szCs w:val="32"/>
        </w:rPr>
        <w:t>в</w:t>
      </w:r>
      <w:r w:rsidRPr="0013438D">
        <w:rPr>
          <w:sz w:val="32"/>
          <w:szCs w:val="32"/>
        </w:rPr>
        <w:t>ностью ультразвука (количество энергии, которая переносится во</w:t>
      </w:r>
      <w:r w:rsidRPr="0013438D">
        <w:rPr>
          <w:sz w:val="32"/>
          <w:szCs w:val="32"/>
        </w:rPr>
        <w:t>л</w:t>
      </w:r>
      <w:r w:rsidRPr="0013438D">
        <w:rPr>
          <w:sz w:val="32"/>
          <w:szCs w:val="32"/>
        </w:rPr>
        <w:t>ной за 1 с через 1 см</w:t>
      </w:r>
      <w:r w:rsidRPr="0013438D">
        <w:rPr>
          <w:sz w:val="32"/>
          <w:szCs w:val="32"/>
          <w:vertAlign w:val="superscript"/>
        </w:rPr>
        <w:t>2</w:t>
      </w:r>
      <w:r w:rsidRPr="0013438D">
        <w:rPr>
          <w:sz w:val="32"/>
          <w:szCs w:val="32"/>
        </w:rPr>
        <w:t xml:space="preserve"> площади, перпендикулярной направлению ра</w:t>
      </w:r>
      <w:r w:rsidRPr="0013438D">
        <w:rPr>
          <w:sz w:val="32"/>
          <w:szCs w:val="32"/>
        </w:rPr>
        <w:t>с</w:t>
      </w:r>
      <w:r w:rsidRPr="0013438D">
        <w:rPr>
          <w:sz w:val="32"/>
          <w:szCs w:val="32"/>
        </w:rPr>
        <w:t>пространения. По мере распространения ультразвуковой волны и</w:t>
      </w:r>
      <w:r w:rsidRPr="0013438D">
        <w:rPr>
          <w:sz w:val="32"/>
          <w:szCs w:val="32"/>
        </w:rPr>
        <w:t>н</w:t>
      </w:r>
      <w:r w:rsidRPr="0013438D">
        <w:rPr>
          <w:sz w:val="32"/>
          <w:szCs w:val="32"/>
        </w:rPr>
        <w:t>тенсивность ее падает. О длине пути волны можно судить по вел</w:t>
      </w:r>
      <w:r w:rsidRPr="0013438D">
        <w:rPr>
          <w:sz w:val="32"/>
          <w:szCs w:val="32"/>
        </w:rPr>
        <w:t>и</w:t>
      </w:r>
      <w:r w:rsidRPr="0013438D">
        <w:rPr>
          <w:sz w:val="32"/>
          <w:szCs w:val="32"/>
        </w:rPr>
        <w:t>чине коэффициента затухания (в твердых телах сумма коэффициента поглощения и рассеяния).</w:t>
      </w:r>
      <w:r w:rsidR="00E760B0">
        <w:rPr>
          <w:sz w:val="32"/>
          <w:szCs w:val="32"/>
        </w:rPr>
        <w:t xml:space="preserve"> </w:t>
      </w:r>
      <w:r w:rsidRPr="0013438D">
        <w:rPr>
          <w:iCs/>
          <w:sz w:val="32"/>
          <w:szCs w:val="32"/>
        </w:rPr>
        <w:t>Принцип измерения времени и пути и</w:t>
      </w:r>
      <w:r w:rsidRPr="0013438D">
        <w:rPr>
          <w:iCs/>
          <w:sz w:val="32"/>
          <w:szCs w:val="32"/>
        </w:rPr>
        <w:t>м</w:t>
      </w:r>
      <w:r w:rsidRPr="0013438D">
        <w:rPr>
          <w:iCs/>
          <w:sz w:val="32"/>
          <w:szCs w:val="32"/>
        </w:rPr>
        <w:t>пульса</w:t>
      </w:r>
      <w:r w:rsidRPr="0013438D">
        <w:rPr>
          <w:sz w:val="32"/>
          <w:szCs w:val="32"/>
        </w:rPr>
        <w:t xml:space="preserve"> в ультразвуковом дефектоскопе показан на рисунке: если и</w:t>
      </w:r>
      <w:r w:rsidRPr="0013438D">
        <w:rPr>
          <w:sz w:val="32"/>
          <w:szCs w:val="32"/>
        </w:rPr>
        <w:t>з</w:t>
      </w:r>
      <w:r w:rsidRPr="0013438D">
        <w:rPr>
          <w:sz w:val="32"/>
          <w:szCs w:val="32"/>
        </w:rPr>
        <w:t>вестна скорость звука в объекте контроля, то  можно определить ра</w:t>
      </w:r>
      <w:r w:rsidRPr="0013438D">
        <w:rPr>
          <w:sz w:val="32"/>
          <w:szCs w:val="32"/>
        </w:rPr>
        <w:t>с</w:t>
      </w:r>
      <w:r w:rsidRPr="0013438D">
        <w:rPr>
          <w:sz w:val="32"/>
          <w:szCs w:val="32"/>
        </w:rPr>
        <w:t>стояние до отражающей поверхности и, таким образом, точное пол</w:t>
      </w:r>
      <w:r w:rsidRPr="0013438D">
        <w:rPr>
          <w:sz w:val="32"/>
          <w:szCs w:val="32"/>
        </w:rPr>
        <w:t>о</w:t>
      </w:r>
      <w:r w:rsidRPr="0013438D">
        <w:rPr>
          <w:sz w:val="32"/>
          <w:szCs w:val="32"/>
        </w:rPr>
        <w:t xml:space="preserve">жение несплошности в объекте контроля. </w:t>
      </w:r>
    </w:p>
    <w:p w14:paraId="177DD5DE" w14:textId="77777777" w:rsidR="00C37473" w:rsidRPr="0013438D" w:rsidRDefault="00C37473" w:rsidP="00E760B0">
      <w:pPr>
        <w:pStyle w:val="af9"/>
        <w:shd w:val="clear" w:color="auto" w:fill="FFFFFF"/>
        <w:spacing w:before="0" w:beforeAutospacing="0" w:after="120" w:afterAutospacing="0" w:line="300" w:lineRule="auto"/>
        <w:ind w:firstLine="851"/>
        <w:jc w:val="both"/>
        <w:rPr>
          <w:sz w:val="32"/>
          <w:szCs w:val="32"/>
        </w:rPr>
      </w:pPr>
      <w:r w:rsidRPr="0013438D">
        <w:rPr>
          <w:sz w:val="32"/>
          <w:szCs w:val="32"/>
        </w:rPr>
        <w:t>Путем использования ультразвукового дефектоскопа была д</w:t>
      </w:r>
      <w:r w:rsidRPr="0013438D">
        <w:rPr>
          <w:sz w:val="32"/>
          <w:szCs w:val="32"/>
        </w:rPr>
        <w:t>о</w:t>
      </w:r>
      <w:r w:rsidRPr="0013438D">
        <w:rPr>
          <w:sz w:val="32"/>
          <w:szCs w:val="32"/>
        </w:rPr>
        <w:t>стигнута надежная разбраковка деталей и изделий.</w:t>
      </w:r>
    </w:p>
    <w:p w14:paraId="518262CA" w14:textId="77777777" w:rsidR="00C37473" w:rsidRPr="0013438D" w:rsidRDefault="00C37473" w:rsidP="00E44DE8">
      <w:pPr>
        <w:pStyle w:val="af9"/>
        <w:shd w:val="clear" w:color="auto" w:fill="FFFFFF"/>
        <w:spacing w:before="0" w:beforeAutospacing="0" w:after="0" w:afterAutospacing="0" w:line="360" w:lineRule="auto"/>
        <w:jc w:val="center"/>
        <w:rPr>
          <w:rFonts w:asciiTheme="minorHAnsi" w:hAnsiTheme="minorHAnsi"/>
          <w:sz w:val="32"/>
          <w:szCs w:val="32"/>
        </w:rPr>
      </w:pPr>
      <w:r w:rsidRPr="0013438D">
        <w:rPr>
          <w:rFonts w:ascii="Helvetica" w:hAnsi="Helvetica"/>
          <w:b/>
          <w:noProof/>
          <w:sz w:val="32"/>
          <w:szCs w:val="32"/>
        </w:rPr>
        <w:drawing>
          <wp:inline distT="0" distB="0" distL="0" distR="0" wp14:anchorId="535F8791" wp14:editId="1E559188">
            <wp:extent cx="2449002" cy="2340559"/>
            <wp:effectExtent l="0" t="0" r="8890" b="3175"/>
            <wp:docPr id="439" name="Рисунок 439" descr="принцип дефектоскопа">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принцип дефектоскопа">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51060" cy="2342526"/>
                    </a:xfrm>
                    <a:prstGeom prst="rect">
                      <a:avLst/>
                    </a:prstGeom>
                    <a:noFill/>
                    <a:ln>
                      <a:noFill/>
                    </a:ln>
                  </pic:spPr>
                </pic:pic>
              </a:graphicData>
            </a:graphic>
          </wp:inline>
        </w:drawing>
      </w:r>
    </w:p>
    <w:p w14:paraId="1214C19E" w14:textId="77777777" w:rsidR="00C37473" w:rsidRPr="00E760B0" w:rsidRDefault="00C37473" w:rsidP="00E760B0">
      <w:pPr>
        <w:pStyle w:val="af9"/>
        <w:widowControl w:val="0"/>
        <w:shd w:val="clear" w:color="auto" w:fill="FFFFFF"/>
        <w:spacing w:before="0" w:beforeAutospacing="0" w:after="120" w:afterAutospacing="0" w:line="300" w:lineRule="auto"/>
        <w:jc w:val="center"/>
        <w:rPr>
          <w:iCs/>
          <w:sz w:val="28"/>
          <w:szCs w:val="28"/>
        </w:rPr>
      </w:pPr>
      <w:r w:rsidRPr="00E760B0">
        <w:rPr>
          <w:iCs/>
          <w:sz w:val="28"/>
          <w:szCs w:val="28"/>
        </w:rPr>
        <w:t>Принцип измерения времени и пути импульса</w:t>
      </w:r>
    </w:p>
    <w:p w14:paraId="622E6361" w14:textId="77777777" w:rsidR="00C37473" w:rsidRPr="00E760B0" w:rsidRDefault="00C37473" w:rsidP="00E760B0">
      <w:pPr>
        <w:pStyle w:val="af9"/>
        <w:shd w:val="clear" w:color="auto" w:fill="FFFFFF"/>
        <w:tabs>
          <w:tab w:val="left" w:pos="9781"/>
        </w:tabs>
        <w:spacing w:before="0" w:beforeAutospacing="0" w:after="0" w:afterAutospacing="0" w:line="300" w:lineRule="auto"/>
        <w:ind w:firstLine="851"/>
        <w:jc w:val="both"/>
        <w:rPr>
          <w:spacing w:val="-6"/>
          <w:sz w:val="32"/>
          <w:szCs w:val="32"/>
        </w:rPr>
      </w:pPr>
      <w:r w:rsidRPr="00E760B0">
        <w:rPr>
          <w:spacing w:val="-6"/>
          <w:sz w:val="32"/>
          <w:szCs w:val="32"/>
        </w:rPr>
        <w:t>В предвоенные годы в нашей стране происходила модернизация всех видов вооружения Красной Армии, была создана тяжелая инд</w:t>
      </w:r>
      <w:r w:rsidRPr="00E760B0">
        <w:rPr>
          <w:spacing w:val="-6"/>
          <w:sz w:val="32"/>
          <w:szCs w:val="32"/>
        </w:rPr>
        <w:t>у</w:t>
      </w:r>
      <w:r w:rsidRPr="00E760B0">
        <w:rPr>
          <w:spacing w:val="-6"/>
          <w:sz w:val="32"/>
          <w:szCs w:val="32"/>
        </w:rPr>
        <w:t>стрия: металлургия, топливно-энергетическая промышленность, маш</w:t>
      </w:r>
      <w:r w:rsidRPr="00E760B0">
        <w:rPr>
          <w:spacing w:val="-6"/>
          <w:sz w:val="32"/>
          <w:szCs w:val="32"/>
        </w:rPr>
        <w:t>и</w:t>
      </w:r>
      <w:r w:rsidRPr="00E760B0">
        <w:rPr>
          <w:spacing w:val="-6"/>
          <w:sz w:val="32"/>
          <w:szCs w:val="32"/>
        </w:rPr>
        <w:t>ностроение, авиационная промышленность, танковая. Интенсивно ра</w:t>
      </w:r>
      <w:r w:rsidRPr="00E760B0">
        <w:rPr>
          <w:spacing w:val="-6"/>
          <w:sz w:val="32"/>
          <w:szCs w:val="32"/>
        </w:rPr>
        <w:t>з</w:t>
      </w:r>
      <w:r w:rsidRPr="00E760B0">
        <w:rPr>
          <w:spacing w:val="-6"/>
          <w:sz w:val="32"/>
          <w:szCs w:val="32"/>
        </w:rPr>
        <w:t>вивалось приборостроение, в том числе оптическое приборостроение.</w:t>
      </w:r>
    </w:p>
    <w:p w14:paraId="28A7786D" w14:textId="3B458461" w:rsidR="00C37473" w:rsidRPr="00E760B0" w:rsidRDefault="00C37473" w:rsidP="00E760B0">
      <w:pPr>
        <w:pStyle w:val="af9"/>
        <w:shd w:val="clear" w:color="auto" w:fill="FFFFFF"/>
        <w:tabs>
          <w:tab w:val="left" w:pos="9781"/>
        </w:tabs>
        <w:spacing w:before="0" w:beforeAutospacing="0" w:after="0" w:afterAutospacing="0" w:line="300" w:lineRule="auto"/>
        <w:ind w:firstLine="851"/>
        <w:jc w:val="both"/>
        <w:rPr>
          <w:sz w:val="32"/>
          <w:szCs w:val="32"/>
        </w:rPr>
      </w:pPr>
      <w:r w:rsidRPr="00E760B0">
        <w:rPr>
          <w:sz w:val="32"/>
          <w:szCs w:val="32"/>
        </w:rPr>
        <w:t>Одним из решающих факторов освоения новой техники, ра</w:t>
      </w:r>
      <w:r w:rsidRPr="00E760B0">
        <w:rPr>
          <w:sz w:val="32"/>
          <w:szCs w:val="32"/>
        </w:rPr>
        <w:t>з</w:t>
      </w:r>
      <w:r w:rsidRPr="00E760B0">
        <w:rPr>
          <w:sz w:val="32"/>
          <w:szCs w:val="32"/>
        </w:rPr>
        <w:t>личных систем механизации и автоматизации технологических пр</w:t>
      </w:r>
      <w:r w:rsidRPr="00E760B0">
        <w:rPr>
          <w:sz w:val="32"/>
          <w:szCs w:val="32"/>
        </w:rPr>
        <w:t>о</w:t>
      </w:r>
      <w:r w:rsidRPr="00E760B0">
        <w:rPr>
          <w:sz w:val="32"/>
          <w:szCs w:val="32"/>
        </w:rPr>
        <w:t>цессов явилось электричество. Увеличивались мощности электрос</w:t>
      </w:r>
      <w:r w:rsidRPr="00E760B0">
        <w:rPr>
          <w:sz w:val="32"/>
          <w:szCs w:val="32"/>
        </w:rPr>
        <w:t>и</w:t>
      </w:r>
      <w:r w:rsidRPr="00E760B0">
        <w:rPr>
          <w:sz w:val="32"/>
          <w:szCs w:val="32"/>
        </w:rPr>
        <w:t>ловых установок, совершенствовались их конструкции, повышалась экономичность работы. Паровые поршневые машины (первичные двигатели тепловых электростанций конца XIX – начала XX стол</w:t>
      </w:r>
      <w:r w:rsidRPr="00E760B0">
        <w:rPr>
          <w:sz w:val="32"/>
          <w:szCs w:val="32"/>
        </w:rPr>
        <w:t>е</w:t>
      </w:r>
      <w:r w:rsidRPr="00E760B0">
        <w:rPr>
          <w:sz w:val="32"/>
          <w:szCs w:val="32"/>
        </w:rPr>
        <w:t>тия) постепенно заменялись более экономичными, быстроходными, компактными паровыми турбинами. Были сконструированы и введ</w:t>
      </w:r>
      <w:r w:rsidRPr="00E760B0">
        <w:rPr>
          <w:sz w:val="32"/>
          <w:szCs w:val="32"/>
        </w:rPr>
        <w:t>е</w:t>
      </w:r>
      <w:r w:rsidRPr="00E760B0">
        <w:rPr>
          <w:sz w:val="32"/>
          <w:szCs w:val="32"/>
        </w:rPr>
        <w:t xml:space="preserve">ны в эксплуатацию </w:t>
      </w:r>
      <w:r w:rsidRPr="00E760B0">
        <w:rPr>
          <w:i/>
          <w:sz w:val="32"/>
          <w:szCs w:val="32"/>
        </w:rPr>
        <w:t>паровые котлы</w:t>
      </w:r>
      <w:r w:rsidRPr="00E760B0">
        <w:rPr>
          <w:sz w:val="32"/>
          <w:szCs w:val="32"/>
        </w:rPr>
        <w:t>, рассчитанные на получение пара высоких параметров (например, котлы У. Ламонта (США) [2</w:t>
      </w:r>
      <w:r w:rsidR="00E01FDD" w:rsidRPr="00E760B0">
        <w:rPr>
          <w:sz w:val="32"/>
          <w:szCs w:val="32"/>
        </w:rPr>
        <w:t>4</w:t>
      </w:r>
      <w:r w:rsidRPr="00E760B0">
        <w:rPr>
          <w:sz w:val="32"/>
          <w:szCs w:val="32"/>
        </w:rPr>
        <w:t>], а с 1934 г</w:t>
      </w:r>
      <w:r w:rsidR="00B659BB" w:rsidRPr="00E760B0">
        <w:rPr>
          <w:sz w:val="32"/>
          <w:szCs w:val="32"/>
        </w:rPr>
        <w:t>ода</w:t>
      </w:r>
      <w:r w:rsidRPr="00E760B0">
        <w:rPr>
          <w:sz w:val="32"/>
          <w:szCs w:val="32"/>
        </w:rPr>
        <w:t xml:space="preserve"> изготовлявшиеся в СССР по проектам Л.К. Рамзина).</w:t>
      </w:r>
    </w:p>
    <w:p w14:paraId="3BC3AE90" w14:textId="5CC32BAD" w:rsidR="00C37473" w:rsidRPr="00E760B0" w:rsidRDefault="00C37473" w:rsidP="00E760B0">
      <w:pPr>
        <w:pStyle w:val="af9"/>
        <w:shd w:val="clear" w:color="auto" w:fill="FFFFFF"/>
        <w:tabs>
          <w:tab w:val="left" w:pos="9781"/>
        </w:tabs>
        <w:spacing w:before="0" w:beforeAutospacing="0" w:after="0" w:afterAutospacing="0" w:line="300" w:lineRule="auto"/>
        <w:ind w:firstLine="851"/>
        <w:jc w:val="both"/>
        <w:rPr>
          <w:sz w:val="32"/>
          <w:szCs w:val="32"/>
        </w:rPr>
      </w:pPr>
      <w:r w:rsidRPr="00E760B0">
        <w:rPr>
          <w:sz w:val="32"/>
          <w:szCs w:val="32"/>
        </w:rPr>
        <w:t xml:space="preserve">Выполнялись работы по конструированию и постройке </w:t>
      </w:r>
      <w:r w:rsidRPr="00E760B0">
        <w:rPr>
          <w:i/>
          <w:sz w:val="32"/>
          <w:szCs w:val="32"/>
        </w:rPr>
        <w:t>ген</w:t>
      </w:r>
      <w:r w:rsidRPr="00E760B0">
        <w:rPr>
          <w:i/>
          <w:sz w:val="32"/>
          <w:szCs w:val="32"/>
        </w:rPr>
        <w:t>е</w:t>
      </w:r>
      <w:r w:rsidRPr="00E760B0">
        <w:rPr>
          <w:i/>
          <w:sz w:val="32"/>
          <w:szCs w:val="32"/>
        </w:rPr>
        <w:t>раторов электрического тока</w:t>
      </w:r>
      <w:r w:rsidRPr="00E760B0">
        <w:rPr>
          <w:sz w:val="32"/>
          <w:szCs w:val="32"/>
        </w:rPr>
        <w:t>: увеличивалось</w:t>
      </w:r>
      <w:r w:rsidR="00242F57" w:rsidRPr="00E760B0">
        <w:rPr>
          <w:sz w:val="32"/>
          <w:szCs w:val="32"/>
        </w:rPr>
        <w:t xml:space="preserve"> их единичная мо</w:t>
      </w:r>
      <w:r w:rsidR="00242F57" w:rsidRPr="00E760B0">
        <w:rPr>
          <w:sz w:val="32"/>
          <w:szCs w:val="32"/>
        </w:rPr>
        <w:t>щ</w:t>
      </w:r>
      <w:r w:rsidR="00242F57" w:rsidRPr="00E760B0">
        <w:rPr>
          <w:sz w:val="32"/>
          <w:szCs w:val="32"/>
        </w:rPr>
        <w:t>ность (до 50</w:t>
      </w:r>
      <w:r w:rsidR="00F515B5" w:rsidRPr="00E760B0">
        <w:rPr>
          <w:sz w:val="32"/>
          <w:szCs w:val="32"/>
        </w:rPr>
        <w:t> </w:t>
      </w:r>
      <w:r w:rsidR="00242F57" w:rsidRPr="00E760B0">
        <w:rPr>
          <w:sz w:val="32"/>
          <w:szCs w:val="32"/>
        </w:rPr>
        <w:t>–</w:t>
      </w:r>
      <w:r w:rsidR="00F515B5" w:rsidRPr="00E760B0">
        <w:rPr>
          <w:sz w:val="32"/>
          <w:szCs w:val="32"/>
        </w:rPr>
        <w:t> </w:t>
      </w:r>
      <w:r w:rsidRPr="00E760B0">
        <w:rPr>
          <w:sz w:val="32"/>
          <w:szCs w:val="32"/>
        </w:rPr>
        <w:t>100000 кВт), повышался коэффициент полезного де</w:t>
      </w:r>
      <w:r w:rsidRPr="00E760B0">
        <w:rPr>
          <w:sz w:val="32"/>
          <w:szCs w:val="32"/>
        </w:rPr>
        <w:t>й</w:t>
      </w:r>
      <w:r w:rsidRPr="00E760B0">
        <w:rPr>
          <w:sz w:val="32"/>
          <w:szCs w:val="32"/>
        </w:rPr>
        <w:t>ствия, вводились рациональные системы охлаждения (в частности, система водородного охлаждения, при которой значительно умен</w:t>
      </w:r>
      <w:r w:rsidRPr="00E760B0">
        <w:rPr>
          <w:sz w:val="32"/>
          <w:szCs w:val="32"/>
        </w:rPr>
        <w:t>ь</w:t>
      </w:r>
      <w:r w:rsidRPr="00E760B0">
        <w:rPr>
          <w:sz w:val="32"/>
          <w:szCs w:val="32"/>
        </w:rPr>
        <w:t>шаются размеры генераторных установок</w:t>
      </w:r>
      <w:r w:rsidR="000D4A5E" w:rsidRPr="00E760B0">
        <w:rPr>
          <w:sz w:val="32"/>
          <w:szCs w:val="32"/>
        </w:rPr>
        <w:t xml:space="preserve">, увеличивается </w:t>
      </w:r>
      <w:r w:rsidRPr="00E760B0">
        <w:rPr>
          <w:sz w:val="32"/>
          <w:szCs w:val="32"/>
        </w:rPr>
        <w:t>срок слу</w:t>
      </w:r>
      <w:r w:rsidRPr="00E760B0">
        <w:rPr>
          <w:sz w:val="32"/>
          <w:szCs w:val="32"/>
        </w:rPr>
        <w:t>ж</w:t>
      </w:r>
      <w:r w:rsidRPr="00E760B0">
        <w:rPr>
          <w:sz w:val="32"/>
          <w:szCs w:val="32"/>
        </w:rPr>
        <w:t>бы узлов</w:t>
      </w:r>
      <w:r w:rsidR="000D4A5E" w:rsidRPr="00E760B0">
        <w:rPr>
          <w:sz w:val="32"/>
          <w:szCs w:val="32"/>
        </w:rPr>
        <w:t xml:space="preserve"> этих установок</w:t>
      </w:r>
      <w:r w:rsidRPr="00E760B0">
        <w:rPr>
          <w:sz w:val="32"/>
          <w:szCs w:val="32"/>
        </w:rPr>
        <w:t>) [2</w:t>
      </w:r>
      <w:r w:rsidR="00E01FDD" w:rsidRPr="00E760B0">
        <w:rPr>
          <w:sz w:val="32"/>
          <w:szCs w:val="32"/>
        </w:rPr>
        <w:t>5</w:t>
      </w:r>
      <w:r w:rsidRPr="00E760B0">
        <w:rPr>
          <w:sz w:val="32"/>
          <w:szCs w:val="32"/>
        </w:rPr>
        <w:t>].</w:t>
      </w:r>
    </w:p>
    <w:p w14:paraId="5D0C904B" w14:textId="67E7C855" w:rsidR="00C37473" w:rsidRPr="00E760B0" w:rsidRDefault="00C37473" w:rsidP="00E760B0">
      <w:pPr>
        <w:pStyle w:val="af9"/>
        <w:shd w:val="clear" w:color="auto" w:fill="FFFFFF"/>
        <w:tabs>
          <w:tab w:val="left" w:pos="9781"/>
        </w:tabs>
        <w:spacing w:before="0" w:beforeAutospacing="0" w:after="0" w:afterAutospacing="0" w:line="300" w:lineRule="auto"/>
        <w:ind w:firstLine="851"/>
        <w:jc w:val="both"/>
        <w:rPr>
          <w:spacing w:val="-8"/>
          <w:sz w:val="32"/>
          <w:szCs w:val="32"/>
        </w:rPr>
      </w:pPr>
      <w:r w:rsidRPr="00E760B0">
        <w:rPr>
          <w:spacing w:val="-8"/>
          <w:sz w:val="32"/>
          <w:szCs w:val="32"/>
        </w:rPr>
        <w:t>На основе теоретических работ Циолковского К.Э. были сконстр</w:t>
      </w:r>
      <w:r w:rsidRPr="00E760B0">
        <w:rPr>
          <w:spacing w:val="-8"/>
          <w:sz w:val="32"/>
          <w:szCs w:val="32"/>
        </w:rPr>
        <w:t>у</w:t>
      </w:r>
      <w:r w:rsidRPr="00E760B0">
        <w:rPr>
          <w:spacing w:val="-8"/>
          <w:sz w:val="32"/>
          <w:szCs w:val="32"/>
        </w:rPr>
        <w:t xml:space="preserve">ированы </w:t>
      </w:r>
      <w:r w:rsidRPr="00E760B0">
        <w:rPr>
          <w:i/>
          <w:spacing w:val="-8"/>
          <w:sz w:val="32"/>
          <w:szCs w:val="32"/>
        </w:rPr>
        <w:t>реактивные двигатели</w:t>
      </w:r>
      <w:r w:rsidRPr="00E760B0">
        <w:rPr>
          <w:spacing w:val="-8"/>
          <w:sz w:val="32"/>
          <w:szCs w:val="32"/>
        </w:rPr>
        <w:t>. В СССР проведены испытания разли</w:t>
      </w:r>
      <w:r w:rsidRPr="00E760B0">
        <w:rPr>
          <w:spacing w:val="-8"/>
          <w:sz w:val="32"/>
          <w:szCs w:val="32"/>
        </w:rPr>
        <w:t>ч</w:t>
      </w:r>
      <w:r w:rsidRPr="00E760B0">
        <w:rPr>
          <w:spacing w:val="-8"/>
          <w:sz w:val="32"/>
          <w:szCs w:val="32"/>
        </w:rPr>
        <w:t>ных типов жидкостно-реактивных (ракетных) воздушно-реактивных дв</w:t>
      </w:r>
      <w:r w:rsidRPr="00E760B0">
        <w:rPr>
          <w:spacing w:val="-8"/>
          <w:sz w:val="32"/>
          <w:szCs w:val="32"/>
        </w:rPr>
        <w:t>и</w:t>
      </w:r>
      <w:r w:rsidRPr="00E760B0">
        <w:rPr>
          <w:spacing w:val="-8"/>
          <w:sz w:val="32"/>
          <w:szCs w:val="32"/>
        </w:rPr>
        <w:t>гателей (Ф.А. Цандер, Б.С. Стечкин, И.А. Меркулов). В 30-х г</w:t>
      </w:r>
      <w:r w:rsidR="00D94C11" w:rsidRPr="00E760B0">
        <w:rPr>
          <w:spacing w:val="-8"/>
          <w:sz w:val="32"/>
          <w:szCs w:val="32"/>
        </w:rPr>
        <w:t>одах</w:t>
      </w:r>
      <w:r w:rsidRPr="00E760B0">
        <w:rPr>
          <w:spacing w:val="-8"/>
          <w:sz w:val="32"/>
          <w:szCs w:val="32"/>
        </w:rPr>
        <w:t xml:space="preserve"> в СССР состоялся первый запуск ракеты на жидком топливе [2</w:t>
      </w:r>
      <w:r w:rsidR="00E01FDD" w:rsidRPr="00E760B0">
        <w:rPr>
          <w:spacing w:val="-8"/>
          <w:sz w:val="32"/>
          <w:szCs w:val="32"/>
        </w:rPr>
        <w:t>6</w:t>
      </w:r>
      <w:r w:rsidR="00D94C11" w:rsidRPr="00E760B0">
        <w:rPr>
          <w:spacing w:val="-8"/>
          <w:sz w:val="32"/>
          <w:szCs w:val="32"/>
        </w:rPr>
        <w:t> </w:t>
      </w:r>
      <w:r w:rsidR="00242F57" w:rsidRPr="00E760B0">
        <w:rPr>
          <w:spacing w:val="-8"/>
          <w:sz w:val="32"/>
          <w:szCs w:val="32"/>
        </w:rPr>
        <w:t>–</w:t>
      </w:r>
      <w:r w:rsidR="00D94C11" w:rsidRPr="00E760B0">
        <w:rPr>
          <w:spacing w:val="-8"/>
          <w:sz w:val="32"/>
          <w:szCs w:val="32"/>
        </w:rPr>
        <w:t> </w:t>
      </w:r>
      <w:r w:rsidRPr="00E760B0">
        <w:rPr>
          <w:spacing w:val="-8"/>
          <w:sz w:val="32"/>
          <w:szCs w:val="32"/>
        </w:rPr>
        <w:t>2</w:t>
      </w:r>
      <w:r w:rsidR="00E01FDD" w:rsidRPr="00E760B0">
        <w:rPr>
          <w:spacing w:val="-8"/>
          <w:sz w:val="32"/>
          <w:szCs w:val="32"/>
        </w:rPr>
        <w:t>8</w:t>
      </w:r>
      <w:r w:rsidRPr="00E760B0">
        <w:rPr>
          <w:spacing w:val="-8"/>
          <w:sz w:val="32"/>
          <w:szCs w:val="32"/>
        </w:rPr>
        <w:t>].</w:t>
      </w:r>
    </w:p>
    <w:p w14:paraId="4608801C" w14:textId="2CF9D7E5" w:rsidR="00C37473" w:rsidRPr="00E760B0" w:rsidRDefault="00C37473" w:rsidP="00E760B0">
      <w:pPr>
        <w:pStyle w:val="af9"/>
        <w:shd w:val="clear" w:color="auto" w:fill="FFFFFF"/>
        <w:tabs>
          <w:tab w:val="left" w:pos="9781"/>
        </w:tabs>
        <w:spacing w:before="0" w:beforeAutospacing="0" w:after="0" w:afterAutospacing="0" w:line="300" w:lineRule="auto"/>
        <w:ind w:firstLine="851"/>
        <w:jc w:val="both"/>
        <w:rPr>
          <w:sz w:val="32"/>
          <w:szCs w:val="32"/>
        </w:rPr>
      </w:pPr>
      <w:r w:rsidRPr="00E760B0">
        <w:rPr>
          <w:sz w:val="32"/>
          <w:szCs w:val="32"/>
        </w:rPr>
        <w:t>С 1935 г</w:t>
      </w:r>
      <w:r w:rsidR="00B659BB" w:rsidRPr="00E760B0">
        <w:rPr>
          <w:sz w:val="32"/>
          <w:szCs w:val="32"/>
        </w:rPr>
        <w:t>ода</w:t>
      </w:r>
      <w:r w:rsidRPr="00E760B0">
        <w:rPr>
          <w:sz w:val="32"/>
          <w:szCs w:val="32"/>
        </w:rPr>
        <w:t xml:space="preserve"> в СССР начала распространяться комплексная м</w:t>
      </w:r>
      <w:r w:rsidRPr="00E760B0">
        <w:rPr>
          <w:sz w:val="32"/>
          <w:szCs w:val="32"/>
        </w:rPr>
        <w:t>е</w:t>
      </w:r>
      <w:r w:rsidRPr="00E760B0">
        <w:rPr>
          <w:sz w:val="32"/>
          <w:szCs w:val="32"/>
        </w:rPr>
        <w:t>ханизация литейных работ (формовка, заливка, выбивка и т. д.), осв</w:t>
      </w:r>
      <w:r w:rsidRPr="00E760B0">
        <w:rPr>
          <w:sz w:val="32"/>
          <w:szCs w:val="32"/>
        </w:rPr>
        <w:t>о</w:t>
      </w:r>
      <w:r w:rsidRPr="00E760B0">
        <w:rPr>
          <w:sz w:val="32"/>
          <w:szCs w:val="32"/>
        </w:rPr>
        <w:t>ение и совершенствование способов электросварки, замена громоз</w:t>
      </w:r>
      <w:r w:rsidRPr="00E760B0">
        <w:rPr>
          <w:sz w:val="32"/>
          <w:szCs w:val="32"/>
        </w:rPr>
        <w:t>д</w:t>
      </w:r>
      <w:r w:rsidRPr="00E760B0">
        <w:rPr>
          <w:sz w:val="32"/>
          <w:szCs w:val="32"/>
        </w:rPr>
        <w:t>ких и неэкономичных паровых молотов в кузнечно-штамповочных цехах более производительными и эксплуатационно более выгодн</w:t>
      </w:r>
      <w:r w:rsidRPr="00E760B0">
        <w:rPr>
          <w:sz w:val="32"/>
          <w:szCs w:val="32"/>
        </w:rPr>
        <w:t>ы</w:t>
      </w:r>
      <w:r w:rsidRPr="00E760B0">
        <w:rPr>
          <w:sz w:val="32"/>
          <w:szCs w:val="32"/>
        </w:rPr>
        <w:t>ми гидравлическими прессами. На заводских контрольных пунктах началось использование методов рентгенодефектоскопии, впервые предложенной физиком С.Я. Соколовым в 1928 году [2</w:t>
      </w:r>
      <w:r w:rsidR="00E01FDD" w:rsidRPr="00E760B0">
        <w:rPr>
          <w:sz w:val="32"/>
          <w:szCs w:val="32"/>
        </w:rPr>
        <w:t>2</w:t>
      </w:r>
      <w:r w:rsidRPr="00E760B0">
        <w:rPr>
          <w:sz w:val="32"/>
          <w:szCs w:val="32"/>
        </w:rPr>
        <w:t>].</w:t>
      </w:r>
    </w:p>
    <w:p w14:paraId="4F279D78" w14:textId="77777777" w:rsidR="00C37473" w:rsidRPr="00E760B0" w:rsidRDefault="00C37473" w:rsidP="00E760B0">
      <w:pPr>
        <w:pStyle w:val="af9"/>
        <w:shd w:val="clear" w:color="auto" w:fill="FFFFFF"/>
        <w:spacing w:before="0" w:beforeAutospacing="0" w:after="0" w:afterAutospacing="0" w:line="300" w:lineRule="auto"/>
        <w:ind w:firstLine="851"/>
        <w:jc w:val="both"/>
        <w:rPr>
          <w:spacing w:val="-4"/>
          <w:sz w:val="32"/>
          <w:szCs w:val="32"/>
        </w:rPr>
      </w:pPr>
      <w:r w:rsidRPr="00E760B0">
        <w:rPr>
          <w:spacing w:val="-4"/>
          <w:sz w:val="32"/>
          <w:szCs w:val="32"/>
        </w:rPr>
        <w:t>В апреле 1939 г</w:t>
      </w:r>
      <w:r w:rsidR="00B659BB" w:rsidRPr="00E760B0">
        <w:rPr>
          <w:spacing w:val="-4"/>
          <w:sz w:val="32"/>
          <w:szCs w:val="32"/>
        </w:rPr>
        <w:t>ода</w:t>
      </w:r>
      <w:r w:rsidRPr="00E760B0">
        <w:rPr>
          <w:spacing w:val="-4"/>
          <w:sz w:val="32"/>
          <w:szCs w:val="32"/>
        </w:rPr>
        <w:t xml:space="preserve"> была спроектирована </w:t>
      </w:r>
      <w:r w:rsidRPr="00E760B0">
        <w:rPr>
          <w:i/>
          <w:spacing w:val="-4"/>
          <w:sz w:val="32"/>
          <w:szCs w:val="32"/>
        </w:rPr>
        <w:t>многозарядная пусковая установка</w:t>
      </w:r>
      <w:r w:rsidRPr="00E760B0">
        <w:rPr>
          <w:spacing w:val="-4"/>
          <w:sz w:val="32"/>
          <w:szCs w:val="32"/>
        </w:rPr>
        <w:t xml:space="preserve"> (МУ-2).</w:t>
      </w:r>
      <w:r w:rsidR="006B04A1" w:rsidRPr="00E760B0">
        <w:rPr>
          <w:spacing w:val="-4"/>
          <w:sz w:val="32"/>
          <w:szCs w:val="32"/>
        </w:rPr>
        <w:t xml:space="preserve"> </w:t>
      </w:r>
      <w:r w:rsidRPr="00E760B0">
        <w:rPr>
          <w:spacing w:val="-4"/>
          <w:sz w:val="32"/>
          <w:szCs w:val="32"/>
        </w:rPr>
        <w:t>В начале 1941 г</w:t>
      </w:r>
      <w:r w:rsidR="00B659BB" w:rsidRPr="00E760B0">
        <w:rPr>
          <w:spacing w:val="-4"/>
          <w:sz w:val="32"/>
          <w:szCs w:val="32"/>
        </w:rPr>
        <w:t>ода</w:t>
      </w:r>
      <w:r w:rsidRPr="00E760B0">
        <w:rPr>
          <w:spacing w:val="-4"/>
          <w:sz w:val="32"/>
          <w:szCs w:val="32"/>
        </w:rPr>
        <w:t xml:space="preserve"> было принято решение о начале изготовления опытных образцов пусковой установки. Новое оружие получило высокую оценку от руководства страны и Красной Армии. Это послужило началом формирования ракетных войсковых частей.</w:t>
      </w:r>
    </w:p>
    <w:p w14:paraId="3DD0E2A1" w14:textId="77777777" w:rsidR="00C37473" w:rsidRPr="00E760B0" w:rsidRDefault="00C37473" w:rsidP="00E760B0">
      <w:pPr>
        <w:pStyle w:val="af9"/>
        <w:shd w:val="clear" w:color="auto" w:fill="FFFFFF"/>
        <w:spacing w:before="0" w:beforeAutospacing="0" w:after="0" w:afterAutospacing="0" w:line="300" w:lineRule="auto"/>
        <w:ind w:firstLine="851"/>
        <w:jc w:val="both"/>
        <w:rPr>
          <w:sz w:val="32"/>
          <w:szCs w:val="32"/>
        </w:rPr>
      </w:pPr>
      <w:r w:rsidRPr="00E760B0">
        <w:rPr>
          <w:sz w:val="32"/>
          <w:szCs w:val="32"/>
        </w:rPr>
        <w:t>В соответствии с намерением С.И. Вавилова создать физич</w:t>
      </w:r>
      <w:r w:rsidRPr="00E760B0">
        <w:rPr>
          <w:sz w:val="32"/>
          <w:szCs w:val="32"/>
        </w:rPr>
        <w:t>е</w:t>
      </w:r>
      <w:r w:rsidRPr="00E760B0">
        <w:rPr>
          <w:sz w:val="32"/>
          <w:szCs w:val="32"/>
        </w:rPr>
        <w:t xml:space="preserve">ский институт широкого профиля вслед за Лабораторией атомного ядра в течение нескольких лет в </w:t>
      </w:r>
      <w:r w:rsidRPr="00E760B0">
        <w:rPr>
          <w:sz w:val="32"/>
          <w:szCs w:val="32"/>
          <w:shd w:val="clear" w:color="auto" w:fill="FFFFFF"/>
        </w:rPr>
        <w:t>Физическом институте Академии наук</w:t>
      </w:r>
      <w:r w:rsidRPr="00E760B0">
        <w:rPr>
          <w:sz w:val="32"/>
          <w:szCs w:val="32"/>
        </w:rPr>
        <w:t xml:space="preserve"> (ФИАН, в настоящее время </w:t>
      </w:r>
      <w:r w:rsidRPr="00E760B0">
        <w:rPr>
          <w:kern w:val="36"/>
          <w:sz w:val="32"/>
          <w:szCs w:val="32"/>
        </w:rPr>
        <w:t>Физический институт имени П.Н.</w:t>
      </w:r>
      <w:r w:rsidR="00242F57" w:rsidRPr="00E760B0">
        <w:rPr>
          <w:kern w:val="36"/>
          <w:sz w:val="32"/>
          <w:szCs w:val="32"/>
        </w:rPr>
        <w:t> </w:t>
      </w:r>
      <w:r w:rsidRPr="00E760B0">
        <w:rPr>
          <w:kern w:val="36"/>
          <w:sz w:val="32"/>
          <w:szCs w:val="32"/>
        </w:rPr>
        <w:t>Лебедева РАН</w:t>
      </w:r>
      <w:r w:rsidRPr="00E760B0">
        <w:rPr>
          <w:sz w:val="32"/>
          <w:szCs w:val="32"/>
        </w:rPr>
        <w:t>) были образованы лаборатории по актуальным направлениям физики:</w:t>
      </w:r>
    </w:p>
    <w:p w14:paraId="119312C2" w14:textId="77777777" w:rsidR="00242F57" w:rsidRPr="00E760B0" w:rsidRDefault="00242F57" w:rsidP="00E760B0">
      <w:pPr>
        <w:pStyle w:val="af9"/>
        <w:numPr>
          <w:ilvl w:val="0"/>
          <w:numId w:val="19"/>
        </w:numPr>
        <w:shd w:val="clear" w:color="auto" w:fill="FFFFFF"/>
        <w:tabs>
          <w:tab w:val="left" w:pos="1134"/>
        </w:tabs>
        <w:spacing w:before="0" w:beforeAutospacing="0" w:after="0" w:afterAutospacing="0" w:line="300" w:lineRule="auto"/>
        <w:ind w:left="0" w:firstLine="709"/>
        <w:jc w:val="both"/>
        <w:rPr>
          <w:sz w:val="32"/>
          <w:szCs w:val="32"/>
        </w:rPr>
      </w:pPr>
      <w:r w:rsidRPr="00E760B0">
        <w:rPr>
          <w:sz w:val="32"/>
          <w:szCs w:val="32"/>
        </w:rPr>
        <w:t>Лаборатория физики колебаний (руководитель Л.И. Ма</w:t>
      </w:r>
      <w:r w:rsidRPr="00E760B0">
        <w:rPr>
          <w:sz w:val="32"/>
          <w:szCs w:val="32"/>
        </w:rPr>
        <w:t>н</w:t>
      </w:r>
      <w:r w:rsidRPr="00E760B0">
        <w:rPr>
          <w:sz w:val="32"/>
          <w:szCs w:val="32"/>
        </w:rPr>
        <w:t>дельштам</w:t>
      </w:r>
      <w:r w:rsidR="006C6F70" w:rsidRPr="00E760B0">
        <w:rPr>
          <w:sz w:val="32"/>
          <w:szCs w:val="32"/>
        </w:rPr>
        <w:t xml:space="preserve">, а </w:t>
      </w:r>
      <w:r w:rsidRPr="00E760B0">
        <w:rPr>
          <w:sz w:val="32"/>
          <w:szCs w:val="32"/>
        </w:rPr>
        <w:t xml:space="preserve">с 1935 года – </w:t>
      </w:r>
      <w:hyperlink r:id="rId14" w:tooltip="Папалекси, Николай Дмитриевич" w:history="1">
        <w:r w:rsidRPr="00E760B0">
          <w:rPr>
            <w:rStyle w:val="a6"/>
            <w:color w:val="auto"/>
            <w:sz w:val="32"/>
            <w:szCs w:val="32"/>
            <w:u w:val="none"/>
          </w:rPr>
          <w:t>Н.Д. Папалекси</w:t>
        </w:r>
      </w:hyperlink>
      <w:r w:rsidRPr="00E760B0">
        <w:rPr>
          <w:sz w:val="32"/>
          <w:szCs w:val="32"/>
        </w:rPr>
        <w:t>, основное направление – исследование распространения электромагнитных волн и проблема нелинейных колебаний).</w:t>
      </w:r>
    </w:p>
    <w:p w14:paraId="52434EE7" w14:textId="77777777" w:rsidR="00242F57" w:rsidRPr="00E760B0" w:rsidRDefault="00242F57" w:rsidP="00E760B0">
      <w:pPr>
        <w:pStyle w:val="af9"/>
        <w:numPr>
          <w:ilvl w:val="0"/>
          <w:numId w:val="19"/>
        </w:numPr>
        <w:shd w:val="clear" w:color="auto" w:fill="FFFFFF"/>
        <w:tabs>
          <w:tab w:val="left" w:pos="1134"/>
        </w:tabs>
        <w:spacing w:before="0" w:beforeAutospacing="0" w:after="0" w:afterAutospacing="0" w:line="300" w:lineRule="auto"/>
        <w:ind w:left="0" w:firstLine="709"/>
        <w:jc w:val="both"/>
        <w:rPr>
          <w:sz w:val="32"/>
          <w:szCs w:val="32"/>
        </w:rPr>
      </w:pPr>
      <w:r w:rsidRPr="00E760B0">
        <w:rPr>
          <w:sz w:val="32"/>
          <w:szCs w:val="32"/>
        </w:rPr>
        <w:t xml:space="preserve">Лаборатория </w:t>
      </w:r>
      <w:hyperlink r:id="rId15" w:tooltip="Физическая оптика" w:history="1">
        <w:r w:rsidRPr="00E760B0">
          <w:rPr>
            <w:rStyle w:val="a6"/>
            <w:color w:val="auto"/>
            <w:sz w:val="32"/>
            <w:szCs w:val="32"/>
            <w:u w:val="none"/>
          </w:rPr>
          <w:t>физической оптики</w:t>
        </w:r>
      </w:hyperlink>
      <w:r w:rsidRPr="00E760B0">
        <w:rPr>
          <w:sz w:val="32"/>
          <w:szCs w:val="32"/>
        </w:rPr>
        <w:t xml:space="preserve"> (руководитель Г.С. Лан</w:t>
      </w:r>
      <w:r w:rsidRPr="00E760B0">
        <w:rPr>
          <w:sz w:val="32"/>
          <w:szCs w:val="32"/>
        </w:rPr>
        <w:t>д</w:t>
      </w:r>
      <w:r w:rsidRPr="00E760B0">
        <w:rPr>
          <w:sz w:val="32"/>
          <w:szCs w:val="32"/>
        </w:rPr>
        <w:t>сберг, основное направление – комбинационное рассеяние света, м</w:t>
      </w:r>
      <w:r w:rsidRPr="00E760B0">
        <w:rPr>
          <w:sz w:val="32"/>
          <w:szCs w:val="32"/>
        </w:rPr>
        <w:t>о</w:t>
      </w:r>
      <w:r w:rsidRPr="00E760B0">
        <w:rPr>
          <w:sz w:val="32"/>
          <w:szCs w:val="32"/>
        </w:rPr>
        <w:t>лекулярный анализ, исследование строения жидкостей и кристаллов).</w:t>
      </w:r>
    </w:p>
    <w:p w14:paraId="7B36D71F" w14:textId="77777777" w:rsidR="00242F57" w:rsidRPr="00E760B0" w:rsidRDefault="00242F57" w:rsidP="00E760B0">
      <w:pPr>
        <w:pStyle w:val="af9"/>
        <w:numPr>
          <w:ilvl w:val="0"/>
          <w:numId w:val="19"/>
        </w:numPr>
        <w:shd w:val="clear" w:color="auto" w:fill="FFFFFF"/>
        <w:tabs>
          <w:tab w:val="left" w:pos="1134"/>
        </w:tabs>
        <w:spacing w:before="0" w:beforeAutospacing="0" w:after="0" w:afterAutospacing="0" w:line="300" w:lineRule="auto"/>
        <w:ind w:left="0" w:firstLine="709"/>
        <w:jc w:val="both"/>
        <w:rPr>
          <w:sz w:val="32"/>
          <w:szCs w:val="32"/>
        </w:rPr>
      </w:pPr>
      <w:r w:rsidRPr="00E760B0">
        <w:rPr>
          <w:sz w:val="32"/>
          <w:szCs w:val="32"/>
        </w:rPr>
        <w:t>Лаборатория люминесценции (руководитель С.И. Вавилов, основное направление – исследование природы и применения кр</w:t>
      </w:r>
      <w:r w:rsidRPr="00E760B0">
        <w:rPr>
          <w:sz w:val="32"/>
          <w:szCs w:val="32"/>
        </w:rPr>
        <w:t>и</w:t>
      </w:r>
      <w:r w:rsidRPr="00E760B0">
        <w:rPr>
          <w:sz w:val="32"/>
          <w:szCs w:val="32"/>
        </w:rPr>
        <w:t>сталлических люминофоров).</w:t>
      </w:r>
    </w:p>
    <w:p w14:paraId="01E7ACFD" w14:textId="77777777" w:rsidR="00242F57" w:rsidRPr="00E760B0" w:rsidRDefault="00242F57" w:rsidP="00E760B0">
      <w:pPr>
        <w:pStyle w:val="af9"/>
        <w:numPr>
          <w:ilvl w:val="0"/>
          <w:numId w:val="19"/>
        </w:numPr>
        <w:shd w:val="clear" w:color="auto" w:fill="FFFFFF"/>
        <w:tabs>
          <w:tab w:val="left" w:pos="1134"/>
        </w:tabs>
        <w:spacing w:before="0" w:beforeAutospacing="0" w:after="0" w:afterAutospacing="0" w:line="300" w:lineRule="auto"/>
        <w:ind w:left="0" w:firstLine="709"/>
        <w:jc w:val="both"/>
        <w:rPr>
          <w:sz w:val="32"/>
          <w:szCs w:val="32"/>
        </w:rPr>
      </w:pPr>
      <w:r w:rsidRPr="00E760B0">
        <w:rPr>
          <w:sz w:val="32"/>
          <w:szCs w:val="32"/>
        </w:rPr>
        <w:t xml:space="preserve">Лаборатория </w:t>
      </w:r>
      <w:hyperlink r:id="rId16" w:tooltip="Спектральный анализ" w:history="1">
        <w:r w:rsidRPr="00E760B0">
          <w:rPr>
            <w:rStyle w:val="a6"/>
            <w:color w:val="auto"/>
            <w:sz w:val="32"/>
            <w:szCs w:val="32"/>
            <w:u w:val="none"/>
          </w:rPr>
          <w:t>спектрального анализа</w:t>
        </w:r>
      </w:hyperlink>
      <w:r w:rsidRPr="00E760B0">
        <w:rPr>
          <w:sz w:val="32"/>
          <w:szCs w:val="32"/>
        </w:rPr>
        <w:t xml:space="preserve"> (руководитель С.Л. Мандельштам, основное направление – развитие теории спе</w:t>
      </w:r>
      <w:r w:rsidRPr="00E760B0">
        <w:rPr>
          <w:sz w:val="32"/>
          <w:szCs w:val="32"/>
        </w:rPr>
        <w:t>к</w:t>
      </w:r>
      <w:r w:rsidRPr="00E760B0">
        <w:rPr>
          <w:sz w:val="32"/>
          <w:szCs w:val="32"/>
        </w:rPr>
        <w:t>трально-аналитических методов исследований).</w:t>
      </w:r>
    </w:p>
    <w:p w14:paraId="2FE4089A" w14:textId="77777777" w:rsidR="00242F57" w:rsidRPr="00E760B0" w:rsidRDefault="00242F57" w:rsidP="00E760B0">
      <w:pPr>
        <w:pStyle w:val="af9"/>
        <w:numPr>
          <w:ilvl w:val="0"/>
          <w:numId w:val="19"/>
        </w:numPr>
        <w:shd w:val="clear" w:color="auto" w:fill="FFFFFF"/>
        <w:tabs>
          <w:tab w:val="left" w:pos="1134"/>
        </w:tabs>
        <w:spacing w:before="0" w:beforeAutospacing="0" w:after="0" w:afterAutospacing="0" w:line="300" w:lineRule="auto"/>
        <w:ind w:left="0" w:firstLine="709"/>
        <w:jc w:val="both"/>
        <w:rPr>
          <w:sz w:val="32"/>
          <w:szCs w:val="32"/>
        </w:rPr>
      </w:pPr>
      <w:r w:rsidRPr="00E760B0">
        <w:rPr>
          <w:sz w:val="32"/>
          <w:szCs w:val="32"/>
        </w:rPr>
        <w:t xml:space="preserve">Лаборатория физики </w:t>
      </w:r>
      <w:hyperlink r:id="rId17" w:tooltip="Диэлектрик" w:history="1">
        <w:r w:rsidRPr="00E760B0">
          <w:rPr>
            <w:rStyle w:val="a6"/>
            <w:color w:val="auto"/>
            <w:sz w:val="32"/>
            <w:szCs w:val="32"/>
            <w:u w:val="none"/>
          </w:rPr>
          <w:t>диэлектриков</w:t>
        </w:r>
      </w:hyperlink>
      <w:r w:rsidRPr="00E760B0">
        <w:rPr>
          <w:sz w:val="32"/>
          <w:szCs w:val="32"/>
        </w:rPr>
        <w:t xml:space="preserve"> (руководитель </w:t>
      </w:r>
      <w:hyperlink r:id="rId18" w:tooltip="Вул, Бенцион Моисеевич" w:history="1">
        <w:r w:rsidRPr="00E760B0">
          <w:rPr>
            <w:rStyle w:val="a6"/>
            <w:color w:val="auto"/>
            <w:sz w:val="32"/>
            <w:szCs w:val="32"/>
            <w:u w:val="none"/>
          </w:rPr>
          <w:t>Б.М. Вул</w:t>
        </w:r>
      </w:hyperlink>
      <w:r w:rsidRPr="00E760B0">
        <w:rPr>
          <w:sz w:val="32"/>
          <w:szCs w:val="32"/>
        </w:rPr>
        <w:t>, основное направление – исследование диэлектрических свойств и электрического пробоя материалов).</w:t>
      </w:r>
    </w:p>
    <w:p w14:paraId="5A2AD99B" w14:textId="77777777" w:rsidR="00242F57" w:rsidRPr="00E760B0" w:rsidRDefault="00242F57" w:rsidP="00E760B0">
      <w:pPr>
        <w:pStyle w:val="af9"/>
        <w:numPr>
          <w:ilvl w:val="0"/>
          <w:numId w:val="19"/>
        </w:numPr>
        <w:shd w:val="clear" w:color="auto" w:fill="FFFFFF"/>
        <w:tabs>
          <w:tab w:val="left" w:pos="1134"/>
        </w:tabs>
        <w:spacing w:before="0" w:beforeAutospacing="0" w:after="0" w:afterAutospacing="0" w:line="300" w:lineRule="auto"/>
        <w:ind w:left="0" w:firstLine="709"/>
        <w:jc w:val="both"/>
        <w:rPr>
          <w:sz w:val="32"/>
          <w:szCs w:val="32"/>
        </w:rPr>
      </w:pPr>
      <w:r w:rsidRPr="00E760B0">
        <w:rPr>
          <w:sz w:val="32"/>
          <w:szCs w:val="32"/>
        </w:rPr>
        <w:t xml:space="preserve">Лаборатория </w:t>
      </w:r>
      <w:hyperlink r:id="rId19" w:tooltip="Теоретическая физика" w:history="1">
        <w:r w:rsidRPr="00E760B0">
          <w:rPr>
            <w:rStyle w:val="a6"/>
            <w:color w:val="auto"/>
            <w:sz w:val="32"/>
            <w:szCs w:val="32"/>
            <w:u w:val="none"/>
          </w:rPr>
          <w:t>теоретической физики</w:t>
        </w:r>
      </w:hyperlink>
      <w:r w:rsidRPr="00E760B0">
        <w:rPr>
          <w:sz w:val="32"/>
          <w:szCs w:val="32"/>
        </w:rPr>
        <w:t xml:space="preserve"> (руководитель И.Е. Тамм, основное направление – теория атомного ядра, космич</w:t>
      </w:r>
      <w:r w:rsidRPr="00E760B0">
        <w:rPr>
          <w:sz w:val="32"/>
          <w:szCs w:val="32"/>
        </w:rPr>
        <w:t>е</w:t>
      </w:r>
      <w:r w:rsidRPr="00E760B0">
        <w:rPr>
          <w:sz w:val="32"/>
          <w:szCs w:val="32"/>
        </w:rPr>
        <w:t>ских лучей и другие вопросы теоретической физики).</w:t>
      </w:r>
    </w:p>
    <w:p w14:paraId="38EB0219" w14:textId="77777777" w:rsidR="00C37473" w:rsidRPr="00E760B0" w:rsidRDefault="00242F57" w:rsidP="00E760B0">
      <w:pPr>
        <w:pStyle w:val="af9"/>
        <w:numPr>
          <w:ilvl w:val="0"/>
          <w:numId w:val="19"/>
        </w:numPr>
        <w:shd w:val="clear" w:color="auto" w:fill="FFFFFF"/>
        <w:tabs>
          <w:tab w:val="left" w:pos="1134"/>
        </w:tabs>
        <w:spacing w:before="0" w:beforeAutospacing="0" w:after="0" w:afterAutospacing="0" w:line="300" w:lineRule="auto"/>
        <w:ind w:left="0" w:firstLine="709"/>
        <w:jc w:val="both"/>
        <w:rPr>
          <w:spacing w:val="-4"/>
          <w:sz w:val="32"/>
          <w:szCs w:val="32"/>
        </w:rPr>
      </w:pPr>
      <w:r w:rsidRPr="00E760B0">
        <w:rPr>
          <w:spacing w:val="-4"/>
          <w:sz w:val="32"/>
          <w:szCs w:val="32"/>
        </w:rPr>
        <w:t xml:space="preserve">Лаборатория </w:t>
      </w:r>
      <w:hyperlink r:id="rId20" w:tooltip="Акустика" w:history="1">
        <w:r w:rsidRPr="00E760B0">
          <w:rPr>
            <w:rStyle w:val="a6"/>
            <w:color w:val="auto"/>
            <w:spacing w:val="-4"/>
            <w:sz w:val="32"/>
            <w:szCs w:val="32"/>
            <w:u w:val="none"/>
          </w:rPr>
          <w:t>акустики</w:t>
        </w:r>
      </w:hyperlink>
      <w:r w:rsidRPr="00E760B0">
        <w:rPr>
          <w:spacing w:val="-4"/>
          <w:sz w:val="32"/>
          <w:szCs w:val="32"/>
        </w:rPr>
        <w:t xml:space="preserve"> (руководитель С.Н. Ржевкин, с 1940 г</w:t>
      </w:r>
      <w:r w:rsidRPr="00E760B0">
        <w:rPr>
          <w:spacing w:val="-4"/>
          <w:sz w:val="32"/>
          <w:szCs w:val="32"/>
        </w:rPr>
        <w:t>о</w:t>
      </w:r>
      <w:r w:rsidRPr="00E760B0">
        <w:rPr>
          <w:spacing w:val="-4"/>
          <w:sz w:val="32"/>
          <w:szCs w:val="32"/>
        </w:rPr>
        <w:t xml:space="preserve">да – </w:t>
      </w:r>
      <w:hyperlink r:id="rId21" w:tooltip="Андреев, Николай Николаевич (физик)" w:history="1">
        <w:r w:rsidRPr="00E760B0">
          <w:rPr>
            <w:rStyle w:val="a6"/>
            <w:color w:val="auto"/>
            <w:spacing w:val="-4"/>
            <w:sz w:val="32"/>
            <w:szCs w:val="32"/>
            <w:u w:val="none"/>
          </w:rPr>
          <w:t>Н.Н. Андреев</w:t>
        </w:r>
      </w:hyperlink>
      <w:r w:rsidRPr="00E760B0">
        <w:rPr>
          <w:spacing w:val="-4"/>
          <w:sz w:val="32"/>
          <w:szCs w:val="32"/>
        </w:rPr>
        <w:t xml:space="preserve">, основное направление – вопросы </w:t>
      </w:r>
      <w:hyperlink r:id="rId22" w:tooltip="Гидроакустика" w:history="1">
        <w:r w:rsidRPr="00E760B0">
          <w:rPr>
            <w:rStyle w:val="a6"/>
            <w:color w:val="auto"/>
            <w:spacing w:val="-4"/>
            <w:sz w:val="32"/>
            <w:szCs w:val="32"/>
            <w:u w:val="none"/>
          </w:rPr>
          <w:t>гидроакустики</w:t>
        </w:r>
      </w:hyperlink>
      <w:r w:rsidRPr="00E760B0">
        <w:rPr>
          <w:spacing w:val="-4"/>
          <w:sz w:val="32"/>
          <w:szCs w:val="32"/>
        </w:rPr>
        <w:t>).</w:t>
      </w:r>
    </w:p>
    <w:p w14:paraId="2ABC5D6A" w14:textId="77777777" w:rsidR="00C37473" w:rsidRPr="00E760B0" w:rsidRDefault="00C37473" w:rsidP="00E760B0">
      <w:pPr>
        <w:pStyle w:val="af9"/>
        <w:shd w:val="clear" w:color="auto" w:fill="FFFFFF"/>
        <w:spacing w:before="0" w:beforeAutospacing="0" w:after="0" w:afterAutospacing="0" w:line="300" w:lineRule="auto"/>
        <w:ind w:firstLine="851"/>
        <w:jc w:val="both"/>
        <w:rPr>
          <w:sz w:val="32"/>
          <w:szCs w:val="32"/>
        </w:rPr>
      </w:pPr>
      <w:r w:rsidRPr="00E760B0">
        <w:rPr>
          <w:sz w:val="32"/>
          <w:szCs w:val="32"/>
        </w:rPr>
        <w:t>С 1934 по 1937 год в состав института входила лаборатория п</w:t>
      </w:r>
      <w:r w:rsidRPr="00E760B0">
        <w:rPr>
          <w:sz w:val="32"/>
          <w:szCs w:val="32"/>
        </w:rPr>
        <w:t>о</w:t>
      </w:r>
      <w:r w:rsidRPr="00E760B0">
        <w:rPr>
          <w:sz w:val="32"/>
          <w:szCs w:val="32"/>
        </w:rPr>
        <w:t xml:space="preserve">верхностных явлений (руководитель </w:t>
      </w:r>
      <w:hyperlink r:id="rId23" w:tooltip="Ребиндер, Пётр Александрович" w:history="1">
        <w:r w:rsidRPr="00E760B0">
          <w:rPr>
            <w:rStyle w:val="a6"/>
            <w:color w:val="auto"/>
            <w:sz w:val="32"/>
            <w:szCs w:val="32"/>
            <w:u w:val="none"/>
          </w:rPr>
          <w:t>П.А. Ребиндер</w:t>
        </w:r>
      </w:hyperlink>
      <w:r w:rsidRPr="00E760B0">
        <w:rPr>
          <w:sz w:val="32"/>
          <w:szCs w:val="32"/>
        </w:rPr>
        <w:t>).</w:t>
      </w:r>
    </w:p>
    <w:p w14:paraId="02E3169A" w14:textId="25B45265" w:rsidR="00C37473" w:rsidRPr="00E760B0" w:rsidRDefault="00E01FDD" w:rsidP="00E760B0">
      <w:pPr>
        <w:pStyle w:val="1"/>
        <w:spacing w:before="0" w:after="240" w:line="300" w:lineRule="auto"/>
      </w:pPr>
      <w:bookmarkStart w:id="6" w:name="_Toc166497551"/>
      <w:r w:rsidRPr="00E760B0">
        <w:rPr>
          <w:caps w:val="0"/>
        </w:rPr>
        <w:t>3</w:t>
      </w:r>
      <w:r w:rsidR="00E62E9D" w:rsidRPr="00E760B0">
        <w:rPr>
          <w:caps w:val="0"/>
        </w:rPr>
        <w:t xml:space="preserve"> ФИЗИКА В ГОДЫ ВЕЛИКОЙ ОТЕЧЕСТВЕННОЙ ВОЙНЫ</w:t>
      </w:r>
      <w:bookmarkEnd w:id="6"/>
      <w:r w:rsidR="00E62E9D" w:rsidRPr="00E760B0">
        <w:rPr>
          <w:caps w:val="0"/>
        </w:rPr>
        <w:t xml:space="preserve"> </w:t>
      </w:r>
    </w:p>
    <w:p w14:paraId="5CE6BD07" w14:textId="0173C7E1" w:rsidR="00C37473" w:rsidRPr="00E760B0" w:rsidRDefault="00E01FDD" w:rsidP="00E760B0">
      <w:pPr>
        <w:pStyle w:val="2"/>
        <w:spacing w:before="0" w:after="120" w:line="300" w:lineRule="auto"/>
        <w:rPr>
          <w:rFonts w:cs="Times New Roman"/>
          <w:szCs w:val="32"/>
        </w:rPr>
      </w:pPr>
      <w:bookmarkStart w:id="7" w:name="_Toc166497552"/>
      <w:r w:rsidRPr="00E760B0">
        <w:rPr>
          <w:rFonts w:cs="Times New Roman"/>
          <w:szCs w:val="32"/>
        </w:rPr>
        <w:t>3</w:t>
      </w:r>
      <w:r w:rsidR="00242F57" w:rsidRPr="00E760B0">
        <w:rPr>
          <w:rFonts w:cs="Times New Roman"/>
          <w:szCs w:val="32"/>
        </w:rPr>
        <w:t>.1 Эвакуация институтов и заводов</w:t>
      </w:r>
      <w:bookmarkEnd w:id="7"/>
    </w:p>
    <w:p w14:paraId="4F8C0DEB" w14:textId="3E848C4D" w:rsidR="00C37473" w:rsidRPr="00E760B0" w:rsidRDefault="00C37473" w:rsidP="00E760B0">
      <w:pPr>
        <w:pStyle w:val="af9"/>
        <w:shd w:val="clear" w:color="auto" w:fill="FFFFFF"/>
        <w:spacing w:before="0" w:beforeAutospacing="0" w:after="0" w:afterAutospacing="0" w:line="300" w:lineRule="auto"/>
        <w:ind w:firstLine="851"/>
        <w:jc w:val="both"/>
        <w:rPr>
          <w:sz w:val="32"/>
          <w:szCs w:val="32"/>
        </w:rPr>
      </w:pPr>
      <w:r w:rsidRPr="00E760B0">
        <w:rPr>
          <w:sz w:val="32"/>
          <w:szCs w:val="32"/>
        </w:rPr>
        <w:t>В 1941 г</w:t>
      </w:r>
      <w:r w:rsidR="00B659BB" w:rsidRPr="00E760B0">
        <w:rPr>
          <w:sz w:val="32"/>
          <w:szCs w:val="32"/>
        </w:rPr>
        <w:t>оду</w:t>
      </w:r>
      <w:r w:rsidRPr="00E760B0">
        <w:rPr>
          <w:sz w:val="32"/>
          <w:szCs w:val="32"/>
        </w:rPr>
        <w:t xml:space="preserve"> 22 июня без объявления войны фашистская Герм</w:t>
      </w:r>
      <w:r w:rsidRPr="00E760B0">
        <w:rPr>
          <w:sz w:val="32"/>
          <w:szCs w:val="32"/>
        </w:rPr>
        <w:t>а</w:t>
      </w:r>
      <w:r w:rsidRPr="00E760B0">
        <w:rPr>
          <w:sz w:val="32"/>
          <w:szCs w:val="32"/>
        </w:rPr>
        <w:t>ния напала на нашу Родину. Фашисты очень быстро продвигались на восток.</w:t>
      </w:r>
      <w:r w:rsidR="0082632A">
        <w:rPr>
          <w:sz w:val="32"/>
          <w:szCs w:val="32"/>
        </w:rPr>
        <w:t xml:space="preserve"> </w:t>
      </w:r>
      <w:r w:rsidRPr="00E760B0">
        <w:rPr>
          <w:sz w:val="32"/>
          <w:szCs w:val="32"/>
        </w:rPr>
        <w:t>В первые же дни и даже часы остро встал вопрос о быстре</w:t>
      </w:r>
      <w:r w:rsidRPr="00E760B0">
        <w:rPr>
          <w:sz w:val="32"/>
          <w:szCs w:val="32"/>
        </w:rPr>
        <w:t>й</w:t>
      </w:r>
      <w:r w:rsidRPr="00E760B0">
        <w:rPr>
          <w:sz w:val="32"/>
          <w:szCs w:val="32"/>
        </w:rPr>
        <w:t xml:space="preserve">шей эвакуации предприятий, заводов, фабрик, учебных заведений. На особом месте были предприятия, работающие на оборону. </w:t>
      </w:r>
    </w:p>
    <w:p w14:paraId="4AFED84C" w14:textId="76E25F6D" w:rsidR="006D00A3" w:rsidRPr="00E760B0" w:rsidRDefault="00242F57" w:rsidP="00E760B0">
      <w:pPr>
        <w:pStyle w:val="af9"/>
        <w:shd w:val="clear" w:color="auto" w:fill="FFFFFF"/>
        <w:spacing w:before="0" w:beforeAutospacing="0" w:after="0" w:afterAutospacing="0" w:line="300" w:lineRule="auto"/>
        <w:ind w:firstLine="851"/>
        <w:jc w:val="both"/>
        <w:rPr>
          <w:sz w:val="32"/>
          <w:szCs w:val="32"/>
        </w:rPr>
      </w:pPr>
      <w:r w:rsidRPr="00E760B0">
        <w:rPr>
          <w:sz w:val="32"/>
          <w:szCs w:val="32"/>
        </w:rPr>
        <w:t>Однако решение многих вопросов висело на волоске из-за острой нехватки в специалистах высокого класса. Многие выдающ</w:t>
      </w:r>
      <w:r w:rsidRPr="00E760B0">
        <w:rPr>
          <w:sz w:val="32"/>
          <w:szCs w:val="32"/>
        </w:rPr>
        <w:t>и</w:t>
      </w:r>
      <w:r w:rsidRPr="00E760B0">
        <w:rPr>
          <w:sz w:val="32"/>
          <w:szCs w:val="32"/>
        </w:rPr>
        <w:t>еся ученые, конструкторы, военачальники, врачи были арестованы в 1937</w:t>
      </w:r>
      <w:r w:rsidR="00D94C11" w:rsidRPr="00E760B0">
        <w:rPr>
          <w:sz w:val="32"/>
          <w:szCs w:val="32"/>
        </w:rPr>
        <w:t> </w:t>
      </w:r>
      <w:r w:rsidRPr="00E760B0">
        <w:rPr>
          <w:sz w:val="32"/>
          <w:szCs w:val="32"/>
        </w:rPr>
        <w:t>–</w:t>
      </w:r>
      <w:r w:rsidR="00D94C11" w:rsidRPr="00E760B0">
        <w:rPr>
          <w:sz w:val="32"/>
          <w:szCs w:val="32"/>
        </w:rPr>
        <w:t> </w:t>
      </w:r>
      <w:r w:rsidRPr="00E760B0">
        <w:rPr>
          <w:sz w:val="32"/>
          <w:szCs w:val="32"/>
        </w:rPr>
        <w:t>1939 годах по 58 статье. Одни из них уже были расстреляны к этому времени, многие погибли в лагерях. Было решено организовать в подмосковном поселке Болшеве так называемую «шарагу», куда свозили технических специалистов со всех тюрем и лагерей Сове</w:t>
      </w:r>
      <w:r w:rsidRPr="00E760B0">
        <w:rPr>
          <w:sz w:val="32"/>
          <w:szCs w:val="32"/>
        </w:rPr>
        <w:t>т</w:t>
      </w:r>
      <w:r w:rsidRPr="00E760B0">
        <w:rPr>
          <w:sz w:val="32"/>
          <w:szCs w:val="32"/>
        </w:rPr>
        <w:t xml:space="preserve">ского Союза </w:t>
      </w:r>
      <w:r w:rsidRPr="00E760B0">
        <w:rPr>
          <w:bCs/>
          <w:kern w:val="36"/>
          <w:sz w:val="32"/>
          <w:szCs w:val="32"/>
        </w:rPr>
        <w:t>[2</w:t>
      </w:r>
      <w:r w:rsidR="00E01FDD" w:rsidRPr="00E760B0">
        <w:rPr>
          <w:bCs/>
          <w:kern w:val="36"/>
          <w:sz w:val="32"/>
          <w:szCs w:val="32"/>
        </w:rPr>
        <w:t>9</w:t>
      </w:r>
      <w:r w:rsidRPr="00E760B0">
        <w:rPr>
          <w:bCs/>
          <w:kern w:val="36"/>
          <w:sz w:val="32"/>
          <w:szCs w:val="32"/>
        </w:rPr>
        <w:t>]</w:t>
      </w:r>
      <w:r w:rsidRPr="00E760B0">
        <w:rPr>
          <w:sz w:val="32"/>
          <w:szCs w:val="32"/>
        </w:rPr>
        <w:t>. Это в большинстве своем лидеры мирового ма</w:t>
      </w:r>
      <w:r w:rsidRPr="00E760B0">
        <w:rPr>
          <w:sz w:val="32"/>
          <w:szCs w:val="32"/>
        </w:rPr>
        <w:t>с</w:t>
      </w:r>
      <w:r w:rsidRPr="00E760B0">
        <w:rPr>
          <w:sz w:val="32"/>
          <w:szCs w:val="32"/>
        </w:rPr>
        <w:t xml:space="preserve">штаба: теоретики и конструкторы пушек, танков, самолетов, боевых кораблей. Среди них – артиллерист Евгений Александрович Беркалов (формула Беркалова, по которой во всем мире рассчитывали орудия), авиаконструктор Роберт Бартини, механик Некрасов, конструктор подводных лодок Абрам Самуилович Кассациер; помощник А.Н. </w:t>
      </w:r>
      <w:hyperlink r:id="rId24" w:tooltip="Туполев, Андрей Николаевич" w:history="1">
        <w:r w:rsidRPr="00E760B0">
          <w:rPr>
            <w:rStyle w:val="a6"/>
            <w:rFonts w:eastAsia="Gungsuh"/>
            <w:color w:val="auto"/>
            <w:sz w:val="32"/>
            <w:szCs w:val="32"/>
            <w:u w:val="none"/>
          </w:rPr>
          <w:t>Т</w:t>
        </w:r>
        <w:r w:rsidRPr="00E760B0">
          <w:rPr>
            <w:rStyle w:val="a6"/>
            <w:rFonts w:eastAsia="Gungsuh"/>
            <w:color w:val="auto"/>
            <w:sz w:val="32"/>
            <w:szCs w:val="32"/>
            <w:u w:val="none"/>
          </w:rPr>
          <w:t>у</w:t>
        </w:r>
        <w:r w:rsidRPr="00E760B0">
          <w:rPr>
            <w:rStyle w:val="a6"/>
            <w:rFonts w:eastAsia="Gungsuh"/>
            <w:color w:val="auto"/>
            <w:sz w:val="32"/>
            <w:szCs w:val="32"/>
            <w:u w:val="none"/>
          </w:rPr>
          <w:t>полева</w:t>
        </w:r>
      </w:hyperlink>
      <w:r w:rsidRPr="00E760B0">
        <w:rPr>
          <w:sz w:val="32"/>
          <w:szCs w:val="32"/>
        </w:rPr>
        <w:t>, специалист по авиационным вооружениям Александр Вас</w:t>
      </w:r>
      <w:r w:rsidRPr="00E760B0">
        <w:rPr>
          <w:sz w:val="32"/>
          <w:szCs w:val="32"/>
        </w:rPr>
        <w:t>и</w:t>
      </w:r>
      <w:r w:rsidRPr="00E760B0">
        <w:rPr>
          <w:sz w:val="32"/>
          <w:szCs w:val="32"/>
        </w:rPr>
        <w:t xml:space="preserve">льевич Надашкевич (под руководством которого созданы турельные стрелковые установки, бомбардировочные установки самолетов </w:t>
      </w:r>
      <w:hyperlink r:id="rId25" w:tooltip="Поликарпов Р-1" w:history="1">
        <w:r w:rsidRPr="00E760B0">
          <w:rPr>
            <w:rStyle w:val="a6"/>
            <w:rFonts w:eastAsia="Gungsuh"/>
            <w:color w:val="auto"/>
            <w:sz w:val="32"/>
            <w:szCs w:val="32"/>
            <w:u w:val="none"/>
          </w:rPr>
          <w:t>Р-1</w:t>
        </w:r>
      </w:hyperlink>
      <w:r w:rsidRPr="00E760B0">
        <w:rPr>
          <w:sz w:val="32"/>
          <w:szCs w:val="32"/>
        </w:rPr>
        <w:t xml:space="preserve">, </w:t>
      </w:r>
      <w:hyperlink r:id="rId26" w:tooltip="Р-5" w:history="1">
        <w:r w:rsidRPr="00E760B0">
          <w:rPr>
            <w:rStyle w:val="a6"/>
            <w:rFonts w:eastAsia="Gungsuh"/>
            <w:color w:val="auto"/>
            <w:sz w:val="32"/>
            <w:szCs w:val="32"/>
            <w:u w:val="none"/>
          </w:rPr>
          <w:t>Р-5</w:t>
        </w:r>
      </w:hyperlink>
      <w:r w:rsidRPr="00E760B0">
        <w:rPr>
          <w:sz w:val="32"/>
          <w:szCs w:val="32"/>
        </w:rPr>
        <w:t xml:space="preserve">, </w:t>
      </w:r>
      <w:hyperlink r:id="rId27" w:tooltip="ТБ-1" w:history="1">
        <w:r w:rsidRPr="00E760B0">
          <w:rPr>
            <w:rStyle w:val="a6"/>
            <w:rFonts w:eastAsia="Gungsuh"/>
            <w:color w:val="auto"/>
            <w:sz w:val="32"/>
            <w:szCs w:val="32"/>
            <w:u w:val="none"/>
          </w:rPr>
          <w:t>ТБ-1</w:t>
        </w:r>
      </w:hyperlink>
      <w:r w:rsidRPr="00E760B0">
        <w:rPr>
          <w:sz w:val="32"/>
          <w:szCs w:val="32"/>
        </w:rPr>
        <w:t xml:space="preserve">, </w:t>
      </w:r>
      <w:hyperlink r:id="rId28" w:tooltip="ТБ-3" w:history="1">
        <w:r w:rsidRPr="00E760B0">
          <w:rPr>
            <w:rStyle w:val="a6"/>
            <w:rFonts w:eastAsia="Gungsuh"/>
            <w:color w:val="auto"/>
            <w:sz w:val="32"/>
            <w:szCs w:val="32"/>
            <w:u w:val="none"/>
          </w:rPr>
          <w:t>ТБ-3</w:t>
        </w:r>
      </w:hyperlink>
      <w:r w:rsidRPr="00E760B0">
        <w:rPr>
          <w:sz w:val="32"/>
          <w:szCs w:val="32"/>
        </w:rPr>
        <w:t xml:space="preserve">, </w:t>
      </w:r>
      <w:hyperlink r:id="rId29" w:tooltip="АНТ-40" w:history="1">
        <w:r w:rsidRPr="00E760B0">
          <w:rPr>
            <w:rStyle w:val="a6"/>
            <w:rFonts w:eastAsia="Gungsuh"/>
            <w:color w:val="auto"/>
            <w:sz w:val="32"/>
            <w:szCs w:val="32"/>
            <w:u w:val="none"/>
          </w:rPr>
          <w:t>СБ</w:t>
        </w:r>
      </w:hyperlink>
      <w:r w:rsidRPr="00E760B0">
        <w:rPr>
          <w:sz w:val="32"/>
          <w:szCs w:val="32"/>
        </w:rPr>
        <w:t xml:space="preserve">, </w:t>
      </w:r>
      <w:hyperlink r:id="rId30" w:tooltip="Пе-8" w:history="1">
        <w:r w:rsidRPr="00E760B0">
          <w:rPr>
            <w:rStyle w:val="a6"/>
            <w:rFonts w:eastAsia="Gungsuh"/>
            <w:color w:val="auto"/>
            <w:sz w:val="32"/>
            <w:szCs w:val="32"/>
            <w:u w:val="none"/>
          </w:rPr>
          <w:t>Пе-8</w:t>
        </w:r>
      </w:hyperlink>
      <w:r w:rsidRPr="00E760B0">
        <w:rPr>
          <w:sz w:val="32"/>
          <w:szCs w:val="32"/>
        </w:rPr>
        <w:t xml:space="preserve">, </w:t>
      </w:r>
      <w:hyperlink r:id="rId31" w:tooltip="Ту-2" w:history="1">
        <w:r w:rsidRPr="00E760B0">
          <w:rPr>
            <w:rStyle w:val="a6"/>
            <w:rFonts w:eastAsia="Gungsuh"/>
            <w:color w:val="auto"/>
            <w:sz w:val="32"/>
            <w:szCs w:val="32"/>
            <w:u w:val="none"/>
          </w:rPr>
          <w:t>Ту-2</w:t>
        </w:r>
      </w:hyperlink>
      <w:r w:rsidRPr="00E760B0">
        <w:rPr>
          <w:sz w:val="32"/>
          <w:szCs w:val="32"/>
        </w:rPr>
        <w:t xml:space="preserve">, </w:t>
      </w:r>
      <w:hyperlink r:id="rId32" w:tooltip="Ту-4" w:history="1">
        <w:r w:rsidRPr="00E760B0">
          <w:rPr>
            <w:rStyle w:val="a6"/>
            <w:rFonts w:eastAsia="Gungsuh"/>
            <w:color w:val="auto"/>
            <w:sz w:val="32"/>
            <w:szCs w:val="32"/>
            <w:u w:val="none"/>
          </w:rPr>
          <w:t>Ту-4</w:t>
        </w:r>
      </w:hyperlink>
      <w:r w:rsidRPr="00E760B0">
        <w:rPr>
          <w:sz w:val="32"/>
          <w:szCs w:val="32"/>
        </w:rPr>
        <w:t xml:space="preserve">, </w:t>
      </w:r>
      <w:hyperlink r:id="rId33" w:tooltip="Ту-16" w:history="1">
        <w:r w:rsidRPr="00E760B0">
          <w:rPr>
            <w:rStyle w:val="a6"/>
            <w:rFonts w:eastAsia="Gungsuh"/>
            <w:color w:val="auto"/>
            <w:sz w:val="32"/>
            <w:szCs w:val="32"/>
            <w:u w:val="none"/>
          </w:rPr>
          <w:t>Ту-16</w:t>
        </w:r>
      </w:hyperlink>
      <w:r w:rsidRPr="00E760B0">
        <w:rPr>
          <w:sz w:val="32"/>
          <w:szCs w:val="32"/>
        </w:rPr>
        <w:t xml:space="preserve"> и др., разработчик сист</w:t>
      </w:r>
      <w:r w:rsidRPr="00E760B0">
        <w:rPr>
          <w:sz w:val="32"/>
          <w:szCs w:val="32"/>
        </w:rPr>
        <w:t>е</w:t>
      </w:r>
      <w:r w:rsidRPr="00E760B0">
        <w:rPr>
          <w:sz w:val="32"/>
          <w:szCs w:val="32"/>
        </w:rPr>
        <w:t xml:space="preserve">мы оборонительного и бомбардировочного вооружения самолетов </w:t>
      </w:r>
      <w:hyperlink r:id="rId34" w:tooltip="ПБ" w:history="1">
        <w:r w:rsidRPr="00E760B0">
          <w:rPr>
            <w:rStyle w:val="a6"/>
            <w:rFonts w:eastAsia="Gungsuh"/>
            <w:color w:val="auto"/>
            <w:sz w:val="32"/>
            <w:szCs w:val="32"/>
            <w:u w:val="none"/>
          </w:rPr>
          <w:t>ПБ</w:t>
        </w:r>
      </w:hyperlink>
      <w:r w:rsidRPr="00E760B0">
        <w:rPr>
          <w:sz w:val="32"/>
          <w:szCs w:val="32"/>
        </w:rPr>
        <w:t>, Ту-2, «103», предложил решение проблемы сброса бомб при ск</w:t>
      </w:r>
      <w:r w:rsidRPr="00E760B0">
        <w:rPr>
          <w:sz w:val="32"/>
          <w:szCs w:val="32"/>
        </w:rPr>
        <w:t>о</w:t>
      </w:r>
      <w:r w:rsidRPr="00E760B0">
        <w:rPr>
          <w:sz w:val="32"/>
          <w:szCs w:val="32"/>
        </w:rPr>
        <w:t>ростном пикировании)</w:t>
      </w:r>
      <w:r w:rsidR="006D00A3" w:rsidRPr="00E760B0">
        <w:rPr>
          <w:sz w:val="32"/>
          <w:szCs w:val="32"/>
        </w:rPr>
        <w:t xml:space="preserve">, </w:t>
      </w:r>
      <w:r w:rsidRPr="00E760B0">
        <w:rPr>
          <w:sz w:val="32"/>
          <w:szCs w:val="32"/>
        </w:rPr>
        <w:t>главный конструктор самолетов БОК-15 Вл</w:t>
      </w:r>
      <w:r w:rsidRPr="00E760B0">
        <w:rPr>
          <w:sz w:val="32"/>
          <w:szCs w:val="32"/>
        </w:rPr>
        <w:t>а</w:t>
      </w:r>
      <w:r w:rsidRPr="00E760B0">
        <w:rPr>
          <w:sz w:val="32"/>
          <w:szCs w:val="32"/>
        </w:rPr>
        <w:t>димир Антонович Чижевский (р</w:t>
      </w:r>
      <w:r w:rsidRPr="00E760B0">
        <w:rPr>
          <w:sz w:val="32"/>
          <w:szCs w:val="32"/>
          <w:shd w:val="clear" w:color="auto" w:fill="FFFFFF"/>
        </w:rPr>
        <w:t xml:space="preserve">азработал гондолы первых советских </w:t>
      </w:r>
      <w:hyperlink r:id="rId35" w:tooltip="Стратостат" w:history="1">
        <w:r w:rsidRPr="00E760B0">
          <w:rPr>
            <w:rStyle w:val="a6"/>
            <w:rFonts w:eastAsia="Gungsuh"/>
            <w:color w:val="auto"/>
            <w:sz w:val="32"/>
            <w:szCs w:val="32"/>
            <w:u w:val="none"/>
          </w:rPr>
          <w:t>стратостатов</w:t>
        </w:r>
      </w:hyperlink>
      <w:r w:rsidRPr="00E760B0">
        <w:rPr>
          <w:sz w:val="32"/>
          <w:szCs w:val="32"/>
        </w:rPr>
        <w:t xml:space="preserve"> </w:t>
      </w:r>
      <w:r w:rsidRPr="00E760B0">
        <w:rPr>
          <w:sz w:val="32"/>
          <w:szCs w:val="32"/>
          <w:shd w:val="clear" w:color="auto" w:fill="FFFFFF"/>
        </w:rPr>
        <w:t>«</w:t>
      </w:r>
      <w:hyperlink r:id="rId36" w:tooltip="Осоавиахим-1" w:history="1">
        <w:r w:rsidRPr="00E760B0">
          <w:rPr>
            <w:rStyle w:val="a6"/>
            <w:rFonts w:eastAsia="Gungsuh"/>
            <w:color w:val="auto"/>
            <w:sz w:val="32"/>
            <w:szCs w:val="32"/>
            <w:u w:val="none"/>
          </w:rPr>
          <w:t>Осоавиахим-1</w:t>
        </w:r>
      </w:hyperlink>
      <w:r w:rsidRPr="00E760B0">
        <w:rPr>
          <w:sz w:val="32"/>
          <w:szCs w:val="32"/>
          <w:shd w:val="clear" w:color="auto" w:fill="FFFFFF"/>
        </w:rPr>
        <w:t>» и «</w:t>
      </w:r>
      <w:hyperlink r:id="rId37" w:tooltip="СССР-1" w:history="1">
        <w:r w:rsidRPr="00E760B0">
          <w:rPr>
            <w:rStyle w:val="a6"/>
            <w:rFonts w:eastAsia="Gungsuh"/>
            <w:color w:val="auto"/>
            <w:sz w:val="32"/>
            <w:szCs w:val="32"/>
            <w:u w:val="none"/>
          </w:rPr>
          <w:t>СССР-1</w:t>
        </w:r>
      </w:hyperlink>
      <w:r w:rsidRPr="00E760B0">
        <w:rPr>
          <w:sz w:val="32"/>
          <w:szCs w:val="32"/>
          <w:shd w:val="clear" w:color="auto" w:fill="FFFFFF"/>
        </w:rPr>
        <w:t>», самолеты БОК-1, БОК-5, БОК-7, БОК-15)</w:t>
      </w:r>
      <w:r w:rsidRPr="00E760B0">
        <w:rPr>
          <w:sz w:val="32"/>
          <w:szCs w:val="32"/>
        </w:rPr>
        <w:t xml:space="preserve">. </w:t>
      </w:r>
    </w:p>
    <w:p w14:paraId="2DBCB2FA" w14:textId="77777777" w:rsidR="00242F57" w:rsidRPr="00E760B0" w:rsidRDefault="00242F57" w:rsidP="00E760B0">
      <w:pPr>
        <w:pStyle w:val="af9"/>
        <w:shd w:val="clear" w:color="auto" w:fill="FFFFFF"/>
        <w:spacing w:before="0" w:beforeAutospacing="0" w:after="0" w:afterAutospacing="0" w:line="300" w:lineRule="auto"/>
        <w:ind w:firstLine="851"/>
        <w:jc w:val="both"/>
        <w:rPr>
          <w:sz w:val="32"/>
          <w:szCs w:val="32"/>
        </w:rPr>
      </w:pPr>
      <w:r w:rsidRPr="00E760B0">
        <w:rPr>
          <w:sz w:val="32"/>
          <w:szCs w:val="32"/>
        </w:rPr>
        <w:t>Андрей Николаевич Туполев, как только попал из Бутырки в «шарагу», предложил делать двухмоторный пикирующий бомбард</w:t>
      </w:r>
      <w:r w:rsidRPr="00E760B0">
        <w:rPr>
          <w:sz w:val="32"/>
          <w:szCs w:val="32"/>
        </w:rPr>
        <w:t>и</w:t>
      </w:r>
      <w:r w:rsidRPr="00E760B0">
        <w:rPr>
          <w:sz w:val="32"/>
          <w:szCs w:val="32"/>
        </w:rPr>
        <w:t>ровщик. Болшевская «шарага» была переведена в другое помещение и называлась ЦКБ-29 НКВД (Центральное Конструкторское Бюро).</w:t>
      </w:r>
    </w:p>
    <w:p w14:paraId="3B2AF2B8" w14:textId="2FEE37B4" w:rsidR="00C37473" w:rsidRPr="0082632A" w:rsidRDefault="00C37473" w:rsidP="00E760B0">
      <w:pPr>
        <w:pStyle w:val="af9"/>
        <w:shd w:val="clear" w:color="auto" w:fill="FFFFFF"/>
        <w:spacing w:before="0" w:beforeAutospacing="0" w:after="0" w:afterAutospacing="0" w:line="300" w:lineRule="auto"/>
        <w:ind w:firstLine="851"/>
        <w:jc w:val="both"/>
        <w:rPr>
          <w:spacing w:val="-4"/>
          <w:sz w:val="32"/>
          <w:szCs w:val="32"/>
        </w:rPr>
      </w:pPr>
      <w:r w:rsidRPr="0082632A">
        <w:rPr>
          <w:spacing w:val="-4"/>
          <w:sz w:val="32"/>
          <w:szCs w:val="32"/>
        </w:rPr>
        <w:t>Анализируя состояние боевой готовности стрелковых войск в предвоенный период, Маршал Советского Союза Г.К. Жуков писал: «В 1939, 1940 и первой половин</w:t>
      </w:r>
      <w:r w:rsidR="00242F57" w:rsidRPr="0082632A">
        <w:rPr>
          <w:spacing w:val="-4"/>
          <w:sz w:val="32"/>
          <w:szCs w:val="32"/>
        </w:rPr>
        <w:t>е</w:t>
      </w:r>
      <w:r w:rsidRPr="0082632A">
        <w:rPr>
          <w:spacing w:val="-4"/>
          <w:sz w:val="32"/>
          <w:szCs w:val="32"/>
        </w:rPr>
        <w:t xml:space="preserve"> 1941 года войска получили более 105 т</w:t>
      </w:r>
      <w:r w:rsidRPr="0082632A">
        <w:rPr>
          <w:spacing w:val="-4"/>
          <w:sz w:val="32"/>
          <w:szCs w:val="32"/>
        </w:rPr>
        <w:t>ы</w:t>
      </w:r>
      <w:r w:rsidRPr="0082632A">
        <w:rPr>
          <w:spacing w:val="-4"/>
          <w:sz w:val="32"/>
          <w:szCs w:val="32"/>
        </w:rPr>
        <w:t>сяч ручных, танковых и крупнокалиберных пулеметов, более 100 тысяч автоматов. Это при том, что выпуск стрелково-артиллерийского воор</w:t>
      </w:r>
      <w:r w:rsidRPr="0082632A">
        <w:rPr>
          <w:spacing w:val="-4"/>
          <w:sz w:val="32"/>
          <w:szCs w:val="32"/>
        </w:rPr>
        <w:t>у</w:t>
      </w:r>
      <w:r w:rsidRPr="0082632A">
        <w:rPr>
          <w:spacing w:val="-4"/>
          <w:sz w:val="32"/>
          <w:szCs w:val="32"/>
        </w:rPr>
        <w:t>жения в это время несколько снизился, потому что устаревшие виды снимались с производства, а новые из-за сложности и инструкторских особенностей не так</w:t>
      </w:r>
      <w:r w:rsidR="00D94C11" w:rsidRPr="0082632A">
        <w:rPr>
          <w:spacing w:val="-4"/>
          <w:sz w:val="32"/>
          <w:szCs w:val="32"/>
        </w:rPr>
        <w:t>-</w:t>
      </w:r>
      <w:r w:rsidRPr="0082632A">
        <w:rPr>
          <w:spacing w:val="-4"/>
          <w:sz w:val="32"/>
          <w:szCs w:val="32"/>
        </w:rPr>
        <w:t>то просто было поставить на поток».</w:t>
      </w:r>
    </w:p>
    <w:p w14:paraId="79AE44C6" w14:textId="25460532" w:rsidR="00C37473" w:rsidRPr="00E760B0" w:rsidRDefault="00C37473" w:rsidP="00E760B0">
      <w:pPr>
        <w:pStyle w:val="af9"/>
        <w:shd w:val="clear" w:color="auto" w:fill="FFFFFF"/>
        <w:spacing w:before="0" w:beforeAutospacing="0" w:after="0" w:afterAutospacing="0" w:line="300" w:lineRule="auto"/>
        <w:ind w:firstLine="851"/>
        <w:jc w:val="both"/>
        <w:rPr>
          <w:sz w:val="32"/>
          <w:szCs w:val="32"/>
        </w:rPr>
      </w:pPr>
      <w:r w:rsidRPr="00E760B0">
        <w:rPr>
          <w:sz w:val="32"/>
          <w:szCs w:val="32"/>
        </w:rPr>
        <w:t>К 1 июля 1941 года была сформирована первая реактивная б</w:t>
      </w:r>
      <w:r w:rsidRPr="00E760B0">
        <w:rPr>
          <w:sz w:val="32"/>
          <w:szCs w:val="32"/>
        </w:rPr>
        <w:t>а</w:t>
      </w:r>
      <w:r w:rsidRPr="00E760B0">
        <w:rPr>
          <w:sz w:val="32"/>
          <w:szCs w:val="32"/>
        </w:rPr>
        <w:t>тарея из 7 боевых установок, 50 машин со снарядами и машин 100 в обозе. 10 июля 1941 г</w:t>
      </w:r>
      <w:r w:rsidR="00B659BB" w:rsidRPr="00E760B0">
        <w:rPr>
          <w:sz w:val="32"/>
          <w:szCs w:val="32"/>
        </w:rPr>
        <w:t>ода</w:t>
      </w:r>
      <w:r w:rsidRPr="00E760B0">
        <w:rPr>
          <w:sz w:val="32"/>
          <w:szCs w:val="32"/>
        </w:rPr>
        <w:t xml:space="preserve"> у станции г. Орша скопилось много неме</w:t>
      </w:r>
      <w:r w:rsidRPr="00E760B0">
        <w:rPr>
          <w:sz w:val="32"/>
          <w:szCs w:val="32"/>
        </w:rPr>
        <w:t>ц</w:t>
      </w:r>
      <w:r w:rsidRPr="00E760B0">
        <w:rPr>
          <w:sz w:val="32"/>
          <w:szCs w:val="32"/>
        </w:rPr>
        <w:t>ких эшелонов с войсками, техникой, боеприпасами, горючим. За 7</w:t>
      </w:r>
      <w:r w:rsidR="00D94C11" w:rsidRPr="00E760B0">
        <w:rPr>
          <w:sz w:val="32"/>
          <w:szCs w:val="32"/>
        </w:rPr>
        <w:t> </w:t>
      </w:r>
      <w:r w:rsidR="00242F57" w:rsidRPr="00E760B0">
        <w:rPr>
          <w:sz w:val="32"/>
          <w:szCs w:val="32"/>
        </w:rPr>
        <w:t>–</w:t>
      </w:r>
      <w:r w:rsidR="00D94C11" w:rsidRPr="00E760B0">
        <w:rPr>
          <w:sz w:val="32"/>
          <w:szCs w:val="32"/>
        </w:rPr>
        <w:t> </w:t>
      </w:r>
      <w:r w:rsidRPr="00E760B0">
        <w:rPr>
          <w:sz w:val="32"/>
          <w:szCs w:val="32"/>
        </w:rPr>
        <w:t>8 секунд было выпущено 112 снарядов и железнодорожный узел был стерт с лица земли [</w:t>
      </w:r>
      <w:r w:rsidR="00E01FDD" w:rsidRPr="00E760B0">
        <w:rPr>
          <w:sz w:val="32"/>
          <w:szCs w:val="32"/>
        </w:rPr>
        <w:t>30</w:t>
      </w:r>
      <w:r w:rsidRPr="00E760B0">
        <w:rPr>
          <w:sz w:val="32"/>
          <w:szCs w:val="32"/>
        </w:rPr>
        <w:t>].</w:t>
      </w:r>
    </w:p>
    <w:p w14:paraId="2D914828" w14:textId="21FEB8A8" w:rsidR="00C37473" w:rsidRPr="00E760B0" w:rsidRDefault="00C37473" w:rsidP="00E760B0">
      <w:pPr>
        <w:pStyle w:val="af9"/>
        <w:shd w:val="clear" w:color="auto" w:fill="FFFFFF"/>
        <w:spacing w:before="0" w:beforeAutospacing="0" w:after="0" w:afterAutospacing="0" w:line="300" w:lineRule="auto"/>
        <w:ind w:firstLine="851"/>
        <w:jc w:val="both"/>
        <w:rPr>
          <w:sz w:val="32"/>
          <w:szCs w:val="32"/>
        </w:rPr>
      </w:pPr>
      <w:r w:rsidRPr="00E760B0">
        <w:rPr>
          <w:sz w:val="32"/>
          <w:szCs w:val="32"/>
        </w:rPr>
        <w:t>В первые месяцы войны была проведена массовая эвакуация высших учебных заведений. Многие институты с Украины эвакуир</w:t>
      </w:r>
      <w:r w:rsidRPr="00E760B0">
        <w:rPr>
          <w:sz w:val="32"/>
          <w:szCs w:val="32"/>
        </w:rPr>
        <w:t>о</w:t>
      </w:r>
      <w:r w:rsidRPr="00E760B0">
        <w:rPr>
          <w:sz w:val="32"/>
          <w:szCs w:val="32"/>
        </w:rPr>
        <w:t>вались на восток страны. В основном это были города Урала и Сиб</w:t>
      </w:r>
      <w:r w:rsidRPr="00E760B0">
        <w:rPr>
          <w:sz w:val="32"/>
          <w:szCs w:val="32"/>
        </w:rPr>
        <w:t>и</w:t>
      </w:r>
      <w:r w:rsidRPr="00E760B0">
        <w:rPr>
          <w:sz w:val="32"/>
          <w:szCs w:val="32"/>
        </w:rPr>
        <w:t>ри: Северодвинск, Челябинск, Томск, Новосибирск, Омск и другие. Всего за эти месяцы было эвакуировано 17 миллионов человек и 2,5</w:t>
      </w:r>
      <w:r w:rsidR="00242F57" w:rsidRPr="00E760B0">
        <w:rPr>
          <w:sz w:val="32"/>
          <w:szCs w:val="32"/>
        </w:rPr>
        <w:t> </w:t>
      </w:r>
      <w:r w:rsidRPr="00E760B0">
        <w:rPr>
          <w:sz w:val="32"/>
          <w:szCs w:val="32"/>
        </w:rPr>
        <w:t>тысячи предприятий [2</w:t>
      </w:r>
      <w:r w:rsidR="00E01FDD" w:rsidRPr="00E760B0">
        <w:rPr>
          <w:sz w:val="32"/>
          <w:szCs w:val="32"/>
        </w:rPr>
        <w:t>9</w:t>
      </w:r>
      <w:r w:rsidRPr="00E760B0">
        <w:rPr>
          <w:sz w:val="32"/>
          <w:szCs w:val="32"/>
        </w:rPr>
        <w:t xml:space="preserve">]. </w:t>
      </w:r>
    </w:p>
    <w:p w14:paraId="3989F37C" w14:textId="32402B10" w:rsidR="00C37473" w:rsidRPr="00E760B0" w:rsidRDefault="00C37473" w:rsidP="00E760B0">
      <w:pPr>
        <w:pStyle w:val="af9"/>
        <w:shd w:val="clear" w:color="auto" w:fill="FFFFFF"/>
        <w:spacing w:before="0" w:beforeAutospacing="0" w:after="0" w:afterAutospacing="0" w:line="300" w:lineRule="auto"/>
        <w:ind w:firstLine="851"/>
        <w:jc w:val="both"/>
        <w:rPr>
          <w:sz w:val="32"/>
          <w:szCs w:val="32"/>
        </w:rPr>
      </w:pPr>
      <w:r w:rsidRPr="00E760B0">
        <w:rPr>
          <w:sz w:val="32"/>
          <w:szCs w:val="32"/>
        </w:rPr>
        <w:t xml:space="preserve">В Казань был эвакуирован Ленинградский физико-технический институт. Очень трудные условия эвакуации сложились в Изюме (Харьковская область). Это один из крупнейших в стране оптических заводов. Весь демонтаж и погрузка велись вручную. В наличии был только один трехтонный автокран. Не хватало вагонов. Ежедневно погрузочная площадка подвергалось бомбовым ударам. Грозило окружение, поэтому воинские части были уже выведены из города. Ценой неимоверных усилий было эвакуировано </w:t>
      </w:r>
      <w:r w:rsidR="006D00A3" w:rsidRPr="00E760B0">
        <w:rPr>
          <w:sz w:val="32"/>
          <w:szCs w:val="32"/>
        </w:rPr>
        <w:t>много</w:t>
      </w:r>
      <w:r w:rsidR="00B659BB" w:rsidRPr="00E760B0">
        <w:rPr>
          <w:sz w:val="32"/>
          <w:szCs w:val="32"/>
        </w:rPr>
        <w:t xml:space="preserve"> </w:t>
      </w:r>
      <w:r w:rsidRPr="00E760B0">
        <w:rPr>
          <w:sz w:val="32"/>
          <w:szCs w:val="32"/>
        </w:rPr>
        <w:t>эшелонов с оборудованием завода. На местах, куда эвакуировали предприятия, не было приспособленных помещений и условий для восстановления и продолжения производства продукции. Постоянные перебои с п</w:t>
      </w:r>
      <w:r w:rsidRPr="00E760B0">
        <w:rPr>
          <w:sz w:val="32"/>
          <w:szCs w:val="32"/>
        </w:rPr>
        <w:t>о</w:t>
      </w:r>
      <w:r w:rsidRPr="00E760B0">
        <w:rPr>
          <w:sz w:val="32"/>
          <w:szCs w:val="32"/>
        </w:rPr>
        <w:t>ставкой материалов, подачей электроэнергии и топлива тормозили процесс налаживания производства. Но уже через месяц начали в</w:t>
      </w:r>
      <w:r w:rsidRPr="00E760B0">
        <w:rPr>
          <w:sz w:val="32"/>
          <w:szCs w:val="32"/>
        </w:rPr>
        <w:t>ы</w:t>
      </w:r>
      <w:r w:rsidRPr="00E760B0">
        <w:rPr>
          <w:sz w:val="32"/>
          <w:szCs w:val="32"/>
        </w:rPr>
        <w:t>пускать оптические приборы, так необходимые фронту [2</w:t>
      </w:r>
      <w:r w:rsidR="00FE20E7" w:rsidRPr="00E760B0">
        <w:rPr>
          <w:sz w:val="32"/>
          <w:szCs w:val="32"/>
        </w:rPr>
        <w:t>9</w:t>
      </w:r>
      <w:r w:rsidRPr="00E760B0">
        <w:rPr>
          <w:sz w:val="32"/>
          <w:szCs w:val="32"/>
        </w:rPr>
        <w:t>].</w:t>
      </w:r>
    </w:p>
    <w:p w14:paraId="7C4EA46D" w14:textId="77777777" w:rsidR="00C37473" w:rsidRPr="00E760B0" w:rsidRDefault="00C37473" w:rsidP="00E760B0">
      <w:pPr>
        <w:pStyle w:val="af9"/>
        <w:shd w:val="clear" w:color="auto" w:fill="FFFFFF"/>
        <w:spacing w:before="0" w:beforeAutospacing="0" w:after="0" w:afterAutospacing="0" w:line="300" w:lineRule="auto"/>
        <w:ind w:firstLine="851"/>
        <w:jc w:val="both"/>
        <w:rPr>
          <w:sz w:val="32"/>
          <w:szCs w:val="32"/>
        </w:rPr>
      </w:pPr>
      <w:r w:rsidRPr="00E760B0">
        <w:rPr>
          <w:sz w:val="32"/>
          <w:szCs w:val="32"/>
        </w:rPr>
        <w:t>Сразу несколько ремонтных авиазаводов из Смоленска, Сев</w:t>
      </w:r>
      <w:r w:rsidRPr="00E760B0">
        <w:rPr>
          <w:sz w:val="32"/>
          <w:szCs w:val="32"/>
        </w:rPr>
        <w:t>а</w:t>
      </w:r>
      <w:r w:rsidRPr="00E760B0">
        <w:rPr>
          <w:sz w:val="32"/>
          <w:szCs w:val="32"/>
        </w:rPr>
        <w:t>стополя, Ленинграда были эвакуированы в Омск, где на пустом месте начали строить один большой завод. И уже 15 февраля 1942 г</w:t>
      </w:r>
      <w:r w:rsidR="00B659BB" w:rsidRPr="00E760B0">
        <w:rPr>
          <w:sz w:val="32"/>
          <w:szCs w:val="32"/>
        </w:rPr>
        <w:t>ода</w:t>
      </w:r>
      <w:r w:rsidRPr="00E760B0">
        <w:rPr>
          <w:sz w:val="32"/>
          <w:szCs w:val="32"/>
        </w:rPr>
        <w:t xml:space="preserve"> в Омске взлетает первый серийный бомбардировщик Ту-2. Этот сам</w:t>
      </w:r>
      <w:r w:rsidRPr="00E760B0">
        <w:rPr>
          <w:sz w:val="32"/>
          <w:szCs w:val="32"/>
        </w:rPr>
        <w:t>о</w:t>
      </w:r>
      <w:r w:rsidRPr="00E760B0">
        <w:rPr>
          <w:sz w:val="32"/>
          <w:szCs w:val="32"/>
        </w:rPr>
        <w:t>лет стал лучшим пикирующим бомбардировщиком второй мировой войны.</w:t>
      </w:r>
    </w:p>
    <w:p w14:paraId="513092A7" w14:textId="1A4A73F1" w:rsidR="00C37473" w:rsidRPr="00E760B0" w:rsidRDefault="00FE20E7" w:rsidP="0032054A">
      <w:pPr>
        <w:pStyle w:val="2"/>
        <w:spacing w:before="240" w:after="120" w:line="300" w:lineRule="auto"/>
        <w:rPr>
          <w:rFonts w:cs="Times New Roman"/>
          <w:szCs w:val="32"/>
        </w:rPr>
      </w:pPr>
      <w:bookmarkStart w:id="8" w:name="_Toc166497553"/>
      <w:r w:rsidRPr="00E760B0">
        <w:rPr>
          <w:rFonts w:cs="Times New Roman"/>
          <w:szCs w:val="32"/>
        </w:rPr>
        <w:t>3</w:t>
      </w:r>
      <w:r w:rsidR="006D00A3" w:rsidRPr="00E760B0">
        <w:rPr>
          <w:rFonts w:cs="Times New Roman"/>
          <w:szCs w:val="32"/>
        </w:rPr>
        <w:t xml:space="preserve">.2 Урал и Сибирь – основная база промышленности </w:t>
      </w:r>
      <w:r w:rsidR="006D00A3" w:rsidRPr="00E760B0">
        <w:rPr>
          <w:rFonts w:cs="Times New Roman"/>
          <w:szCs w:val="32"/>
        </w:rPr>
        <w:br/>
        <w:t>страны в годы войны</w:t>
      </w:r>
      <w:bookmarkEnd w:id="8"/>
    </w:p>
    <w:p w14:paraId="4F7701BC" w14:textId="6779D1DF" w:rsidR="00C37473" w:rsidRPr="00E760B0" w:rsidRDefault="006F27BE" w:rsidP="00E760B0">
      <w:pPr>
        <w:pStyle w:val="af9"/>
        <w:shd w:val="clear" w:color="auto" w:fill="FFFFFF"/>
        <w:spacing w:before="0" w:beforeAutospacing="0" w:after="0" w:afterAutospacing="0" w:line="300" w:lineRule="auto"/>
        <w:ind w:firstLine="851"/>
        <w:jc w:val="both"/>
        <w:rPr>
          <w:sz w:val="32"/>
          <w:szCs w:val="32"/>
        </w:rPr>
      </w:pPr>
      <w:r>
        <w:rPr>
          <w:sz w:val="32"/>
          <w:szCs w:val="32"/>
        </w:rPr>
        <w:t xml:space="preserve">Для </w:t>
      </w:r>
      <w:r w:rsidR="00C37473" w:rsidRPr="00E760B0">
        <w:rPr>
          <w:sz w:val="32"/>
          <w:szCs w:val="32"/>
        </w:rPr>
        <w:t>обеспеч</w:t>
      </w:r>
      <w:r>
        <w:rPr>
          <w:sz w:val="32"/>
          <w:szCs w:val="32"/>
        </w:rPr>
        <w:t>ения</w:t>
      </w:r>
      <w:r w:rsidR="00C37473" w:rsidRPr="00E760B0">
        <w:rPr>
          <w:sz w:val="32"/>
          <w:szCs w:val="32"/>
        </w:rPr>
        <w:t xml:space="preserve"> Красн</w:t>
      </w:r>
      <w:r>
        <w:rPr>
          <w:sz w:val="32"/>
          <w:szCs w:val="32"/>
        </w:rPr>
        <w:t>ой</w:t>
      </w:r>
      <w:r w:rsidR="00C37473" w:rsidRPr="00E760B0">
        <w:rPr>
          <w:sz w:val="32"/>
          <w:szCs w:val="32"/>
        </w:rPr>
        <w:t xml:space="preserve"> Арми</w:t>
      </w:r>
      <w:r>
        <w:rPr>
          <w:sz w:val="32"/>
          <w:szCs w:val="32"/>
        </w:rPr>
        <w:t>и</w:t>
      </w:r>
      <w:r w:rsidR="00C37473" w:rsidRPr="00E760B0">
        <w:rPr>
          <w:sz w:val="32"/>
          <w:szCs w:val="32"/>
        </w:rPr>
        <w:t xml:space="preserve"> вооружением и боевым сн</w:t>
      </w:r>
      <w:r w:rsidR="00C37473" w:rsidRPr="00E760B0">
        <w:rPr>
          <w:sz w:val="32"/>
          <w:szCs w:val="32"/>
        </w:rPr>
        <w:t>а</w:t>
      </w:r>
      <w:r w:rsidR="00C37473" w:rsidRPr="00E760B0">
        <w:rPr>
          <w:sz w:val="32"/>
          <w:szCs w:val="32"/>
        </w:rPr>
        <w:t>ряжением необходимы были огромные усилия от тыла. Урал, Сибирь и др</w:t>
      </w:r>
      <w:r w:rsidR="006D00A3" w:rsidRPr="00E760B0">
        <w:rPr>
          <w:sz w:val="32"/>
          <w:szCs w:val="32"/>
        </w:rPr>
        <w:t>угие</w:t>
      </w:r>
      <w:r w:rsidR="00C37473" w:rsidRPr="00E760B0">
        <w:rPr>
          <w:sz w:val="32"/>
          <w:szCs w:val="32"/>
        </w:rPr>
        <w:t xml:space="preserve"> восточные районы страны были превращены в настоящий арсенал фронта. На Урале производилось почти 40 % всей продукции военной промышленности нашей страны в эти годы. Недаром Урал назвали </w:t>
      </w:r>
      <w:r w:rsidR="006D00A3" w:rsidRPr="00E760B0">
        <w:rPr>
          <w:sz w:val="32"/>
          <w:szCs w:val="32"/>
        </w:rPr>
        <w:t>«</w:t>
      </w:r>
      <w:r w:rsidR="00C37473" w:rsidRPr="00E760B0">
        <w:rPr>
          <w:sz w:val="32"/>
          <w:szCs w:val="32"/>
        </w:rPr>
        <w:t>кузницей победы</w:t>
      </w:r>
      <w:r w:rsidR="006D00A3" w:rsidRPr="00E760B0">
        <w:rPr>
          <w:sz w:val="32"/>
          <w:szCs w:val="32"/>
        </w:rPr>
        <w:t>»</w:t>
      </w:r>
      <w:r w:rsidR="00C37473" w:rsidRPr="00E760B0">
        <w:rPr>
          <w:sz w:val="32"/>
          <w:szCs w:val="32"/>
        </w:rPr>
        <w:t xml:space="preserve">. Электростанции </w:t>
      </w:r>
      <w:r w:rsidR="00140B61" w:rsidRPr="00E760B0">
        <w:rPr>
          <w:sz w:val="32"/>
          <w:szCs w:val="32"/>
        </w:rPr>
        <w:t xml:space="preserve">всей </w:t>
      </w:r>
      <w:r w:rsidR="00C37473" w:rsidRPr="00E760B0">
        <w:rPr>
          <w:sz w:val="32"/>
          <w:szCs w:val="32"/>
        </w:rPr>
        <w:t>страны вырабат</w:t>
      </w:r>
      <w:r w:rsidR="00C37473" w:rsidRPr="00E760B0">
        <w:rPr>
          <w:sz w:val="32"/>
          <w:szCs w:val="32"/>
        </w:rPr>
        <w:t>ы</w:t>
      </w:r>
      <w:r w:rsidR="00C37473" w:rsidRPr="00E760B0">
        <w:rPr>
          <w:sz w:val="32"/>
          <w:szCs w:val="32"/>
        </w:rPr>
        <w:t>вали в 1943 г</w:t>
      </w:r>
      <w:r w:rsidR="00140B61" w:rsidRPr="00E760B0">
        <w:rPr>
          <w:sz w:val="32"/>
          <w:szCs w:val="32"/>
        </w:rPr>
        <w:t>оду</w:t>
      </w:r>
      <w:r w:rsidR="00C37473" w:rsidRPr="00E760B0">
        <w:rPr>
          <w:sz w:val="32"/>
          <w:szCs w:val="32"/>
        </w:rPr>
        <w:t xml:space="preserve"> 32,3 млрд кВт·ч, в 1944 г</w:t>
      </w:r>
      <w:r w:rsidR="00140B61" w:rsidRPr="00E760B0">
        <w:rPr>
          <w:sz w:val="32"/>
          <w:szCs w:val="32"/>
        </w:rPr>
        <w:t>оду</w:t>
      </w:r>
      <w:r w:rsidR="00C37473" w:rsidRPr="00E760B0">
        <w:rPr>
          <w:sz w:val="32"/>
          <w:szCs w:val="32"/>
        </w:rPr>
        <w:t xml:space="preserve"> – 39,2</w:t>
      </w:r>
      <w:r w:rsidR="006D00A3" w:rsidRPr="00E760B0">
        <w:rPr>
          <w:sz w:val="32"/>
          <w:szCs w:val="32"/>
        </w:rPr>
        <w:t> </w:t>
      </w:r>
      <w:r w:rsidR="00C37473" w:rsidRPr="00E760B0">
        <w:rPr>
          <w:sz w:val="32"/>
          <w:szCs w:val="32"/>
        </w:rPr>
        <w:t>млрд.</w:t>
      </w:r>
      <w:r w:rsidR="006D00A3" w:rsidRPr="00E760B0">
        <w:rPr>
          <w:sz w:val="32"/>
          <w:szCs w:val="32"/>
        </w:rPr>
        <w:t> </w:t>
      </w:r>
      <w:r w:rsidR="00C37473" w:rsidRPr="00E760B0">
        <w:rPr>
          <w:sz w:val="32"/>
          <w:szCs w:val="32"/>
        </w:rPr>
        <w:t>кВт·ч.</w:t>
      </w:r>
    </w:p>
    <w:p w14:paraId="238A66CF" w14:textId="22C0BB01" w:rsidR="00C37473" w:rsidRPr="00E760B0" w:rsidRDefault="00C37473" w:rsidP="00E760B0">
      <w:pPr>
        <w:pStyle w:val="af9"/>
        <w:shd w:val="clear" w:color="auto" w:fill="FFFFFF"/>
        <w:spacing w:before="0" w:beforeAutospacing="0" w:after="0" w:afterAutospacing="0" w:line="300" w:lineRule="auto"/>
        <w:ind w:firstLine="851"/>
        <w:jc w:val="both"/>
        <w:rPr>
          <w:sz w:val="32"/>
          <w:szCs w:val="32"/>
        </w:rPr>
      </w:pPr>
      <w:r w:rsidRPr="00E760B0">
        <w:rPr>
          <w:sz w:val="32"/>
          <w:szCs w:val="32"/>
        </w:rPr>
        <w:t>Только в освобожденных районах Украины, где в 1943 г</w:t>
      </w:r>
      <w:r w:rsidR="00140B61" w:rsidRPr="00E760B0">
        <w:rPr>
          <w:sz w:val="32"/>
          <w:szCs w:val="32"/>
        </w:rPr>
        <w:t>оду</w:t>
      </w:r>
      <w:r w:rsidRPr="00E760B0">
        <w:rPr>
          <w:sz w:val="32"/>
          <w:szCs w:val="32"/>
        </w:rPr>
        <w:t xml:space="preserve"> было произведено всего лишь 28,1 млн кВт·ч электроэнергии, в 1944 г</w:t>
      </w:r>
      <w:r w:rsidR="00140B61" w:rsidRPr="00E760B0">
        <w:rPr>
          <w:sz w:val="32"/>
          <w:szCs w:val="32"/>
        </w:rPr>
        <w:t>оду</w:t>
      </w:r>
      <w:r w:rsidRPr="00E760B0">
        <w:rPr>
          <w:sz w:val="32"/>
          <w:szCs w:val="32"/>
        </w:rPr>
        <w:t xml:space="preserve"> ее производство составило уже 1281 млн кВт·ч [2</w:t>
      </w:r>
      <w:r w:rsidR="00FE20E7" w:rsidRPr="00E760B0">
        <w:rPr>
          <w:sz w:val="32"/>
          <w:szCs w:val="32"/>
        </w:rPr>
        <w:t>9</w:t>
      </w:r>
      <w:r w:rsidRPr="00E760B0">
        <w:rPr>
          <w:sz w:val="32"/>
          <w:szCs w:val="32"/>
        </w:rPr>
        <w:t>]. Необход</w:t>
      </w:r>
      <w:r w:rsidRPr="00E760B0">
        <w:rPr>
          <w:sz w:val="32"/>
          <w:szCs w:val="32"/>
        </w:rPr>
        <w:t>и</w:t>
      </w:r>
      <w:r w:rsidRPr="00E760B0">
        <w:rPr>
          <w:sz w:val="32"/>
          <w:szCs w:val="32"/>
        </w:rPr>
        <w:t>мо отметить достижения в вопросах производства и поставки танков на фронт. Детище Харьковского завода – танк Т-34. Это основной танк Великой Отечественной Войны. Были тяжелые танки KB и ИС – Ленинградского и затем Челябинского заводов. На Урале Харько</w:t>
      </w:r>
      <w:r w:rsidRPr="00E760B0">
        <w:rPr>
          <w:sz w:val="32"/>
          <w:szCs w:val="32"/>
        </w:rPr>
        <w:t>в</w:t>
      </w:r>
      <w:r w:rsidRPr="00E760B0">
        <w:rPr>
          <w:sz w:val="32"/>
          <w:szCs w:val="32"/>
        </w:rPr>
        <w:t xml:space="preserve">ский завод стал самым крупным по производству танков. Занимались производством танков и другие заводы страны: </w:t>
      </w:r>
      <w:r w:rsidR="006D00A3" w:rsidRPr="00E760B0">
        <w:rPr>
          <w:sz w:val="32"/>
          <w:szCs w:val="32"/>
        </w:rPr>
        <w:t>«</w:t>
      </w:r>
      <w:r w:rsidRPr="00E760B0">
        <w:rPr>
          <w:sz w:val="32"/>
          <w:szCs w:val="32"/>
        </w:rPr>
        <w:t>Красное Сормово</w:t>
      </w:r>
      <w:r w:rsidR="006D00A3" w:rsidRPr="00E760B0">
        <w:rPr>
          <w:sz w:val="32"/>
          <w:szCs w:val="32"/>
        </w:rPr>
        <w:t>»</w:t>
      </w:r>
      <w:r w:rsidRPr="00E760B0">
        <w:rPr>
          <w:sz w:val="32"/>
          <w:szCs w:val="32"/>
        </w:rPr>
        <w:t>, завод в городе Кирове, Горьковский автозавод и многие другие.</w:t>
      </w:r>
    </w:p>
    <w:p w14:paraId="0F96E10E" w14:textId="6F39143B" w:rsidR="00C37473" w:rsidRPr="00E760B0" w:rsidRDefault="00C37473" w:rsidP="00E760B0">
      <w:pPr>
        <w:pStyle w:val="af9"/>
        <w:shd w:val="clear" w:color="auto" w:fill="FFFFFF"/>
        <w:spacing w:before="0" w:beforeAutospacing="0" w:after="0" w:afterAutospacing="0" w:line="300" w:lineRule="auto"/>
        <w:ind w:firstLine="851"/>
        <w:jc w:val="both"/>
        <w:rPr>
          <w:sz w:val="32"/>
          <w:szCs w:val="32"/>
        </w:rPr>
      </w:pPr>
      <w:r w:rsidRPr="00E760B0">
        <w:rPr>
          <w:sz w:val="32"/>
          <w:szCs w:val="32"/>
        </w:rPr>
        <w:t>Кроме танков Уральские и Сибирские заводы выпускали м</w:t>
      </w:r>
      <w:r w:rsidRPr="00E760B0">
        <w:rPr>
          <w:sz w:val="32"/>
          <w:szCs w:val="32"/>
        </w:rPr>
        <w:t>и</w:t>
      </w:r>
      <w:r w:rsidRPr="00E760B0">
        <w:rPr>
          <w:sz w:val="32"/>
          <w:szCs w:val="32"/>
        </w:rPr>
        <w:t>нометы, реактивную артиллерию (Катюши), стрелковое оружие, авиацию, оптику, патроны, боеприпасы (взрыватели, гильзы, мины, различные виды гранат) [2</w:t>
      </w:r>
      <w:r w:rsidR="00FE20E7" w:rsidRPr="00E760B0">
        <w:rPr>
          <w:sz w:val="32"/>
          <w:szCs w:val="32"/>
        </w:rPr>
        <w:t>9</w:t>
      </w:r>
      <w:r w:rsidRPr="00E760B0">
        <w:rPr>
          <w:sz w:val="32"/>
          <w:szCs w:val="32"/>
        </w:rPr>
        <w:t>].</w:t>
      </w:r>
    </w:p>
    <w:p w14:paraId="20C8DD39" w14:textId="13BE2BF3" w:rsidR="00C37473" w:rsidRPr="00E760B0" w:rsidRDefault="00FE20E7" w:rsidP="0032054A">
      <w:pPr>
        <w:pStyle w:val="2"/>
        <w:spacing w:before="240" w:after="120" w:line="300" w:lineRule="auto"/>
        <w:ind w:firstLine="851"/>
        <w:rPr>
          <w:rFonts w:cs="Times New Roman"/>
          <w:szCs w:val="32"/>
        </w:rPr>
      </w:pPr>
      <w:bookmarkStart w:id="9" w:name="_Toc166497554"/>
      <w:r w:rsidRPr="00E760B0">
        <w:rPr>
          <w:rFonts w:cs="Times New Roman"/>
          <w:szCs w:val="32"/>
        </w:rPr>
        <w:t>3</w:t>
      </w:r>
      <w:r w:rsidR="006D00A3" w:rsidRPr="00E760B0">
        <w:rPr>
          <w:rFonts w:cs="Times New Roman"/>
          <w:szCs w:val="32"/>
        </w:rPr>
        <w:t xml:space="preserve">.3 </w:t>
      </w:r>
      <w:r w:rsidR="00E62E9D" w:rsidRPr="00E760B0">
        <w:rPr>
          <w:rFonts w:cs="Times New Roman"/>
          <w:szCs w:val="32"/>
        </w:rPr>
        <w:t>Разработки ученых</w:t>
      </w:r>
      <w:r w:rsidR="008045CD" w:rsidRPr="00E760B0">
        <w:rPr>
          <w:rFonts w:cs="Times New Roman"/>
          <w:szCs w:val="32"/>
        </w:rPr>
        <w:t>-физиков</w:t>
      </w:r>
      <w:r w:rsidR="00E62E9D" w:rsidRPr="00E760B0">
        <w:rPr>
          <w:rFonts w:cs="Times New Roman"/>
          <w:szCs w:val="32"/>
        </w:rPr>
        <w:t xml:space="preserve"> в годы войны</w:t>
      </w:r>
      <w:bookmarkEnd w:id="9"/>
    </w:p>
    <w:p w14:paraId="54DB8C5A" w14:textId="77777777" w:rsidR="00C37473" w:rsidRPr="00E760B0" w:rsidRDefault="00E62E9D" w:rsidP="00E760B0">
      <w:pPr>
        <w:pStyle w:val="af9"/>
        <w:shd w:val="clear" w:color="auto" w:fill="FFFFFF"/>
        <w:spacing w:before="0" w:beforeAutospacing="0" w:after="0" w:afterAutospacing="0" w:line="300" w:lineRule="auto"/>
        <w:ind w:firstLine="851"/>
        <w:jc w:val="both"/>
        <w:rPr>
          <w:sz w:val="32"/>
          <w:szCs w:val="32"/>
        </w:rPr>
      </w:pPr>
      <w:r w:rsidRPr="00E760B0">
        <w:rPr>
          <w:sz w:val="32"/>
          <w:szCs w:val="32"/>
        </w:rPr>
        <w:t>В годы войны н</w:t>
      </w:r>
      <w:r w:rsidR="00C37473" w:rsidRPr="00E760B0">
        <w:rPr>
          <w:sz w:val="32"/>
          <w:szCs w:val="32"/>
        </w:rPr>
        <w:t>а фронт были поставлены десятки тысяч та</w:t>
      </w:r>
      <w:r w:rsidR="00C37473" w:rsidRPr="00E760B0">
        <w:rPr>
          <w:sz w:val="32"/>
          <w:szCs w:val="32"/>
        </w:rPr>
        <w:t>н</w:t>
      </w:r>
      <w:r w:rsidR="00C37473" w:rsidRPr="00E760B0">
        <w:rPr>
          <w:sz w:val="32"/>
          <w:szCs w:val="32"/>
        </w:rPr>
        <w:t>ков, самолетов, пулеметов и других вооружений. Без знания законов физики невозможно было бы управлять этим сложными машинами. Недаром в каждом военном училище или в военной академии кроме специальных предметов преподавали физику и математику. В годы Великой Отечественной войны было произведено и поставлено на фронт огромное количество различных приборов</w:t>
      </w:r>
      <w:r w:rsidR="00C37473" w:rsidRPr="006F27BE">
        <w:rPr>
          <w:spacing w:val="-4"/>
          <w:sz w:val="32"/>
          <w:szCs w:val="32"/>
        </w:rPr>
        <w:t>. Не отменялся и ч</w:t>
      </w:r>
      <w:r w:rsidR="00C37473" w:rsidRPr="006F27BE">
        <w:rPr>
          <w:spacing w:val="-4"/>
          <w:sz w:val="32"/>
          <w:szCs w:val="32"/>
        </w:rPr>
        <w:t>е</w:t>
      </w:r>
      <w:r w:rsidR="00C37473" w:rsidRPr="006F27BE">
        <w:rPr>
          <w:spacing w:val="-4"/>
          <w:sz w:val="32"/>
          <w:szCs w:val="32"/>
        </w:rPr>
        <w:t>ловеческий фактор: каждый офицер Красной Армии должен был в сл</w:t>
      </w:r>
      <w:r w:rsidR="00C37473" w:rsidRPr="006F27BE">
        <w:rPr>
          <w:spacing w:val="-4"/>
          <w:sz w:val="32"/>
          <w:szCs w:val="32"/>
        </w:rPr>
        <w:t>у</w:t>
      </w:r>
      <w:r w:rsidR="00C37473" w:rsidRPr="006F27BE">
        <w:rPr>
          <w:spacing w:val="-4"/>
          <w:sz w:val="32"/>
          <w:szCs w:val="32"/>
        </w:rPr>
        <w:t xml:space="preserve">чае необходимости производить самостоятельно различные расчеты. </w:t>
      </w:r>
    </w:p>
    <w:p w14:paraId="05A43ED4" w14:textId="438BB0B2" w:rsidR="00C37473" w:rsidRPr="00E760B0" w:rsidRDefault="00FE20E7" w:rsidP="00E760B0">
      <w:pPr>
        <w:pStyle w:val="3"/>
        <w:spacing w:before="0" w:after="0" w:line="300" w:lineRule="auto"/>
        <w:ind w:firstLine="851"/>
        <w:rPr>
          <w:szCs w:val="32"/>
        </w:rPr>
      </w:pPr>
      <w:bookmarkStart w:id="10" w:name="_Toc166497555"/>
      <w:r w:rsidRPr="00E760B0">
        <w:rPr>
          <w:szCs w:val="32"/>
        </w:rPr>
        <w:t>3</w:t>
      </w:r>
      <w:r w:rsidR="00C37473" w:rsidRPr="00E760B0">
        <w:rPr>
          <w:szCs w:val="32"/>
        </w:rPr>
        <w:t>.3.1 Защита от магнитных мин</w:t>
      </w:r>
      <w:bookmarkEnd w:id="10"/>
    </w:p>
    <w:p w14:paraId="090AEE3C" w14:textId="77777777" w:rsidR="00C37473" w:rsidRPr="00E760B0" w:rsidRDefault="006D00A3" w:rsidP="00E760B0">
      <w:pPr>
        <w:spacing w:after="0" w:line="300" w:lineRule="auto"/>
        <w:ind w:firstLine="851"/>
        <w:jc w:val="both"/>
        <w:rPr>
          <w:rFonts w:ascii="Times New Roman" w:eastAsia="Times New Roman" w:hAnsi="Times New Roman" w:cs="Times New Roman"/>
          <w:sz w:val="32"/>
          <w:szCs w:val="32"/>
        </w:rPr>
      </w:pPr>
      <w:r w:rsidRPr="00E760B0">
        <w:rPr>
          <w:rFonts w:ascii="Times New Roman" w:eastAsia="Times New Roman" w:hAnsi="Times New Roman" w:cs="Times New Roman"/>
          <w:sz w:val="32"/>
          <w:szCs w:val="32"/>
        </w:rPr>
        <w:t>Размагничивание кораблей явилось одной из многих важных задач оборонного значения. Противник уже в первые дни войны с</w:t>
      </w:r>
      <w:r w:rsidRPr="00E760B0">
        <w:rPr>
          <w:rFonts w:ascii="Times New Roman" w:eastAsia="Times New Roman" w:hAnsi="Times New Roman" w:cs="Times New Roman"/>
          <w:sz w:val="32"/>
          <w:szCs w:val="32"/>
        </w:rPr>
        <w:t>о</w:t>
      </w:r>
      <w:r w:rsidRPr="00E760B0">
        <w:rPr>
          <w:rFonts w:ascii="Times New Roman" w:eastAsia="Times New Roman" w:hAnsi="Times New Roman" w:cs="Times New Roman"/>
          <w:sz w:val="32"/>
          <w:szCs w:val="32"/>
        </w:rPr>
        <w:t>здал серьезную минную угрозу у выходов из наших военно-морских баз и на основных морских путях. Уже 24 июня 1941 года в устье Финского залива на минах магнитного действия подорвались эсминец «Гневный» и крейсер «Максим Горький». Перед физиками была п</w:t>
      </w:r>
      <w:r w:rsidRPr="00E760B0">
        <w:rPr>
          <w:rFonts w:ascii="Times New Roman" w:eastAsia="Times New Roman" w:hAnsi="Times New Roman" w:cs="Times New Roman"/>
          <w:sz w:val="32"/>
          <w:szCs w:val="32"/>
        </w:rPr>
        <w:t>о</w:t>
      </w:r>
      <w:r w:rsidRPr="00E760B0">
        <w:rPr>
          <w:rFonts w:ascii="Times New Roman" w:eastAsia="Times New Roman" w:hAnsi="Times New Roman" w:cs="Times New Roman"/>
          <w:sz w:val="32"/>
          <w:szCs w:val="32"/>
        </w:rPr>
        <w:t>ставлена задача – создать эффективный метод защиты кораблей от этих мин. Решение этой задачи было возложено на Ленинградский физико-технический институт, а возглавил работы А.П. Александров</w:t>
      </w:r>
      <w:r w:rsidR="00C37473" w:rsidRPr="00E760B0">
        <w:rPr>
          <w:rFonts w:ascii="Times New Roman" w:eastAsia="Times New Roman" w:hAnsi="Times New Roman" w:cs="Times New Roman"/>
          <w:sz w:val="32"/>
          <w:szCs w:val="32"/>
        </w:rPr>
        <w:t>.</w:t>
      </w:r>
    </w:p>
    <w:p w14:paraId="03623583" w14:textId="50D7862B" w:rsidR="00C37473" w:rsidRPr="00E760B0" w:rsidRDefault="00C37473" w:rsidP="00E760B0">
      <w:pPr>
        <w:pStyle w:val="p1"/>
        <w:spacing w:before="0" w:beforeAutospacing="0" w:after="0" w:afterAutospacing="0" w:line="300" w:lineRule="auto"/>
        <w:ind w:firstLine="851"/>
        <w:jc w:val="both"/>
        <w:rPr>
          <w:sz w:val="32"/>
          <w:szCs w:val="32"/>
        </w:rPr>
      </w:pPr>
      <w:r w:rsidRPr="00E760B0">
        <w:rPr>
          <w:sz w:val="32"/>
          <w:szCs w:val="32"/>
        </w:rPr>
        <w:t>Экспериментальная работа разбивалась на две независимые ч</w:t>
      </w:r>
      <w:r w:rsidRPr="00E760B0">
        <w:rPr>
          <w:sz w:val="32"/>
          <w:szCs w:val="32"/>
        </w:rPr>
        <w:t>а</w:t>
      </w:r>
      <w:r w:rsidRPr="00E760B0">
        <w:rPr>
          <w:sz w:val="32"/>
          <w:szCs w:val="32"/>
        </w:rPr>
        <w:t>сти: изучение характера намагничивания моделей и кораблей и из</w:t>
      </w:r>
      <w:r w:rsidRPr="00E760B0">
        <w:rPr>
          <w:sz w:val="32"/>
          <w:szCs w:val="32"/>
        </w:rPr>
        <w:t>у</w:t>
      </w:r>
      <w:r w:rsidRPr="00E760B0">
        <w:rPr>
          <w:sz w:val="32"/>
          <w:szCs w:val="32"/>
        </w:rPr>
        <w:t>чение действия размагничивающих соленоидов различных систем на моделях и на кораблях; разработка и изучение действия следящей с</w:t>
      </w:r>
      <w:r w:rsidRPr="00E760B0">
        <w:rPr>
          <w:sz w:val="32"/>
          <w:szCs w:val="32"/>
        </w:rPr>
        <w:t>и</w:t>
      </w:r>
      <w:r w:rsidRPr="00E760B0">
        <w:rPr>
          <w:sz w:val="32"/>
          <w:szCs w:val="32"/>
        </w:rPr>
        <w:t xml:space="preserve">стемы (для регулирования тока в соленоидах). Эта часть работы была выполнена в лаборатории ЛФТИ (Ленинградский физико-технический институт, в настоящее время </w:t>
      </w:r>
      <w:r w:rsidRPr="00E760B0">
        <w:rPr>
          <w:bCs/>
          <w:sz w:val="32"/>
          <w:szCs w:val="32"/>
          <w:shd w:val="clear" w:color="auto" w:fill="FFFFFF"/>
        </w:rPr>
        <w:t>Физико-технический и</w:t>
      </w:r>
      <w:r w:rsidRPr="00E760B0">
        <w:rPr>
          <w:bCs/>
          <w:sz w:val="32"/>
          <w:szCs w:val="32"/>
          <w:shd w:val="clear" w:color="auto" w:fill="FFFFFF"/>
        </w:rPr>
        <w:t>н</w:t>
      </w:r>
      <w:r w:rsidRPr="00E760B0">
        <w:rPr>
          <w:bCs/>
          <w:sz w:val="32"/>
          <w:szCs w:val="32"/>
          <w:shd w:val="clear" w:color="auto" w:fill="FFFFFF"/>
        </w:rPr>
        <w:t xml:space="preserve">ститут имени </w:t>
      </w:r>
      <w:hyperlink r:id="rId38" w:tooltip="Иоффе, Абрам Фёдорович" w:history="1">
        <w:r w:rsidRPr="00E760B0">
          <w:rPr>
            <w:rStyle w:val="a6"/>
            <w:rFonts w:eastAsia="Gungsuh"/>
            <w:bCs/>
            <w:color w:val="auto"/>
            <w:sz w:val="32"/>
            <w:szCs w:val="32"/>
            <w:u w:val="none"/>
          </w:rPr>
          <w:t>А.Ф. Иоффе</w:t>
        </w:r>
      </w:hyperlink>
      <w:r w:rsidRPr="00E760B0">
        <w:rPr>
          <w:bCs/>
          <w:sz w:val="32"/>
          <w:szCs w:val="32"/>
          <w:shd w:val="clear" w:color="auto" w:fill="FFFFFF"/>
        </w:rPr>
        <w:t xml:space="preserve"> </w:t>
      </w:r>
      <w:hyperlink r:id="rId39" w:tooltip="Российская академия наук" w:history="1">
        <w:r w:rsidRPr="00E760B0">
          <w:rPr>
            <w:rStyle w:val="a6"/>
            <w:rFonts w:eastAsia="Gungsuh"/>
            <w:color w:val="auto"/>
            <w:sz w:val="32"/>
            <w:szCs w:val="32"/>
            <w:u w:val="none"/>
          </w:rPr>
          <w:t>РАН</w:t>
        </w:r>
      </w:hyperlink>
      <w:r w:rsidRPr="00E760B0">
        <w:rPr>
          <w:sz w:val="32"/>
          <w:szCs w:val="32"/>
          <w:shd w:val="clear" w:color="auto" w:fill="FFFFFF"/>
        </w:rPr>
        <w:t>)</w:t>
      </w:r>
      <w:r w:rsidRPr="00E760B0">
        <w:rPr>
          <w:sz w:val="32"/>
          <w:szCs w:val="32"/>
        </w:rPr>
        <w:t>, и на основании ее результатов с</w:t>
      </w:r>
      <w:r w:rsidRPr="00E760B0">
        <w:rPr>
          <w:sz w:val="32"/>
          <w:szCs w:val="32"/>
        </w:rPr>
        <w:t>о</w:t>
      </w:r>
      <w:r w:rsidRPr="00E760B0">
        <w:rPr>
          <w:sz w:val="32"/>
          <w:szCs w:val="32"/>
        </w:rPr>
        <w:t>здана следящая система. На простейшей модели в ЛФТИ были изуч</w:t>
      </w:r>
      <w:r w:rsidRPr="00E760B0">
        <w:rPr>
          <w:sz w:val="32"/>
          <w:szCs w:val="32"/>
        </w:rPr>
        <w:t>е</w:t>
      </w:r>
      <w:r w:rsidRPr="00E760B0">
        <w:rPr>
          <w:sz w:val="32"/>
          <w:szCs w:val="32"/>
        </w:rPr>
        <w:t>ны магнитные поля и проанализировано действие всевозможных с</w:t>
      </w:r>
      <w:r w:rsidRPr="00E760B0">
        <w:rPr>
          <w:sz w:val="32"/>
          <w:szCs w:val="32"/>
        </w:rPr>
        <w:t>о</w:t>
      </w:r>
      <w:r w:rsidRPr="00E760B0">
        <w:rPr>
          <w:sz w:val="32"/>
          <w:szCs w:val="32"/>
        </w:rPr>
        <w:t>леноидов, определены их основные характеристики и районы де</w:t>
      </w:r>
      <w:r w:rsidRPr="00E760B0">
        <w:rPr>
          <w:sz w:val="32"/>
          <w:szCs w:val="32"/>
        </w:rPr>
        <w:t>й</w:t>
      </w:r>
      <w:r w:rsidRPr="00E760B0">
        <w:rPr>
          <w:sz w:val="32"/>
          <w:szCs w:val="32"/>
        </w:rPr>
        <w:t>ствия. Было показано, что с помощью горизонтально расположенного соленоида и его секций можно значительно уменьшить величину ве</w:t>
      </w:r>
      <w:r w:rsidRPr="00E760B0">
        <w:rPr>
          <w:sz w:val="32"/>
          <w:szCs w:val="32"/>
        </w:rPr>
        <w:t>р</w:t>
      </w:r>
      <w:r w:rsidRPr="00E760B0">
        <w:rPr>
          <w:sz w:val="32"/>
          <w:szCs w:val="32"/>
        </w:rPr>
        <w:t>тикальной составляющей магнитного поля модели [</w:t>
      </w:r>
      <w:r w:rsidR="00FE20E7" w:rsidRPr="00E760B0">
        <w:rPr>
          <w:sz w:val="32"/>
          <w:szCs w:val="32"/>
        </w:rPr>
        <w:t>31</w:t>
      </w:r>
      <w:r w:rsidRPr="00E760B0">
        <w:rPr>
          <w:sz w:val="32"/>
          <w:szCs w:val="32"/>
        </w:rPr>
        <w:t>].</w:t>
      </w:r>
    </w:p>
    <w:p w14:paraId="69ABA187" w14:textId="77777777" w:rsidR="00C37473" w:rsidRPr="00E760B0" w:rsidRDefault="00C37473" w:rsidP="00E760B0">
      <w:pPr>
        <w:pStyle w:val="28"/>
        <w:shd w:val="clear" w:color="auto" w:fill="auto"/>
        <w:tabs>
          <w:tab w:val="left" w:pos="9498"/>
        </w:tabs>
        <w:spacing w:line="300" w:lineRule="auto"/>
        <w:ind w:right="-1" w:firstLine="851"/>
        <w:jc w:val="both"/>
        <w:rPr>
          <w:rFonts w:ascii="Times New Roman" w:hAnsi="Times New Roman" w:cs="Times New Roman"/>
          <w:color w:val="auto"/>
          <w:spacing w:val="0"/>
          <w:sz w:val="32"/>
          <w:szCs w:val="32"/>
        </w:rPr>
      </w:pPr>
      <w:r w:rsidRPr="00E760B0">
        <w:rPr>
          <w:rFonts w:ascii="Times New Roman" w:hAnsi="Times New Roman" w:cs="Times New Roman"/>
          <w:color w:val="auto"/>
          <w:spacing w:val="0"/>
          <w:sz w:val="32"/>
          <w:szCs w:val="32"/>
        </w:rPr>
        <w:t>С помощью ученых-физиков советский флот успешно боролся против немецких неконтактных мин, поиски которых известными до этого способами вести было нельзя. Еще до войны в физико-техническом институте АН СССР в лаборатории профессора А.Л.</w:t>
      </w:r>
      <w:r w:rsidR="006D00A3" w:rsidRPr="00E760B0">
        <w:rPr>
          <w:rFonts w:ascii="Times New Roman" w:hAnsi="Times New Roman" w:cs="Times New Roman"/>
          <w:color w:val="auto"/>
          <w:spacing w:val="0"/>
          <w:sz w:val="32"/>
          <w:szCs w:val="32"/>
        </w:rPr>
        <w:t> </w:t>
      </w:r>
      <w:r w:rsidRPr="00E760B0">
        <w:rPr>
          <w:rFonts w:ascii="Times New Roman" w:hAnsi="Times New Roman" w:cs="Times New Roman"/>
          <w:color w:val="auto"/>
          <w:spacing w:val="0"/>
          <w:sz w:val="32"/>
          <w:szCs w:val="32"/>
        </w:rPr>
        <w:t>Александрова была начата разработка метода защиты кораблей от магнитных мин.</w:t>
      </w:r>
    </w:p>
    <w:p w14:paraId="7860A80F" w14:textId="77777777" w:rsidR="00C37473" w:rsidRPr="00E760B0" w:rsidRDefault="00C37473" w:rsidP="00E760B0">
      <w:pPr>
        <w:pStyle w:val="28"/>
        <w:shd w:val="clear" w:color="auto" w:fill="auto"/>
        <w:tabs>
          <w:tab w:val="left" w:pos="9498"/>
        </w:tabs>
        <w:spacing w:line="300" w:lineRule="auto"/>
        <w:ind w:right="-1" w:firstLine="851"/>
        <w:jc w:val="both"/>
        <w:rPr>
          <w:rFonts w:ascii="Times New Roman" w:hAnsi="Times New Roman" w:cs="Times New Roman"/>
          <w:color w:val="auto"/>
          <w:spacing w:val="0"/>
          <w:sz w:val="32"/>
          <w:szCs w:val="32"/>
        </w:rPr>
      </w:pPr>
      <w:r w:rsidRPr="00E760B0">
        <w:rPr>
          <w:rFonts w:ascii="Times New Roman" w:hAnsi="Times New Roman" w:cs="Times New Roman"/>
          <w:color w:val="auto"/>
          <w:spacing w:val="0"/>
          <w:sz w:val="32"/>
          <w:szCs w:val="32"/>
        </w:rPr>
        <w:t>Появление неконтактной магнитной мины привело советских ученых и моряков к необходимости начать поиски методов и спос</w:t>
      </w:r>
      <w:r w:rsidRPr="00E760B0">
        <w:rPr>
          <w:rFonts w:ascii="Times New Roman" w:hAnsi="Times New Roman" w:cs="Times New Roman"/>
          <w:color w:val="auto"/>
          <w:spacing w:val="0"/>
          <w:sz w:val="32"/>
          <w:szCs w:val="32"/>
        </w:rPr>
        <w:t>о</w:t>
      </w:r>
      <w:r w:rsidRPr="00E760B0">
        <w:rPr>
          <w:rFonts w:ascii="Times New Roman" w:hAnsi="Times New Roman" w:cs="Times New Roman"/>
          <w:color w:val="auto"/>
          <w:spacing w:val="0"/>
          <w:sz w:val="32"/>
          <w:szCs w:val="32"/>
        </w:rPr>
        <w:t>бов защиты кораблей от нового оружия. Уже первые работы в этом направлении показали, что задача может быть успешно решена тол</w:t>
      </w:r>
      <w:r w:rsidRPr="00E760B0">
        <w:rPr>
          <w:rFonts w:ascii="Times New Roman" w:hAnsi="Times New Roman" w:cs="Times New Roman"/>
          <w:color w:val="auto"/>
          <w:spacing w:val="0"/>
          <w:sz w:val="32"/>
          <w:szCs w:val="32"/>
        </w:rPr>
        <w:t>ь</w:t>
      </w:r>
      <w:r w:rsidRPr="00E760B0">
        <w:rPr>
          <w:rFonts w:ascii="Times New Roman" w:hAnsi="Times New Roman" w:cs="Times New Roman"/>
          <w:color w:val="auto"/>
          <w:spacing w:val="0"/>
          <w:sz w:val="32"/>
          <w:szCs w:val="32"/>
        </w:rPr>
        <w:t>ко в том случае, если будут найдены пути как активного воздействия на мину (ее уничтожение или блокировка ее взрывателя с помощью электромагнитных тралов, глубинных и фугасных бомб и т.д.), так и пассивной защиты кораблей от магнитных мин (с помощью разма</w:t>
      </w:r>
      <w:r w:rsidRPr="00E760B0">
        <w:rPr>
          <w:rFonts w:ascii="Times New Roman" w:hAnsi="Times New Roman" w:cs="Times New Roman"/>
          <w:color w:val="auto"/>
          <w:spacing w:val="0"/>
          <w:sz w:val="32"/>
          <w:szCs w:val="32"/>
        </w:rPr>
        <w:t>г</w:t>
      </w:r>
      <w:r w:rsidRPr="00E760B0">
        <w:rPr>
          <w:rFonts w:ascii="Times New Roman" w:hAnsi="Times New Roman" w:cs="Times New Roman"/>
          <w:color w:val="auto"/>
          <w:spacing w:val="0"/>
          <w:sz w:val="32"/>
          <w:szCs w:val="32"/>
        </w:rPr>
        <w:t>ничивания кораблей). Только правильное сочетание этих путей может обеспечить боеспособность кораблей.</w:t>
      </w:r>
    </w:p>
    <w:p w14:paraId="2F1C367F" w14:textId="77777777" w:rsidR="002844DD" w:rsidRPr="00E760B0" w:rsidRDefault="00C37473" w:rsidP="00E760B0">
      <w:pPr>
        <w:pStyle w:val="28"/>
        <w:shd w:val="clear" w:color="auto" w:fill="auto"/>
        <w:tabs>
          <w:tab w:val="left" w:pos="9498"/>
        </w:tabs>
        <w:spacing w:line="300" w:lineRule="auto"/>
        <w:ind w:right="-1" w:firstLine="851"/>
        <w:jc w:val="both"/>
        <w:rPr>
          <w:rFonts w:ascii="Times New Roman" w:hAnsi="Times New Roman" w:cs="Times New Roman"/>
          <w:color w:val="auto"/>
          <w:spacing w:val="0"/>
          <w:sz w:val="32"/>
          <w:szCs w:val="32"/>
        </w:rPr>
      </w:pPr>
      <w:r w:rsidRPr="00E760B0">
        <w:rPr>
          <w:rFonts w:ascii="Times New Roman" w:hAnsi="Times New Roman" w:cs="Times New Roman"/>
          <w:color w:val="auto"/>
          <w:spacing w:val="0"/>
          <w:sz w:val="32"/>
          <w:szCs w:val="32"/>
        </w:rPr>
        <w:t>В предвоенные годы группа профессора А.П. Александрова разработала и изготовила первые образцы аппаратуры для измерения магнитных полей моделей кораблей. Это была довольно примитивная аппаратура, представляющая собой стальные лезвия от безопасных бритв, укрепленные на оси и намагниченные в соленоиде: они пом</w:t>
      </w:r>
      <w:r w:rsidRPr="00E760B0">
        <w:rPr>
          <w:rFonts w:ascii="Times New Roman" w:hAnsi="Times New Roman" w:cs="Times New Roman"/>
          <w:color w:val="auto"/>
          <w:spacing w:val="0"/>
          <w:sz w:val="32"/>
          <w:szCs w:val="32"/>
        </w:rPr>
        <w:t>е</w:t>
      </w:r>
      <w:r w:rsidRPr="00E760B0">
        <w:rPr>
          <w:rFonts w:ascii="Times New Roman" w:hAnsi="Times New Roman" w:cs="Times New Roman"/>
          <w:color w:val="auto"/>
          <w:spacing w:val="0"/>
          <w:sz w:val="32"/>
          <w:szCs w:val="32"/>
        </w:rPr>
        <w:t>щались внутри компенсационной обмотки. По величине компенсац</w:t>
      </w:r>
      <w:r w:rsidRPr="00E760B0">
        <w:rPr>
          <w:rFonts w:ascii="Times New Roman" w:hAnsi="Times New Roman" w:cs="Times New Roman"/>
          <w:color w:val="auto"/>
          <w:spacing w:val="0"/>
          <w:sz w:val="32"/>
          <w:szCs w:val="32"/>
        </w:rPr>
        <w:t>и</w:t>
      </w:r>
      <w:r w:rsidRPr="00E760B0">
        <w:rPr>
          <w:rFonts w:ascii="Times New Roman" w:hAnsi="Times New Roman" w:cs="Times New Roman"/>
          <w:color w:val="auto"/>
          <w:spacing w:val="0"/>
          <w:sz w:val="32"/>
          <w:szCs w:val="32"/>
        </w:rPr>
        <w:t>онного тока в этой обмотке определялась намагниченность модели в любой точке пространства вокруг нее. Затем были изготовлены н</w:t>
      </w:r>
      <w:r w:rsidRPr="00E760B0">
        <w:rPr>
          <w:rFonts w:ascii="Times New Roman" w:hAnsi="Times New Roman" w:cs="Times New Roman"/>
          <w:color w:val="auto"/>
          <w:spacing w:val="0"/>
          <w:sz w:val="32"/>
          <w:szCs w:val="32"/>
        </w:rPr>
        <w:t>е</w:t>
      </w:r>
      <w:r w:rsidRPr="00E760B0">
        <w:rPr>
          <w:rFonts w:ascii="Times New Roman" w:hAnsi="Times New Roman" w:cs="Times New Roman"/>
          <w:color w:val="auto"/>
          <w:spacing w:val="0"/>
          <w:sz w:val="32"/>
          <w:szCs w:val="32"/>
        </w:rPr>
        <w:t xml:space="preserve">большие индукционные катушки, с помощью которых проводились магнитные исследования модели. </w:t>
      </w:r>
    </w:p>
    <w:p w14:paraId="6863611A" w14:textId="77777777" w:rsidR="00C37473" w:rsidRPr="00E760B0" w:rsidRDefault="00C37473" w:rsidP="00E760B0">
      <w:pPr>
        <w:pStyle w:val="28"/>
        <w:shd w:val="clear" w:color="auto" w:fill="auto"/>
        <w:tabs>
          <w:tab w:val="left" w:pos="9498"/>
        </w:tabs>
        <w:spacing w:line="300" w:lineRule="auto"/>
        <w:ind w:right="-1" w:firstLine="851"/>
        <w:jc w:val="both"/>
        <w:rPr>
          <w:rFonts w:ascii="Times New Roman" w:hAnsi="Times New Roman" w:cs="Times New Roman"/>
          <w:color w:val="auto"/>
          <w:spacing w:val="0"/>
          <w:sz w:val="32"/>
          <w:szCs w:val="32"/>
        </w:rPr>
      </w:pPr>
      <w:r w:rsidRPr="00E760B0">
        <w:rPr>
          <w:rFonts w:ascii="Times New Roman" w:hAnsi="Times New Roman" w:cs="Times New Roman"/>
          <w:color w:val="auto"/>
          <w:spacing w:val="0"/>
          <w:sz w:val="32"/>
          <w:szCs w:val="32"/>
        </w:rPr>
        <w:t xml:space="preserve">Принцип работы этих </w:t>
      </w:r>
      <w:r w:rsidRPr="00E760B0">
        <w:rPr>
          <w:rFonts w:ascii="Times New Roman" w:hAnsi="Times New Roman" w:cs="Times New Roman"/>
          <w:i/>
          <w:color w:val="auto"/>
          <w:spacing w:val="0"/>
          <w:sz w:val="32"/>
          <w:szCs w:val="32"/>
        </w:rPr>
        <w:t>магнитомеров</w:t>
      </w:r>
      <w:r w:rsidRPr="00E760B0">
        <w:rPr>
          <w:rFonts w:ascii="Times New Roman" w:hAnsi="Times New Roman" w:cs="Times New Roman"/>
          <w:color w:val="auto"/>
          <w:spacing w:val="0"/>
          <w:sz w:val="32"/>
          <w:szCs w:val="32"/>
        </w:rPr>
        <w:t xml:space="preserve"> заключался в том, что п</w:t>
      </w:r>
      <w:r w:rsidRPr="00E760B0">
        <w:rPr>
          <w:rFonts w:ascii="Times New Roman" w:hAnsi="Times New Roman" w:cs="Times New Roman"/>
          <w:color w:val="auto"/>
          <w:spacing w:val="0"/>
          <w:sz w:val="32"/>
          <w:szCs w:val="32"/>
        </w:rPr>
        <w:t>о</w:t>
      </w:r>
      <w:r w:rsidRPr="00E760B0">
        <w:rPr>
          <w:rFonts w:ascii="Times New Roman" w:hAnsi="Times New Roman" w:cs="Times New Roman"/>
          <w:color w:val="auto"/>
          <w:spacing w:val="0"/>
          <w:sz w:val="32"/>
          <w:szCs w:val="32"/>
        </w:rPr>
        <w:t>мещенная в измеряемое магнитное поле плоская индукционная к</w:t>
      </w:r>
      <w:r w:rsidRPr="00E760B0">
        <w:rPr>
          <w:rFonts w:ascii="Times New Roman" w:hAnsi="Times New Roman" w:cs="Times New Roman"/>
          <w:color w:val="auto"/>
          <w:spacing w:val="0"/>
          <w:sz w:val="32"/>
          <w:szCs w:val="32"/>
        </w:rPr>
        <w:t>а</w:t>
      </w:r>
      <w:r w:rsidRPr="00E760B0">
        <w:rPr>
          <w:rFonts w:ascii="Times New Roman" w:hAnsi="Times New Roman" w:cs="Times New Roman"/>
          <w:color w:val="auto"/>
          <w:spacing w:val="0"/>
          <w:sz w:val="32"/>
          <w:szCs w:val="32"/>
        </w:rPr>
        <w:t>тушка, концы обмотки которой были подключены к баллистическому гальванометру, поворачивалась вокруг своей оси на 180°; при этом световой «зайчик» гальванометра отклонялся на величину, пропо</w:t>
      </w:r>
      <w:r w:rsidRPr="00E760B0">
        <w:rPr>
          <w:rFonts w:ascii="Times New Roman" w:hAnsi="Times New Roman" w:cs="Times New Roman"/>
          <w:color w:val="auto"/>
          <w:spacing w:val="0"/>
          <w:sz w:val="32"/>
          <w:szCs w:val="32"/>
        </w:rPr>
        <w:t>р</w:t>
      </w:r>
      <w:r w:rsidRPr="00E760B0">
        <w:rPr>
          <w:rFonts w:ascii="Times New Roman" w:hAnsi="Times New Roman" w:cs="Times New Roman"/>
          <w:color w:val="auto"/>
          <w:spacing w:val="0"/>
          <w:sz w:val="32"/>
          <w:szCs w:val="32"/>
        </w:rPr>
        <w:t>циональную магнитному потоку, проходящему через поперечную плоскость катушки. Такая аппаратура имела погрешность около 4 % и была пригодна только для измерений в воздухе.</w:t>
      </w:r>
    </w:p>
    <w:p w14:paraId="479120C6" w14:textId="77777777" w:rsidR="00C37473" w:rsidRPr="00E760B0" w:rsidRDefault="00C37473" w:rsidP="00E760B0">
      <w:pPr>
        <w:pStyle w:val="28"/>
        <w:shd w:val="clear" w:color="auto" w:fill="auto"/>
        <w:tabs>
          <w:tab w:val="left" w:pos="9498"/>
        </w:tabs>
        <w:spacing w:line="300" w:lineRule="auto"/>
        <w:ind w:right="-1" w:firstLine="851"/>
        <w:jc w:val="both"/>
        <w:rPr>
          <w:rFonts w:ascii="Times New Roman" w:hAnsi="Times New Roman" w:cs="Times New Roman"/>
          <w:color w:val="auto"/>
          <w:spacing w:val="0"/>
          <w:sz w:val="32"/>
          <w:szCs w:val="32"/>
        </w:rPr>
      </w:pPr>
      <w:r w:rsidRPr="00E760B0">
        <w:rPr>
          <w:rFonts w:ascii="Times New Roman" w:hAnsi="Times New Roman" w:cs="Times New Roman"/>
          <w:color w:val="auto"/>
          <w:spacing w:val="0"/>
          <w:sz w:val="32"/>
          <w:szCs w:val="32"/>
        </w:rPr>
        <w:t>Магнитная модель, на которой проводились первые исследов</w:t>
      </w:r>
      <w:r w:rsidRPr="00E760B0">
        <w:rPr>
          <w:rFonts w:ascii="Times New Roman" w:hAnsi="Times New Roman" w:cs="Times New Roman"/>
          <w:color w:val="auto"/>
          <w:spacing w:val="0"/>
          <w:sz w:val="32"/>
          <w:szCs w:val="32"/>
        </w:rPr>
        <w:t>а</w:t>
      </w:r>
      <w:r w:rsidRPr="00E760B0">
        <w:rPr>
          <w:rFonts w:ascii="Times New Roman" w:hAnsi="Times New Roman" w:cs="Times New Roman"/>
          <w:color w:val="auto"/>
          <w:spacing w:val="0"/>
          <w:sz w:val="32"/>
          <w:szCs w:val="32"/>
        </w:rPr>
        <w:t>ния, представляла собой вытянутый пятиугольный короб длиной ок</w:t>
      </w:r>
      <w:r w:rsidRPr="00E760B0">
        <w:rPr>
          <w:rFonts w:ascii="Times New Roman" w:hAnsi="Times New Roman" w:cs="Times New Roman"/>
          <w:color w:val="auto"/>
          <w:spacing w:val="0"/>
          <w:sz w:val="32"/>
          <w:szCs w:val="32"/>
        </w:rPr>
        <w:t>о</w:t>
      </w:r>
      <w:r w:rsidRPr="00E760B0">
        <w:rPr>
          <w:rFonts w:ascii="Times New Roman" w:hAnsi="Times New Roman" w:cs="Times New Roman"/>
          <w:color w:val="auto"/>
          <w:spacing w:val="0"/>
          <w:sz w:val="32"/>
          <w:szCs w:val="32"/>
        </w:rPr>
        <w:t>ло 1,5 м, изготовленный из стального листа толщиной 5 мм. На этой модели была выполнена целая серия опытов по намагничиванию и размагничиванию с помощью различных обмоток, по которым пр</w:t>
      </w:r>
      <w:r w:rsidR="006D00A3" w:rsidRPr="00E760B0">
        <w:rPr>
          <w:rFonts w:ascii="Times New Roman" w:hAnsi="Times New Roman" w:cs="Times New Roman"/>
          <w:color w:val="auto"/>
          <w:spacing w:val="0"/>
          <w:sz w:val="32"/>
          <w:szCs w:val="32"/>
        </w:rPr>
        <w:t>о</w:t>
      </w:r>
      <w:r w:rsidRPr="00E760B0">
        <w:rPr>
          <w:rFonts w:ascii="Times New Roman" w:hAnsi="Times New Roman" w:cs="Times New Roman"/>
          <w:color w:val="auto"/>
          <w:spacing w:val="0"/>
          <w:sz w:val="32"/>
          <w:szCs w:val="32"/>
        </w:rPr>
        <w:t>пускали постоянный ток различной величины и направления.</w:t>
      </w:r>
    </w:p>
    <w:p w14:paraId="25A32F36" w14:textId="77777777" w:rsidR="00C37473" w:rsidRPr="00E760B0" w:rsidRDefault="002844DD" w:rsidP="00E760B0">
      <w:pPr>
        <w:pStyle w:val="28"/>
        <w:shd w:val="clear" w:color="auto" w:fill="auto"/>
        <w:tabs>
          <w:tab w:val="left" w:pos="9498"/>
        </w:tabs>
        <w:spacing w:line="300" w:lineRule="auto"/>
        <w:ind w:right="-1" w:firstLine="851"/>
        <w:jc w:val="both"/>
        <w:rPr>
          <w:rFonts w:ascii="Times New Roman" w:hAnsi="Times New Roman" w:cs="Times New Roman"/>
          <w:color w:val="auto"/>
          <w:spacing w:val="0"/>
          <w:sz w:val="32"/>
          <w:szCs w:val="32"/>
        </w:rPr>
      </w:pPr>
      <w:r w:rsidRPr="00E760B0">
        <w:rPr>
          <w:rFonts w:ascii="Times New Roman" w:hAnsi="Times New Roman" w:cs="Times New Roman"/>
          <w:color w:val="auto"/>
          <w:spacing w:val="0"/>
          <w:sz w:val="32"/>
          <w:szCs w:val="32"/>
        </w:rPr>
        <w:t>Метод</w:t>
      </w:r>
      <w:r w:rsidR="00C37473" w:rsidRPr="00E760B0">
        <w:rPr>
          <w:rFonts w:ascii="Times New Roman" w:hAnsi="Times New Roman" w:cs="Times New Roman"/>
          <w:color w:val="auto"/>
          <w:spacing w:val="0"/>
          <w:sz w:val="32"/>
          <w:szCs w:val="32"/>
        </w:rPr>
        <w:t xml:space="preserve"> защиты кораблей от магнитных мин и индукционных торпед </w:t>
      </w:r>
      <w:r w:rsidR="00C37473" w:rsidRPr="00F40D15">
        <w:rPr>
          <w:rFonts w:ascii="Times New Roman" w:hAnsi="Times New Roman" w:cs="Times New Roman"/>
          <w:color w:val="auto"/>
          <w:spacing w:val="-4"/>
          <w:sz w:val="32"/>
          <w:szCs w:val="32"/>
        </w:rPr>
        <w:t>заключался в том, что магнитное поле корабля компенсиров</w:t>
      </w:r>
      <w:r w:rsidR="00C37473" w:rsidRPr="00F40D15">
        <w:rPr>
          <w:rFonts w:ascii="Times New Roman" w:hAnsi="Times New Roman" w:cs="Times New Roman"/>
          <w:color w:val="auto"/>
          <w:spacing w:val="-4"/>
          <w:sz w:val="32"/>
          <w:szCs w:val="32"/>
        </w:rPr>
        <w:t>а</w:t>
      </w:r>
      <w:r w:rsidR="00C37473" w:rsidRPr="00F40D15">
        <w:rPr>
          <w:rFonts w:ascii="Times New Roman" w:hAnsi="Times New Roman" w:cs="Times New Roman"/>
          <w:color w:val="auto"/>
          <w:spacing w:val="-4"/>
          <w:sz w:val="32"/>
          <w:szCs w:val="32"/>
        </w:rPr>
        <w:t>лось системой накладываемых на корабль трех взаимно перпендик</w:t>
      </w:r>
      <w:r w:rsidR="00C37473" w:rsidRPr="00F40D15">
        <w:rPr>
          <w:rFonts w:ascii="Times New Roman" w:hAnsi="Times New Roman" w:cs="Times New Roman"/>
          <w:color w:val="auto"/>
          <w:spacing w:val="-4"/>
          <w:sz w:val="32"/>
          <w:szCs w:val="32"/>
        </w:rPr>
        <w:t>у</w:t>
      </w:r>
      <w:r w:rsidR="00C37473" w:rsidRPr="00F40D15">
        <w:rPr>
          <w:rFonts w:ascii="Times New Roman" w:hAnsi="Times New Roman" w:cs="Times New Roman"/>
          <w:color w:val="auto"/>
          <w:spacing w:val="-4"/>
          <w:sz w:val="32"/>
          <w:szCs w:val="32"/>
        </w:rPr>
        <w:t>лярных обмоток, через которые пропускаются постоянные токи опр</w:t>
      </w:r>
      <w:r w:rsidR="00C37473" w:rsidRPr="00F40D15">
        <w:rPr>
          <w:rFonts w:ascii="Times New Roman" w:hAnsi="Times New Roman" w:cs="Times New Roman"/>
          <w:color w:val="auto"/>
          <w:spacing w:val="-4"/>
          <w:sz w:val="32"/>
          <w:szCs w:val="32"/>
        </w:rPr>
        <w:t>е</w:t>
      </w:r>
      <w:r w:rsidR="00C37473" w:rsidRPr="00F40D15">
        <w:rPr>
          <w:rFonts w:ascii="Times New Roman" w:hAnsi="Times New Roman" w:cs="Times New Roman"/>
          <w:color w:val="auto"/>
          <w:spacing w:val="-4"/>
          <w:sz w:val="32"/>
          <w:szCs w:val="32"/>
        </w:rPr>
        <w:t>деленных направлений и величин. Эти токи регулируются через поте</w:t>
      </w:r>
      <w:r w:rsidR="00C37473" w:rsidRPr="00F40D15">
        <w:rPr>
          <w:rFonts w:ascii="Times New Roman" w:hAnsi="Times New Roman" w:cs="Times New Roman"/>
          <w:color w:val="auto"/>
          <w:spacing w:val="-4"/>
          <w:sz w:val="32"/>
          <w:szCs w:val="32"/>
        </w:rPr>
        <w:t>н</w:t>
      </w:r>
      <w:r w:rsidR="00C37473" w:rsidRPr="00F40D15">
        <w:rPr>
          <w:rFonts w:ascii="Times New Roman" w:hAnsi="Times New Roman" w:cs="Times New Roman"/>
          <w:color w:val="auto"/>
          <w:spacing w:val="-4"/>
          <w:sz w:val="32"/>
          <w:szCs w:val="32"/>
        </w:rPr>
        <w:t>циометрическую систему от установленных на корабле магнитометров.</w:t>
      </w:r>
      <w:r w:rsidR="00C37473" w:rsidRPr="00E760B0">
        <w:rPr>
          <w:rFonts w:ascii="Times New Roman" w:hAnsi="Times New Roman" w:cs="Times New Roman"/>
          <w:color w:val="auto"/>
          <w:spacing w:val="-4"/>
          <w:sz w:val="32"/>
          <w:szCs w:val="32"/>
        </w:rPr>
        <w:t xml:space="preserve"> </w:t>
      </w:r>
    </w:p>
    <w:p w14:paraId="2372C3C6" w14:textId="48A45B83" w:rsidR="00C37473" w:rsidRPr="00F40D15" w:rsidRDefault="00C37473" w:rsidP="00F40D15">
      <w:pPr>
        <w:pStyle w:val="28"/>
        <w:shd w:val="clear" w:color="auto" w:fill="auto"/>
        <w:tabs>
          <w:tab w:val="left" w:pos="9498"/>
        </w:tabs>
        <w:spacing w:line="300" w:lineRule="auto"/>
        <w:ind w:right="-1" w:firstLine="851"/>
        <w:jc w:val="both"/>
        <w:rPr>
          <w:rFonts w:ascii="Times New Roman" w:hAnsi="Times New Roman" w:cs="Times New Roman"/>
          <w:color w:val="auto"/>
          <w:spacing w:val="-4"/>
          <w:sz w:val="32"/>
          <w:szCs w:val="32"/>
        </w:rPr>
      </w:pPr>
      <w:r w:rsidRPr="00F40D15">
        <w:rPr>
          <w:rFonts w:ascii="Times New Roman" w:hAnsi="Times New Roman" w:cs="Times New Roman"/>
          <w:color w:val="auto"/>
          <w:spacing w:val="-4"/>
          <w:sz w:val="32"/>
          <w:szCs w:val="32"/>
        </w:rPr>
        <w:t>Измерения магнитного поля корабля проводились следующим образом. На глубине 4 м на якорях была установлена в горизонтальном положении деревянная штанга с плавучестями на концах. На этой штанге были закреплены три магнитометра ЛФТИ, концы проводов от которых выведены к пультам управления специального плотика. Сн</w:t>
      </w:r>
      <w:r w:rsidRPr="00F40D15">
        <w:rPr>
          <w:rFonts w:ascii="Times New Roman" w:hAnsi="Times New Roman" w:cs="Times New Roman"/>
          <w:color w:val="auto"/>
          <w:spacing w:val="-4"/>
          <w:sz w:val="32"/>
          <w:szCs w:val="32"/>
        </w:rPr>
        <w:t>а</w:t>
      </w:r>
      <w:r w:rsidRPr="00F40D15">
        <w:rPr>
          <w:rFonts w:ascii="Times New Roman" w:hAnsi="Times New Roman" w:cs="Times New Roman"/>
          <w:color w:val="auto"/>
          <w:spacing w:val="-4"/>
          <w:sz w:val="32"/>
          <w:szCs w:val="32"/>
        </w:rPr>
        <w:t>чала измерялась вертикальная составляющая магнитного поля корабля, затем средний датчик магнитометра был повернут на 90° по горизонт</w:t>
      </w:r>
      <w:r w:rsidRPr="00F40D15">
        <w:rPr>
          <w:rFonts w:ascii="Times New Roman" w:hAnsi="Times New Roman" w:cs="Times New Roman"/>
          <w:color w:val="auto"/>
          <w:spacing w:val="-4"/>
          <w:sz w:val="32"/>
          <w:szCs w:val="32"/>
        </w:rPr>
        <w:t>а</w:t>
      </w:r>
      <w:r w:rsidRPr="00F40D15">
        <w:rPr>
          <w:rFonts w:ascii="Times New Roman" w:hAnsi="Times New Roman" w:cs="Times New Roman"/>
          <w:color w:val="auto"/>
          <w:spacing w:val="-4"/>
          <w:sz w:val="32"/>
          <w:szCs w:val="32"/>
        </w:rPr>
        <w:t>ли, а один из бортовых датчиков прикреплен на расстоянии 80 см от среднего в вертикальном положении и были измерены продольная и поперечная горизонтальные составляющие магнитного поля корабля с током и без тока в обмотке. После определения оптимальной силы тока в обмотках для компенсаций магнитного поля вдоль корабля была пр</w:t>
      </w:r>
      <w:r w:rsidRPr="00F40D15">
        <w:rPr>
          <w:rFonts w:ascii="Times New Roman" w:hAnsi="Times New Roman" w:cs="Times New Roman"/>
          <w:color w:val="auto"/>
          <w:spacing w:val="-4"/>
          <w:sz w:val="32"/>
          <w:szCs w:val="32"/>
        </w:rPr>
        <w:t>о</w:t>
      </w:r>
      <w:r w:rsidRPr="00F40D15">
        <w:rPr>
          <w:rFonts w:ascii="Times New Roman" w:hAnsi="Times New Roman" w:cs="Times New Roman"/>
          <w:color w:val="auto"/>
          <w:spacing w:val="-4"/>
          <w:sz w:val="32"/>
          <w:szCs w:val="32"/>
        </w:rPr>
        <w:t>ведена серия опытов с различным расположением и конфигурацией обмоток, в том числе и бортовых горизонтальных, с целью компенс</w:t>
      </w:r>
      <w:r w:rsidRPr="00F40D15">
        <w:rPr>
          <w:rFonts w:ascii="Times New Roman" w:hAnsi="Times New Roman" w:cs="Times New Roman"/>
          <w:color w:val="auto"/>
          <w:spacing w:val="-4"/>
          <w:sz w:val="32"/>
          <w:szCs w:val="32"/>
        </w:rPr>
        <w:t>а</w:t>
      </w:r>
      <w:r w:rsidRPr="00F40D15">
        <w:rPr>
          <w:rFonts w:ascii="Times New Roman" w:hAnsi="Times New Roman" w:cs="Times New Roman"/>
          <w:color w:val="auto"/>
          <w:spacing w:val="-4"/>
          <w:sz w:val="32"/>
          <w:szCs w:val="32"/>
        </w:rPr>
        <w:t>ции постоянного поперечного намагничивания корабля, причем токи в бортовых секциях имели противоположные направления.</w:t>
      </w:r>
    </w:p>
    <w:p w14:paraId="04CD5A00" w14:textId="77777777" w:rsidR="00C37473" w:rsidRPr="00E760B0" w:rsidRDefault="00C37473" w:rsidP="00E760B0">
      <w:pPr>
        <w:pStyle w:val="28"/>
        <w:shd w:val="clear" w:color="auto" w:fill="auto"/>
        <w:tabs>
          <w:tab w:val="left" w:pos="9498"/>
        </w:tabs>
        <w:spacing w:line="300" w:lineRule="auto"/>
        <w:ind w:right="-2" w:firstLine="851"/>
        <w:jc w:val="both"/>
        <w:rPr>
          <w:rFonts w:ascii="Times New Roman" w:hAnsi="Times New Roman" w:cs="Times New Roman"/>
          <w:color w:val="auto"/>
          <w:spacing w:val="0"/>
          <w:sz w:val="32"/>
          <w:szCs w:val="32"/>
        </w:rPr>
      </w:pPr>
      <w:r w:rsidRPr="00E760B0">
        <w:rPr>
          <w:rFonts w:ascii="Times New Roman" w:hAnsi="Times New Roman" w:cs="Times New Roman"/>
          <w:color w:val="auto"/>
          <w:spacing w:val="0"/>
          <w:sz w:val="32"/>
          <w:szCs w:val="32"/>
        </w:rPr>
        <w:t>В дальнейшем группа А.П. Александрова произвела измерения магнитного поля и провела исследования эффективности различных обмоток на линкоре «Марат». Так как неконтактных торпед в то вр</w:t>
      </w:r>
      <w:r w:rsidRPr="00E760B0">
        <w:rPr>
          <w:rFonts w:ascii="Times New Roman" w:hAnsi="Times New Roman" w:cs="Times New Roman"/>
          <w:color w:val="auto"/>
          <w:spacing w:val="0"/>
          <w:sz w:val="32"/>
          <w:szCs w:val="32"/>
        </w:rPr>
        <w:t>е</w:t>
      </w:r>
      <w:r w:rsidRPr="00E760B0">
        <w:rPr>
          <w:rFonts w:ascii="Times New Roman" w:hAnsi="Times New Roman" w:cs="Times New Roman"/>
          <w:color w:val="auto"/>
          <w:spacing w:val="0"/>
          <w:sz w:val="32"/>
          <w:szCs w:val="32"/>
        </w:rPr>
        <w:t>мя еще не было, опыты свелись к получению дополнительных да</w:t>
      </w:r>
      <w:r w:rsidRPr="00E760B0">
        <w:rPr>
          <w:rFonts w:ascii="Times New Roman" w:hAnsi="Times New Roman" w:cs="Times New Roman"/>
          <w:color w:val="auto"/>
          <w:spacing w:val="0"/>
          <w:sz w:val="32"/>
          <w:szCs w:val="32"/>
        </w:rPr>
        <w:t>н</w:t>
      </w:r>
      <w:r w:rsidRPr="00E760B0">
        <w:rPr>
          <w:rFonts w:ascii="Times New Roman" w:hAnsi="Times New Roman" w:cs="Times New Roman"/>
          <w:color w:val="auto"/>
          <w:spacing w:val="0"/>
          <w:sz w:val="32"/>
          <w:szCs w:val="32"/>
        </w:rPr>
        <w:t>ных к материалам измерений 1938 года для проектирования разма</w:t>
      </w:r>
      <w:r w:rsidRPr="00E760B0">
        <w:rPr>
          <w:rFonts w:ascii="Times New Roman" w:hAnsi="Times New Roman" w:cs="Times New Roman"/>
          <w:color w:val="auto"/>
          <w:spacing w:val="0"/>
          <w:sz w:val="32"/>
          <w:szCs w:val="32"/>
        </w:rPr>
        <w:t>г</w:t>
      </w:r>
      <w:r w:rsidRPr="00E760B0">
        <w:rPr>
          <w:rFonts w:ascii="Times New Roman" w:hAnsi="Times New Roman" w:cs="Times New Roman"/>
          <w:color w:val="auto"/>
          <w:spacing w:val="0"/>
          <w:sz w:val="32"/>
          <w:szCs w:val="32"/>
        </w:rPr>
        <w:t>ничивающего устройства системы ЛФТИ. На корабль была наложена временная обмотка на уровне палубы.</w:t>
      </w:r>
    </w:p>
    <w:p w14:paraId="5A856DC3" w14:textId="4F39737F" w:rsidR="00C37473" w:rsidRPr="00E760B0" w:rsidRDefault="00C37473" w:rsidP="003770E8">
      <w:pPr>
        <w:pStyle w:val="28"/>
        <w:shd w:val="clear" w:color="auto" w:fill="auto"/>
        <w:tabs>
          <w:tab w:val="left" w:pos="9498"/>
        </w:tabs>
        <w:spacing w:line="300" w:lineRule="auto"/>
        <w:ind w:right="-1" w:firstLine="851"/>
        <w:jc w:val="both"/>
        <w:rPr>
          <w:rFonts w:ascii="Times New Roman" w:hAnsi="Times New Roman" w:cs="Times New Roman"/>
          <w:color w:val="auto"/>
          <w:spacing w:val="0"/>
          <w:sz w:val="32"/>
          <w:szCs w:val="32"/>
        </w:rPr>
      </w:pPr>
      <w:r w:rsidRPr="00E760B0">
        <w:rPr>
          <w:rFonts w:ascii="Times New Roman" w:hAnsi="Times New Roman" w:cs="Times New Roman"/>
          <w:color w:val="auto"/>
          <w:spacing w:val="0"/>
          <w:sz w:val="32"/>
          <w:szCs w:val="32"/>
        </w:rPr>
        <w:t xml:space="preserve">Измерения проводились на расстоянии </w:t>
      </w:r>
      <w:r w:rsidRPr="00E760B0">
        <w:rPr>
          <w:rStyle w:val="110"/>
          <w:rFonts w:ascii="Times New Roman" w:hAnsi="Times New Roman" w:cs="Times New Roman"/>
          <w:i w:val="0"/>
          <w:color w:val="auto"/>
          <w:spacing w:val="0"/>
          <w:sz w:val="32"/>
          <w:szCs w:val="32"/>
        </w:rPr>
        <w:t>2</w:t>
      </w:r>
      <w:r w:rsidR="00E70008" w:rsidRPr="00E760B0">
        <w:rPr>
          <w:rStyle w:val="110"/>
          <w:rFonts w:ascii="Times New Roman" w:hAnsi="Times New Roman" w:cs="Times New Roman"/>
          <w:i w:val="0"/>
          <w:color w:val="auto"/>
          <w:spacing w:val="0"/>
          <w:sz w:val="32"/>
          <w:szCs w:val="32"/>
        </w:rPr>
        <w:t>,</w:t>
      </w:r>
      <w:r w:rsidRPr="00E760B0">
        <w:rPr>
          <w:rFonts w:ascii="Times New Roman" w:hAnsi="Times New Roman" w:cs="Times New Roman"/>
          <w:color w:val="auto"/>
          <w:spacing w:val="0"/>
          <w:sz w:val="32"/>
          <w:szCs w:val="32"/>
        </w:rPr>
        <w:t>5 м от</w:t>
      </w:r>
      <w:r w:rsidR="00E70008" w:rsidRPr="00E760B0">
        <w:rPr>
          <w:rFonts w:ascii="Times New Roman" w:hAnsi="Times New Roman" w:cs="Times New Roman"/>
          <w:color w:val="auto"/>
          <w:spacing w:val="0"/>
          <w:sz w:val="32"/>
          <w:szCs w:val="32"/>
        </w:rPr>
        <w:t xml:space="preserve"> днища. Иссл</w:t>
      </w:r>
      <w:r w:rsidR="00E70008" w:rsidRPr="00E760B0">
        <w:rPr>
          <w:rFonts w:ascii="Times New Roman" w:hAnsi="Times New Roman" w:cs="Times New Roman"/>
          <w:color w:val="auto"/>
          <w:spacing w:val="0"/>
          <w:sz w:val="32"/>
          <w:szCs w:val="32"/>
        </w:rPr>
        <w:t>е</w:t>
      </w:r>
      <w:r w:rsidR="00E70008" w:rsidRPr="00E760B0">
        <w:rPr>
          <w:rFonts w:ascii="Times New Roman" w:hAnsi="Times New Roman" w:cs="Times New Roman"/>
          <w:color w:val="auto"/>
          <w:spacing w:val="0"/>
          <w:sz w:val="32"/>
          <w:szCs w:val="32"/>
        </w:rPr>
        <w:t xml:space="preserve">дования проводили </w:t>
      </w:r>
      <w:r w:rsidRPr="00E760B0">
        <w:rPr>
          <w:rFonts w:ascii="Times New Roman" w:hAnsi="Times New Roman" w:cs="Times New Roman"/>
          <w:color w:val="auto"/>
          <w:spacing w:val="0"/>
          <w:sz w:val="32"/>
          <w:szCs w:val="32"/>
        </w:rPr>
        <w:t>при воздействии токов различной величины и при обесточенной обмотке. При прохождении над неконтактными мин</w:t>
      </w:r>
      <w:r w:rsidRPr="00E760B0">
        <w:rPr>
          <w:rFonts w:ascii="Times New Roman" w:hAnsi="Times New Roman" w:cs="Times New Roman"/>
          <w:color w:val="auto"/>
          <w:spacing w:val="0"/>
          <w:sz w:val="32"/>
          <w:szCs w:val="32"/>
        </w:rPr>
        <w:t>а</w:t>
      </w:r>
      <w:r w:rsidRPr="00E760B0">
        <w:rPr>
          <w:rFonts w:ascii="Times New Roman" w:hAnsi="Times New Roman" w:cs="Times New Roman"/>
          <w:color w:val="auto"/>
          <w:spacing w:val="0"/>
          <w:sz w:val="32"/>
          <w:szCs w:val="32"/>
        </w:rPr>
        <w:t>ми корабль с обесточенной обмоткой размагничивающего устройства вызывает бесконтактное срабатывание мины, при включенной же о</w:t>
      </w:r>
      <w:r w:rsidRPr="00E760B0">
        <w:rPr>
          <w:rFonts w:ascii="Times New Roman" w:hAnsi="Times New Roman" w:cs="Times New Roman"/>
          <w:color w:val="auto"/>
          <w:spacing w:val="0"/>
          <w:sz w:val="32"/>
          <w:szCs w:val="32"/>
        </w:rPr>
        <w:t>б</w:t>
      </w:r>
      <w:r w:rsidRPr="00E760B0">
        <w:rPr>
          <w:rFonts w:ascii="Times New Roman" w:hAnsi="Times New Roman" w:cs="Times New Roman"/>
          <w:color w:val="auto"/>
          <w:spacing w:val="0"/>
          <w:sz w:val="32"/>
          <w:szCs w:val="32"/>
        </w:rPr>
        <w:t xml:space="preserve">мотке взрыватели неконтактных мин совершенно не реагируют на проходящий над ними корабль. </w:t>
      </w:r>
    </w:p>
    <w:p w14:paraId="236D54CF" w14:textId="58778063" w:rsidR="00C37473" w:rsidRPr="00E760B0" w:rsidRDefault="003770E8" w:rsidP="0032054A">
      <w:pPr>
        <w:pStyle w:val="28"/>
        <w:shd w:val="clear" w:color="auto" w:fill="auto"/>
        <w:tabs>
          <w:tab w:val="left" w:pos="8364"/>
        </w:tabs>
        <w:spacing w:line="300" w:lineRule="auto"/>
        <w:ind w:right="-1" w:firstLine="851"/>
        <w:jc w:val="both"/>
        <w:rPr>
          <w:rFonts w:ascii="Times New Roman" w:hAnsi="Times New Roman" w:cs="Times New Roman"/>
          <w:color w:val="auto"/>
          <w:spacing w:val="0"/>
          <w:sz w:val="32"/>
          <w:szCs w:val="32"/>
        </w:rPr>
      </w:pPr>
      <w:r>
        <w:rPr>
          <w:rFonts w:ascii="Times New Roman" w:hAnsi="Times New Roman" w:cs="Times New Roman"/>
          <w:color w:val="auto"/>
          <w:spacing w:val="0"/>
          <w:sz w:val="32"/>
          <w:szCs w:val="32"/>
        </w:rPr>
        <w:t xml:space="preserve">Одна из задач </w:t>
      </w:r>
      <w:r w:rsidR="00C37473" w:rsidRPr="00E760B0">
        <w:rPr>
          <w:rFonts w:ascii="Times New Roman" w:hAnsi="Times New Roman" w:cs="Times New Roman"/>
          <w:color w:val="auto"/>
          <w:spacing w:val="0"/>
          <w:sz w:val="32"/>
          <w:szCs w:val="32"/>
        </w:rPr>
        <w:t>немецко-фашистских войск на морских театрах войны была попытка блокировать советские корабли в базах и связать их боевые действия массовыми постановками неконтактных магни</w:t>
      </w:r>
      <w:r w:rsidR="00C37473" w:rsidRPr="00E760B0">
        <w:rPr>
          <w:rFonts w:ascii="Times New Roman" w:hAnsi="Times New Roman" w:cs="Times New Roman"/>
          <w:color w:val="auto"/>
          <w:spacing w:val="0"/>
          <w:sz w:val="32"/>
          <w:szCs w:val="32"/>
        </w:rPr>
        <w:t>т</w:t>
      </w:r>
      <w:r w:rsidR="00C37473" w:rsidRPr="00E760B0">
        <w:rPr>
          <w:rFonts w:ascii="Times New Roman" w:hAnsi="Times New Roman" w:cs="Times New Roman"/>
          <w:color w:val="auto"/>
          <w:spacing w:val="0"/>
          <w:sz w:val="32"/>
          <w:szCs w:val="32"/>
        </w:rPr>
        <w:t>ных мин. Немцы возлагали большие надежды на это новое морское оружие и были уверены, что советские ученые и моряки не смогут найти эффективных способов и средств защиты своих кораблей от этого оружия.</w:t>
      </w:r>
      <w:r w:rsidR="0032054A">
        <w:rPr>
          <w:rFonts w:ascii="Times New Roman" w:hAnsi="Times New Roman" w:cs="Times New Roman"/>
          <w:color w:val="auto"/>
          <w:spacing w:val="0"/>
          <w:sz w:val="32"/>
          <w:szCs w:val="32"/>
        </w:rPr>
        <w:t xml:space="preserve"> </w:t>
      </w:r>
      <w:r w:rsidR="00C37473" w:rsidRPr="00E760B0">
        <w:rPr>
          <w:rFonts w:ascii="Times New Roman" w:hAnsi="Times New Roman" w:cs="Times New Roman"/>
          <w:color w:val="auto"/>
          <w:spacing w:val="0"/>
          <w:sz w:val="32"/>
          <w:szCs w:val="32"/>
        </w:rPr>
        <w:t>Однако борьба между размагничиванием и магнитной миной только начиналась. Еще не были решены вопросы размагнич</w:t>
      </w:r>
      <w:r w:rsidR="00C37473" w:rsidRPr="00E760B0">
        <w:rPr>
          <w:rFonts w:ascii="Times New Roman" w:hAnsi="Times New Roman" w:cs="Times New Roman"/>
          <w:color w:val="auto"/>
          <w:spacing w:val="0"/>
          <w:sz w:val="32"/>
          <w:szCs w:val="32"/>
        </w:rPr>
        <w:t>и</w:t>
      </w:r>
      <w:r w:rsidR="00C37473" w:rsidRPr="00E760B0">
        <w:rPr>
          <w:rFonts w:ascii="Times New Roman" w:hAnsi="Times New Roman" w:cs="Times New Roman"/>
          <w:color w:val="auto"/>
          <w:spacing w:val="0"/>
          <w:sz w:val="32"/>
          <w:szCs w:val="32"/>
        </w:rPr>
        <w:t>вания подлодок и огромного количества мелких кораблей и судов прибрежного и портового плавания; в стране было совершенно нед</w:t>
      </w:r>
      <w:r w:rsidR="00C37473" w:rsidRPr="00E760B0">
        <w:rPr>
          <w:rFonts w:ascii="Times New Roman" w:hAnsi="Times New Roman" w:cs="Times New Roman"/>
          <w:color w:val="auto"/>
          <w:spacing w:val="0"/>
          <w:sz w:val="32"/>
          <w:szCs w:val="32"/>
        </w:rPr>
        <w:t>о</w:t>
      </w:r>
      <w:r w:rsidR="00C37473" w:rsidRPr="00E760B0">
        <w:rPr>
          <w:rFonts w:ascii="Times New Roman" w:hAnsi="Times New Roman" w:cs="Times New Roman"/>
          <w:color w:val="auto"/>
          <w:spacing w:val="0"/>
          <w:sz w:val="32"/>
          <w:szCs w:val="32"/>
        </w:rPr>
        <w:t>статочно нужного для размагничивающих устройств кабеля. По мере уменьшения потерь на море немцы стали вводить в магнитную мину все новые и новые усовершенствования: появилась автоматическая настройка на магнитное поле Земли, благодаря чему удалось поднять чувствительность магнитных мин с 50 до 5 мГс; взрыватель мины стал реагировать не только на превышение магнитного поля Земли, но и на его преуменьшение, так что простое перемагничивание уже не помогало, кроме того, в мину вмонтировались приборы срочности, то есть мина становилась взрывоопасной не сразу после постановки, а через некоторое время (до нескольких суток), а также приборы кра</w:t>
      </w:r>
      <w:r w:rsidR="00C37473" w:rsidRPr="00E760B0">
        <w:rPr>
          <w:rFonts w:ascii="Times New Roman" w:hAnsi="Times New Roman" w:cs="Times New Roman"/>
          <w:color w:val="auto"/>
          <w:spacing w:val="0"/>
          <w:sz w:val="32"/>
          <w:szCs w:val="32"/>
        </w:rPr>
        <w:t>т</w:t>
      </w:r>
      <w:r w:rsidR="00C37473" w:rsidRPr="00E760B0">
        <w:rPr>
          <w:rFonts w:ascii="Times New Roman" w:hAnsi="Times New Roman" w:cs="Times New Roman"/>
          <w:color w:val="auto"/>
          <w:spacing w:val="0"/>
          <w:sz w:val="32"/>
          <w:szCs w:val="32"/>
        </w:rPr>
        <w:t>ности, в результате чего мина взрывалась не после первого же во</w:t>
      </w:r>
      <w:r w:rsidR="00C37473" w:rsidRPr="00E760B0">
        <w:rPr>
          <w:rFonts w:ascii="Times New Roman" w:hAnsi="Times New Roman" w:cs="Times New Roman"/>
          <w:color w:val="auto"/>
          <w:spacing w:val="0"/>
          <w:sz w:val="32"/>
          <w:szCs w:val="32"/>
        </w:rPr>
        <w:t>з</w:t>
      </w:r>
      <w:r w:rsidR="00C37473" w:rsidRPr="00E760B0">
        <w:rPr>
          <w:rFonts w:ascii="Times New Roman" w:hAnsi="Times New Roman" w:cs="Times New Roman"/>
          <w:color w:val="auto"/>
          <w:spacing w:val="0"/>
          <w:sz w:val="32"/>
          <w:szCs w:val="32"/>
        </w:rPr>
        <w:t>действия на нее магнитного поля корабля, искажающего магнитное поле Земли, а после нескольких (до 16) воздействий. Все это знач</w:t>
      </w:r>
      <w:r w:rsidR="00C37473" w:rsidRPr="00E760B0">
        <w:rPr>
          <w:rFonts w:ascii="Times New Roman" w:hAnsi="Times New Roman" w:cs="Times New Roman"/>
          <w:color w:val="auto"/>
          <w:spacing w:val="0"/>
          <w:sz w:val="32"/>
          <w:szCs w:val="32"/>
        </w:rPr>
        <w:t>и</w:t>
      </w:r>
      <w:r w:rsidR="00C37473" w:rsidRPr="00E760B0">
        <w:rPr>
          <w:rFonts w:ascii="Times New Roman" w:hAnsi="Times New Roman" w:cs="Times New Roman"/>
          <w:color w:val="auto"/>
          <w:spacing w:val="0"/>
          <w:sz w:val="32"/>
          <w:szCs w:val="32"/>
        </w:rPr>
        <w:t>тельно затрудняло траление мин – уничтожение их неконтактными электромагнитными тралами.</w:t>
      </w:r>
    </w:p>
    <w:p w14:paraId="345B5EB2" w14:textId="5ACCB94D" w:rsidR="00C37473" w:rsidRPr="00E760B0" w:rsidRDefault="00C37473" w:rsidP="00E760B0">
      <w:pPr>
        <w:pStyle w:val="28"/>
        <w:shd w:val="clear" w:color="auto" w:fill="auto"/>
        <w:tabs>
          <w:tab w:val="left" w:pos="9781"/>
        </w:tabs>
        <w:spacing w:line="300" w:lineRule="auto"/>
        <w:ind w:right="-2" w:firstLine="851"/>
        <w:jc w:val="both"/>
        <w:rPr>
          <w:rFonts w:ascii="Times New Roman" w:hAnsi="Times New Roman" w:cs="Times New Roman"/>
          <w:color w:val="auto"/>
          <w:spacing w:val="0"/>
          <w:sz w:val="32"/>
          <w:szCs w:val="32"/>
        </w:rPr>
      </w:pPr>
      <w:r w:rsidRPr="00E760B0">
        <w:rPr>
          <w:rFonts w:ascii="Times New Roman" w:hAnsi="Times New Roman" w:cs="Times New Roman"/>
          <w:color w:val="auto"/>
          <w:spacing w:val="0"/>
          <w:sz w:val="32"/>
          <w:szCs w:val="32"/>
        </w:rPr>
        <w:t>Выше уже говорилось, что обмоточный метод неприменим, точнее, нецелесообразен для целого ряда кораблей (подводных лодок, малых кораблей и судов и т.д.). Поэтому, наряду с массовым обор</w:t>
      </w:r>
      <w:r w:rsidRPr="00E760B0">
        <w:rPr>
          <w:rFonts w:ascii="Times New Roman" w:hAnsi="Times New Roman" w:cs="Times New Roman"/>
          <w:color w:val="auto"/>
          <w:spacing w:val="0"/>
          <w:sz w:val="32"/>
          <w:szCs w:val="32"/>
        </w:rPr>
        <w:t>у</w:t>
      </w:r>
      <w:r w:rsidRPr="00E760B0">
        <w:rPr>
          <w:rFonts w:ascii="Times New Roman" w:hAnsi="Times New Roman" w:cs="Times New Roman"/>
          <w:color w:val="auto"/>
          <w:spacing w:val="0"/>
          <w:sz w:val="32"/>
          <w:szCs w:val="32"/>
        </w:rPr>
        <w:t>дованием кораблей и судов размагничивающими устройствами, уч</w:t>
      </w:r>
      <w:r w:rsidRPr="00E760B0">
        <w:rPr>
          <w:rFonts w:ascii="Times New Roman" w:hAnsi="Times New Roman" w:cs="Times New Roman"/>
          <w:color w:val="auto"/>
          <w:spacing w:val="0"/>
          <w:sz w:val="32"/>
          <w:szCs w:val="32"/>
        </w:rPr>
        <w:t>е</w:t>
      </w:r>
      <w:r w:rsidRPr="00E760B0">
        <w:rPr>
          <w:rFonts w:ascii="Times New Roman" w:hAnsi="Times New Roman" w:cs="Times New Roman"/>
          <w:color w:val="auto"/>
          <w:spacing w:val="0"/>
          <w:sz w:val="32"/>
          <w:szCs w:val="32"/>
        </w:rPr>
        <w:t xml:space="preserve">ные начали поиски другого метода размагничивания. В результате большой работы на магнитных моделях был разработан </w:t>
      </w:r>
      <w:r w:rsidRPr="00E760B0">
        <w:rPr>
          <w:rFonts w:ascii="Times New Roman" w:hAnsi="Times New Roman" w:cs="Times New Roman"/>
          <w:i/>
          <w:color w:val="auto"/>
          <w:spacing w:val="0"/>
          <w:sz w:val="32"/>
          <w:szCs w:val="32"/>
        </w:rPr>
        <w:t>метод бе</w:t>
      </w:r>
      <w:r w:rsidRPr="00E760B0">
        <w:rPr>
          <w:rFonts w:ascii="Times New Roman" w:hAnsi="Times New Roman" w:cs="Times New Roman"/>
          <w:i/>
          <w:color w:val="auto"/>
          <w:spacing w:val="0"/>
          <w:sz w:val="32"/>
          <w:szCs w:val="32"/>
        </w:rPr>
        <w:t>з</w:t>
      </w:r>
      <w:r w:rsidRPr="00E760B0">
        <w:rPr>
          <w:rFonts w:ascii="Times New Roman" w:hAnsi="Times New Roman" w:cs="Times New Roman"/>
          <w:i/>
          <w:color w:val="auto"/>
          <w:spacing w:val="0"/>
          <w:sz w:val="32"/>
          <w:szCs w:val="32"/>
        </w:rPr>
        <w:t>обмоточного размагничивания кораблей</w:t>
      </w:r>
      <w:r w:rsidR="0032054A">
        <w:rPr>
          <w:rFonts w:ascii="Times New Roman" w:hAnsi="Times New Roman" w:cs="Times New Roman"/>
          <w:color w:val="auto"/>
          <w:spacing w:val="0"/>
          <w:sz w:val="32"/>
          <w:szCs w:val="32"/>
        </w:rPr>
        <w:t xml:space="preserve">: </w:t>
      </w:r>
      <w:r w:rsidRPr="00E760B0">
        <w:rPr>
          <w:rFonts w:ascii="Times New Roman" w:hAnsi="Times New Roman" w:cs="Times New Roman"/>
          <w:color w:val="auto"/>
          <w:spacing w:val="0"/>
          <w:sz w:val="32"/>
          <w:szCs w:val="32"/>
        </w:rPr>
        <w:t>на корабль по ватерлинии временно накладывалось несколько витков толстого одножильного кабеля</w:t>
      </w:r>
      <w:r w:rsidR="008D71FE" w:rsidRPr="00E760B0">
        <w:rPr>
          <w:rFonts w:ascii="Times New Roman" w:hAnsi="Times New Roman" w:cs="Times New Roman"/>
          <w:color w:val="auto"/>
          <w:spacing w:val="0"/>
          <w:sz w:val="32"/>
          <w:szCs w:val="32"/>
        </w:rPr>
        <w:t xml:space="preserve">. По кабелю </w:t>
      </w:r>
      <w:r w:rsidRPr="00E760B0">
        <w:rPr>
          <w:rFonts w:ascii="Times New Roman" w:hAnsi="Times New Roman" w:cs="Times New Roman"/>
          <w:color w:val="auto"/>
          <w:spacing w:val="0"/>
          <w:sz w:val="32"/>
          <w:szCs w:val="32"/>
        </w:rPr>
        <w:t>пропускался кратковременно постоянный ток большой силы в таком направлении, чтобы возникающее при этом мощное магнитное поле перемагнитило корабль в вертикальном направлении или уменьшило его до нужной величины. Этот способ</w:t>
      </w:r>
      <w:r w:rsidR="0032054A">
        <w:rPr>
          <w:rFonts w:ascii="Times New Roman" w:hAnsi="Times New Roman" w:cs="Times New Roman"/>
          <w:color w:val="auto"/>
          <w:spacing w:val="0"/>
          <w:sz w:val="32"/>
          <w:szCs w:val="32"/>
        </w:rPr>
        <w:t xml:space="preserve"> – </w:t>
      </w:r>
      <w:r w:rsidR="00E70008" w:rsidRPr="00E760B0">
        <w:rPr>
          <w:rFonts w:ascii="Times New Roman" w:hAnsi="Times New Roman" w:cs="Times New Roman"/>
          <w:color w:val="auto"/>
          <w:spacing w:val="0"/>
          <w:sz w:val="32"/>
          <w:szCs w:val="32"/>
        </w:rPr>
        <w:t>«</w:t>
      </w:r>
      <w:r w:rsidRPr="00E760B0">
        <w:rPr>
          <w:rFonts w:ascii="Times New Roman" w:hAnsi="Times New Roman" w:cs="Times New Roman"/>
          <w:i/>
          <w:color w:val="auto"/>
          <w:spacing w:val="0"/>
          <w:sz w:val="32"/>
          <w:szCs w:val="32"/>
        </w:rPr>
        <w:t>флэншинг</w:t>
      </w:r>
      <w:r w:rsidR="00E70008" w:rsidRPr="00E760B0">
        <w:rPr>
          <w:rFonts w:ascii="Times New Roman" w:hAnsi="Times New Roman" w:cs="Times New Roman"/>
          <w:color w:val="auto"/>
          <w:spacing w:val="0"/>
          <w:sz w:val="32"/>
          <w:szCs w:val="32"/>
        </w:rPr>
        <w:t>»</w:t>
      </w:r>
      <w:r w:rsidR="0032054A">
        <w:rPr>
          <w:rFonts w:ascii="Times New Roman" w:hAnsi="Times New Roman" w:cs="Times New Roman"/>
          <w:color w:val="auto"/>
          <w:spacing w:val="0"/>
          <w:sz w:val="32"/>
          <w:szCs w:val="32"/>
        </w:rPr>
        <w:t xml:space="preserve"> – </w:t>
      </w:r>
      <w:r w:rsidRPr="00E760B0">
        <w:rPr>
          <w:rFonts w:ascii="Times New Roman" w:hAnsi="Times New Roman" w:cs="Times New Roman"/>
          <w:color w:val="auto"/>
          <w:spacing w:val="0"/>
          <w:sz w:val="32"/>
          <w:szCs w:val="32"/>
        </w:rPr>
        <w:t>нашел широкое применение</w:t>
      </w:r>
      <w:r w:rsidR="0032054A">
        <w:rPr>
          <w:rFonts w:ascii="Times New Roman" w:hAnsi="Times New Roman" w:cs="Times New Roman"/>
          <w:color w:val="auto"/>
          <w:spacing w:val="0"/>
          <w:sz w:val="32"/>
          <w:szCs w:val="32"/>
        </w:rPr>
        <w:t xml:space="preserve"> и </w:t>
      </w:r>
      <w:r w:rsidRPr="00E760B0">
        <w:rPr>
          <w:rFonts w:ascii="Times New Roman" w:hAnsi="Times New Roman" w:cs="Times New Roman"/>
          <w:color w:val="auto"/>
          <w:spacing w:val="0"/>
          <w:sz w:val="32"/>
          <w:szCs w:val="32"/>
        </w:rPr>
        <w:t>стал незаменимым для размагничивания кораблей с деревянными корпусами.</w:t>
      </w:r>
    </w:p>
    <w:p w14:paraId="304C8FCF" w14:textId="2DC02D49" w:rsidR="00C37473" w:rsidRPr="00E760B0" w:rsidRDefault="00C37473" w:rsidP="00E760B0">
      <w:pPr>
        <w:pStyle w:val="28"/>
        <w:shd w:val="clear" w:color="auto" w:fill="auto"/>
        <w:tabs>
          <w:tab w:val="left" w:pos="9498"/>
        </w:tabs>
        <w:spacing w:line="300" w:lineRule="auto"/>
        <w:ind w:right="27" w:firstLine="851"/>
        <w:jc w:val="both"/>
        <w:rPr>
          <w:rFonts w:ascii="Times New Roman" w:hAnsi="Times New Roman" w:cs="Times New Roman"/>
          <w:color w:val="auto"/>
          <w:sz w:val="32"/>
          <w:szCs w:val="32"/>
        </w:rPr>
      </w:pPr>
      <w:r w:rsidRPr="00E760B0">
        <w:rPr>
          <w:rFonts w:ascii="Times New Roman" w:hAnsi="Times New Roman" w:cs="Times New Roman"/>
          <w:color w:val="auto"/>
          <w:spacing w:val="0"/>
          <w:sz w:val="32"/>
          <w:szCs w:val="32"/>
        </w:rPr>
        <w:t xml:space="preserve">Третьим способом обмоточного размагничивания, получившим наиболее широкое распространение, </w:t>
      </w:r>
      <w:r w:rsidR="0073174B" w:rsidRPr="00E760B0">
        <w:rPr>
          <w:rFonts w:ascii="Times New Roman" w:hAnsi="Times New Roman" w:cs="Times New Roman"/>
          <w:color w:val="auto"/>
          <w:spacing w:val="0"/>
          <w:sz w:val="32"/>
          <w:szCs w:val="32"/>
        </w:rPr>
        <w:t>является «</w:t>
      </w:r>
      <w:r w:rsidR="0073174B" w:rsidRPr="00E760B0">
        <w:rPr>
          <w:rFonts w:ascii="Times New Roman" w:hAnsi="Times New Roman" w:cs="Times New Roman"/>
          <w:i/>
          <w:color w:val="auto"/>
          <w:spacing w:val="0"/>
          <w:sz w:val="32"/>
          <w:szCs w:val="32"/>
        </w:rPr>
        <w:t>вайпинг</w:t>
      </w:r>
      <w:r w:rsidRPr="00E760B0">
        <w:rPr>
          <w:rFonts w:ascii="Times New Roman" w:hAnsi="Times New Roman" w:cs="Times New Roman"/>
          <w:color w:val="auto"/>
          <w:spacing w:val="0"/>
          <w:sz w:val="32"/>
          <w:szCs w:val="32"/>
        </w:rPr>
        <w:t>». Именно он позволил решить проблему защиты подводных лодок от магнитных мин и отказаться от необходимости устанавливать дегауссинг на огромном числе малых кораблей и судов, хотя при его помощи в сл</w:t>
      </w:r>
      <w:r w:rsidRPr="00E760B0">
        <w:rPr>
          <w:rFonts w:ascii="Times New Roman" w:hAnsi="Times New Roman" w:cs="Times New Roman"/>
          <w:color w:val="auto"/>
          <w:spacing w:val="0"/>
          <w:sz w:val="32"/>
          <w:szCs w:val="32"/>
        </w:rPr>
        <w:t>у</w:t>
      </w:r>
      <w:r w:rsidRPr="00E760B0">
        <w:rPr>
          <w:rFonts w:ascii="Times New Roman" w:hAnsi="Times New Roman" w:cs="Times New Roman"/>
          <w:color w:val="auto"/>
          <w:spacing w:val="0"/>
          <w:sz w:val="32"/>
          <w:szCs w:val="32"/>
        </w:rPr>
        <w:t>чае необходимости (отсутствие кабеля или нехватка времени на мо</w:t>
      </w:r>
      <w:r w:rsidRPr="00E760B0">
        <w:rPr>
          <w:rFonts w:ascii="Times New Roman" w:hAnsi="Times New Roman" w:cs="Times New Roman"/>
          <w:color w:val="auto"/>
          <w:spacing w:val="0"/>
          <w:sz w:val="32"/>
          <w:szCs w:val="32"/>
        </w:rPr>
        <w:t>н</w:t>
      </w:r>
      <w:r w:rsidRPr="00E760B0">
        <w:rPr>
          <w:rFonts w:ascii="Times New Roman" w:hAnsi="Times New Roman" w:cs="Times New Roman"/>
          <w:color w:val="auto"/>
          <w:spacing w:val="0"/>
          <w:sz w:val="32"/>
          <w:szCs w:val="32"/>
        </w:rPr>
        <w:t xml:space="preserve">таж дегауссинга) обрабатывались и крупные суда. </w:t>
      </w:r>
      <w:r w:rsidR="0073174B" w:rsidRPr="00E760B0">
        <w:rPr>
          <w:rFonts w:ascii="Times New Roman" w:hAnsi="Times New Roman" w:cs="Times New Roman"/>
          <w:color w:val="auto"/>
          <w:spacing w:val="0"/>
          <w:sz w:val="32"/>
          <w:szCs w:val="32"/>
        </w:rPr>
        <w:t>«Вайп</w:t>
      </w:r>
      <w:r w:rsidRPr="00E760B0">
        <w:rPr>
          <w:rFonts w:ascii="Times New Roman" w:hAnsi="Times New Roman" w:cs="Times New Roman"/>
          <w:color w:val="auto"/>
          <w:spacing w:val="0"/>
          <w:sz w:val="32"/>
          <w:szCs w:val="32"/>
        </w:rPr>
        <w:t>инг</w:t>
      </w:r>
      <w:r w:rsidR="0073174B" w:rsidRPr="00E760B0">
        <w:rPr>
          <w:rFonts w:ascii="Times New Roman" w:hAnsi="Times New Roman" w:cs="Times New Roman"/>
          <w:color w:val="auto"/>
          <w:spacing w:val="0"/>
          <w:sz w:val="32"/>
          <w:szCs w:val="32"/>
        </w:rPr>
        <w:t>»</w:t>
      </w:r>
      <w:r w:rsidRPr="00E760B0">
        <w:rPr>
          <w:rFonts w:ascii="Times New Roman" w:hAnsi="Times New Roman" w:cs="Times New Roman"/>
          <w:color w:val="auto"/>
          <w:spacing w:val="0"/>
          <w:sz w:val="32"/>
          <w:szCs w:val="32"/>
        </w:rPr>
        <w:t xml:space="preserve"> закл</w:t>
      </w:r>
      <w:r w:rsidRPr="00E760B0">
        <w:rPr>
          <w:rFonts w:ascii="Times New Roman" w:hAnsi="Times New Roman" w:cs="Times New Roman"/>
          <w:color w:val="auto"/>
          <w:spacing w:val="0"/>
          <w:sz w:val="32"/>
          <w:szCs w:val="32"/>
        </w:rPr>
        <w:t>ю</w:t>
      </w:r>
      <w:r w:rsidRPr="00E760B0">
        <w:rPr>
          <w:rFonts w:ascii="Times New Roman" w:hAnsi="Times New Roman" w:cs="Times New Roman"/>
          <w:color w:val="auto"/>
          <w:spacing w:val="0"/>
          <w:sz w:val="32"/>
          <w:szCs w:val="32"/>
        </w:rPr>
        <w:t>чался в том, что вдоль бортов корабля на коротких пеньковых концах временно подвешивался гибкий толстый одножильный кабель, обр</w:t>
      </w:r>
      <w:r w:rsidRPr="00E760B0">
        <w:rPr>
          <w:rFonts w:ascii="Times New Roman" w:hAnsi="Times New Roman" w:cs="Times New Roman"/>
          <w:color w:val="auto"/>
          <w:spacing w:val="0"/>
          <w:sz w:val="32"/>
          <w:szCs w:val="32"/>
        </w:rPr>
        <w:t>а</w:t>
      </w:r>
      <w:r w:rsidRPr="00E760B0">
        <w:rPr>
          <w:rFonts w:ascii="Times New Roman" w:hAnsi="Times New Roman" w:cs="Times New Roman"/>
          <w:color w:val="auto"/>
          <w:spacing w:val="0"/>
          <w:sz w:val="32"/>
          <w:szCs w:val="32"/>
        </w:rPr>
        <w:t>зуя вокруг корабля петлю. Через эту петлю пропускался кратковр</w:t>
      </w:r>
      <w:r w:rsidRPr="00E760B0">
        <w:rPr>
          <w:rFonts w:ascii="Times New Roman" w:hAnsi="Times New Roman" w:cs="Times New Roman"/>
          <w:color w:val="auto"/>
          <w:spacing w:val="0"/>
          <w:sz w:val="32"/>
          <w:szCs w:val="32"/>
        </w:rPr>
        <w:t>е</w:t>
      </w:r>
      <w:r w:rsidRPr="00E760B0">
        <w:rPr>
          <w:rFonts w:ascii="Times New Roman" w:hAnsi="Times New Roman" w:cs="Times New Roman"/>
          <w:color w:val="auto"/>
          <w:spacing w:val="0"/>
          <w:sz w:val="32"/>
          <w:szCs w:val="32"/>
        </w:rPr>
        <w:t>менно пост</w:t>
      </w:r>
      <w:r w:rsidR="0073174B" w:rsidRPr="00E760B0">
        <w:rPr>
          <w:rFonts w:ascii="Times New Roman" w:hAnsi="Times New Roman" w:cs="Times New Roman"/>
          <w:color w:val="auto"/>
          <w:spacing w:val="0"/>
          <w:sz w:val="32"/>
          <w:szCs w:val="32"/>
        </w:rPr>
        <w:t>оянный ток большой силы (3000</w:t>
      </w:r>
      <w:r w:rsidR="00D94C11" w:rsidRPr="00E760B0">
        <w:rPr>
          <w:rFonts w:ascii="Times New Roman" w:hAnsi="Times New Roman" w:cs="Times New Roman"/>
          <w:color w:val="auto"/>
          <w:spacing w:val="0"/>
          <w:sz w:val="32"/>
          <w:szCs w:val="32"/>
        </w:rPr>
        <w:t> </w:t>
      </w:r>
      <w:r w:rsidR="0073174B" w:rsidRPr="00E760B0">
        <w:rPr>
          <w:rFonts w:ascii="Times New Roman" w:hAnsi="Times New Roman" w:cs="Times New Roman"/>
          <w:color w:val="auto"/>
          <w:spacing w:val="0"/>
          <w:sz w:val="32"/>
          <w:szCs w:val="32"/>
        </w:rPr>
        <w:t>–</w:t>
      </w:r>
      <w:r w:rsidR="00D94C11" w:rsidRPr="00E760B0">
        <w:rPr>
          <w:rFonts w:ascii="Times New Roman" w:hAnsi="Times New Roman" w:cs="Times New Roman"/>
          <w:color w:val="auto"/>
          <w:spacing w:val="0"/>
          <w:sz w:val="32"/>
          <w:szCs w:val="32"/>
        </w:rPr>
        <w:t> </w:t>
      </w:r>
      <w:r w:rsidRPr="00E760B0">
        <w:rPr>
          <w:rFonts w:ascii="Times New Roman" w:hAnsi="Times New Roman" w:cs="Times New Roman"/>
          <w:color w:val="auto"/>
          <w:spacing w:val="0"/>
          <w:sz w:val="32"/>
          <w:szCs w:val="32"/>
        </w:rPr>
        <w:t>8000 А), и в это время кабель равномерно поднимался при помощи пеньковых концов снизу вверх по борту. При этом происходило сравнительно равномерное намагничивание всего металла</w:t>
      </w:r>
      <w:r w:rsidRPr="00E760B0">
        <w:rPr>
          <w:rFonts w:ascii="Times New Roman" w:hAnsi="Times New Roman" w:cs="Times New Roman"/>
          <w:color w:val="auto"/>
          <w:sz w:val="32"/>
          <w:szCs w:val="32"/>
        </w:rPr>
        <w:t xml:space="preserve"> бортов в направлении, противополо</w:t>
      </w:r>
      <w:r w:rsidRPr="00E760B0">
        <w:rPr>
          <w:rFonts w:ascii="Times New Roman" w:hAnsi="Times New Roman" w:cs="Times New Roman"/>
          <w:color w:val="auto"/>
          <w:sz w:val="32"/>
          <w:szCs w:val="32"/>
        </w:rPr>
        <w:t>ж</w:t>
      </w:r>
      <w:r w:rsidRPr="00E760B0">
        <w:rPr>
          <w:rFonts w:ascii="Times New Roman" w:hAnsi="Times New Roman" w:cs="Times New Roman"/>
          <w:color w:val="auto"/>
          <w:sz w:val="32"/>
          <w:szCs w:val="32"/>
        </w:rPr>
        <w:t>ном первоначальному намагничиванию корабля по вертикали. При оптимальном подпоре силы тока в обмотке корабль оказывался ра</w:t>
      </w:r>
      <w:r w:rsidRPr="00E760B0">
        <w:rPr>
          <w:rFonts w:ascii="Times New Roman" w:hAnsi="Times New Roman" w:cs="Times New Roman"/>
          <w:color w:val="auto"/>
          <w:sz w:val="32"/>
          <w:szCs w:val="32"/>
        </w:rPr>
        <w:t>з</w:t>
      </w:r>
      <w:r w:rsidRPr="00E760B0">
        <w:rPr>
          <w:rFonts w:ascii="Times New Roman" w:hAnsi="Times New Roman" w:cs="Times New Roman"/>
          <w:color w:val="auto"/>
          <w:sz w:val="32"/>
          <w:szCs w:val="32"/>
        </w:rPr>
        <w:t>магниченным. Через несколько секунд ток в обмотке выключался, и, если результаты обработки оказывались благоприятными, кабель с корабля убирался. Для увеличения стабильности нового магнитного состояния корабля был разработан способ «опрокидывания» магни</w:t>
      </w:r>
      <w:r w:rsidRPr="00E760B0">
        <w:rPr>
          <w:rFonts w:ascii="Times New Roman" w:hAnsi="Times New Roman" w:cs="Times New Roman"/>
          <w:color w:val="auto"/>
          <w:sz w:val="32"/>
          <w:szCs w:val="32"/>
        </w:rPr>
        <w:t>т</w:t>
      </w:r>
      <w:r w:rsidRPr="00E760B0">
        <w:rPr>
          <w:rFonts w:ascii="Times New Roman" w:hAnsi="Times New Roman" w:cs="Times New Roman"/>
          <w:color w:val="auto"/>
          <w:sz w:val="32"/>
          <w:szCs w:val="32"/>
        </w:rPr>
        <w:t>ного поля корабля – первоначальное перемагничивание до отриц</w:t>
      </w:r>
      <w:r w:rsidRPr="00E760B0">
        <w:rPr>
          <w:rFonts w:ascii="Times New Roman" w:hAnsi="Times New Roman" w:cs="Times New Roman"/>
          <w:color w:val="auto"/>
          <w:sz w:val="32"/>
          <w:szCs w:val="32"/>
        </w:rPr>
        <w:t>а</w:t>
      </w:r>
      <w:r w:rsidRPr="00E760B0">
        <w:rPr>
          <w:rFonts w:ascii="Times New Roman" w:hAnsi="Times New Roman" w:cs="Times New Roman"/>
          <w:color w:val="auto"/>
          <w:sz w:val="32"/>
          <w:szCs w:val="32"/>
        </w:rPr>
        <w:t xml:space="preserve">тельных значений магнитного поля, а затем доведение до нормы. </w:t>
      </w:r>
    </w:p>
    <w:p w14:paraId="0435B412" w14:textId="62F26CCD" w:rsidR="00C37473" w:rsidRPr="003770E8" w:rsidRDefault="00C37473" w:rsidP="00E760B0">
      <w:pPr>
        <w:pStyle w:val="p1"/>
        <w:spacing w:before="0" w:beforeAutospacing="0" w:after="0" w:afterAutospacing="0" w:line="300" w:lineRule="auto"/>
        <w:ind w:firstLine="851"/>
        <w:jc w:val="both"/>
        <w:rPr>
          <w:spacing w:val="-4"/>
          <w:sz w:val="32"/>
          <w:szCs w:val="32"/>
        </w:rPr>
      </w:pPr>
      <w:r w:rsidRPr="003770E8">
        <w:rPr>
          <w:spacing w:val="-4"/>
          <w:sz w:val="32"/>
          <w:szCs w:val="32"/>
        </w:rPr>
        <w:t>Для проведения натурных опытов по определению возможности защиты кораблей от магнитных и индукционных мин и торпед были вы</w:t>
      </w:r>
      <w:r w:rsidR="0073174B" w:rsidRPr="003770E8">
        <w:rPr>
          <w:spacing w:val="-4"/>
          <w:sz w:val="32"/>
          <w:szCs w:val="32"/>
        </w:rPr>
        <w:t>браны корабли различных классов,</w:t>
      </w:r>
      <w:r w:rsidRPr="003770E8">
        <w:rPr>
          <w:spacing w:val="-4"/>
          <w:sz w:val="32"/>
          <w:szCs w:val="32"/>
        </w:rPr>
        <w:t xml:space="preserve"> от малых до больших [3</w:t>
      </w:r>
      <w:r w:rsidR="00FE20E7" w:rsidRPr="003770E8">
        <w:rPr>
          <w:spacing w:val="-4"/>
          <w:sz w:val="32"/>
          <w:szCs w:val="32"/>
        </w:rPr>
        <w:t>2</w:t>
      </w:r>
      <w:r w:rsidRPr="003770E8">
        <w:rPr>
          <w:spacing w:val="-4"/>
          <w:sz w:val="32"/>
          <w:szCs w:val="32"/>
        </w:rPr>
        <w:t>]: опы</w:t>
      </w:r>
      <w:r w:rsidRPr="003770E8">
        <w:rPr>
          <w:spacing w:val="-4"/>
          <w:sz w:val="32"/>
          <w:szCs w:val="32"/>
        </w:rPr>
        <w:t>т</w:t>
      </w:r>
      <w:r w:rsidRPr="003770E8">
        <w:rPr>
          <w:spacing w:val="-4"/>
          <w:sz w:val="32"/>
          <w:szCs w:val="32"/>
        </w:rPr>
        <w:t>ный сторожевой корабль «Дозорный» водоизмещением 120 т, лидер э</w:t>
      </w:r>
      <w:r w:rsidRPr="003770E8">
        <w:rPr>
          <w:spacing w:val="-4"/>
          <w:sz w:val="32"/>
          <w:szCs w:val="32"/>
        </w:rPr>
        <w:t>с</w:t>
      </w:r>
      <w:r w:rsidRPr="003770E8">
        <w:rPr>
          <w:spacing w:val="-4"/>
          <w:sz w:val="32"/>
          <w:szCs w:val="32"/>
        </w:rPr>
        <w:t>кадренных миноносцев «Ленинград» водоизмещением 2000 т, лине</w:t>
      </w:r>
      <w:r w:rsidRPr="003770E8">
        <w:rPr>
          <w:spacing w:val="-4"/>
          <w:sz w:val="32"/>
          <w:szCs w:val="32"/>
        </w:rPr>
        <w:t>й</w:t>
      </w:r>
      <w:r w:rsidRPr="003770E8">
        <w:rPr>
          <w:spacing w:val="-4"/>
          <w:sz w:val="32"/>
          <w:szCs w:val="32"/>
        </w:rPr>
        <w:t>ный корабль «Марат» водоизмещением 23 000 т. Кроме того, первон</w:t>
      </w:r>
      <w:r w:rsidRPr="003770E8">
        <w:rPr>
          <w:spacing w:val="-4"/>
          <w:sz w:val="32"/>
          <w:szCs w:val="32"/>
        </w:rPr>
        <w:t>а</w:t>
      </w:r>
      <w:r w:rsidRPr="003770E8">
        <w:rPr>
          <w:spacing w:val="-4"/>
          <w:sz w:val="32"/>
          <w:szCs w:val="32"/>
        </w:rPr>
        <w:t>чально проводились опыты по измерению магнитных полей эскадре</w:t>
      </w:r>
      <w:r w:rsidRPr="003770E8">
        <w:rPr>
          <w:spacing w:val="-4"/>
          <w:sz w:val="32"/>
          <w:szCs w:val="32"/>
        </w:rPr>
        <w:t>н</w:t>
      </w:r>
      <w:r w:rsidRPr="003770E8">
        <w:rPr>
          <w:spacing w:val="-4"/>
          <w:sz w:val="32"/>
          <w:szCs w:val="32"/>
        </w:rPr>
        <w:t>ных миноносцев «Яков Свердлов»</w:t>
      </w:r>
      <w:r w:rsidR="0073174B" w:rsidRPr="003770E8">
        <w:rPr>
          <w:spacing w:val="-4"/>
          <w:sz w:val="32"/>
          <w:szCs w:val="32"/>
        </w:rPr>
        <w:t>,</w:t>
      </w:r>
      <w:r w:rsidRPr="003770E8">
        <w:rPr>
          <w:spacing w:val="-4"/>
          <w:sz w:val="32"/>
          <w:szCs w:val="32"/>
        </w:rPr>
        <w:t xml:space="preserve"> «Артем» и лидера «Ленинград» во время стоянки их в сухом доке (тогда еще не было специальных по</w:t>
      </w:r>
      <w:r w:rsidRPr="003770E8">
        <w:rPr>
          <w:spacing w:val="-4"/>
          <w:sz w:val="32"/>
          <w:szCs w:val="32"/>
        </w:rPr>
        <w:t>д</w:t>
      </w:r>
      <w:r w:rsidRPr="003770E8">
        <w:rPr>
          <w:spacing w:val="-4"/>
          <w:sz w:val="32"/>
          <w:szCs w:val="32"/>
        </w:rPr>
        <w:t>водных приборов). Конечно, в доке было много металлических изделий и предметов, которые влияли на величину измеряемого поля, поэтому результаты этих измерений носили предварительный характер.</w:t>
      </w:r>
    </w:p>
    <w:p w14:paraId="1B49CF0A" w14:textId="12E432FB" w:rsidR="00C37473" w:rsidRPr="00E760B0" w:rsidRDefault="00C37473" w:rsidP="00E760B0">
      <w:pPr>
        <w:pStyle w:val="p1"/>
        <w:spacing w:before="0" w:beforeAutospacing="0" w:after="0" w:afterAutospacing="0" w:line="300" w:lineRule="auto"/>
        <w:ind w:firstLine="851"/>
        <w:jc w:val="both"/>
        <w:rPr>
          <w:sz w:val="32"/>
          <w:szCs w:val="32"/>
        </w:rPr>
      </w:pPr>
      <w:r w:rsidRPr="00E760B0">
        <w:rPr>
          <w:sz w:val="32"/>
          <w:szCs w:val="32"/>
        </w:rPr>
        <w:t>Измерения магнитных полей проводили тремя способами: с помощью индукционной катушки и баллистического гальванометра</w:t>
      </w:r>
      <w:r w:rsidR="0073174B" w:rsidRPr="00E760B0">
        <w:rPr>
          <w:sz w:val="32"/>
          <w:szCs w:val="32"/>
        </w:rPr>
        <w:t xml:space="preserve">, </w:t>
      </w:r>
      <w:r w:rsidRPr="00E760B0">
        <w:rPr>
          <w:sz w:val="32"/>
          <w:szCs w:val="32"/>
        </w:rPr>
        <w:t>с помощью инклинатора [3</w:t>
      </w:r>
      <w:r w:rsidR="00FE20E7" w:rsidRPr="00E760B0">
        <w:rPr>
          <w:sz w:val="32"/>
          <w:szCs w:val="32"/>
        </w:rPr>
        <w:t>3</w:t>
      </w:r>
      <w:r w:rsidRPr="00E760B0">
        <w:rPr>
          <w:sz w:val="32"/>
          <w:szCs w:val="32"/>
        </w:rPr>
        <w:t>] и с помощью разработанного в ЛФТИ специального магнитометра [3</w:t>
      </w:r>
      <w:r w:rsidR="00FE20E7" w:rsidRPr="00E760B0">
        <w:rPr>
          <w:sz w:val="32"/>
          <w:szCs w:val="32"/>
        </w:rPr>
        <w:t>4</w:t>
      </w:r>
      <w:r w:rsidRPr="00E760B0">
        <w:rPr>
          <w:sz w:val="32"/>
          <w:szCs w:val="32"/>
        </w:rPr>
        <w:t>].</w:t>
      </w:r>
    </w:p>
    <w:p w14:paraId="79986475" w14:textId="77777777" w:rsidR="00C37473" w:rsidRPr="00E760B0" w:rsidRDefault="00C37473" w:rsidP="00E760B0">
      <w:pPr>
        <w:spacing w:after="0" w:line="300" w:lineRule="auto"/>
        <w:ind w:firstLine="851"/>
        <w:jc w:val="both"/>
        <w:rPr>
          <w:rFonts w:ascii="Times New Roman" w:eastAsia="Times New Roman" w:hAnsi="Times New Roman" w:cs="Times New Roman"/>
          <w:sz w:val="32"/>
          <w:szCs w:val="32"/>
        </w:rPr>
      </w:pPr>
      <w:r w:rsidRPr="00E760B0">
        <w:rPr>
          <w:rFonts w:ascii="Times New Roman" w:eastAsia="Times New Roman" w:hAnsi="Times New Roman" w:cs="Times New Roman"/>
          <w:sz w:val="32"/>
          <w:szCs w:val="32"/>
        </w:rPr>
        <w:t xml:space="preserve">Работы по уменьшению возможности поражения кораблей магнитными минами были начаты группой ученых под руководством профессора А.П. Александрова в Ленинградском физико-техническом институте еще до войны. Был обоснован и разработан </w:t>
      </w:r>
      <w:r w:rsidRPr="00E760B0">
        <w:rPr>
          <w:rFonts w:ascii="Times New Roman" w:eastAsia="Times New Roman" w:hAnsi="Times New Roman" w:cs="Times New Roman"/>
          <w:i/>
          <w:sz w:val="32"/>
          <w:szCs w:val="32"/>
        </w:rPr>
        <w:t>обмоточный метод</w:t>
      </w:r>
      <w:r w:rsidRPr="00E760B0">
        <w:rPr>
          <w:rFonts w:ascii="Times New Roman" w:eastAsia="Times New Roman" w:hAnsi="Times New Roman" w:cs="Times New Roman"/>
          <w:sz w:val="32"/>
          <w:szCs w:val="32"/>
        </w:rPr>
        <w:t xml:space="preserve"> размагничивания судов. Известно, что земной шар создает вокруг себя магнитное поле, небольшое по величине (всего около десятитысячной доли Тесла). Однако такого магнитного поля достаточно, чтобы ориентировать стрелку компаса по своим с</w:t>
      </w:r>
      <w:r w:rsidRPr="00E760B0">
        <w:rPr>
          <w:rFonts w:ascii="Times New Roman" w:eastAsia="Times New Roman" w:hAnsi="Times New Roman" w:cs="Times New Roman"/>
          <w:sz w:val="32"/>
          <w:szCs w:val="32"/>
        </w:rPr>
        <w:t>и</w:t>
      </w:r>
      <w:r w:rsidRPr="00E760B0">
        <w:rPr>
          <w:rFonts w:ascii="Times New Roman" w:eastAsia="Times New Roman" w:hAnsi="Times New Roman" w:cs="Times New Roman"/>
          <w:sz w:val="32"/>
          <w:szCs w:val="32"/>
        </w:rPr>
        <w:t>ловым линиям. Если в этом поле находится массивный предмет, например, корабль, и железа (вернее стали) в нем много (несколько тысяч тонн), то магнитное поле концентрируется и может увеличит</w:t>
      </w:r>
      <w:r w:rsidRPr="00E760B0">
        <w:rPr>
          <w:rFonts w:ascii="Times New Roman" w:eastAsia="Times New Roman" w:hAnsi="Times New Roman" w:cs="Times New Roman"/>
          <w:sz w:val="32"/>
          <w:szCs w:val="32"/>
        </w:rPr>
        <w:t>ь</w:t>
      </w:r>
      <w:r w:rsidRPr="00E760B0">
        <w:rPr>
          <w:rFonts w:ascii="Times New Roman" w:eastAsia="Times New Roman" w:hAnsi="Times New Roman" w:cs="Times New Roman"/>
          <w:sz w:val="32"/>
          <w:szCs w:val="32"/>
        </w:rPr>
        <w:t>ся в несколько десятков раз [15]. На кораблях специальным образом располагали большие катушки из проводов, по которым пропускался электрический ток. Он порождал магнитное поле, компенсирующее поле корабля, то есть поле прямо противоположного направления.</w:t>
      </w:r>
    </w:p>
    <w:p w14:paraId="6652D4B0" w14:textId="77777777" w:rsidR="00C37473" w:rsidRPr="00E55855" w:rsidRDefault="00C37473" w:rsidP="00E760B0">
      <w:pPr>
        <w:pStyle w:val="p1"/>
        <w:spacing w:before="0" w:beforeAutospacing="0" w:after="0" w:afterAutospacing="0" w:line="300" w:lineRule="auto"/>
        <w:ind w:firstLine="851"/>
        <w:jc w:val="both"/>
        <w:rPr>
          <w:spacing w:val="-6"/>
          <w:sz w:val="32"/>
          <w:szCs w:val="32"/>
        </w:rPr>
      </w:pPr>
      <w:r w:rsidRPr="00E55855">
        <w:rPr>
          <w:spacing w:val="-6"/>
          <w:sz w:val="32"/>
          <w:szCs w:val="32"/>
        </w:rPr>
        <w:t xml:space="preserve">Для экспериментов по размагничиванию больших кораблей был выделен линкор </w:t>
      </w:r>
      <w:r w:rsidR="0073174B" w:rsidRPr="00E55855">
        <w:rPr>
          <w:spacing w:val="-6"/>
          <w:sz w:val="32"/>
          <w:szCs w:val="32"/>
        </w:rPr>
        <w:t>«</w:t>
      </w:r>
      <w:r w:rsidRPr="00E55855">
        <w:rPr>
          <w:spacing w:val="-6"/>
          <w:sz w:val="32"/>
          <w:szCs w:val="32"/>
        </w:rPr>
        <w:t>Марат</w:t>
      </w:r>
      <w:r w:rsidR="0073174B" w:rsidRPr="00E55855">
        <w:rPr>
          <w:spacing w:val="-6"/>
          <w:sz w:val="32"/>
          <w:szCs w:val="32"/>
        </w:rPr>
        <w:t>»</w:t>
      </w:r>
      <w:r w:rsidRPr="00E55855">
        <w:rPr>
          <w:spacing w:val="-6"/>
          <w:sz w:val="32"/>
          <w:szCs w:val="32"/>
        </w:rPr>
        <w:t>. Именно на этом крупнейшем корабле нашего военно-морского флота при помощи размагничивающей обмотки тока физикам удалось в десятки раз уменьшить магнитное поле в непосре</w:t>
      </w:r>
      <w:r w:rsidRPr="00E55855">
        <w:rPr>
          <w:spacing w:val="-6"/>
          <w:sz w:val="32"/>
          <w:szCs w:val="32"/>
        </w:rPr>
        <w:t>д</w:t>
      </w:r>
      <w:r w:rsidRPr="00E55855">
        <w:rPr>
          <w:spacing w:val="-6"/>
          <w:sz w:val="32"/>
          <w:szCs w:val="32"/>
        </w:rPr>
        <w:t xml:space="preserve">ственной близости от киля – наиболее уязвимой части корабля. </w:t>
      </w:r>
    </w:p>
    <w:p w14:paraId="12B64B44" w14:textId="7A5394AA" w:rsidR="00C37473" w:rsidRPr="00E760B0" w:rsidRDefault="00C37473" w:rsidP="00E760B0">
      <w:pPr>
        <w:pStyle w:val="p1"/>
        <w:spacing w:before="0" w:beforeAutospacing="0" w:after="0" w:afterAutospacing="0" w:line="300" w:lineRule="auto"/>
        <w:ind w:firstLine="851"/>
        <w:jc w:val="both"/>
        <w:rPr>
          <w:sz w:val="32"/>
          <w:szCs w:val="32"/>
        </w:rPr>
      </w:pPr>
      <w:r w:rsidRPr="00E760B0">
        <w:rPr>
          <w:sz w:val="32"/>
          <w:szCs w:val="32"/>
        </w:rPr>
        <w:t>Работы по оборудованию кораблей системами противомагни</w:t>
      </w:r>
      <w:r w:rsidRPr="00E760B0">
        <w:rPr>
          <w:sz w:val="32"/>
          <w:szCs w:val="32"/>
        </w:rPr>
        <w:t>т</w:t>
      </w:r>
      <w:r w:rsidRPr="00E760B0">
        <w:rPr>
          <w:sz w:val="32"/>
          <w:szCs w:val="32"/>
        </w:rPr>
        <w:t>ной защиты (ПМЗ) системы ЛФТИ в Севастополе начались 1 июля 1941 г. По типовому проекту, разработанному ЦКБ-52 еще в довое</w:t>
      </w:r>
      <w:r w:rsidRPr="00E760B0">
        <w:rPr>
          <w:sz w:val="32"/>
          <w:szCs w:val="32"/>
        </w:rPr>
        <w:t>н</w:t>
      </w:r>
      <w:r w:rsidRPr="00E760B0">
        <w:rPr>
          <w:sz w:val="32"/>
          <w:szCs w:val="32"/>
        </w:rPr>
        <w:t>ное время, крымское предприятие «Электромортрест» начало мо</w:t>
      </w:r>
      <w:r w:rsidRPr="00E760B0">
        <w:rPr>
          <w:sz w:val="32"/>
          <w:szCs w:val="32"/>
        </w:rPr>
        <w:t>н</w:t>
      </w:r>
      <w:r w:rsidRPr="00E760B0">
        <w:rPr>
          <w:sz w:val="32"/>
          <w:szCs w:val="32"/>
        </w:rPr>
        <w:t>тажные работы на четырех судах – «Гарпун», «Взрыватель», «Щит» и «Трал». Сразу после окончания монтажа 8 июля 1941 г. бригада ЛФТИ и ЦНИИВК НК ВМФ под руководством П.Г. Степанова нач</w:t>
      </w:r>
      <w:r w:rsidRPr="00E760B0">
        <w:rPr>
          <w:sz w:val="32"/>
          <w:szCs w:val="32"/>
        </w:rPr>
        <w:t>а</w:t>
      </w:r>
      <w:r w:rsidRPr="00E760B0">
        <w:rPr>
          <w:sz w:val="32"/>
          <w:szCs w:val="32"/>
        </w:rPr>
        <w:t>ла контрольные измерения магнитных полей и регулировку обмоток. Типовым проектом ПМЗ был предусмотрен некоторый запас кабеля, позволяющий увеличивать число ампер-витков. Но запас не мог быть слишком большим, так как это привело бы к дополнительному расх</w:t>
      </w:r>
      <w:r w:rsidRPr="00E760B0">
        <w:rPr>
          <w:sz w:val="32"/>
          <w:szCs w:val="32"/>
        </w:rPr>
        <w:t>о</w:t>
      </w:r>
      <w:r w:rsidRPr="00E760B0">
        <w:rPr>
          <w:sz w:val="32"/>
          <w:szCs w:val="32"/>
        </w:rPr>
        <w:t>ду дефицитного материала, увеличению веса ПМЗ и расходу электр</w:t>
      </w:r>
      <w:r w:rsidRPr="00E760B0">
        <w:rPr>
          <w:sz w:val="32"/>
          <w:szCs w:val="32"/>
        </w:rPr>
        <w:t>о</w:t>
      </w:r>
      <w:r w:rsidRPr="00E760B0">
        <w:rPr>
          <w:sz w:val="32"/>
          <w:szCs w:val="32"/>
        </w:rPr>
        <w:t>энергии, что для кораблей неприемлемо.</w:t>
      </w:r>
    </w:p>
    <w:p w14:paraId="767235AF" w14:textId="638E69EF" w:rsidR="00C37473" w:rsidRPr="00E760B0" w:rsidRDefault="00C37473" w:rsidP="00E760B0">
      <w:pPr>
        <w:pStyle w:val="p1"/>
        <w:spacing w:before="0" w:beforeAutospacing="0" w:after="0" w:afterAutospacing="0" w:line="300" w:lineRule="auto"/>
        <w:ind w:firstLine="851"/>
        <w:jc w:val="both"/>
        <w:rPr>
          <w:sz w:val="32"/>
          <w:szCs w:val="32"/>
        </w:rPr>
      </w:pPr>
      <w:r w:rsidRPr="00E760B0">
        <w:rPr>
          <w:sz w:val="32"/>
          <w:szCs w:val="32"/>
        </w:rPr>
        <w:t>Как и во многих новых делах возникли неожиданные осложн</w:t>
      </w:r>
      <w:r w:rsidRPr="00E760B0">
        <w:rPr>
          <w:sz w:val="32"/>
          <w:szCs w:val="32"/>
        </w:rPr>
        <w:t>е</w:t>
      </w:r>
      <w:r w:rsidRPr="00E760B0">
        <w:rPr>
          <w:sz w:val="32"/>
          <w:szCs w:val="32"/>
        </w:rPr>
        <w:t>ния. После проведения измерений было установлено, что однотипные суда имели настолько различные магнитные поля, что типовы</w:t>
      </w:r>
      <w:r w:rsidR="003770E8">
        <w:rPr>
          <w:sz w:val="32"/>
          <w:szCs w:val="32"/>
        </w:rPr>
        <w:t>ми</w:t>
      </w:r>
      <w:r w:rsidRPr="00E760B0">
        <w:rPr>
          <w:sz w:val="32"/>
          <w:szCs w:val="32"/>
        </w:rPr>
        <w:t xml:space="preserve"> з</w:t>
      </w:r>
      <w:r w:rsidRPr="00E760B0">
        <w:rPr>
          <w:sz w:val="32"/>
          <w:szCs w:val="32"/>
        </w:rPr>
        <w:t>а</w:t>
      </w:r>
      <w:r w:rsidRPr="00E760B0">
        <w:rPr>
          <w:sz w:val="32"/>
          <w:szCs w:val="32"/>
        </w:rPr>
        <w:t>щитны</w:t>
      </w:r>
      <w:r w:rsidR="003770E8">
        <w:rPr>
          <w:sz w:val="32"/>
          <w:szCs w:val="32"/>
        </w:rPr>
        <w:t>ми</w:t>
      </w:r>
      <w:r w:rsidRPr="00E760B0">
        <w:rPr>
          <w:sz w:val="32"/>
          <w:szCs w:val="32"/>
        </w:rPr>
        <w:t xml:space="preserve"> устройств</w:t>
      </w:r>
      <w:r w:rsidR="003770E8">
        <w:rPr>
          <w:sz w:val="32"/>
          <w:szCs w:val="32"/>
        </w:rPr>
        <w:t>ами</w:t>
      </w:r>
      <w:r w:rsidRPr="00E760B0">
        <w:rPr>
          <w:sz w:val="32"/>
          <w:szCs w:val="32"/>
        </w:rPr>
        <w:t xml:space="preserve"> их не удавалось скомпенсировать. </w:t>
      </w:r>
      <w:r w:rsidR="003770E8">
        <w:rPr>
          <w:sz w:val="32"/>
          <w:szCs w:val="32"/>
        </w:rPr>
        <w:t>Опред</w:t>
      </w:r>
      <w:r w:rsidR="003770E8">
        <w:rPr>
          <w:sz w:val="32"/>
          <w:szCs w:val="32"/>
        </w:rPr>
        <w:t>е</w:t>
      </w:r>
      <w:r w:rsidR="003770E8">
        <w:rPr>
          <w:sz w:val="32"/>
          <w:szCs w:val="32"/>
        </w:rPr>
        <w:t>лять</w:t>
      </w:r>
      <w:r w:rsidRPr="00E760B0">
        <w:rPr>
          <w:sz w:val="32"/>
          <w:szCs w:val="32"/>
        </w:rPr>
        <w:t xml:space="preserve"> количество ампер-витков противоминных защитных устройств </w:t>
      </w:r>
      <w:r w:rsidR="003770E8">
        <w:rPr>
          <w:sz w:val="32"/>
          <w:szCs w:val="32"/>
        </w:rPr>
        <w:t xml:space="preserve">необходимо к </w:t>
      </w:r>
      <w:r w:rsidRPr="00E760B0">
        <w:rPr>
          <w:sz w:val="32"/>
          <w:szCs w:val="32"/>
        </w:rPr>
        <w:t>каждо</w:t>
      </w:r>
      <w:r w:rsidR="003770E8">
        <w:rPr>
          <w:sz w:val="32"/>
          <w:szCs w:val="32"/>
        </w:rPr>
        <w:t>му</w:t>
      </w:r>
      <w:r w:rsidRPr="00E760B0">
        <w:rPr>
          <w:sz w:val="32"/>
          <w:szCs w:val="32"/>
        </w:rPr>
        <w:t xml:space="preserve"> корабл</w:t>
      </w:r>
      <w:r w:rsidR="003770E8">
        <w:rPr>
          <w:sz w:val="32"/>
          <w:szCs w:val="32"/>
        </w:rPr>
        <w:t>ю индивидуально</w:t>
      </w:r>
      <w:r w:rsidRPr="00E760B0">
        <w:rPr>
          <w:sz w:val="32"/>
          <w:szCs w:val="32"/>
        </w:rPr>
        <w:t xml:space="preserve">. </w:t>
      </w:r>
      <w:r w:rsidR="003770E8">
        <w:rPr>
          <w:sz w:val="32"/>
          <w:szCs w:val="32"/>
        </w:rPr>
        <w:t>С</w:t>
      </w:r>
      <w:r w:rsidRPr="00E760B0">
        <w:rPr>
          <w:sz w:val="32"/>
          <w:szCs w:val="32"/>
        </w:rPr>
        <w:t>читалось, что мн</w:t>
      </w:r>
      <w:r w:rsidRPr="00E760B0">
        <w:rPr>
          <w:sz w:val="32"/>
          <w:szCs w:val="32"/>
        </w:rPr>
        <w:t>о</w:t>
      </w:r>
      <w:r w:rsidRPr="00E760B0">
        <w:rPr>
          <w:sz w:val="32"/>
          <w:szCs w:val="32"/>
        </w:rPr>
        <w:t>гое зависит от места постройки, свойств и толщины металла</w:t>
      </w:r>
      <w:r w:rsidR="003770E8">
        <w:rPr>
          <w:sz w:val="32"/>
          <w:szCs w:val="32"/>
        </w:rPr>
        <w:t xml:space="preserve"> корабля</w:t>
      </w:r>
      <w:r w:rsidRPr="00E760B0">
        <w:rPr>
          <w:sz w:val="32"/>
          <w:szCs w:val="32"/>
        </w:rPr>
        <w:t xml:space="preserve">. В то время наиболее важным было </w:t>
      </w:r>
      <w:r w:rsidRPr="00E760B0">
        <w:rPr>
          <w:sz w:val="32"/>
          <w:szCs w:val="32"/>
          <w:lang w:val="en-US"/>
        </w:rPr>
        <w:t>c</w:t>
      </w:r>
      <w:r w:rsidRPr="00E760B0">
        <w:rPr>
          <w:sz w:val="32"/>
          <w:szCs w:val="32"/>
        </w:rPr>
        <w:t>делать дело, а объяснения прих</w:t>
      </w:r>
      <w:r w:rsidRPr="00E760B0">
        <w:rPr>
          <w:sz w:val="32"/>
          <w:szCs w:val="32"/>
        </w:rPr>
        <w:t>о</w:t>
      </w:r>
      <w:r w:rsidRPr="00E760B0">
        <w:rPr>
          <w:sz w:val="32"/>
          <w:szCs w:val="32"/>
        </w:rPr>
        <w:t>дилось искать в свободное от работ на кораблях время [</w:t>
      </w:r>
      <w:r w:rsidR="00FE20E7" w:rsidRPr="00E760B0">
        <w:rPr>
          <w:sz w:val="32"/>
          <w:szCs w:val="32"/>
        </w:rPr>
        <w:t>31</w:t>
      </w:r>
      <w:r w:rsidRPr="00E760B0">
        <w:rPr>
          <w:sz w:val="32"/>
          <w:szCs w:val="32"/>
        </w:rPr>
        <w:t>].</w:t>
      </w:r>
    </w:p>
    <w:p w14:paraId="16826D71" w14:textId="4D317252" w:rsidR="00C37473" w:rsidRPr="00E760B0" w:rsidRDefault="00C37473" w:rsidP="00E760B0">
      <w:pPr>
        <w:pStyle w:val="p1"/>
        <w:spacing w:before="0" w:beforeAutospacing="0" w:after="0" w:afterAutospacing="0" w:line="300" w:lineRule="auto"/>
        <w:ind w:firstLine="851"/>
        <w:jc w:val="both"/>
        <w:rPr>
          <w:sz w:val="32"/>
          <w:szCs w:val="32"/>
        </w:rPr>
      </w:pPr>
      <w:r w:rsidRPr="00E760B0">
        <w:rPr>
          <w:sz w:val="32"/>
          <w:szCs w:val="32"/>
        </w:rPr>
        <w:t>Измерения магнитных полей кораблей проводили с помощью магнитометра «вертушка», разработанного и изготовленного сотру</w:t>
      </w:r>
      <w:r w:rsidRPr="00E760B0">
        <w:rPr>
          <w:sz w:val="32"/>
          <w:szCs w:val="32"/>
        </w:rPr>
        <w:t>д</w:t>
      </w:r>
      <w:r w:rsidRPr="00E760B0">
        <w:rPr>
          <w:sz w:val="32"/>
          <w:szCs w:val="32"/>
        </w:rPr>
        <w:t xml:space="preserve">никами ЛФТИ специально для этих целей. </w:t>
      </w:r>
      <w:r w:rsidR="003770E8">
        <w:rPr>
          <w:sz w:val="32"/>
          <w:szCs w:val="32"/>
        </w:rPr>
        <w:t>Он</w:t>
      </w:r>
      <w:r w:rsidRPr="00E760B0">
        <w:rPr>
          <w:sz w:val="32"/>
          <w:szCs w:val="32"/>
        </w:rPr>
        <w:t xml:space="preserve"> был далек от сове</w:t>
      </w:r>
      <w:r w:rsidRPr="00E760B0">
        <w:rPr>
          <w:sz w:val="32"/>
          <w:szCs w:val="32"/>
        </w:rPr>
        <w:t>р</w:t>
      </w:r>
      <w:r w:rsidRPr="00E760B0">
        <w:rPr>
          <w:sz w:val="32"/>
          <w:szCs w:val="32"/>
        </w:rPr>
        <w:t>шенства</w:t>
      </w:r>
      <w:r w:rsidR="003770E8">
        <w:rPr>
          <w:sz w:val="32"/>
          <w:szCs w:val="32"/>
        </w:rPr>
        <w:t>, е</w:t>
      </w:r>
      <w:r w:rsidRPr="00E760B0">
        <w:rPr>
          <w:sz w:val="32"/>
          <w:szCs w:val="32"/>
        </w:rPr>
        <w:t>го показания зависели от расположения прибора относ</w:t>
      </w:r>
      <w:r w:rsidRPr="00E760B0">
        <w:rPr>
          <w:sz w:val="32"/>
          <w:szCs w:val="32"/>
        </w:rPr>
        <w:t>и</w:t>
      </w:r>
      <w:r w:rsidRPr="00E760B0">
        <w:rPr>
          <w:sz w:val="32"/>
          <w:szCs w:val="32"/>
        </w:rPr>
        <w:t>тельно направления геомагнитного поля, истинное значение магни</w:t>
      </w:r>
      <w:r w:rsidRPr="00E760B0">
        <w:rPr>
          <w:sz w:val="32"/>
          <w:szCs w:val="32"/>
        </w:rPr>
        <w:t>т</w:t>
      </w:r>
      <w:r w:rsidRPr="00E760B0">
        <w:rPr>
          <w:sz w:val="32"/>
          <w:szCs w:val="32"/>
        </w:rPr>
        <w:t>ного поля корабля определялось как среднее значение из показаний при диаметрально противоположных положениях прибора. Наблюд</w:t>
      </w:r>
      <w:r w:rsidRPr="00E760B0">
        <w:rPr>
          <w:sz w:val="32"/>
          <w:szCs w:val="32"/>
        </w:rPr>
        <w:t>а</w:t>
      </w:r>
      <w:r w:rsidRPr="00E760B0">
        <w:rPr>
          <w:sz w:val="32"/>
          <w:szCs w:val="32"/>
        </w:rPr>
        <w:t>лась нестабильность «нуля» и так далее.</w:t>
      </w:r>
    </w:p>
    <w:p w14:paraId="24AD4D10" w14:textId="77777777" w:rsidR="00C37473" w:rsidRPr="00E760B0" w:rsidRDefault="00C37473" w:rsidP="00E760B0">
      <w:pPr>
        <w:pStyle w:val="p1"/>
        <w:spacing w:before="0" w:beforeAutospacing="0" w:after="0" w:afterAutospacing="0" w:line="300" w:lineRule="auto"/>
        <w:ind w:firstLine="851"/>
        <w:jc w:val="both"/>
        <w:rPr>
          <w:sz w:val="32"/>
          <w:szCs w:val="32"/>
        </w:rPr>
      </w:pPr>
      <w:r w:rsidRPr="00E760B0">
        <w:rPr>
          <w:sz w:val="32"/>
          <w:szCs w:val="32"/>
        </w:rPr>
        <w:t>Проект ПМЗ первоначально разрабатывался по ориентирово</w:t>
      </w:r>
      <w:r w:rsidRPr="00E760B0">
        <w:rPr>
          <w:sz w:val="32"/>
          <w:szCs w:val="32"/>
        </w:rPr>
        <w:t>ч</w:t>
      </w:r>
      <w:r w:rsidRPr="00E760B0">
        <w:rPr>
          <w:sz w:val="32"/>
          <w:szCs w:val="32"/>
        </w:rPr>
        <w:t>ным, усредненным значениям магнитного поля корабля, а эффекти</w:t>
      </w:r>
      <w:r w:rsidRPr="00E760B0">
        <w:rPr>
          <w:sz w:val="32"/>
          <w:szCs w:val="32"/>
        </w:rPr>
        <w:t>в</w:t>
      </w:r>
      <w:r w:rsidRPr="00E760B0">
        <w:rPr>
          <w:sz w:val="32"/>
          <w:szCs w:val="32"/>
        </w:rPr>
        <w:t xml:space="preserve">ность защиты от неконтактного минного оружия зависела от того, насколько точно удастся скомпенсировать это поле. Поэтому было важно измерить остаточное поле с наименьшими погрешностями. </w:t>
      </w:r>
    </w:p>
    <w:p w14:paraId="27721D74" w14:textId="3FC3FD8D" w:rsidR="00C37473" w:rsidRPr="00E760B0" w:rsidRDefault="00C37473" w:rsidP="00E760B0">
      <w:pPr>
        <w:pStyle w:val="p1"/>
        <w:spacing w:before="0" w:beforeAutospacing="0" w:after="0" w:afterAutospacing="0" w:line="300" w:lineRule="auto"/>
        <w:ind w:firstLine="851"/>
        <w:jc w:val="both"/>
        <w:rPr>
          <w:sz w:val="32"/>
          <w:szCs w:val="32"/>
        </w:rPr>
      </w:pPr>
      <w:r w:rsidRPr="00E760B0">
        <w:rPr>
          <w:sz w:val="32"/>
          <w:szCs w:val="32"/>
        </w:rPr>
        <w:t>Измерение магнитного поля корабля магнитометром. Магн</w:t>
      </w:r>
      <w:r w:rsidRPr="00E760B0">
        <w:rPr>
          <w:sz w:val="32"/>
          <w:szCs w:val="32"/>
        </w:rPr>
        <w:t>и</w:t>
      </w:r>
      <w:r w:rsidRPr="00E760B0">
        <w:rPr>
          <w:sz w:val="32"/>
          <w:szCs w:val="32"/>
        </w:rPr>
        <w:t>тометр типа «вертушка» состоял из приводного электродвигателя мощностью около 35 Вт и соединенного с ним муфтой генератора земного магнитного поля. Для обеспечения линейной зависимости электродвижущей силы (ЭДС) генератора от тока компенсации ма</w:t>
      </w:r>
      <w:r w:rsidRPr="00E760B0">
        <w:rPr>
          <w:sz w:val="32"/>
          <w:szCs w:val="32"/>
        </w:rPr>
        <w:t>г</w:t>
      </w:r>
      <w:r w:rsidRPr="00E760B0">
        <w:rPr>
          <w:sz w:val="32"/>
          <w:szCs w:val="32"/>
        </w:rPr>
        <w:t>нитного поля в объеме якоря и исключения влияния гистерезиса (остаточного намагничивания) обмотка возбуждения была помещена на полюсах из немагнитного материала. Электродвигатель и генер</w:t>
      </w:r>
      <w:r w:rsidRPr="00E760B0">
        <w:rPr>
          <w:sz w:val="32"/>
          <w:szCs w:val="32"/>
        </w:rPr>
        <w:t>а</w:t>
      </w:r>
      <w:r w:rsidRPr="00E760B0">
        <w:rPr>
          <w:sz w:val="32"/>
          <w:szCs w:val="32"/>
        </w:rPr>
        <w:t>тор размещались в герметичном корпусе также из немагнитного м</w:t>
      </w:r>
      <w:r w:rsidRPr="00E760B0">
        <w:rPr>
          <w:sz w:val="32"/>
          <w:szCs w:val="32"/>
        </w:rPr>
        <w:t>а</w:t>
      </w:r>
      <w:r w:rsidRPr="00E760B0">
        <w:rPr>
          <w:sz w:val="32"/>
          <w:szCs w:val="32"/>
        </w:rPr>
        <w:t>териала. Значение измеряемого магнитного поля определялось по разности показаний тока компенсации магнитометра в земном ма</w:t>
      </w:r>
      <w:r w:rsidRPr="00E760B0">
        <w:rPr>
          <w:sz w:val="32"/>
          <w:szCs w:val="32"/>
        </w:rPr>
        <w:t>г</w:t>
      </w:r>
      <w:r w:rsidRPr="00E760B0">
        <w:rPr>
          <w:sz w:val="32"/>
          <w:szCs w:val="32"/>
        </w:rPr>
        <w:t>нитном поле и тока компенсации измеряемого магнитного поля к</w:t>
      </w:r>
      <w:r w:rsidRPr="00E760B0">
        <w:rPr>
          <w:sz w:val="32"/>
          <w:szCs w:val="32"/>
        </w:rPr>
        <w:t>о</w:t>
      </w:r>
      <w:r w:rsidRPr="00E760B0">
        <w:rPr>
          <w:sz w:val="32"/>
          <w:szCs w:val="32"/>
        </w:rPr>
        <w:t>рабля. К каждому прибору были подведены два кабеля – двухжил</w:t>
      </w:r>
      <w:r w:rsidRPr="00E760B0">
        <w:rPr>
          <w:sz w:val="32"/>
          <w:szCs w:val="32"/>
        </w:rPr>
        <w:t>ь</w:t>
      </w:r>
      <w:r w:rsidRPr="00E760B0">
        <w:rPr>
          <w:sz w:val="32"/>
          <w:szCs w:val="32"/>
        </w:rPr>
        <w:t>ный для питания электродвигателя и четырехжильный для питания компенсационной обмотки генератора и снятия ЭДС его обмотки якоря. Для измерения вертикальной составляющей магнитного поля корабля необходимо было расположить прибор строго горизонтал</w:t>
      </w:r>
      <w:r w:rsidRPr="00E760B0">
        <w:rPr>
          <w:sz w:val="32"/>
          <w:szCs w:val="32"/>
        </w:rPr>
        <w:t>ь</w:t>
      </w:r>
      <w:r w:rsidRPr="00E760B0">
        <w:rPr>
          <w:sz w:val="32"/>
          <w:szCs w:val="32"/>
        </w:rPr>
        <w:t>но. Для этого он помещался на каретке, находящейся на трубчатой (диаметром 120 мм) дюралюминиевой штанге, длина которой пр</w:t>
      </w:r>
      <w:r w:rsidRPr="00E760B0">
        <w:rPr>
          <w:sz w:val="32"/>
          <w:szCs w:val="32"/>
        </w:rPr>
        <w:t>и</w:t>
      </w:r>
      <w:r w:rsidRPr="00E760B0">
        <w:rPr>
          <w:sz w:val="32"/>
          <w:szCs w:val="32"/>
        </w:rPr>
        <w:t>мерно равнялась ширине корабля по мидельшпангоуту (от 7 до 17 м). Штанга фиксировалась в горизонтальном положении по маркам, ра</w:t>
      </w:r>
      <w:r w:rsidRPr="00E760B0">
        <w:rPr>
          <w:sz w:val="32"/>
          <w:szCs w:val="32"/>
        </w:rPr>
        <w:t>с</w:t>
      </w:r>
      <w:r w:rsidRPr="00E760B0">
        <w:rPr>
          <w:sz w:val="32"/>
          <w:szCs w:val="32"/>
        </w:rPr>
        <w:t>положенным на уровне воды и закрепленным на тросах</w:t>
      </w:r>
      <w:r w:rsidR="003770E8">
        <w:rPr>
          <w:sz w:val="32"/>
          <w:szCs w:val="32"/>
        </w:rPr>
        <w:t xml:space="preserve">, с их </w:t>
      </w:r>
      <w:r w:rsidRPr="00E760B0">
        <w:rPr>
          <w:sz w:val="32"/>
          <w:szCs w:val="32"/>
        </w:rPr>
        <w:t>пом</w:t>
      </w:r>
      <w:r w:rsidRPr="00E760B0">
        <w:rPr>
          <w:sz w:val="32"/>
          <w:szCs w:val="32"/>
        </w:rPr>
        <w:t>о</w:t>
      </w:r>
      <w:r w:rsidRPr="00E760B0">
        <w:rPr>
          <w:sz w:val="32"/>
          <w:szCs w:val="32"/>
        </w:rPr>
        <w:t xml:space="preserve">щью </w:t>
      </w:r>
      <w:r w:rsidR="003770E8">
        <w:rPr>
          <w:sz w:val="32"/>
          <w:szCs w:val="32"/>
        </w:rPr>
        <w:t xml:space="preserve">определялась </w:t>
      </w:r>
      <w:r w:rsidRPr="00E760B0">
        <w:rPr>
          <w:sz w:val="32"/>
          <w:szCs w:val="32"/>
        </w:rPr>
        <w:t>глубина погружения прибора и штанга перемещ</w:t>
      </w:r>
      <w:r w:rsidRPr="00E760B0">
        <w:rPr>
          <w:sz w:val="32"/>
          <w:szCs w:val="32"/>
        </w:rPr>
        <w:t>а</w:t>
      </w:r>
      <w:r w:rsidRPr="00E760B0">
        <w:rPr>
          <w:sz w:val="32"/>
          <w:szCs w:val="32"/>
        </w:rPr>
        <w:t xml:space="preserve">лась от одной точки измерения к другой. </w:t>
      </w:r>
      <w:r w:rsidR="003770E8">
        <w:rPr>
          <w:sz w:val="32"/>
          <w:szCs w:val="32"/>
        </w:rPr>
        <w:t>И</w:t>
      </w:r>
      <w:r w:rsidRPr="00E760B0">
        <w:rPr>
          <w:sz w:val="32"/>
          <w:szCs w:val="32"/>
        </w:rPr>
        <w:t>мелась возможность пер</w:t>
      </w:r>
      <w:r w:rsidRPr="00E760B0">
        <w:rPr>
          <w:sz w:val="32"/>
          <w:szCs w:val="32"/>
        </w:rPr>
        <w:t>е</w:t>
      </w:r>
      <w:r w:rsidRPr="00E760B0">
        <w:rPr>
          <w:sz w:val="32"/>
          <w:szCs w:val="32"/>
        </w:rPr>
        <w:t>мещать каретку с магнитометром вдоль штанги поперек корабля для измерения магнитного поля в точках под килем и бортами.</w:t>
      </w:r>
    </w:p>
    <w:p w14:paraId="5FE0BF49" w14:textId="6F6FA7E4" w:rsidR="00C37473" w:rsidRPr="00E760B0" w:rsidRDefault="00C37473" w:rsidP="00E760B0">
      <w:pPr>
        <w:pStyle w:val="p1"/>
        <w:spacing w:before="0" w:beforeAutospacing="0" w:after="0" w:afterAutospacing="0" w:line="300" w:lineRule="auto"/>
        <w:ind w:firstLine="851"/>
        <w:jc w:val="both"/>
        <w:rPr>
          <w:sz w:val="32"/>
          <w:szCs w:val="32"/>
        </w:rPr>
      </w:pPr>
      <w:r w:rsidRPr="00E760B0">
        <w:rPr>
          <w:sz w:val="32"/>
          <w:szCs w:val="32"/>
        </w:rPr>
        <w:t>Собранные на верхней палубе корабля штанга с тросами, к</w:t>
      </w:r>
      <w:r w:rsidRPr="00E760B0">
        <w:rPr>
          <w:sz w:val="32"/>
          <w:szCs w:val="32"/>
        </w:rPr>
        <w:t>а</w:t>
      </w:r>
      <w:r w:rsidRPr="00E760B0">
        <w:rPr>
          <w:sz w:val="32"/>
          <w:szCs w:val="32"/>
        </w:rPr>
        <w:t>ретка с пеньковым линем и магнитометр с двумя кабелями общей массой 50</w:t>
      </w:r>
      <w:r w:rsidR="00367B80" w:rsidRPr="00E760B0">
        <w:rPr>
          <w:sz w:val="32"/>
          <w:szCs w:val="32"/>
        </w:rPr>
        <w:t> </w:t>
      </w:r>
      <w:r w:rsidRPr="00E760B0">
        <w:rPr>
          <w:sz w:val="32"/>
          <w:szCs w:val="32"/>
        </w:rPr>
        <w:t>–</w:t>
      </w:r>
      <w:r w:rsidR="00367B80" w:rsidRPr="00E760B0">
        <w:rPr>
          <w:sz w:val="32"/>
          <w:szCs w:val="32"/>
        </w:rPr>
        <w:t> </w:t>
      </w:r>
      <w:r w:rsidRPr="00E760B0">
        <w:rPr>
          <w:sz w:val="32"/>
          <w:szCs w:val="32"/>
        </w:rPr>
        <w:t>70 кг обычно перебрасывались вручную через леерное ограждение за борт корабля, опускались на заданную глубину и зав</w:t>
      </w:r>
      <w:r w:rsidRPr="00E760B0">
        <w:rPr>
          <w:sz w:val="32"/>
          <w:szCs w:val="32"/>
        </w:rPr>
        <w:t>о</w:t>
      </w:r>
      <w:r w:rsidRPr="00E760B0">
        <w:rPr>
          <w:sz w:val="32"/>
          <w:szCs w:val="32"/>
        </w:rPr>
        <w:t>дились под киль в одной из его оконечностей. Перемещение от кормы корабля затруднялось гребными винтами и их ограждениями, а на подводных лодках еще горизонтальными рулями и швартовыми тр</w:t>
      </w:r>
      <w:r w:rsidRPr="00E760B0">
        <w:rPr>
          <w:sz w:val="32"/>
          <w:szCs w:val="32"/>
        </w:rPr>
        <w:t>о</w:t>
      </w:r>
      <w:r w:rsidRPr="00E760B0">
        <w:rPr>
          <w:sz w:val="32"/>
          <w:szCs w:val="32"/>
        </w:rPr>
        <w:t>сами, а в носовой части и якорь-цепью или швартовыми. Бывали сл</w:t>
      </w:r>
      <w:r w:rsidRPr="00E760B0">
        <w:rPr>
          <w:sz w:val="32"/>
          <w:szCs w:val="32"/>
        </w:rPr>
        <w:t>у</w:t>
      </w:r>
      <w:r w:rsidRPr="00E760B0">
        <w:rPr>
          <w:sz w:val="32"/>
          <w:szCs w:val="32"/>
        </w:rPr>
        <w:t>чаи, особенно у начинающих операторов, а при измерениях в море и удерживании корабля на заданном курсе с помощью буксира и у опытных операторов, когда тросы или кабели течением наносило на винты и для их освобождения приходилось опускать водолазов. Ос</w:t>
      </w:r>
      <w:r w:rsidRPr="00E760B0">
        <w:rPr>
          <w:sz w:val="32"/>
          <w:szCs w:val="32"/>
        </w:rPr>
        <w:t>о</w:t>
      </w:r>
      <w:r w:rsidRPr="00E760B0">
        <w:rPr>
          <w:sz w:val="32"/>
          <w:szCs w:val="32"/>
        </w:rPr>
        <w:t>бенно сложно обстояло дело с измерениями магнитных полей бол</w:t>
      </w:r>
      <w:r w:rsidRPr="00E760B0">
        <w:rPr>
          <w:sz w:val="32"/>
          <w:szCs w:val="32"/>
        </w:rPr>
        <w:t>ь</w:t>
      </w:r>
      <w:r w:rsidRPr="00E760B0">
        <w:rPr>
          <w:sz w:val="32"/>
          <w:szCs w:val="32"/>
        </w:rPr>
        <w:t>ших, находящихся под парами кораблей, у которых гребные винты периодически проворачивались.</w:t>
      </w:r>
    </w:p>
    <w:p w14:paraId="4C172CAF" w14:textId="42DD475D" w:rsidR="00C37473" w:rsidRPr="00E760B0" w:rsidRDefault="00C37473" w:rsidP="00E760B0">
      <w:pPr>
        <w:pStyle w:val="p1"/>
        <w:spacing w:before="0" w:beforeAutospacing="0" w:after="0" w:afterAutospacing="0" w:line="300" w:lineRule="auto"/>
        <w:ind w:firstLine="851"/>
        <w:jc w:val="both"/>
        <w:rPr>
          <w:sz w:val="32"/>
          <w:szCs w:val="32"/>
        </w:rPr>
      </w:pPr>
      <w:r w:rsidRPr="00E760B0">
        <w:rPr>
          <w:sz w:val="32"/>
          <w:szCs w:val="32"/>
        </w:rPr>
        <w:t>Перемещение штанги с магнитометром вдоль корабля к зада</w:t>
      </w:r>
      <w:r w:rsidRPr="00E760B0">
        <w:rPr>
          <w:sz w:val="32"/>
          <w:szCs w:val="32"/>
        </w:rPr>
        <w:t>н</w:t>
      </w:r>
      <w:r w:rsidRPr="00E760B0">
        <w:rPr>
          <w:sz w:val="32"/>
          <w:szCs w:val="32"/>
        </w:rPr>
        <w:t>ной точке измерений осуществлялось личным составом корабля по 4</w:t>
      </w:r>
      <w:r w:rsidR="00367B80" w:rsidRPr="00E760B0">
        <w:rPr>
          <w:sz w:val="32"/>
          <w:szCs w:val="32"/>
        </w:rPr>
        <w:t> </w:t>
      </w:r>
      <w:r w:rsidRPr="00E760B0">
        <w:rPr>
          <w:sz w:val="32"/>
          <w:szCs w:val="32"/>
        </w:rPr>
        <w:t>–</w:t>
      </w:r>
      <w:r w:rsidR="00367B80" w:rsidRPr="00E760B0">
        <w:rPr>
          <w:sz w:val="32"/>
          <w:szCs w:val="32"/>
        </w:rPr>
        <w:t> </w:t>
      </w:r>
      <w:r w:rsidRPr="00E760B0">
        <w:rPr>
          <w:sz w:val="32"/>
          <w:szCs w:val="32"/>
        </w:rPr>
        <w:t>5 человек с каждого борта. Вся эта процедура из-за несоверше</w:t>
      </w:r>
      <w:r w:rsidRPr="00E760B0">
        <w:rPr>
          <w:sz w:val="32"/>
          <w:szCs w:val="32"/>
        </w:rPr>
        <w:t>н</w:t>
      </w:r>
      <w:r w:rsidRPr="00E760B0">
        <w:rPr>
          <w:sz w:val="32"/>
          <w:szCs w:val="32"/>
        </w:rPr>
        <w:t>ства магнитометров должна была повторяться дважды, не считая их местных перемещений при регулировке ампер-витков обмоток ра</w:t>
      </w:r>
      <w:r w:rsidRPr="00E760B0">
        <w:rPr>
          <w:sz w:val="32"/>
          <w:szCs w:val="32"/>
        </w:rPr>
        <w:t>з</w:t>
      </w:r>
      <w:r w:rsidRPr="00E760B0">
        <w:rPr>
          <w:sz w:val="32"/>
          <w:szCs w:val="32"/>
        </w:rPr>
        <w:t>магничивающего устройства.</w:t>
      </w:r>
    </w:p>
    <w:p w14:paraId="301A1542" w14:textId="762BDD41" w:rsidR="00C37473" w:rsidRPr="00CC133D" w:rsidRDefault="00C37473" w:rsidP="00E55855">
      <w:pPr>
        <w:spacing w:after="120" w:line="300" w:lineRule="auto"/>
        <w:ind w:firstLine="851"/>
        <w:jc w:val="both"/>
        <w:outlineLvl w:val="3"/>
        <w:rPr>
          <w:rFonts w:ascii="Times New Roman" w:hAnsi="Times New Roman" w:cs="Times New Roman"/>
          <w:spacing w:val="-4"/>
          <w:sz w:val="32"/>
          <w:szCs w:val="32"/>
        </w:rPr>
      </w:pPr>
      <w:r w:rsidRPr="00CC133D">
        <w:rPr>
          <w:rFonts w:ascii="Times New Roman" w:hAnsi="Times New Roman" w:cs="Times New Roman"/>
          <w:spacing w:val="-4"/>
          <w:sz w:val="32"/>
          <w:szCs w:val="32"/>
        </w:rPr>
        <w:t>После оборудования первых четырех Базовых тральщиков «Щит» (БТЩ) противоминными защитными устройствами с учетом приобретенного опыта пришлось корректировать типовые проекты и определять исходные данные заново. Эффективность действия обмоток ПМЗ в различных частях корабля неодинакова, она может быть рассч</w:t>
      </w:r>
      <w:r w:rsidRPr="00CC133D">
        <w:rPr>
          <w:rFonts w:ascii="Times New Roman" w:hAnsi="Times New Roman" w:cs="Times New Roman"/>
          <w:spacing w:val="-4"/>
          <w:sz w:val="32"/>
          <w:szCs w:val="32"/>
        </w:rPr>
        <w:t>и</w:t>
      </w:r>
      <w:r w:rsidRPr="00CC133D">
        <w:rPr>
          <w:rFonts w:ascii="Times New Roman" w:hAnsi="Times New Roman" w:cs="Times New Roman"/>
          <w:spacing w:val="-4"/>
          <w:sz w:val="32"/>
          <w:szCs w:val="32"/>
        </w:rPr>
        <w:t>тана приближенно, но по этим данным монтировать защитное устро</w:t>
      </w:r>
      <w:r w:rsidRPr="00CC133D">
        <w:rPr>
          <w:rFonts w:ascii="Times New Roman" w:hAnsi="Times New Roman" w:cs="Times New Roman"/>
          <w:spacing w:val="-4"/>
          <w:sz w:val="32"/>
          <w:szCs w:val="32"/>
        </w:rPr>
        <w:t>й</w:t>
      </w:r>
      <w:r w:rsidRPr="00CC133D">
        <w:rPr>
          <w:rFonts w:ascii="Times New Roman" w:hAnsi="Times New Roman" w:cs="Times New Roman"/>
          <w:spacing w:val="-4"/>
          <w:sz w:val="32"/>
          <w:szCs w:val="32"/>
        </w:rPr>
        <w:t>ство нельзя, так как в большинстве случаев его придется переделывать или закладывать большие резервы кабеля для регулировки, а также предусматривать повышенный расход электроэнергии. По этой же пр</w:t>
      </w:r>
      <w:r w:rsidRPr="00CC133D">
        <w:rPr>
          <w:rFonts w:ascii="Times New Roman" w:hAnsi="Times New Roman" w:cs="Times New Roman"/>
          <w:spacing w:val="-4"/>
          <w:sz w:val="32"/>
          <w:szCs w:val="32"/>
        </w:rPr>
        <w:t>и</w:t>
      </w:r>
      <w:r w:rsidRPr="00CC133D">
        <w:rPr>
          <w:rFonts w:ascii="Times New Roman" w:hAnsi="Times New Roman" w:cs="Times New Roman"/>
          <w:spacing w:val="-4"/>
          <w:sz w:val="32"/>
          <w:szCs w:val="32"/>
        </w:rPr>
        <w:t>чине с середины июля 1941 г</w:t>
      </w:r>
      <w:r w:rsidR="00BE057A" w:rsidRPr="00CC133D">
        <w:rPr>
          <w:rFonts w:ascii="Times New Roman" w:hAnsi="Times New Roman" w:cs="Times New Roman"/>
          <w:spacing w:val="-4"/>
          <w:sz w:val="32"/>
          <w:szCs w:val="32"/>
        </w:rPr>
        <w:t>ода</w:t>
      </w:r>
      <w:r w:rsidRPr="00CC133D">
        <w:rPr>
          <w:rFonts w:ascii="Times New Roman" w:hAnsi="Times New Roman" w:cs="Times New Roman"/>
          <w:spacing w:val="-4"/>
          <w:sz w:val="32"/>
          <w:szCs w:val="32"/>
        </w:rPr>
        <w:t xml:space="preserve"> на всех кораблях, подлежащих обор</w:t>
      </w:r>
      <w:r w:rsidRPr="00CC133D">
        <w:rPr>
          <w:rFonts w:ascii="Times New Roman" w:hAnsi="Times New Roman" w:cs="Times New Roman"/>
          <w:spacing w:val="-4"/>
          <w:sz w:val="32"/>
          <w:szCs w:val="32"/>
        </w:rPr>
        <w:t>у</w:t>
      </w:r>
      <w:r w:rsidRPr="00CC133D">
        <w:rPr>
          <w:rFonts w:ascii="Times New Roman" w:hAnsi="Times New Roman" w:cs="Times New Roman"/>
          <w:spacing w:val="-4"/>
          <w:sz w:val="32"/>
          <w:szCs w:val="32"/>
        </w:rPr>
        <w:t>дованию ПМЗ, определялась эффективность действия временных о</w:t>
      </w:r>
      <w:r w:rsidRPr="00CC133D">
        <w:rPr>
          <w:rFonts w:ascii="Times New Roman" w:hAnsi="Times New Roman" w:cs="Times New Roman"/>
          <w:spacing w:val="-4"/>
          <w:sz w:val="32"/>
          <w:szCs w:val="32"/>
        </w:rPr>
        <w:t>б</w:t>
      </w:r>
      <w:r w:rsidRPr="00CC133D">
        <w:rPr>
          <w:rFonts w:ascii="Times New Roman" w:hAnsi="Times New Roman" w:cs="Times New Roman"/>
          <w:spacing w:val="-4"/>
          <w:sz w:val="32"/>
          <w:szCs w:val="32"/>
        </w:rPr>
        <w:t>моток. Измерения магнитных полей кораблей проводились сотрудн</w:t>
      </w:r>
      <w:r w:rsidRPr="00CC133D">
        <w:rPr>
          <w:rFonts w:ascii="Times New Roman" w:hAnsi="Times New Roman" w:cs="Times New Roman"/>
          <w:spacing w:val="-4"/>
          <w:sz w:val="32"/>
          <w:szCs w:val="32"/>
        </w:rPr>
        <w:t>и</w:t>
      </w:r>
      <w:r w:rsidRPr="00CC133D">
        <w:rPr>
          <w:rFonts w:ascii="Times New Roman" w:hAnsi="Times New Roman" w:cs="Times New Roman"/>
          <w:spacing w:val="-4"/>
          <w:sz w:val="32"/>
          <w:szCs w:val="32"/>
        </w:rPr>
        <w:t>ками бригады ЛФТИ П.Г. Степановым (старший по группе), А.Р. Рег</w:t>
      </w:r>
      <w:r w:rsidRPr="00CC133D">
        <w:rPr>
          <w:rFonts w:ascii="Times New Roman" w:hAnsi="Times New Roman" w:cs="Times New Roman"/>
          <w:spacing w:val="-4"/>
          <w:sz w:val="32"/>
          <w:szCs w:val="32"/>
        </w:rPr>
        <w:t>е</w:t>
      </w:r>
      <w:r w:rsidRPr="00CC133D">
        <w:rPr>
          <w:rFonts w:ascii="Times New Roman" w:hAnsi="Times New Roman" w:cs="Times New Roman"/>
          <w:spacing w:val="-4"/>
          <w:sz w:val="32"/>
          <w:szCs w:val="32"/>
        </w:rPr>
        <w:t xml:space="preserve">лем, Ю.С. Лазуркиным и Е.Е. Лысенко при активной помощи К.К. Щербо и </w:t>
      </w:r>
      <w:r w:rsidR="00D4703A" w:rsidRPr="00CC133D">
        <w:rPr>
          <w:rFonts w:ascii="Times New Roman" w:hAnsi="Times New Roman" w:cs="Times New Roman"/>
          <w:spacing w:val="-4"/>
          <w:sz w:val="32"/>
          <w:szCs w:val="32"/>
        </w:rPr>
        <w:t xml:space="preserve">при </w:t>
      </w:r>
      <w:r w:rsidRPr="00CC133D">
        <w:rPr>
          <w:rFonts w:ascii="Times New Roman" w:hAnsi="Times New Roman" w:cs="Times New Roman"/>
          <w:spacing w:val="-4"/>
          <w:sz w:val="32"/>
          <w:szCs w:val="32"/>
        </w:rPr>
        <w:t xml:space="preserve">участии представителей </w:t>
      </w:r>
      <w:r w:rsidR="007301EF" w:rsidRPr="00CC133D">
        <w:rPr>
          <w:rFonts w:ascii="Times New Roman" w:hAnsi="Times New Roman" w:cs="Times New Roman"/>
          <w:spacing w:val="-4"/>
          <w:sz w:val="32"/>
          <w:szCs w:val="32"/>
          <w:shd w:val="clear" w:color="auto" w:fill="FFFFFF"/>
        </w:rPr>
        <w:t>Центральн</w:t>
      </w:r>
      <w:r w:rsidR="00D4703A" w:rsidRPr="00CC133D">
        <w:rPr>
          <w:rFonts w:ascii="Times New Roman" w:hAnsi="Times New Roman" w:cs="Times New Roman"/>
          <w:spacing w:val="-4"/>
          <w:sz w:val="32"/>
          <w:szCs w:val="32"/>
          <w:shd w:val="clear" w:color="auto" w:fill="FFFFFF"/>
        </w:rPr>
        <w:t>ого</w:t>
      </w:r>
      <w:r w:rsidR="007301EF" w:rsidRPr="00CC133D">
        <w:rPr>
          <w:rFonts w:ascii="Times New Roman" w:hAnsi="Times New Roman" w:cs="Times New Roman"/>
          <w:spacing w:val="-4"/>
          <w:sz w:val="32"/>
          <w:szCs w:val="32"/>
          <w:shd w:val="clear" w:color="auto" w:fill="FFFFFF"/>
        </w:rPr>
        <w:t xml:space="preserve"> научно-исследовательск</w:t>
      </w:r>
      <w:r w:rsidR="00D4703A" w:rsidRPr="00CC133D">
        <w:rPr>
          <w:rFonts w:ascii="Times New Roman" w:hAnsi="Times New Roman" w:cs="Times New Roman"/>
          <w:spacing w:val="-4"/>
          <w:sz w:val="32"/>
          <w:szCs w:val="32"/>
          <w:shd w:val="clear" w:color="auto" w:fill="FFFFFF"/>
        </w:rPr>
        <w:t>ого</w:t>
      </w:r>
      <w:r w:rsidR="007301EF" w:rsidRPr="00CC133D">
        <w:rPr>
          <w:rFonts w:ascii="Times New Roman" w:hAnsi="Times New Roman" w:cs="Times New Roman"/>
          <w:spacing w:val="-4"/>
          <w:sz w:val="32"/>
          <w:szCs w:val="32"/>
          <w:shd w:val="clear" w:color="auto" w:fill="FFFFFF"/>
        </w:rPr>
        <w:t xml:space="preserve"> институт</w:t>
      </w:r>
      <w:r w:rsidR="00D4703A" w:rsidRPr="00CC133D">
        <w:rPr>
          <w:rFonts w:ascii="Times New Roman" w:hAnsi="Times New Roman" w:cs="Times New Roman"/>
          <w:spacing w:val="-4"/>
          <w:sz w:val="32"/>
          <w:szCs w:val="32"/>
          <w:shd w:val="clear" w:color="auto" w:fill="FFFFFF"/>
        </w:rPr>
        <w:t xml:space="preserve">а </w:t>
      </w:r>
      <w:r w:rsidR="007301EF" w:rsidRPr="00CC133D">
        <w:rPr>
          <w:rFonts w:ascii="Times New Roman" w:hAnsi="Times New Roman" w:cs="Times New Roman"/>
          <w:spacing w:val="-4"/>
          <w:sz w:val="32"/>
          <w:szCs w:val="32"/>
          <w:shd w:val="clear" w:color="auto" w:fill="FFFFFF"/>
        </w:rPr>
        <w:t xml:space="preserve">военного кораблестроения </w:t>
      </w:r>
      <w:r w:rsidR="00D4703A" w:rsidRPr="00CC133D">
        <w:rPr>
          <w:rFonts w:ascii="Times New Roman" w:hAnsi="Times New Roman" w:cs="Times New Roman"/>
          <w:spacing w:val="-4"/>
          <w:sz w:val="32"/>
          <w:szCs w:val="32"/>
          <w:shd w:val="clear" w:color="auto" w:fill="FFFFFF"/>
        </w:rPr>
        <w:t>(</w:t>
      </w:r>
      <w:r w:rsidR="00D4703A" w:rsidRPr="00CC133D">
        <w:rPr>
          <w:rFonts w:ascii="Times New Roman" w:hAnsi="Times New Roman" w:cs="Times New Roman"/>
          <w:spacing w:val="-4"/>
          <w:sz w:val="32"/>
          <w:szCs w:val="32"/>
        </w:rPr>
        <w:t xml:space="preserve">ЦНИИВК) НК ВМФ </w:t>
      </w:r>
      <w:r w:rsidR="007301EF" w:rsidRPr="00CC133D">
        <w:rPr>
          <w:rFonts w:ascii="Times New Roman" w:hAnsi="Times New Roman" w:cs="Times New Roman"/>
          <w:spacing w:val="-4"/>
          <w:sz w:val="32"/>
          <w:szCs w:val="32"/>
          <w:shd w:val="clear" w:color="auto" w:fill="FFFFFF"/>
        </w:rPr>
        <w:t>(</w:t>
      </w:r>
      <w:r w:rsidR="007301EF" w:rsidRPr="00CC133D">
        <w:rPr>
          <w:rFonts w:ascii="Times New Roman" w:hAnsi="Times New Roman" w:cs="Times New Roman"/>
          <w:spacing w:val="-4"/>
          <w:sz w:val="32"/>
          <w:szCs w:val="32"/>
        </w:rPr>
        <w:t>в настоящее время Научно-исследовательский институт к</w:t>
      </w:r>
      <w:r w:rsidR="007301EF" w:rsidRPr="00CC133D">
        <w:rPr>
          <w:rFonts w:ascii="Times New Roman" w:hAnsi="Times New Roman" w:cs="Times New Roman"/>
          <w:spacing w:val="-4"/>
          <w:sz w:val="32"/>
          <w:szCs w:val="32"/>
        </w:rPr>
        <w:t>о</w:t>
      </w:r>
      <w:r w:rsidR="007301EF" w:rsidRPr="00CC133D">
        <w:rPr>
          <w:rFonts w:ascii="Times New Roman" w:hAnsi="Times New Roman" w:cs="Times New Roman"/>
          <w:spacing w:val="-4"/>
          <w:sz w:val="32"/>
          <w:szCs w:val="32"/>
        </w:rPr>
        <w:t>раблестроения и вооружения ВМФ ВУНЦ ВМФ «Военно-морская ак</w:t>
      </w:r>
      <w:r w:rsidR="007301EF" w:rsidRPr="00CC133D">
        <w:rPr>
          <w:rFonts w:ascii="Times New Roman" w:hAnsi="Times New Roman" w:cs="Times New Roman"/>
          <w:spacing w:val="-4"/>
          <w:sz w:val="32"/>
          <w:szCs w:val="32"/>
        </w:rPr>
        <w:t>а</w:t>
      </w:r>
      <w:r w:rsidR="007301EF" w:rsidRPr="00CC133D">
        <w:rPr>
          <w:rFonts w:ascii="Times New Roman" w:hAnsi="Times New Roman" w:cs="Times New Roman"/>
          <w:spacing w:val="-4"/>
          <w:sz w:val="32"/>
          <w:szCs w:val="32"/>
        </w:rPr>
        <w:t>демия»).</w:t>
      </w:r>
      <w:r w:rsidR="00D4703A" w:rsidRPr="00CC133D">
        <w:rPr>
          <w:rFonts w:ascii="Times New Roman" w:hAnsi="Times New Roman" w:cs="Times New Roman"/>
          <w:spacing w:val="-4"/>
          <w:sz w:val="32"/>
          <w:szCs w:val="32"/>
        </w:rPr>
        <w:t xml:space="preserve"> </w:t>
      </w:r>
      <w:r w:rsidRPr="00CC133D">
        <w:rPr>
          <w:rFonts w:ascii="Times New Roman" w:hAnsi="Times New Roman" w:cs="Times New Roman"/>
          <w:spacing w:val="-4"/>
          <w:sz w:val="32"/>
          <w:szCs w:val="32"/>
        </w:rPr>
        <w:t>Затем разрабатывалось тактикотехническое задание на прое</w:t>
      </w:r>
      <w:r w:rsidRPr="00CC133D">
        <w:rPr>
          <w:rFonts w:ascii="Times New Roman" w:hAnsi="Times New Roman" w:cs="Times New Roman"/>
          <w:spacing w:val="-4"/>
          <w:sz w:val="32"/>
          <w:szCs w:val="32"/>
        </w:rPr>
        <w:t>к</w:t>
      </w:r>
      <w:r w:rsidRPr="00CC133D">
        <w:rPr>
          <w:rFonts w:ascii="Times New Roman" w:hAnsi="Times New Roman" w:cs="Times New Roman"/>
          <w:spacing w:val="-4"/>
          <w:sz w:val="32"/>
          <w:szCs w:val="32"/>
        </w:rPr>
        <w:t>тирование ПМЗ, оно согласовывалось с представителями ЦНИИВК НК ВМФ и должно было быть передано бригаде ЦКБ-52 для разработки проекта. Однако представителей ЦКБ-52 в то время на флоте еще не было (они прибыли 22 июля 1941 г</w:t>
      </w:r>
      <w:r w:rsidR="00D4703A" w:rsidRPr="00CC133D">
        <w:rPr>
          <w:rFonts w:ascii="Times New Roman" w:hAnsi="Times New Roman" w:cs="Times New Roman"/>
          <w:spacing w:val="-4"/>
          <w:sz w:val="32"/>
          <w:szCs w:val="32"/>
        </w:rPr>
        <w:t>ода</w:t>
      </w:r>
      <w:r w:rsidRPr="00CC133D">
        <w:rPr>
          <w:rFonts w:ascii="Times New Roman" w:hAnsi="Times New Roman" w:cs="Times New Roman"/>
          <w:spacing w:val="-4"/>
          <w:sz w:val="32"/>
          <w:szCs w:val="32"/>
        </w:rPr>
        <w:t>), поэтому рабочие чертежи (то</w:t>
      </w:r>
      <w:r w:rsidRPr="00CC133D">
        <w:rPr>
          <w:rFonts w:ascii="Times New Roman" w:hAnsi="Times New Roman" w:cs="Times New Roman"/>
          <w:spacing w:val="-4"/>
          <w:sz w:val="32"/>
          <w:szCs w:val="32"/>
        </w:rPr>
        <w:t>ч</w:t>
      </w:r>
      <w:r w:rsidRPr="00CC133D">
        <w:rPr>
          <w:rFonts w:ascii="Times New Roman" w:hAnsi="Times New Roman" w:cs="Times New Roman"/>
          <w:spacing w:val="-4"/>
          <w:sz w:val="32"/>
          <w:szCs w:val="32"/>
        </w:rPr>
        <w:t>нее, эскизы) защитных устройств и аппаратуры разрабатывались бриг</w:t>
      </w:r>
      <w:r w:rsidRPr="00CC133D">
        <w:rPr>
          <w:rFonts w:ascii="Times New Roman" w:hAnsi="Times New Roman" w:cs="Times New Roman"/>
          <w:spacing w:val="-4"/>
          <w:sz w:val="32"/>
          <w:szCs w:val="32"/>
        </w:rPr>
        <w:t>а</w:t>
      </w:r>
      <w:r w:rsidRPr="00CC133D">
        <w:rPr>
          <w:rFonts w:ascii="Times New Roman" w:hAnsi="Times New Roman" w:cs="Times New Roman"/>
          <w:spacing w:val="-4"/>
          <w:sz w:val="32"/>
          <w:szCs w:val="32"/>
        </w:rPr>
        <w:t>дой ЛФТИ. Кроме Севморзавода, Электромортреста, мастерских № 1 и 4 Технического отдела Черноморского флота (ЧФ), большую работу по изготовлению отдельных узлов устройств и монтажу на кораблях в</w:t>
      </w:r>
      <w:r w:rsidRPr="00CC133D">
        <w:rPr>
          <w:rFonts w:ascii="Times New Roman" w:hAnsi="Times New Roman" w:cs="Times New Roman"/>
          <w:spacing w:val="-4"/>
          <w:sz w:val="32"/>
          <w:szCs w:val="32"/>
        </w:rPr>
        <w:t>ы</w:t>
      </w:r>
      <w:r w:rsidRPr="00CC133D">
        <w:rPr>
          <w:rFonts w:ascii="Times New Roman" w:hAnsi="Times New Roman" w:cs="Times New Roman"/>
          <w:spacing w:val="-4"/>
          <w:sz w:val="32"/>
          <w:szCs w:val="32"/>
        </w:rPr>
        <w:t>полнял личный состав мастерских эскадры ЧФ и бригады траления. Отчетные чертежи на смонтированные защитные устройства первон</w:t>
      </w:r>
      <w:r w:rsidRPr="00CC133D">
        <w:rPr>
          <w:rFonts w:ascii="Times New Roman" w:hAnsi="Times New Roman" w:cs="Times New Roman"/>
          <w:spacing w:val="-4"/>
          <w:sz w:val="32"/>
          <w:szCs w:val="32"/>
        </w:rPr>
        <w:t>а</w:t>
      </w:r>
      <w:r w:rsidRPr="00CC133D">
        <w:rPr>
          <w:rFonts w:ascii="Times New Roman" w:hAnsi="Times New Roman" w:cs="Times New Roman"/>
          <w:spacing w:val="-4"/>
          <w:sz w:val="32"/>
          <w:szCs w:val="32"/>
        </w:rPr>
        <w:t>чально не составлялись, а сотрудниками ЛФТИ выдавались временные инструкции по использованию противоминной защиты в боевых усл</w:t>
      </w:r>
      <w:r w:rsidRPr="00CC133D">
        <w:rPr>
          <w:rFonts w:ascii="Times New Roman" w:hAnsi="Times New Roman" w:cs="Times New Roman"/>
          <w:spacing w:val="-4"/>
          <w:sz w:val="32"/>
          <w:szCs w:val="32"/>
        </w:rPr>
        <w:t>о</w:t>
      </w:r>
      <w:r w:rsidRPr="00CC133D">
        <w:rPr>
          <w:rFonts w:ascii="Times New Roman" w:hAnsi="Times New Roman" w:cs="Times New Roman"/>
          <w:spacing w:val="-4"/>
          <w:sz w:val="32"/>
          <w:szCs w:val="32"/>
        </w:rPr>
        <w:t>виях. Отсутствие чертежей усложняло работы при последующих ко</w:t>
      </w:r>
      <w:r w:rsidRPr="00CC133D">
        <w:rPr>
          <w:rFonts w:ascii="Times New Roman" w:hAnsi="Times New Roman" w:cs="Times New Roman"/>
          <w:spacing w:val="-4"/>
          <w:sz w:val="32"/>
          <w:szCs w:val="32"/>
        </w:rPr>
        <w:t>н</w:t>
      </w:r>
      <w:r w:rsidRPr="00CC133D">
        <w:rPr>
          <w:rFonts w:ascii="Times New Roman" w:hAnsi="Times New Roman" w:cs="Times New Roman"/>
          <w:spacing w:val="-4"/>
          <w:sz w:val="32"/>
          <w:szCs w:val="32"/>
        </w:rPr>
        <w:t>трольных измерениях магнитных полей кораблей и регулировках [</w:t>
      </w:r>
      <w:r w:rsidR="00FE20E7" w:rsidRPr="00CC133D">
        <w:rPr>
          <w:rFonts w:ascii="Times New Roman" w:hAnsi="Times New Roman" w:cs="Times New Roman"/>
          <w:spacing w:val="-4"/>
          <w:sz w:val="32"/>
          <w:szCs w:val="32"/>
        </w:rPr>
        <w:t>31</w:t>
      </w:r>
      <w:r w:rsidRPr="00CC133D">
        <w:rPr>
          <w:rFonts w:ascii="Times New Roman" w:hAnsi="Times New Roman" w:cs="Times New Roman"/>
          <w:spacing w:val="-4"/>
          <w:sz w:val="32"/>
          <w:szCs w:val="32"/>
        </w:rPr>
        <w:t>].</w:t>
      </w:r>
    </w:p>
    <w:p w14:paraId="5058C88F" w14:textId="77777777" w:rsidR="00C37473" w:rsidRPr="0013438D" w:rsidRDefault="00C37473" w:rsidP="0073174B">
      <w:pPr>
        <w:pStyle w:val="p1"/>
        <w:spacing w:before="0" w:beforeAutospacing="0" w:after="0" w:afterAutospacing="0" w:line="360" w:lineRule="auto"/>
        <w:jc w:val="center"/>
        <w:rPr>
          <w:sz w:val="32"/>
          <w:szCs w:val="32"/>
        </w:rPr>
      </w:pPr>
      <w:r w:rsidRPr="0013438D">
        <w:rPr>
          <w:noProof/>
          <w:sz w:val="32"/>
          <w:szCs w:val="32"/>
        </w:rPr>
        <w:drawing>
          <wp:inline distT="0" distB="0" distL="0" distR="0" wp14:anchorId="4CE18D4F" wp14:editId="53BCD390">
            <wp:extent cx="5299886" cy="3373433"/>
            <wp:effectExtent l="0" t="0" r="0" b="0"/>
            <wp:docPr id="440" name="Рисунок 440" descr="http://s55.radikal.ru/i147/1105/d2/9c667df4b73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descr="http://s55.radikal.ru/i147/1105/d2/9c667df4b730t.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99653" cy="3373285"/>
                    </a:xfrm>
                    <a:prstGeom prst="rect">
                      <a:avLst/>
                    </a:prstGeom>
                    <a:noFill/>
                    <a:ln>
                      <a:noFill/>
                    </a:ln>
                  </pic:spPr>
                </pic:pic>
              </a:graphicData>
            </a:graphic>
          </wp:inline>
        </w:drawing>
      </w:r>
    </w:p>
    <w:p w14:paraId="791308E3" w14:textId="77777777" w:rsidR="00C37473" w:rsidRPr="00CC133D" w:rsidRDefault="00C37473" w:rsidP="00CC133D">
      <w:pPr>
        <w:pStyle w:val="p1"/>
        <w:spacing w:before="0" w:beforeAutospacing="0" w:after="120" w:afterAutospacing="0" w:line="300" w:lineRule="auto"/>
        <w:jc w:val="center"/>
        <w:rPr>
          <w:sz w:val="28"/>
          <w:szCs w:val="28"/>
        </w:rPr>
      </w:pPr>
      <w:r w:rsidRPr="00CC133D">
        <w:rPr>
          <w:sz w:val="28"/>
          <w:szCs w:val="28"/>
        </w:rPr>
        <w:t>Крейсер флотилии Черноморского флота</w:t>
      </w:r>
    </w:p>
    <w:p w14:paraId="5AA5D0DF" w14:textId="77777777" w:rsidR="00E55855" w:rsidRPr="0013438D" w:rsidRDefault="00E55855" w:rsidP="00E55855">
      <w:pPr>
        <w:pStyle w:val="p1"/>
        <w:spacing w:before="0" w:beforeAutospacing="0" w:after="0" w:afterAutospacing="0" w:line="300" w:lineRule="auto"/>
        <w:ind w:firstLine="851"/>
        <w:jc w:val="both"/>
        <w:rPr>
          <w:sz w:val="32"/>
          <w:szCs w:val="32"/>
        </w:rPr>
      </w:pPr>
      <w:r w:rsidRPr="00D4703A">
        <w:rPr>
          <w:sz w:val="32"/>
          <w:szCs w:val="32"/>
        </w:rPr>
        <w:t>Командованием Военно-морского флота принимались меры по эксплуатации и обслуживанию защитных устройств на кораблях. Во второй половине июля Техническим отделом ЧФ было получено ук</w:t>
      </w:r>
      <w:r w:rsidRPr="00D4703A">
        <w:rPr>
          <w:sz w:val="32"/>
          <w:szCs w:val="32"/>
        </w:rPr>
        <w:t>а</w:t>
      </w:r>
      <w:r w:rsidRPr="00D4703A">
        <w:rPr>
          <w:sz w:val="32"/>
          <w:szCs w:val="32"/>
        </w:rPr>
        <w:t>зание заместителя начальника штаба ЧФ капитана</w:t>
      </w:r>
      <w:r w:rsidRPr="0013438D">
        <w:rPr>
          <w:sz w:val="32"/>
          <w:szCs w:val="32"/>
        </w:rPr>
        <w:t xml:space="preserve"> II ранга Булыкина о необходимости организации бригад в базах ЧФ для выполнения размагничивания кораблей и периодической проверки действия з</w:t>
      </w:r>
      <w:r w:rsidRPr="0013438D">
        <w:rPr>
          <w:sz w:val="32"/>
          <w:szCs w:val="32"/>
        </w:rPr>
        <w:t>а</w:t>
      </w:r>
      <w:r w:rsidRPr="0013438D">
        <w:rPr>
          <w:sz w:val="32"/>
          <w:szCs w:val="32"/>
        </w:rPr>
        <w:t>щитных устройств на кораблях. Первичное размагничивание кора</w:t>
      </w:r>
      <w:r w:rsidRPr="0013438D">
        <w:rPr>
          <w:sz w:val="32"/>
          <w:szCs w:val="32"/>
        </w:rPr>
        <w:t>б</w:t>
      </w:r>
      <w:r w:rsidRPr="0013438D">
        <w:rPr>
          <w:sz w:val="32"/>
          <w:szCs w:val="32"/>
        </w:rPr>
        <w:t>лей проводилось группой И.В. Климова [</w:t>
      </w:r>
      <w:r>
        <w:rPr>
          <w:sz w:val="32"/>
          <w:szCs w:val="32"/>
        </w:rPr>
        <w:t>31</w:t>
      </w:r>
      <w:r w:rsidRPr="0013438D">
        <w:rPr>
          <w:sz w:val="32"/>
          <w:szCs w:val="32"/>
        </w:rPr>
        <w:t>].</w:t>
      </w:r>
    </w:p>
    <w:p w14:paraId="0C07FE26" w14:textId="4A2AAA35" w:rsidR="00C37473" w:rsidRPr="0013438D" w:rsidRDefault="00C37473" w:rsidP="00CC133D">
      <w:pPr>
        <w:pStyle w:val="p1"/>
        <w:spacing w:before="0" w:beforeAutospacing="0" w:after="0" w:afterAutospacing="0" w:line="300" w:lineRule="auto"/>
        <w:ind w:firstLine="851"/>
        <w:jc w:val="both"/>
        <w:rPr>
          <w:sz w:val="32"/>
          <w:szCs w:val="32"/>
        </w:rPr>
      </w:pPr>
      <w:r w:rsidRPr="0013438D">
        <w:rPr>
          <w:sz w:val="32"/>
          <w:szCs w:val="32"/>
        </w:rPr>
        <w:t>На основании проведенных опытов командование издало пр</w:t>
      </w:r>
      <w:r w:rsidRPr="0013438D">
        <w:rPr>
          <w:sz w:val="32"/>
          <w:szCs w:val="32"/>
        </w:rPr>
        <w:t>и</w:t>
      </w:r>
      <w:r w:rsidRPr="0013438D">
        <w:rPr>
          <w:sz w:val="32"/>
          <w:szCs w:val="32"/>
        </w:rPr>
        <w:t>каз об организации бригад по установке размагничивающих устройств на всех кораблях флота. Уже в августе 1941 года основное боевое ядро кораблей на всех действующих флотах и флотилиях было защищено от магнитных мин противника: все боевые корабли по</w:t>
      </w:r>
      <w:r w:rsidRPr="0013438D">
        <w:rPr>
          <w:sz w:val="32"/>
          <w:szCs w:val="32"/>
        </w:rPr>
        <w:t>д</w:t>
      </w:r>
      <w:r w:rsidRPr="0013438D">
        <w:rPr>
          <w:sz w:val="32"/>
          <w:szCs w:val="32"/>
        </w:rPr>
        <w:t>вергали в портах «антимагнитной обработке», они выходили в море уже размагниченными. Благодаря самоотверженному труду ученых-физиков и военных моряков основная часть боевых кораблей на всех действующих флотах и флотилиях были сохранены для Родины. М</w:t>
      </w:r>
      <w:r w:rsidRPr="0013438D">
        <w:rPr>
          <w:sz w:val="32"/>
          <w:szCs w:val="32"/>
        </w:rPr>
        <w:t>е</w:t>
      </w:r>
      <w:r w:rsidRPr="0013438D">
        <w:rPr>
          <w:sz w:val="32"/>
          <w:szCs w:val="32"/>
        </w:rPr>
        <w:t>тодика обеспечила судам 100 % безопасность. А это сотни кораблей и многие тысячи человеческих жизней [</w:t>
      </w:r>
      <w:r w:rsidR="00FE20E7">
        <w:rPr>
          <w:sz w:val="32"/>
          <w:szCs w:val="32"/>
        </w:rPr>
        <w:t>30</w:t>
      </w:r>
      <w:r w:rsidRPr="0013438D">
        <w:rPr>
          <w:sz w:val="32"/>
          <w:szCs w:val="32"/>
        </w:rPr>
        <w:t>].</w:t>
      </w:r>
    </w:p>
    <w:p w14:paraId="29ADAAE8" w14:textId="77777777" w:rsidR="006C6F70" w:rsidRPr="006A5E4B" w:rsidRDefault="00C37473" w:rsidP="00CC133D">
      <w:pPr>
        <w:spacing w:after="120" w:line="300" w:lineRule="auto"/>
        <w:ind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 xml:space="preserve">Этот подвиг ученых увековечен памятником в Севастополе. </w:t>
      </w:r>
    </w:p>
    <w:p w14:paraId="06825B7B" w14:textId="182C2A1E" w:rsidR="00C37473" w:rsidRPr="0013438D" w:rsidRDefault="00FE20E7" w:rsidP="00CC133D">
      <w:pPr>
        <w:pStyle w:val="3"/>
        <w:spacing w:before="0" w:after="0" w:line="300" w:lineRule="auto"/>
        <w:ind w:firstLine="851"/>
      </w:pPr>
      <w:bookmarkStart w:id="11" w:name="_Toc166497556"/>
      <w:r>
        <w:t>3</w:t>
      </w:r>
      <w:r w:rsidR="00C37473" w:rsidRPr="0013438D">
        <w:t>.3.2 Электромагнитная девиация магнитных компасов на кораблях</w:t>
      </w:r>
      <w:bookmarkEnd w:id="11"/>
      <w:r w:rsidR="00C37473" w:rsidRPr="0013438D">
        <w:t xml:space="preserve"> </w:t>
      </w:r>
    </w:p>
    <w:p w14:paraId="51FC1EF3" w14:textId="77777777" w:rsidR="00C37473" w:rsidRPr="00CC133D" w:rsidRDefault="00C37473" w:rsidP="00CC133D">
      <w:pPr>
        <w:pStyle w:val="p1"/>
        <w:spacing w:before="0" w:beforeAutospacing="0" w:after="0" w:afterAutospacing="0" w:line="300" w:lineRule="auto"/>
        <w:ind w:firstLine="851"/>
        <w:jc w:val="both"/>
        <w:rPr>
          <w:spacing w:val="-6"/>
          <w:sz w:val="32"/>
          <w:szCs w:val="32"/>
        </w:rPr>
      </w:pPr>
      <w:r w:rsidRPr="00CC133D">
        <w:rPr>
          <w:spacing w:val="-6"/>
          <w:sz w:val="32"/>
          <w:szCs w:val="32"/>
        </w:rPr>
        <w:t>Во время плавания кораблей, оборудованных размагничивающ</w:t>
      </w:r>
      <w:r w:rsidRPr="00CC133D">
        <w:rPr>
          <w:spacing w:val="-6"/>
          <w:sz w:val="32"/>
          <w:szCs w:val="32"/>
        </w:rPr>
        <w:t>и</w:t>
      </w:r>
      <w:r w:rsidRPr="00CC133D">
        <w:rPr>
          <w:spacing w:val="-6"/>
          <w:sz w:val="32"/>
          <w:szCs w:val="32"/>
        </w:rPr>
        <w:t>ми устройствами, было установлено, что в момент включения и выкл</w:t>
      </w:r>
      <w:r w:rsidRPr="00CC133D">
        <w:rPr>
          <w:spacing w:val="-6"/>
          <w:sz w:val="32"/>
          <w:szCs w:val="32"/>
        </w:rPr>
        <w:t>ю</w:t>
      </w:r>
      <w:r w:rsidRPr="00CC133D">
        <w:rPr>
          <w:spacing w:val="-6"/>
          <w:sz w:val="32"/>
          <w:szCs w:val="32"/>
        </w:rPr>
        <w:t>чения основной обмотки размагничивающего устройства на некоторых кораблях резко изменяются показания магнитных компасов. Еще хуже обстояло дело на кораблях с курсовыми обмотками. Показания магни</w:t>
      </w:r>
      <w:r w:rsidRPr="00CC133D">
        <w:rPr>
          <w:spacing w:val="-6"/>
          <w:sz w:val="32"/>
          <w:szCs w:val="32"/>
        </w:rPr>
        <w:t>т</w:t>
      </w:r>
      <w:r w:rsidRPr="00CC133D">
        <w:rPr>
          <w:spacing w:val="-6"/>
          <w:sz w:val="32"/>
          <w:szCs w:val="32"/>
        </w:rPr>
        <w:t>ных компасов изменялись еще и при изменении силы тока в обмотках. Хотя магнитные компасы на кораблях являются резервным техническим средством кораблевождения, опыт войны показал, что в условиях бо</w:t>
      </w:r>
      <w:r w:rsidRPr="00CC133D">
        <w:rPr>
          <w:spacing w:val="-6"/>
          <w:sz w:val="32"/>
          <w:szCs w:val="32"/>
        </w:rPr>
        <w:t>е</w:t>
      </w:r>
      <w:r w:rsidRPr="00CC133D">
        <w:rPr>
          <w:spacing w:val="-6"/>
          <w:sz w:val="32"/>
          <w:szCs w:val="32"/>
        </w:rPr>
        <w:t>вых действий гирокомпасы могут быть повреждены и поэтому важно обеспечить надежную работу магнитных компасов.</w:t>
      </w:r>
    </w:p>
    <w:p w14:paraId="503C42FE" w14:textId="6CC27286" w:rsidR="00C37473" w:rsidRPr="0013438D" w:rsidRDefault="00C37473" w:rsidP="00CC133D">
      <w:pPr>
        <w:pStyle w:val="p1"/>
        <w:spacing w:before="0" w:beforeAutospacing="0" w:after="0" w:afterAutospacing="0" w:line="300" w:lineRule="auto"/>
        <w:ind w:firstLine="851"/>
        <w:jc w:val="both"/>
        <w:rPr>
          <w:sz w:val="32"/>
          <w:szCs w:val="32"/>
        </w:rPr>
      </w:pPr>
      <w:r w:rsidRPr="0013438D">
        <w:rPr>
          <w:sz w:val="32"/>
          <w:szCs w:val="32"/>
        </w:rPr>
        <w:t>Это вынудило заняться разработкой для девиации компасов трехобмоточных магнитных компенсаторов и регулирующих устройств к компенсаторам на один, два и три компаса. Были изг</w:t>
      </w:r>
      <w:r w:rsidRPr="0013438D">
        <w:rPr>
          <w:sz w:val="32"/>
          <w:szCs w:val="32"/>
        </w:rPr>
        <w:t>о</w:t>
      </w:r>
      <w:r w:rsidRPr="0013438D">
        <w:rPr>
          <w:sz w:val="32"/>
          <w:szCs w:val="32"/>
        </w:rPr>
        <w:t>товлены, установлены, испытаны и сданы в эксплуатацию компенс</w:t>
      </w:r>
      <w:r w:rsidRPr="0013438D">
        <w:rPr>
          <w:sz w:val="32"/>
          <w:szCs w:val="32"/>
        </w:rPr>
        <w:t>а</w:t>
      </w:r>
      <w:r w:rsidRPr="0013438D">
        <w:rPr>
          <w:sz w:val="32"/>
          <w:szCs w:val="32"/>
        </w:rPr>
        <w:t>ционные устройства к магнитным компасам на эскадренных мин</w:t>
      </w:r>
      <w:r w:rsidRPr="0013438D">
        <w:rPr>
          <w:sz w:val="32"/>
          <w:szCs w:val="32"/>
        </w:rPr>
        <w:t>о</w:t>
      </w:r>
      <w:r w:rsidRPr="0013438D">
        <w:rPr>
          <w:sz w:val="32"/>
          <w:szCs w:val="32"/>
        </w:rPr>
        <w:t>носцах «Незаможник», «Беспощадный», «Бойкий» и БТЩ «Груз». На этих кораблях установили компенсационные устройства с одной к</w:t>
      </w:r>
      <w:r w:rsidRPr="0013438D">
        <w:rPr>
          <w:sz w:val="32"/>
          <w:szCs w:val="32"/>
        </w:rPr>
        <w:t>а</w:t>
      </w:r>
      <w:r w:rsidRPr="0013438D">
        <w:rPr>
          <w:sz w:val="32"/>
          <w:szCs w:val="32"/>
        </w:rPr>
        <w:t>тушкой (на малых кораблях устанавливали однокатушечные компе</w:t>
      </w:r>
      <w:r w:rsidRPr="0013438D">
        <w:rPr>
          <w:sz w:val="32"/>
          <w:szCs w:val="32"/>
        </w:rPr>
        <w:t>н</w:t>
      </w:r>
      <w:r w:rsidRPr="0013438D">
        <w:rPr>
          <w:sz w:val="32"/>
          <w:szCs w:val="32"/>
        </w:rPr>
        <w:t xml:space="preserve">саторы, </w:t>
      </w:r>
      <w:r w:rsidRPr="00D70447">
        <w:rPr>
          <w:spacing w:val="-4"/>
          <w:sz w:val="32"/>
          <w:szCs w:val="32"/>
        </w:rPr>
        <w:t>а на больших – трехкатушечные). Трехкатушечные компенс</w:t>
      </w:r>
      <w:r w:rsidRPr="00D70447">
        <w:rPr>
          <w:spacing w:val="-4"/>
          <w:sz w:val="32"/>
          <w:szCs w:val="32"/>
        </w:rPr>
        <w:t>а</w:t>
      </w:r>
      <w:r w:rsidRPr="00D70447">
        <w:rPr>
          <w:spacing w:val="-4"/>
          <w:sz w:val="32"/>
          <w:szCs w:val="32"/>
        </w:rPr>
        <w:t>торы изготавливали мастерские № 1 и 4 Технического отдела ЧФ</w:t>
      </w:r>
      <w:r w:rsidR="007E4B0E" w:rsidRPr="00D70447">
        <w:rPr>
          <w:spacing w:val="-4"/>
          <w:sz w:val="32"/>
          <w:szCs w:val="32"/>
        </w:rPr>
        <w:t xml:space="preserve"> </w:t>
      </w:r>
      <w:r w:rsidRPr="00D70447">
        <w:rPr>
          <w:spacing w:val="-4"/>
          <w:sz w:val="32"/>
          <w:szCs w:val="32"/>
        </w:rPr>
        <w:t>[</w:t>
      </w:r>
      <w:r w:rsidR="00FE20E7">
        <w:rPr>
          <w:spacing w:val="-4"/>
          <w:sz w:val="32"/>
          <w:szCs w:val="32"/>
        </w:rPr>
        <w:t>31</w:t>
      </w:r>
      <w:r w:rsidRPr="00D70447">
        <w:rPr>
          <w:spacing w:val="-4"/>
          <w:sz w:val="32"/>
          <w:szCs w:val="32"/>
        </w:rPr>
        <w:t>].</w:t>
      </w:r>
    </w:p>
    <w:p w14:paraId="32E2E7A3" w14:textId="4EB05222" w:rsidR="00C37473" w:rsidRPr="0013438D" w:rsidRDefault="00C37473" w:rsidP="00CC133D">
      <w:pPr>
        <w:pStyle w:val="p1"/>
        <w:spacing w:before="0" w:beforeAutospacing="0" w:after="120" w:afterAutospacing="0" w:line="300" w:lineRule="auto"/>
        <w:ind w:firstLine="851"/>
        <w:jc w:val="both"/>
        <w:rPr>
          <w:sz w:val="32"/>
          <w:szCs w:val="32"/>
        </w:rPr>
      </w:pPr>
      <w:r w:rsidRPr="0013438D">
        <w:rPr>
          <w:sz w:val="32"/>
          <w:szCs w:val="32"/>
        </w:rPr>
        <w:t>По результатам испытаний и опыта эксплуатации компенсат</w:t>
      </w:r>
      <w:r w:rsidRPr="0013438D">
        <w:rPr>
          <w:sz w:val="32"/>
          <w:szCs w:val="32"/>
        </w:rPr>
        <w:t>о</w:t>
      </w:r>
      <w:r w:rsidRPr="0013438D">
        <w:rPr>
          <w:sz w:val="32"/>
          <w:szCs w:val="32"/>
        </w:rPr>
        <w:t>ров на кораблях была установлена их надежная работа. 24 марта 1943 г. подробный отчет Отделения размагничивания кораблей об этом был отправлен заинтересованным организациям [</w:t>
      </w:r>
      <w:r w:rsidR="00FE20E7">
        <w:rPr>
          <w:sz w:val="32"/>
          <w:szCs w:val="32"/>
        </w:rPr>
        <w:t>31</w:t>
      </w:r>
      <w:r w:rsidRPr="0013438D">
        <w:rPr>
          <w:sz w:val="32"/>
          <w:szCs w:val="32"/>
        </w:rPr>
        <w:t>]. 5 августа мы получили заключение Гидрографического управления ВМФ, в к</w:t>
      </w:r>
      <w:r w:rsidRPr="0013438D">
        <w:rPr>
          <w:sz w:val="32"/>
          <w:szCs w:val="32"/>
        </w:rPr>
        <w:t>о</w:t>
      </w:r>
      <w:r w:rsidRPr="0013438D">
        <w:rPr>
          <w:sz w:val="32"/>
          <w:szCs w:val="32"/>
        </w:rPr>
        <w:t>тором работе давалась высокая оценка. Полученные результаты были положены в основу указаний гидрог</w:t>
      </w:r>
      <w:r w:rsidR="006A5E4B">
        <w:rPr>
          <w:sz w:val="32"/>
          <w:szCs w:val="32"/>
        </w:rPr>
        <w:t>рафическим отделам флотов [</w:t>
      </w:r>
      <w:r w:rsidR="00FE20E7">
        <w:rPr>
          <w:sz w:val="32"/>
          <w:szCs w:val="32"/>
        </w:rPr>
        <w:t>31</w:t>
      </w:r>
      <w:r w:rsidR="006A5E4B">
        <w:rPr>
          <w:sz w:val="32"/>
          <w:szCs w:val="32"/>
        </w:rPr>
        <w:t>].</w:t>
      </w:r>
    </w:p>
    <w:p w14:paraId="45DD1821" w14:textId="4009183F" w:rsidR="00C37473" w:rsidRPr="0013438D" w:rsidRDefault="00FE20E7" w:rsidP="00CC133D">
      <w:pPr>
        <w:pStyle w:val="3"/>
        <w:spacing w:before="0" w:after="0" w:line="300" w:lineRule="auto"/>
        <w:ind w:firstLine="851"/>
      </w:pPr>
      <w:bookmarkStart w:id="12" w:name="_Toc166497557"/>
      <w:r>
        <w:t>3</w:t>
      </w:r>
      <w:r w:rsidR="00C37473" w:rsidRPr="0013438D">
        <w:t>.3.3 Магнитная девиация компасов на самолетах-торпедоносцах</w:t>
      </w:r>
      <w:bookmarkEnd w:id="12"/>
    </w:p>
    <w:p w14:paraId="11BC11B3" w14:textId="635C42C3" w:rsidR="00C37473" w:rsidRPr="00CC133D" w:rsidRDefault="00C37473" w:rsidP="00CC133D">
      <w:pPr>
        <w:pStyle w:val="p1"/>
        <w:spacing w:before="0" w:beforeAutospacing="0" w:after="0" w:afterAutospacing="0" w:line="300" w:lineRule="auto"/>
        <w:ind w:firstLine="851"/>
        <w:jc w:val="both"/>
        <w:rPr>
          <w:spacing w:val="-6"/>
          <w:sz w:val="32"/>
          <w:szCs w:val="32"/>
        </w:rPr>
      </w:pPr>
      <w:r w:rsidRPr="00CC133D">
        <w:rPr>
          <w:spacing w:val="-6"/>
          <w:sz w:val="32"/>
          <w:szCs w:val="32"/>
        </w:rPr>
        <w:t>Одной из важных проблем в авиации явилось то, что самолеты-торпедоносцы, действующие на</w:t>
      </w:r>
      <w:r w:rsidR="003328A3" w:rsidRPr="00CC133D">
        <w:rPr>
          <w:spacing w:val="-6"/>
          <w:sz w:val="32"/>
          <w:szCs w:val="32"/>
        </w:rPr>
        <w:t xml:space="preserve"> коммуникациях противника у бере</w:t>
      </w:r>
      <w:r w:rsidRPr="00CC133D">
        <w:rPr>
          <w:spacing w:val="-6"/>
          <w:sz w:val="32"/>
          <w:szCs w:val="32"/>
        </w:rPr>
        <w:t>гов Болгарии и Румынии, пересекая большую часть Черного моря, часто в</w:t>
      </w:r>
      <w:r w:rsidRPr="00CC133D">
        <w:rPr>
          <w:spacing w:val="-6"/>
          <w:sz w:val="32"/>
          <w:szCs w:val="32"/>
        </w:rPr>
        <w:t>ы</w:t>
      </w:r>
      <w:r w:rsidRPr="00CC133D">
        <w:rPr>
          <w:spacing w:val="-6"/>
          <w:sz w:val="32"/>
          <w:szCs w:val="32"/>
        </w:rPr>
        <w:t xml:space="preserve">ходят </w:t>
      </w:r>
      <w:r w:rsidR="003328A3" w:rsidRPr="00CC133D">
        <w:rPr>
          <w:spacing w:val="-6"/>
          <w:sz w:val="32"/>
          <w:szCs w:val="32"/>
        </w:rPr>
        <w:t>не в расчетную точку, а на 30</w:t>
      </w:r>
      <w:r w:rsidR="00367B80" w:rsidRPr="00CC133D">
        <w:rPr>
          <w:spacing w:val="-6"/>
          <w:sz w:val="32"/>
          <w:szCs w:val="32"/>
        </w:rPr>
        <w:t> </w:t>
      </w:r>
      <w:r w:rsidR="003328A3" w:rsidRPr="00CC133D">
        <w:rPr>
          <w:spacing w:val="-6"/>
          <w:sz w:val="32"/>
          <w:szCs w:val="32"/>
        </w:rPr>
        <w:t>–</w:t>
      </w:r>
      <w:r w:rsidR="00367B80" w:rsidRPr="00CC133D">
        <w:rPr>
          <w:spacing w:val="-6"/>
        </w:rPr>
        <w:t> </w:t>
      </w:r>
      <w:r w:rsidRPr="00CC133D">
        <w:rPr>
          <w:spacing w:val="-6"/>
          <w:sz w:val="32"/>
          <w:szCs w:val="32"/>
        </w:rPr>
        <w:t>50 миль в сторону от нее</w:t>
      </w:r>
      <w:r w:rsidR="00CC133D" w:rsidRPr="00CC133D">
        <w:rPr>
          <w:spacing w:val="-6"/>
          <w:sz w:val="32"/>
          <w:szCs w:val="32"/>
        </w:rPr>
        <w:t>, и</w:t>
      </w:r>
      <w:r w:rsidRPr="00CC133D">
        <w:rPr>
          <w:spacing w:val="-6"/>
          <w:sz w:val="32"/>
          <w:szCs w:val="32"/>
        </w:rPr>
        <w:t xml:space="preserve">з-за </w:t>
      </w:r>
      <w:r w:rsidR="00CC133D" w:rsidRPr="00CC133D">
        <w:rPr>
          <w:spacing w:val="-6"/>
          <w:sz w:val="32"/>
          <w:szCs w:val="32"/>
        </w:rPr>
        <w:t>ч</w:t>
      </w:r>
      <w:r w:rsidR="00CC133D" w:rsidRPr="00CC133D">
        <w:rPr>
          <w:spacing w:val="-6"/>
          <w:sz w:val="32"/>
          <w:szCs w:val="32"/>
        </w:rPr>
        <w:t>е</w:t>
      </w:r>
      <w:r w:rsidR="00CC133D" w:rsidRPr="00CC133D">
        <w:rPr>
          <w:spacing w:val="-6"/>
          <w:sz w:val="32"/>
          <w:szCs w:val="32"/>
        </w:rPr>
        <w:t xml:space="preserve">го </w:t>
      </w:r>
      <w:r w:rsidRPr="00CC133D">
        <w:rPr>
          <w:spacing w:val="-6"/>
          <w:sz w:val="32"/>
          <w:szCs w:val="32"/>
        </w:rPr>
        <w:t>их действия осложняются длительными поисками вражеских карав</w:t>
      </w:r>
      <w:r w:rsidRPr="00CC133D">
        <w:rPr>
          <w:spacing w:val="-6"/>
          <w:sz w:val="32"/>
          <w:szCs w:val="32"/>
        </w:rPr>
        <w:t>а</w:t>
      </w:r>
      <w:r w:rsidRPr="00CC133D">
        <w:rPr>
          <w:spacing w:val="-6"/>
          <w:sz w:val="32"/>
          <w:szCs w:val="32"/>
        </w:rPr>
        <w:t>нов судов. На самолетах в то время устанавливались только облегченные магнитные компасы.</w:t>
      </w:r>
      <w:r w:rsidR="00CC133D" w:rsidRPr="00CC133D">
        <w:rPr>
          <w:spacing w:val="-6"/>
          <w:sz w:val="32"/>
          <w:szCs w:val="32"/>
        </w:rPr>
        <w:t xml:space="preserve"> </w:t>
      </w:r>
      <w:r w:rsidRPr="00CC133D">
        <w:rPr>
          <w:spacing w:val="-6"/>
          <w:sz w:val="32"/>
          <w:szCs w:val="32"/>
        </w:rPr>
        <w:t>После снятия кривых девиации магнитных комп</w:t>
      </w:r>
      <w:r w:rsidRPr="00CC133D">
        <w:rPr>
          <w:spacing w:val="-6"/>
          <w:sz w:val="32"/>
          <w:szCs w:val="32"/>
        </w:rPr>
        <w:t>а</w:t>
      </w:r>
      <w:r w:rsidRPr="00CC133D">
        <w:rPr>
          <w:spacing w:val="-6"/>
          <w:sz w:val="32"/>
          <w:szCs w:val="32"/>
        </w:rPr>
        <w:t>сов было установлено, что девиация компасов летчика и штурмана при разных торпедах различна и достигает от +6 до +30°. При погрешности курса всего в 1° отклонение торпедоносца от расчетной цели после пр</w:t>
      </w:r>
      <w:r w:rsidRPr="00CC133D">
        <w:rPr>
          <w:spacing w:val="-6"/>
          <w:sz w:val="32"/>
          <w:szCs w:val="32"/>
        </w:rPr>
        <w:t>о</w:t>
      </w:r>
      <w:r w:rsidRPr="00CC133D">
        <w:rPr>
          <w:spacing w:val="-6"/>
          <w:sz w:val="32"/>
          <w:szCs w:val="32"/>
        </w:rPr>
        <w:t>лета через Черное море составляло примерно 30 миль.</w:t>
      </w:r>
    </w:p>
    <w:p w14:paraId="76FFBFB7" w14:textId="77777777" w:rsidR="00C37473" w:rsidRPr="0013438D" w:rsidRDefault="00C37473" w:rsidP="00CC133D">
      <w:pPr>
        <w:pStyle w:val="p1"/>
        <w:spacing w:before="0" w:beforeAutospacing="0" w:after="0" w:afterAutospacing="0" w:line="300" w:lineRule="auto"/>
        <w:ind w:firstLine="851"/>
        <w:jc w:val="both"/>
        <w:rPr>
          <w:sz w:val="32"/>
          <w:szCs w:val="32"/>
        </w:rPr>
      </w:pPr>
      <w:r w:rsidRPr="0013438D">
        <w:rPr>
          <w:sz w:val="32"/>
          <w:szCs w:val="32"/>
        </w:rPr>
        <w:t>Устранению девиации магнитных компасов от торпед на сам</w:t>
      </w:r>
      <w:r w:rsidRPr="0013438D">
        <w:rPr>
          <w:sz w:val="32"/>
          <w:szCs w:val="32"/>
        </w:rPr>
        <w:t>о</w:t>
      </w:r>
      <w:r w:rsidRPr="0013438D">
        <w:rPr>
          <w:sz w:val="32"/>
          <w:szCs w:val="32"/>
        </w:rPr>
        <w:t>летах дальнего действия уделялось исключительно большое вним</w:t>
      </w:r>
      <w:r w:rsidRPr="0013438D">
        <w:rPr>
          <w:sz w:val="32"/>
          <w:szCs w:val="32"/>
        </w:rPr>
        <w:t>а</w:t>
      </w:r>
      <w:r w:rsidRPr="0013438D">
        <w:rPr>
          <w:sz w:val="32"/>
          <w:szCs w:val="32"/>
        </w:rPr>
        <w:t>ние, так как при продолжительных полетах над морем единственным указателем курса служил магнитный компас.</w:t>
      </w:r>
    </w:p>
    <w:p w14:paraId="4C6AB874" w14:textId="77777777" w:rsidR="00C37473" w:rsidRPr="0013438D" w:rsidRDefault="00C37473" w:rsidP="00CC133D">
      <w:pPr>
        <w:pStyle w:val="p1"/>
        <w:spacing w:before="0" w:beforeAutospacing="0" w:after="0" w:afterAutospacing="0" w:line="300" w:lineRule="auto"/>
        <w:ind w:firstLine="851"/>
        <w:jc w:val="both"/>
        <w:rPr>
          <w:sz w:val="32"/>
          <w:szCs w:val="32"/>
        </w:rPr>
      </w:pPr>
      <w:r w:rsidRPr="0013438D">
        <w:rPr>
          <w:sz w:val="32"/>
          <w:szCs w:val="32"/>
        </w:rPr>
        <w:t>Необходимо было разработать технические средства для ко</w:t>
      </w:r>
      <w:r w:rsidRPr="0013438D">
        <w:rPr>
          <w:sz w:val="32"/>
          <w:szCs w:val="32"/>
        </w:rPr>
        <w:t>м</w:t>
      </w:r>
      <w:r w:rsidRPr="0013438D">
        <w:rPr>
          <w:sz w:val="32"/>
          <w:szCs w:val="32"/>
        </w:rPr>
        <w:t>пенсации девиации магнитных компасов наподобие корабельных или простое размагничивающее устройство для безобмоточного разма</w:t>
      </w:r>
      <w:r w:rsidRPr="0013438D">
        <w:rPr>
          <w:sz w:val="32"/>
          <w:szCs w:val="32"/>
        </w:rPr>
        <w:t>г</w:t>
      </w:r>
      <w:r w:rsidRPr="0013438D">
        <w:rPr>
          <w:sz w:val="32"/>
          <w:szCs w:val="32"/>
        </w:rPr>
        <w:t>ничивания торпед перед подвеской их на самолеты.</w:t>
      </w:r>
    </w:p>
    <w:p w14:paraId="3533266A" w14:textId="53AC31B5" w:rsidR="00C37473" w:rsidRPr="0013438D" w:rsidRDefault="00C37473" w:rsidP="00CC133D">
      <w:pPr>
        <w:pStyle w:val="p1"/>
        <w:spacing w:before="0" w:beforeAutospacing="0" w:after="0" w:afterAutospacing="0" w:line="300" w:lineRule="auto"/>
        <w:ind w:firstLine="851"/>
        <w:jc w:val="both"/>
        <w:rPr>
          <w:sz w:val="32"/>
          <w:szCs w:val="32"/>
        </w:rPr>
      </w:pPr>
      <w:r w:rsidRPr="0013438D">
        <w:rPr>
          <w:sz w:val="32"/>
          <w:szCs w:val="32"/>
        </w:rPr>
        <w:t>Были исследованы магнитные поля торпед, проведены опыты по размагничиванию торпед путем перемещения их на каретке ку</w:t>
      </w:r>
      <w:r w:rsidRPr="0013438D">
        <w:rPr>
          <w:sz w:val="32"/>
          <w:szCs w:val="32"/>
        </w:rPr>
        <w:t>р</w:t>
      </w:r>
      <w:r w:rsidRPr="0013438D">
        <w:rPr>
          <w:sz w:val="32"/>
          <w:szCs w:val="32"/>
        </w:rPr>
        <w:t>сом 90 или 270° через контур с низкочастотным переменным током. При этом торпеда подвергалась воздействию знакопеременного ма</w:t>
      </w:r>
      <w:r w:rsidRPr="0013438D">
        <w:rPr>
          <w:sz w:val="32"/>
          <w:szCs w:val="32"/>
        </w:rPr>
        <w:t>г</w:t>
      </w:r>
      <w:r w:rsidRPr="0013438D">
        <w:rPr>
          <w:sz w:val="32"/>
          <w:szCs w:val="32"/>
        </w:rPr>
        <w:t>нитного поля с убывающей амплитудой. Были разработаны чертежи компенсационного устройства для компасов торпедоносцев. Первый образец такого устройства был изготовлен в мастерской № 4 Техн</w:t>
      </w:r>
      <w:r w:rsidRPr="0013438D">
        <w:rPr>
          <w:sz w:val="32"/>
          <w:szCs w:val="32"/>
        </w:rPr>
        <w:t>и</w:t>
      </w:r>
      <w:r w:rsidRPr="0013438D">
        <w:rPr>
          <w:sz w:val="32"/>
          <w:szCs w:val="32"/>
        </w:rPr>
        <w:t>ческого отдела ЧФ. В январе 1943 г</w:t>
      </w:r>
      <w:r w:rsidR="007E4B0E">
        <w:rPr>
          <w:sz w:val="32"/>
          <w:szCs w:val="32"/>
        </w:rPr>
        <w:t>ода</w:t>
      </w:r>
      <w:r w:rsidRPr="0013438D">
        <w:rPr>
          <w:sz w:val="32"/>
          <w:szCs w:val="32"/>
        </w:rPr>
        <w:t xml:space="preserve"> он был испытан в присутствии гидрографов и штурманов в части штурманских приборов гидрора</w:t>
      </w:r>
      <w:r w:rsidRPr="0013438D">
        <w:rPr>
          <w:sz w:val="32"/>
          <w:szCs w:val="32"/>
        </w:rPr>
        <w:t>й</w:t>
      </w:r>
      <w:r w:rsidRPr="0013438D">
        <w:rPr>
          <w:sz w:val="32"/>
          <w:szCs w:val="32"/>
        </w:rPr>
        <w:t>она главной базы ЧФ, а затем 16</w:t>
      </w:r>
      <w:r w:rsidR="00367B80">
        <w:rPr>
          <w:sz w:val="32"/>
          <w:szCs w:val="32"/>
        </w:rPr>
        <w:t> </w:t>
      </w:r>
      <w:r w:rsidRPr="0013438D">
        <w:rPr>
          <w:sz w:val="32"/>
          <w:szCs w:val="32"/>
        </w:rPr>
        <w:t>–</w:t>
      </w:r>
      <w:r w:rsidR="00367B80">
        <w:t> </w:t>
      </w:r>
      <w:r w:rsidRPr="0013438D">
        <w:rPr>
          <w:sz w:val="32"/>
          <w:szCs w:val="32"/>
        </w:rPr>
        <w:t>17 февраля 1943 г</w:t>
      </w:r>
      <w:r w:rsidR="007E4B0E">
        <w:rPr>
          <w:sz w:val="32"/>
          <w:szCs w:val="32"/>
        </w:rPr>
        <w:t>ода</w:t>
      </w:r>
      <w:r w:rsidRPr="0013438D">
        <w:rPr>
          <w:sz w:val="32"/>
          <w:szCs w:val="32"/>
        </w:rPr>
        <w:t xml:space="preserve"> – в 5-м ави</w:t>
      </w:r>
      <w:r w:rsidRPr="0013438D">
        <w:rPr>
          <w:sz w:val="32"/>
          <w:szCs w:val="32"/>
        </w:rPr>
        <w:t>а</w:t>
      </w:r>
      <w:r w:rsidRPr="0013438D">
        <w:rPr>
          <w:sz w:val="32"/>
          <w:szCs w:val="32"/>
        </w:rPr>
        <w:t xml:space="preserve">полку на самолете дальнего действия ДБ-ЗФ. </w:t>
      </w:r>
    </w:p>
    <w:p w14:paraId="0655760C" w14:textId="256FFE62" w:rsidR="00C37473" w:rsidRPr="0013438D" w:rsidRDefault="00C37473" w:rsidP="00CC133D">
      <w:pPr>
        <w:pStyle w:val="p1"/>
        <w:spacing w:before="0" w:beforeAutospacing="0" w:after="0" w:afterAutospacing="0" w:line="300" w:lineRule="auto"/>
        <w:ind w:firstLine="851"/>
        <w:jc w:val="both"/>
        <w:rPr>
          <w:sz w:val="32"/>
          <w:szCs w:val="32"/>
        </w:rPr>
      </w:pPr>
      <w:r w:rsidRPr="0013438D">
        <w:rPr>
          <w:sz w:val="32"/>
          <w:szCs w:val="32"/>
        </w:rPr>
        <w:t>Установлено, что такие приборы позволяют устранить креп</w:t>
      </w:r>
      <w:r w:rsidRPr="0013438D">
        <w:rPr>
          <w:sz w:val="32"/>
          <w:szCs w:val="32"/>
        </w:rPr>
        <w:t>о</w:t>
      </w:r>
      <w:r w:rsidRPr="0013438D">
        <w:rPr>
          <w:sz w:val="32"/>
          <w:szCs w:val="32"/>
        </w:rPr>
        <w:t>вую и полукруговую девиацию, возникающую при подвеске торпед, с погрешностью не более 1°. Комиссия одобрила прибор и была изг</w:t>
      </w:r>
      <w:r w:rsidRPr="0013438D">
        <w:rPr>
          <w:sz w:val="32"/>
          <w:szCs w:val="32"/>
        </w:rPr>
        <w:t>о</w:t>
      </w:r>
      <w:r w:rsidRPr="0013438D">
        <w:rPr>
          <w:sz w:val="32"/>
          <w:szCs w:val="32"/>
        </w:rPr>
        <w:t>товлена первая партия таких компенсаторов [</w:t>
      </w:r>
      <w:r w:rsidR="00FE20E7">
        <w:rPr>
          <w:sz w:val="32"/>
          <w:szCs w:val="32"/>
        </w:rPr>
        <w:t>31</w:t>
      </w:r>
      <w:r w:rsidRPr="0013438D">
        <w:rPr>
          <w:sz w:val="32"/>
          <w:szCs w:val="32"/>
        </w:rPr>
        <w:t xml:space="preserve">]. </w:t>
      </w:r>
    </w:p>
    <w:p w14:paraId="179E4D0E" w14:textId="77777777" w:rsidR="00C37473" w:rsidRPr="0013438D" w:rsidRDefault="00C37473" w:rsidP="00CC133D">
      <w:pPr>
        <w:pStyle w:val="p1"/>
        <w:spacing w:before="0" w:beforeAutospacing="0" w:after="0" w:afterAutospacing="0" w:line="300" w:lineRule="auto"/>
        <w:ind w:firstLine="851"/>
        <w:jc w:val="both"/>
        <w:rPr>
          <w:sz w:val="32"/>
          <w:szCs w:val="32"/>
        </w:rPr>
      </w:pPr>
      <w:r w:rsidRPr="0013438D">
        <w:rPr>
          <w:sz w:val="32"/>
          <w:szCs w:val="32"/>
        </w:rPr>
        <w:t>В дальнейшем был разработан, изготовлен и испытан компе</w:t>
      </w:r>
      <w:r w:rsidRPr="0013438D">
        <w:rPr>
          <w:sz w:val="32"/>
          <w:szCs w:val="32"/>
        </w:rPr>
        <w:t>н</w:t>
      </w:r>
      <w:r w:rsidRPr="0013438D">
        <w:rPr>
          <w:sz w:val="32"/>
          <w:szCs w:val="32"/>
        </w:rPr>
        <w:t>сатор для магнитных компасов самолетов-торпедоносцев типа «Б</w:t>
      </w:r>
      <w:r w:rsidRPr="0013438D">
        <w:rPr>
          <w:sz w:val="32"/>
          <w:szCs w:val="32"/>
        </w:rPr>
        <w:t>о</w:t>
      </w:r>
      <w:r w:rsidRPr="0013438D">
        <w:rPr>
          <w:sz w:val="32"/>
          <w:szCs w:val="32"/>
        </w:rPr>
        <w:t>стон», берущих две торпеды, торпедных катеров, а также подводных лодок, страдающих тем же недугом. Было решено в случае обнар</w:t>
      </w:r>
      <w:r w:rsidRPr="0013438D">
        <w:rPr>
          <w:sz w:val="32"/>
          <w:szCs w:val="32"/>
        </w:rPr>
        <w:t>у</w:t>
      </w:r>
      <w:r w:rsidRPr="0013438D">
        <w:rPr>
          <w:sz w:val="32"/>
          <w:szCs w:val="32"/>
        </w:rPr>
        <w:t>жения значительного влияния торпед проводить их размагничивание. Для максимального упрощения этого процесса, а также из-за нед</w:t>
      </w:r>
      <w:r w:rsidRPr="0013438D">
        <w:rPr>
          <w:sz w:val="32"/>
          <w:szCs w:val="32"/>
        </w:rPr>
        <w:t>о</w:t>
      </w:r>
      <w:r w:rsidRPr="0013438D">
        <w:rPr>
          <w:sz w:val="32"/>
          <w:szCs w:val="32"/>
        </w:rPr>
        <w:t>статка магнитометров решили размагничивать торпеды переменным током (со спадающей амплитудой). Известно, что аналогичное ра</w:t>
      </w:r>
      <w:r w:rsidRPr="0013438D">
        <w:rPr>
          <w:sz w:val="32"/>
          <w:szCs w:val="32"/>
        </w:rPr>
        <w:t>з</w:t>
      </w:r>
      <w:r w:rsidRPr="0013438D">
        <w:rPr>
          <w:sz w:val="32"/>
          <w:szCs w:val="32"/>
        </w:rPr>
        <w:t>магничивание артиллерийских снарядов (для обнаружения дефектов) и других железных деталей проводилось на заводах страны и раньше.</w:t>
      </w:r>
    </w:p>
    <w:p w14:paraId="2EFEC962" w14:textId="1F423B3A" w:rsidR="00C37473" w:rsidRPr="0080192F" w:rsidRDefault="00C37473" w:rsidP="00CC133D">
      <w:pPr>
        <w:pStyle w:val="p1"/>
        <w:spacing w:before="0" w:beforeAutospacing="0" w:after="120" w:afterAutospacing="0" w:line="300" w:lineRule="auto"/>
        <w:ind w:firstLine="851"/>
        <w:jc w:val="both"/>
        <w:rPr>
          <w:spacing w:val="-4"/>
          <w:sz w:val="32"/>
          <w:szCs w:val="32"/>
        </w:rPr>
      </w:pPr>
      <w:r w:rsidRPr="0080192F">
        <w:rPr>
          <w:spacing w:val="-4"/>
          <w:sz w:val="32"/>
          <w:szCs w:val="32"/>
        </w:rPr>
        <w:t>В конструкцию размагничивающих устройств для торпед могут присутствовать питаемые переменным током соленоиды, через которые на тележке прокатывается торпеда. Наилучшее размагничивание дост</w:t>
      </w:r>
      <w:r w:rsidRPr="0080192F">
        <w:rPr>
          <w:spacing w:val="-4"/>
          <w:sz w:val="32"/>
          <w:szCs w:val="32"/>
        </w:rPr>
        <w:t>и</w:t>
      </w:r>
      <w:r w:rsidRPr="0080192F">
        <w:rPr>
          <w:spacing w:val="-4"/>
          <w:sz w:val="32"/>
          <w:szCs w:val="32"/>
        </w:rPr>
        <w:t>гается при выведении торпеды из переменного поля пониженной част</w:t>
      </w:r>
      <w:r w:rsidRPr="0080192F">
        <w:rPr>
          <w:spacing w:val="-4"/>
          <w:sz w:val="32"/>
          <w:szCs w:val="32"/>
        </w:rPr>
        <w:t>о</w:t>
      </w:r>
      <w:r w:rsidRPr="0080192F">
        <w:rPr>
          <w:spacing w:val="-4"/>
          <w:sz w:val="32"/>
          <w:szCs w:val="32"/>
        </w:rPr>
        <w:t>ты на курсе 90 или 270°, поскольку в этом случае величина остаточного намагничивания с учетом формы торпеды будет минимальной [</w:t>
      </w:r>
      <w:r w:rsidR="00FE20E7">
        <w:rPr>
          <w:spacing w:val="-4"/>
          <w:sz w:val="32"/>
          <w:szCs w:val="32"/>
        </w:rPr>
        <w:t>31</w:t>
      </w:r>
      <w:r w:rsidRPr="0080192F">
        <w:rPr>
          <w:spacing w:val="-4"/>
          <w:sz w:val="32"/>
          <w:szCs w:val="32"/>
        </w:rPr>
        <w:t>].</w:t>
      </w:r>
    </w:p>
    <w:p w14:paraId="7F809063" w14:textId="1590650D" w:rsidR="00C37473" w:rsidRPr="0013438D" w:rsidRDefault="00FE20E7" w:rsidP="00CC133D">
      <w:pPr>
        <w:pStyle w:val="3"/>
        <w:spacing w:before="0" w:after="0" w:line="300" w:lineRule="auto"/>
        <w:ind w:firstLine="851"/>
      </w:pPr>
      <w:bookmarkStart w:id="13" w:name="_Toc166497558"/>
      <w:r>
        <w:t>3</w:t>
      </w:r>
      <w:r w:rsidR="00C37473" w:rsidRPr="0013438D">
        <w:t>.3.4 Магнитный механизм для подрыва танков</w:t>
      </w:r>
      <w:bookmarkEnd w:id="13"/>
    </w:p>
    <w:p w14:paraId="0230135D" w14:textId="77777777" w:rsidR="00C37473" w:rsidRPr="009B0008" w:rsidRDefault="00C37473" w:rsidP="00CC133D">
      <w:pPr>
        <w:tabs>
          <w:tab w:val="left" w:pos="9781"/>
        </w:tabs>
        <w:spacing w:after="0" w:line="300" w:lineRule="auto"/>
        <w:ind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Еще в самом начале войны к ученым обратились представители инженерных войск с просьбой выяснить, нельзя ли разработать п</w:t>
      </w:r>
      <w:r w:rsidRPr="0013438D">
        <w:rPr>
          <w:rFonts w:ascii="Times New Roman" w:eastAsia="Times New Roman" w:hAnsi="Times New Roman" w:cs="Times New Roman"/>
          <w:sz w:val="32"/>
          <w:szCs w:val="32"/>
        </w:rPr>
        <w:t>о</w:t>
      </w:r>
      <w:r w:rsidRPr="0013438D">
        <w:rPr>
          <w:rFonts w:ascii="Times New Roman" w:eastAsia="Times New Roman" w:hAnsi="Times New Roman" w:cs="Times New Roman"/>
          <w:sz w:val="32"/>
          <w:szCs w:val="32"/>
        </w:rPr>
        <w:t>добную мину не для кораблей, а для танков. Эта работа была пров</w:t>
      </w:r>
      <w:r w:rsidRPr="0013438D">
        <w:rPr>
          <w:rFonts w:ascii="Times New Roman" w:eastAsia="Times New Roman" w:hAnsi="Times New Roman" w:cs="Times New Roman"/>
          <w:sz w:val="32"/>
          <w:szCs w:val="32"/>
        </w:rPr>
        <w:t>е</w:t>
      </w:r>
      <w:r w:rsidRPr="0013438D">
        <w:rPr>
          <w:rFonts w:ascii="Times New Roman" w:eastAsia="Times New Roman" w:hAnsi="Times New Roman" w:cs="Times New Roman"/>
          <w:sz w:val="32"/>
          <w:szCs w:val="32"/>
        </w:rPr>
        <w:t>дена на Урале. Физикам предоставили несколько танков. Провели измерения магнитного поля под ними на разных глубинах. Оказалось, что поле довольно существенное. Таким образом, можно попробовать применить магнитный механизм и для подрыва танков. Однако нео</w:t>
      </w:r>
      <w:r w:rsidRPr="0013438D">
        <w:rPr>
          <w:rFonts w:ascii="Times New Roman" w:eastAsia="Times New Roman" w:hAnsi="Times New Roman" w:cs="Times New Roman"/>
          <w:sz w:val="32"/>
          <w:szCs w:val="32"/>
        </w:rPr>
        <w:t>б</w:t>
      </w:r>
      <w:r w:rsidRPr="0013438D">
        <w:rPr>
          <w:rFonts w:ascii="Times New Roman" w:eastAsia="Times New Roman" w:hAnsi="Times New Roman" w:cs="Times New Roman"/>
          <w:sz w:val="32"/>
          <w:szCs w:val="32"/>
        </w:rPr>
        <w:t>ходимо было выполнить  важное дополнительное требование: сама мина должна содержать как можно меньше металла, так как к тому времени уже были разработаны миноискатели. Необходимо было разработать специальный сплав для своеобразной стрелки «компаса», замыкающего цепь, содержащую небольшую батарейку и легко намагничивающийся под действием поля танка сплав. В результате работы суммарное количе</w:t>
      </w:r>
      <w:r w:rsidR="003328A3">
        <w:rPr>
          <w:rFonts w:ascii="Times New Roman" w:eastAsia="Times New Roman" w:hAnsi="Times New Roman" w:cs="Times New Roman"/>
          <w:sz w:val="32"/>
          <w:szCs w:val="32"/>
        </w:rPr>
        <w:t>ство металла ограничивалось 2–</w:t>
      </w:r>
      <w:r w:rsidRPr="0013438D">
        <w:rPr>
          <w:rFonts w:ascii="Times New Roman" w:eastAsia="Times New Roman" w:hAnsi="Times New Roman" w:cs="Times New Roman"/>
          <w:sz w:val="32"/>
          <w:szCs w:val="32"/>
        </w:rPr>
        <w:t>3 г на одну мину, а магнитик из сплава был настолько хорош в действии, что позволял подорвать не только танк, но и автомашину, и паровоз [15]. В 50 % случаев мина может среагировать на магнитное поле минои</w:t>
      </w:r>
      <w:r w:rsidRPr="0013438D">
        <w:rPr>
          <w:rFonts w:ascii="Times New Roman" w:eastAsia="Times New Roman" w:hAnsi="Times New Roman" w:cs="Times New Roman"/>
          <w:sz w:val="32"/>
          <w:szCs w:val="32"/>
        </w:rPr>
        <w:t>с</w:t>
      </w:r>
      <w:r w:rsidRPr="0013438D">
        <w:rPr>
          <w:rFonts w:ascii="Times New Roman" w:eastAsia="Times New Roman" w:hAnsi="Times New Roman" w:cs="Times New Roman"/>
          <w:sz w:val="32"/>
          <w:szCs w:val="32"/>
        </w:rPr>
        <w:t>кателя и в 10 % случаев на прикосновение металлического ножа или щупа. Такие мины можно устанавлив</w:t>
      </w:r>
      <w:r w:rsidR="006A5E4B">
        <w:rPr>
          <w:rFonts w:ascii="Times New Roman" w:eastAsia="Times New Roman" w:hAnsi="Times New Roman" w:cs="Times New Roman"/>
          <w:sz w:val="32"/>
          <w:szCs w:val="32"/>
        </w:rPr>
        <w:t xml:space="preserve">ать на грунт, в грунт, в снег. </w:t>
      </w:r>
    </w:p>
    <w:p w14:paraId="74ECBA63" w14:textId="114192F7" w:rsidR="000D07BB" w:rsidRDefault="000D07BB" w:rsidP="00CC133D">
      <w:pPr>
        <w:tabs>
          <w:tab w:val="left" w:pos="9781"/>
        </w:tabs>
        <w:spacing w:after="0" w:line="300" w:lineRule="auto"/>
        <w:ind w:firstLine="851"/>
        <w:jc w:val="both"/>
        <w:rPr>
          <w:rFonts w:ascii="Times New Roman" w:eastAsia="Times New Roman" w:hAnsi="Times New Roman" w:cs="Times New Roman"/>
          <w:sz w:val="32"/>
          <w:szCs w:val="32"/>
        </w:rPr>
      </w:pPr>
      <w:r w:rsidRPr="002844DD">
        <w:rPr>
          <w:rFonts w:ascii="Times New Roman" w:eastAsia="Times New Roman" w:hAnsi="Times New Roman" w:cs="Times New Roman"/>
          <w:i/>
          <w:sz w:val="32"/>
          <w:szCs w:val="32"/>
        </w:rPr>
        <w:t>Мина</w:t>
      </w:r>
      <w:r w:rsidRPr="0013438D">
        <w:rPr>
          <w:rFonts w:ascii="Times New Roman" w:eastAsia="Times New Roman" w:hAnsi="Times New Roman" w:cs="Times New Roman"/>
          <w:sz w:val="32"/>
          <w:szCs w:val="32"/>
        </w:rPr>
        <w:t xml:space="preserve"> предназначена для минирования местности против та</w:t>
      </w:r>
      <w:r w:rsidRPr="0013438D">
        <w:rPr>
          <w:rFonts w:ascii="Times New Roman" w:eastAsia="Times New Roman" w:hAnsi="Times New Roman" w:cs="Times New Roman"/>
          <w:sz w:val="32"/>
          <w:szCs w:val="32"/>
        </w:rPr>
        <w:t>н</w:t>
      </w:r>
      <w:r w:rsidRPr="0013438D">
        <w:rPr>
          <w:rFonts w:ascii="Times New Roman" w:eastAsia="Times New Roman" w:hAnsi="Times New Roman" w:cs="Times New Roman"/>
          <w:sz w:val="32"/>
          <w:szCs w:val="32"/>
        </w:rPr>
        <w:t>ков и другой подвижной техники противника. Взрыв мины происх</w:t>
      </w:r>
      <w:r w:rsidRPr="0013438D">
        <w:rPr>
          <w:rFonts w:ascii="Times New Roman" w:eastAsia="Times New Roman" w:hAnsi="Times New Roman" w:cs="Times New Roman"/>
          <w:sz w:val="32"/>
          <w:szCs w:val="32"/>
        </w:rPr>
        <w:t>о</w:t>
      </w:r>
      <w:r w:rsidRPr="0013438D">
        <w:rPr>
          <w:rFonts w:ascii="Times New Roman" w:eastAsia="Times New Roman" w:hAnsi="Times New Roman" w:cs="Times New Roman"/>
          <w:sz w:val="32"/>
          <w:szCs w:val="32"/>
        </w:rPr>
        <w:t xml:space="preserve">дит, когда над ней оказывается масса из ферромагнитных материалов. Взрывом мощного заряда пробивается днище танки или перебивается гусеница, разрушается каток. Во втором случае после </w:t>
      </w:r>
      <w:r>
        <w:rPr>
          <w:rFonts w:ascii="Times New Roman" w:eastAsia="Times New Roman" w:hAnsi="Times New Roman" w:cs="Times New Roman"/>
          <w:sz w:val="32"/>
          <w:szCs w:val="32"/>
        </w:rPr>
        <w:t>4 – </w:t>
      </w:r>
      <w:r w:rsidRPr="0013438D">
        <w:rPr>
          <w:rFonts w:ascii="Times New Roman" w:eastAsia="Times New Roman" w:hAnsi="Times New Roman" w:cs="Times New Roman"/>
          <w:sz w:val="32"/>
          <w:szCs w:val="32"/>
        </w:rPr>
        <w:t>6 часового ремонта танк может быть возвращен в боевое состояние, в первом случае – полностью выводится из строя [3</w:t>
      </w:r>
      <w:r w:rsidR="00F80760">
        <w:rPr>
          <w:rFonts w:ascii="Times New Roman" w:eastAsia="Times New Roman" w:hAnsi="Times New Roman" w:cs="Times New Roman"/>
          <w:sz w:val="32"/>
          <w:szCs w:val="32"/>
        </w:rPr>
        <w:t>5</w:t>
      </w:r>
      <w:r w:rsidRPr="0013438D">
        <w:rPr>
          <w:rFonts w:ascii="Times New Roman" w:eastAsia="Times New Roman" w:hAnsi="Times New Roman" w:cs="Times New Roman"/>
          <w:sz w:val="32"/>
          <w:szCs w:val="32"/>
        </w:rPr>
        <w:t>].</w:t>
      </w:r>
    </w:p>
    <w:p w14:paraId="096391C2" w14:textId="77777777" w:rsidR="00C37473" w:rsidRPr="0013438D" w:rsidRDefault="003328A3" w:rsidP="00CC133D">
      <w:pPr>
        <w:tabs>
          <w:tab w:val="left" w:pos="9781"/>
        </w:tabs>
        <w:spacing w:after="0" w:line="300" w:lineRule="auto"/>
        <w:jc w:val="center"/>
        <w:rPr>
          <w:rFonts w:ascii="Times New Roman" w:eastAsia="Times New Roman" w:hAnsi="Times New Roman" w:cs="Times New Roman"/>
          <w:sz w:val="32"/>
          <w:szCs w:val="32"/>
        </w:rPr>
      </w:pPr>
      <w:r>
        <w:rPr>
          <w:noProof/>
        </w:rPr>
        <w:drawing>
          <wp:inline distT="0" distB="0" distL="0" distR="0" wp14:anchorId="31870F06" wp14:editId="0E0D2E42">
            <wp:extent cx="2198563" cy="2051437"/>
            <wp:effectExtent l="0" t="0" r="0" b="0"/>
            <wp:docPr id="7" name="Рисунок 7" descr="https://fgospostavki.ru/uploadedFiles/eshopimages/big/mine_09-e136787115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gospostavki.ru/uploadedFiles/eshopimages/big/mine_09-e1367871154825.jpg"/>
                    <pic:cNvPicPr>
                      <a:picLocks noChangeAspect="1" noChangeArrowheads="1"/>
                    </pic:cNvPicPr>
                  </pic:nvPicPr>
                  <pic:blipFill rotWithShape="1">
                    <a:blip r:embed="rId41">
                      <a:clrChange>
                        <a:clrFrom>
                          <a:srgbClr val="F0F0CE"/>
                        </a:clrFrom>
                        <a:clrTo>
                          <a:srgbClr val="F0F0CE">
                            <a:alpha val="0"/>
                          </a:srgbClr>
                        </a:clrTo>
                      </a:clrChange>
                      <a:extLst>
                        <a:ext uri="{28A0092B-C50C-407E-A947-70E740481C1C}">
                          <a14:useLocalDpi xmlns:a14="http://schemas.microsoft.com/office/drawing/2010/main" val="0"/>
                        </a:ext>
                      </a:extLst>
                    </a:blip>
                    <a:srcRect l="68889" t="42038" r="7962" b="27676"/>
                    <a:stretch/>
                  </pic:blipFill>
                  <pic:spPr bwMode="auto">
                    <a:xfrm>
                      <a:off x="0" y="0"/>
                      <a:ext cx="2200500" cy="205324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0A4DB47" wp14:editId="2AB43F84">
            <wp:extent cx="3058365" cy="2100818"/>
            <wp:effectExtent l="0" t="0" r="0" b="0"/>
            <wp:docPr id="6" name="Рисунок 6" descr="https://fgospostavki.ru/uploadedFiles/eshopimages/big/mine_09-e136787115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gospostavki.ru/uploadedFiles/eshopimages/big/mine_09-e1367871154825.jpg"/>
                    <pic:cNvPicPr>
                      <a:picLocks noChangeAspect="1" noChangeArrowheads="1"/>
                    </pic:cNvPicPr>
                  </pic:nvPicPr>
                  <pic:blipFill rotWithShape="1">
                    <a:blip r:embed="rId41">
                      <a:clrChange>
                        <a:clrFrom>
                          <a:srgbClr val="F1F1CF"/>
                        </a:clrFrom>
                        <a:clrTo>
                          <a:srgbClr val="F1F1CF">
                            <a:alpha val="0"/>
                          </a:srgbClr>
                        </a:clrTo>
                      </a:clrChange>
                      <a:extLst>
                        <a:ext uri="{28A0092B-C50C-407E-A947-70E740481C1C}">
                          <a14:useLocalDpi xmlns:a14="http://schemas.microsoft.com/office/drawing/2010/main" val="0"/>
                        </a:ext>
                      </a:extLst>
                    </a:blip>
                    <a:srcRect l="7887" t="28198" r="42227" b="23753"/>
                    <a:stretch/>
                  </pic:blipFill>
                  <pic:spPr bwMode="auto">
                    <a:xfrm>
                      <a:off x="0" y="0"/>
                      <a:ext cx="3087161" cy="2120598"/>
                    </a:xfrm>
                    <a:prstGeom prst="rect">
                      <a:avLst/>
                    </a:prstGeom>
                    <a:noFill/>
                    <a:ln>
                      <a:noFill/>
                    </a:ln>
                    <a:extLst>
                      <a:ext uri="{53640926-AAD7-44D8-BBD7-CCE9431645EC}">
                        <a14:shadowObscured xmlns:a14="http://schemas.microsoft.com/office/drawing/2010/main"/>
                      </a:ext>
                    </a:extLst>
                  </pic:spPr>
                </pic:pic>
              </a:graphicData>
            </a:graphic>
          </wp:inline>
        </w:drawing>
      </w:r>
    </w:p>
    <w:p w14:paraId="4BDB7115" w14:textId="77777777" w:rsidR="00963B44" w:rsidRPr="00CC133D" w:rsidRDefault="00C37473" w:rsidP="00CC133D">
      <w:pPr>
        <w:tabs>
          <w:tab w:val="left" w:pos="9781"/>
        </w:tabs>
        <w:spacing w:after="0" w:line="300" w:lineRule="auto"/>
        <w:jc w:val="center"/>
        <w:rPr>
          <w:rFonts w:ascii="Times New Roman" w:eastAsia="Times New Roman" w:hAnsi="Times New Roman" w:cs="Times New Roman"/>
          <w:sz w:val="28"/>
          <w:szCs w:val="28"/>
        </w:rPr>
      </w:pPr>
      <w:r w:rsidRPr="00CC133D">
        <w:rPr>
          <w:rFonts w:ascii="Times New Roman" w:eastAsia="Times New Roman" w:hAnsi="Times New Roman" w:cs="Times New Roman"/>
          <w:sz w:val="28"/>
          <w:szCs w:val="28"/>
        </w:rPr>
        <w:t>Внешний вид и устройство противотанковой мины</w:t>
      </w:r>
    </w:p>
    <w:p w14:paraId="2F9DB779" w14:textId="77777777" w:rsidR="006C6F70" w:rsidRPr="0013438D" w:rsidRDefault="006C6F70" w:rsidP="00CC133D">
      <w:pPr>
        <w:tabs>
          <w:tab w:val="left" w:pos="9781"/>
        </w:tabs>
        <w:spacing w:after="0" w:line="300" w:lineRule="auto"/>
        <w:ind w:firstLine="709"/>
        <w:jc w:val="both"/>
        <w:rPr>
          <w:rFonts w:ascii="Times New Roman" w:eastAsia="Times New Roman" w:hAnsi="Times New Roman" w:cs="Times New Roman"/>
          <w:sz w:val="32"/>
          <w:szCs w:val="32"/>
        </w:rPr>
      </w:pPr>
    </w:p>
    <w:p w14:paraId="5094608B" w14:textId="3F0A11A5" w:rsidR="00C37473" w:rsidRPr="0013438D" w:rsidRDefault="00F80760" w:rsidP="00266A75">
      <w:pPr>
        <w:pStyle w:val="3"/>
        <w:spacing w:before="0" w:after="0" w:line="300" w:lineRule="auto"/>
        <w:ind w:firstLine="851"/>
      </w:pPr>
      <w:bookmarkStart w:id="14" w:name="_Toc166497559"/>
      <w:r>
        <w:t>3</w:t>
      </w:r>
      <w:r w:rsidR="00C37473" w:rsidRPr="0013438D">
        <w:t>.3.5 Разработка нового вооружения</w:t>
      </w:r>
      <w:bookmarkEnd w:id="14"/>
    </w:p>
    <w:p w14:paraId="67488830" w14:textId="77777777" w:rsidR="00C37473" w:rsidRPr="00211805" w:rsidRDefault="00C37473" w:rsidP="00266A75">
      <w:pPr>
        <w:pStyle w:val="af9"/>
        <w:shd w:val="clear" w:color="auto" w:fill="FFFFFF"/>
        <w:spacing w:before="0" w:beforeAutospacing="0" w:after="0" w:afterAutospacing="0" w:line="300" w:lineRule="auto"/>
        <w:ind w:firstLine="851"/>
        <w:rPr>
          <w:bCs/>
          <w:i/>
          <w:sz w:val="32"/>
          <w:szCs w:val="32"/>
        </w:rPr>
      </w:pPr>
      <w:r w:rsidRPr="00211805">
        <w:rPr>
          <w:bCs/>
          <w:i/>
          <w:sz w:val="32"/>
          <w:szCs w:val="32"/>
        </w:rPr>
        <w:t>Самолеты</w:t>
      </w:r>
    </w:p>
    <w:p w14:paraId="649D9584" w14:textId="77777777" w:rsidR="00324FA5" w:rsidRPr="00324FA5" w:rsidRDefault="00324FA5" w:rsidP="00CC133D">
      <w:pPr>
        <w:pStyle w:val="af9"/>
        <w:shd w:val="clear" w:color="auto" w:fill="FFFFFF"/>
        <w:spacing w:before="0" w:beforeAutospacing="0" w:after="0" w:afterAutospacing="0" w:line="300" w:lineRule="auto"/>
        <w:ind w:firstLine="851"/>
        <w:jc w:val="both"/>
        <w:rPr>
          <w:sz w:val="32"/>
          <w:szCs w:val="32"/>
        </w:rPr>
      </w:pPr>
      <w:r w:rsidRPr="00324FA5">
        <w:rPr>
          <w:sz w:val="32"/>
          <w:szCs w:val="32"/>
        </w:rPr>
        <w:t>С первых дней войны начался величайший в истории поединок воздушных армий, битва конструкторских умов. Небывало быстрыми темпами совершенствовались наши воздушные корабли. Нам нужно было иметь лучшие, чем у врага, самолёты, а для этого требовалось увеличить скорость и высоту их полёта, скороподъёмность, улучшить маневренность машин, их огневую мощь. Технических задач было много, и все они были сложные.</w:t>
      </w:r>
      <w:r>
        <w:rPr>
          <w:sz w:val="32"/>
          <w:szCs w:val="32"/>
        </w:rPr>
        <w:t xml:space="preserve"> </w:t>
      </w:r>
      <w:r w:rsidRPr="00324FA5">
        <w:rPr>
          <w:sz w:val="32"/>
          <w:szCs w:val="32"/>
        </w:rPr>
        <w:t>Авиаконструкторы использовали р</w:t>
      </w:r>
      <w:r w:rsidRPr="00324FA5">
        <w:rPr>
          <w:sz w:val="32"/>
          <w:szCs w:val="32"/>
        </w:rPr>
        <w:t>е</w:t>
      </w:r>
      <w:r w:rsidRPr="00324FA5">
        <w:rPr>
          <w:sz w:val="32"/>
          <w:szCs w:val="32"/>
        </w:rPr>
        <w:t>зультаты исследований, выполненных в предвоенные годы нашими учеными, в частности:</w:t>
      </w:r>
    </w:p>
    <w:p w14:paraId="0C7DE15E" w14:textId="77777777" w:rsidR="00324FA5" w:rsidRPr="00324FA5" w:rsidRDefault="00324FA5" w:rsidP="00CC133D">
      <w:pPr>
        <w:pStyle w:val="af9"/>
        <w:numPr>
          <w:ilvl w:val="0"/>
          <w:numId w:val="27"/>
        </w:numPr>
        <w:shd w:val="clear" w:color="auto" w:fill="FFFFFF"/>
        <w:tabs>
          <w:tab w:val="left" w:pos="1276"/>
        </w:tabs>
        <w:spacing w:before="0" w:beforeAutospacing="0" w:after="0" w:afterAutospacing="0" w:line="300" w:lineRule="auto"/>
        <w:ind w:left="0" w:firstLine="851"/>
        <w:jc w:val="both"/>
        <w:rPr>
          <w:sz w:val="32"/>
          <w:szCs w:val="32"/>
        </w:rPr>
      </w:pPr>
      <w:r w:rsidRPr="00324FA5">
        <w:rPr>
          <w:sz w:val="32"/>
          <w:szCs w:val="32"/>
        </w:rPr>
        <w:t>по теории обтекания тел потоком воздуха, имеющим ск</w:t>
      </w:r>
      <w:r w:rsidRPr="00324FA5">
        <w:rPr>
          <w:sz w:val="32"/>
          <w:szCs w:val="32"/>
        </w:rPr>
        <w:t>о</w:t>
      </w:r>
      <w:r w:rsidRPr="00324FA5">
        <w:rPr>
          <w:sz w:val="32"/>
          <w:szCs w:val="32"/>
        </w:rPr>
        <w:t>рость, близкую к скорости звука;</w:t>
      </w:r>
    </w:p>
    <w:p w14:paraId="543B82A7" w14:textId="77777777" w:rsidR="00324FA5" w:rsidRPr="00324FA5" w:rsidRDefault="00324FA5" w:rsidP="00CC133D">
      <w:pPr>
        <w:pStyle w:val="af9"/>
        <w:numPr>
          <w:ilvl w:val="0"/>
          <w:numId w:val="27"/>
        </w:numPr>
        <w:shd w:val="clear" w:color="auto" w:fill="FFFFFF"/>
        <w:tabs>
          <w:tab w:val="left" w:pos="1276"/>
        </w:tabs>
        <w:spacing w:before="0" w:beforeAutospacing="0" w:after="0" w:afterAutospacing="0" w:line="300" w:lineRule="auto"/>
        <w:ind w:left="0" w:firstLine="851"/>
        <w:jc w:val="both"/>
        <w:rPr>
          <w:sz w:val="32"/>
          <w:szCs w:val="32"/>
        </w:rPr>
      </w:pPr>
      <w:r w:rsidRPr="00324FA5">
        <w:rPr>
          <w:sz w:val="32"/>
          <w:szCs w:val="32"/>
        </w:rPr>
        <w:t>по методике расчета сил трения с учетом сжимаемости во</w:t>
      </w:r>
      <w:r w:rsidRPr="00324FA5">
        <w:rPr>
          <w:sz w:val="32"/>
          <w:szCs w:val="32"/>
        </w:rPr>
        <w:t>з</w:t>
      </w:r>
      <w:r w:rsidRPr="00324FA5">
        <w:rPr>
          <w:sz w:val="32"/>
          <w:szCs w:val="32"/>
        </w:rPr>
        <w:t>духа при больших скоростях движения;</w:t>
      </w:r>
    </w:p>
    <w:p w14:paraId="0A1020A8" w14:textId="77777777" w:rsidR="00324FA5" w:rsidRDefault="00324FA5" w:rsidP="00CC133D">
      <w:pPr>
        <w:pStyle w:val="af9"/>
        <w:numPr>
          <w:ilvl w:val="0"/>
          <w:numId w:val="27"/>
        </w:numPr>
        <w:shd w:val="clear" w:color="auto" w:fill="FFFFFF"/>
        <w:tabs>
          <w:tab w:val="left" w:pos="1276"/>
        </w:tabs>
        <w:spacing w:before="0" w:beforeAutospacing="0" w:after="0" w:afterAutospacing="0" w:line="300" w:lineRule="auto"/>
        <w:ind w:left="0" w:firstLine="851"/>
        <w:jc w:val="both"/>
        <w:rPr>
          <w:sz w:val="32"/>
          <w:szCs w:val="32"/>
        </w:rPr>
      </w:pPr>
      <w:r>
        <w:rPr>
          <w:sz w:val="32"/>
          <w:szCs w:val="32"/>
        </w:rPr>
        <w:t>п</w:t>
      </w:r>
      <w:r w:rsidRPr="00324FA5">
        <w:rPr>
          <w:sz w:val="32"/>
          <w:szCs w:val="32"/>
        </w:rPr>
        <w:t>о теории и причина</w:t>
      </w:r>
      <w:r>
        <w:rPr>
          <w:sz w:val="32"/>
          <w:szCs w:val="32"/>
        </w:rPr>
        <w:t>м</w:t>
      </w:r>
      <w:r w:rsidRPr="00324FA5">
        <w:rPr>
          <w:sz w:val="32"/>
          <w:szCs w:val="32"/>
        </w:rPr>
        <w:t xml:space="preserve"> сильного самовозбуждения колеб</w:t>
      </w:r>
      <w:r w:rsidRPr="00324FA5">
        <w:rPr>
          <w:sz w:val="32"/>
          <w:szCs w:val="32"/>
        </w:rPr>
        <w:t>а</w:t>
      </w:r>
      <w:r w:rsidRPr="00324FA5">
        <w:rPr>
          <w:sz w:val="32"/>
          <w:szCs w:val="32"/>
        </w:rPr>
        <w:t>ний крыльев и хвостового оперения самолёта, которые приводя</w:t>
      </w:r>
      <w:r>
        <w:rPr>
          <w:sz w:val="32"/>
          <w:szCs w:val="32"/>
        </w:rPr>
        <w:t>т к разрушению машины в полете.</w:t>
      </w:r>
    </w:p>
    <w:p w14:paraId="27C1744C" w14:textId="26657DDC" w:rsidR="00C37473" w:rsidRPr="0013438D" w:rsidRDefault="003718DF" w:rsidP="00CC133D">
      <w:pPr>
        <w:pStyle w:val="af9"/>
        <w:shd w:val="clear" w:color="auto" w:fill="FFFFFF"/>
        <w:spacing w:before="0" w:beforeAutospacing="0" w:after="0" w:afterAutospacing="0" w:line="300" w:lineRule="auto"/>
        <w:ind w:firstLine="851"/>
        <w:jc w:val="both"/>
        <w:rPr>
          <w:sz w:val="32"/>
          <w:szCs w:val="32"/>
        </w:rPr>
      </w:pPr>
      <w:r w:rsidRPr="003718DF">
        <w:rPr>
          <w:sz w:val="32"/>
          <w:szCs w:val="32"/>
        </w:rPr>
        <w:t>За годы войны советские конструкторы разработали и внедр</w:t>
      </w:r>
      <w:r w:rsidRPr="003718DF">
        <w:rPr>
          <w:sz w:val="32"/>
          <w:szCs w:val="32"/>
        </w:rPr>
        <w:t>и</w:t>
      </w:r>
      <w:r w:rsidRPr="003718DF">
        <w:rPr>
          <w:sz w:val="32"/>
          <w:szCs w:val="32"/>
        </w:rPr>
        <w:t>ли в производство модели самолетов, которые по качеству превосх</w:t>
      </w:r>
      <w:r w:rsidRPr="003718DF">
        <w:rPr>
          <w:sz w:val="32"/>
          <w:szCs w:val="32"/>
        </w:rPr>
        <w:t>о</w:t>
      </w:r>
      <w:r w:rsidRPr="003718DF">
        <w:rPr>
          <w:sz w:val="32"/>
          <w:szCs w:val="32"/>
        </w:rPr>
        <w:t>дили немецкую авиацию.</w:t>
      </w:r>
      <w:r>
        <w:rPr>
          <w:sz w:val="32"/>
          <w:szCs w:val="32"/>
        </w:rPr>
        <w:t xml:space="preserve"> </w:t>
      </w:r>
      <w:r w:rsidR="00C37473" w:rsidRPr="0013438D">
        <w:rPr>
          <w:sz w:val="32"/>
          <w:szCs w:val="32"/>
        </w:rPr>
        <w:t>В суровых условиях военного времени с</w:t>
      </w:r>
      <w:r w:rsidR="00C37473" w:rsidRPr="0013438D">
        <w:rPr>
          <w:sz w:val="32"/>
          <w:szCs w:val="32"/>
        </w:rPr>
        <w:t>о</w:t>
      </w:r>
      <w:r w:rsidR="00C37473" w:rsidRPr="0013438D">
        <w:rPr>
          <w:sz w:val="32"/>
          <w:szCs w:val="32"/>
        </w:rPr>
        <w:t>зданы новые и модернизированы разработанные ранее типы самол</w:t>
      </w:r>
      <w:r w:rsidR="00C37473" w:rsidRPr="0013438D">
        <w:rPr>
          <w:sz w:val="32"/>
          <w:szCs w:val="32"/>
        </w:rPr>
        <w:t>е</w:t>
      </w:r>
      <w:r w:rsidR="00C37473" w:rsidRPr="0013438D">
        <w:rPr>
          <w:sz w:val="32"/>
          <w:szCs w:val="32"/>
        </w:rPr>
        <w:t>тов, запущены в серийное производство [3</w:t>
      </w:r>
      <w:r w:rsidR="00F80760">
        <w:rPr>
          <w:sz w:val="32"/>
          <w:szCs w:val="32"/>
        </w:rPr>
        <w:t>6</w:t>
      </w:r>
      <w:r w:rsidR="00C37473" w:rsidRPr="0013438D">
        <w:rPr>
          <w:sz w:val="32"/>
          <w:szCs w:val="32"/>
        </w:rPr>
        <w:t>]</w:t>
      </w:r>
      <w:r>
        <w:rPr>
          <w:sz w:val="32"/>
          <w:szCs w:val="32"/>
        </w:rPr>
        <w:t>.</w:t>
      </w:r>
    </w:p>
    <w:p w14:paraId="439741FB" w14:textId="77777777" w:rsidR="00DC7828" w:rsidRPr="0013438D" w:rsidRDefault="00DC7828" w:rsidP="00CC133D">
      <w:pPr>
        <w:numPr>
          <w:ilvl w:val="0"/>
          <w:numId w:val="21"/>
        </w:numPr>
        <w:shd w:val="clear" w:color="auto" w:fill="FFFFFF"/>
        <w:tabs>
          <w:tab w:val="clear" w:pos="720"/>
          <w:tab w:val="num" w:pos="426"/>
        </w:tabs>
        <w:spacing w:after="0" w:line="300" w:lineRule="auto"/>
        <w:ind w:left="0"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истребитель высокого класса Ла-5 (конструктор С.А. Л</w:t>
      </w:r>
      <w:r w:rsidRPr="0013438D">
        <w:rPr>
          <w:rFonts w:ascii="Times New Roman" w:eastAsia="Times New Roman" w:hAnsi="Times New Roman" w:cs="Times New Roman"/>
          <w:sz w:val="32"/>
          <w:szCs w:val="32"/>
        </w:rPr>
        <w:t>а</w:t>
      </w:r>
      <w:r w:rsidRPr="0013438D">
        <w:rPr>
          <w:rFonts w:ascii="Times New Roman" w:eastAsia="Times New Roman" w:hAnsi="Times New Roman" w:cs="Times New Roman"/>
          <w:sz w:val="32"/>
          <w:szCs w:val="32"/>
        </w:rPr>
        <w:t>вочкин) обладал скороподъемностью, маневренностью, огневой м</w:t>
      </w:r>
      <w:r w:rsidRPr="0013438D">
        <w:rPr>
          <w:rFonts w:ascii="Times New Roman" w:eastAsia="Times New Roman" w:hAnsi="Times New Roman" w:cs="Times New Roman"/>
          <w:sz w:val="32"/>
          <w:szCs w:val="32"/>
        </w:rPr>
        <w:t>о</w:t>
      </w:r>
      <w:r w:rsidRPr="0013438D">
        <w:rPr>
          <w:rFonts w:ascii="Times New Roman" w:eastAsia="Times New Roman" w:hAnsi="Times New Roman" w:cs="Times New Roman"/>
          <w:sz w:val="32"/>
          <w:szCs w:val="32"/>
        </w:rPr>
        <w:t>щью и большим потолком полета (более 11 км</w:t>
      </w:r>
      <w:r w:rsidRPr="00CC133D">
        <w:rPr>
          <w:rFonts w:ascii="Times New Roman" w:eastAsia="Times New Roman" w:hAnsi="Times New Roman" w:cs="Times New Roman"/>
          <w:spacing w:val="-4"/>
          <w:sz w:val="32"/>
          <w:szCs w:val="32"/>
        </w:rPr>
        <w:t>); он был прост в упра</w:t>
      </w:r>
      <w:r w:rsidRPr="00CC133D">
        <w:rPr>
          <w:rFonts w:ascii="Times New Roman" w:eastAsia="Times New Roman" w:hAnsi="Times New Roman" w:cs="Times New Roman"/>
          <w:spacing w:val="-4"/>
          <w:sz w:val="32"/>
          <w:szCs w:val="32"/>
        </w:rPr>
        <w:t>в</w:t>
      </w:r>
      <w:r w:rsidRPr="00CC133D">
        <w:rPr>
          <w:rFonts w:ascii="Times New Roman" w:eastAsia="Times New Roman" w:hAnsi="Times New Roman" w:cs="Times New Roman"/>
          <w:spacing w:val="-4"/>
          <w:sz w:val="32"/>
          <w:szCs w:val="32"/>
        </w:rPr>
        <w:t>лении и легок, от предыдущей модели ЛаГГ-3 отличался более мо</w:t>
      </w:r>
      <w:r w:rsidRPr="00CC133D">
        <w:rPr>
          <w:rFonts w:ascii="Times New Roman" w:eastAsia="Times New Roman" w:hAnsi="Times New Roman" w:cs="Times New Roman"/>
          <w:spacing w:val="-4"/>
          <w:sz w:val="32"/>
          <w:szCs w:val="32"/>
        </w:rPr>
        <w:t>щ</w:t>
      </w:r>
      <w:r w:rsidRPr="00CC133D">
        <w:rPr>
          <w:rFonts w:ascii="Times New Roman" w:eastAsia="Times New Roman" w:hAnsi="Times New Roman" w:cs="Times New Roman"/>
          <w:spacing w:val="-4"/>
          <w:sz w:val="32"/>
          <w:szCs w:val="32"/>
        </w:rPr>
        <w:t>ным двигателем пятиконечной формы с воздушным охлаждением. Т</w:t>
      </w:r>
      <w:r w:rsidRPr="00CC133D">
        <w:rPr>
          <w:rFonts w:ascii="Times New Roman" w:eastAsia="Times New Roman" w:hAnsi="Times New Roman" w:cs="Times New Roman"/>
          <w:spacing w:val="-4"/>
          <w:sz w:val="32"/>
          <w:szCs w:val="32"/>
        </w:rPr>
        <w:t>а</w:t>
      </w:r>
      <w:r w:rsidRPr="00CC133D">
        <w:rPr>
          <w:rFonts w:ascii="Times New Roman" w:eastAsia="Times New Roman" w:hAnsi="Times New Roman" w:cs="Times New Roman"/>
          <w:spacing w:val="-4"/>
          <w:sz w:val="32"/>
          <w:szCs w:val="32"/>
        </w:rPr>
        <w:t>кой двигатель, как броня, защищал летчика при лобовых атаках</w:t>
      </w:r>
      <w:r w:rsidRPr="000D07BB">
        <w:rPr>
          <w:rFonts w:ascii="Times New Roman" w:eastAsia="Times New Roman" w:hAnsi="Times New Roman" w:cs="Times New Roman"/>
          <w:spacing w:val="6"/>
          <w:sz w:val="32"/>
          <w:szCs w:val="32"/>
        </w:rPr>
        <w:t>;</w:t>
      </w:r>
    </w:p>
    <w:p w14:paraId="1CCB00C5" w14:textId="657FE688" w:rsidR="00DC7828" w:rsidRPr="00266A75" w:rsidRDefault="00DC7828" w:rsidP="00CC133D">
      <w:pPr>
        <w:numPr>
          <w:ilvl w:val="0"/>
          <w:numId w:val="21"/>
        </w:numPr>
        <w:shd w:val="clear" w:color="auto" w:fill="FFFFFF"/>
        <w:tabs>
          <w:tab w:val="clear" w:pos="720"/>
          <w:tab w:val="num" w:pos="426"/>
        </w:tabs>
        <w:spacing w:after="0" w:line="300" w:lineRule="auto"/>
        <w:ind w:left="0" w:firstLine="851"/>
        <w:jc w:val="both"/>
        <w:rPr>
          <w:rFonts w:ascii="Times New Roman" w:eastAsia="Times New Roman" w:hAnsi="Times New Roman" w:cs="Times New Roman"/>
          <w:spacing w:val="-6"/>
          <w:sz w:val="32"/>
          <w:szCs w:val="32"/>
        </w:rPr>
      </w:pPr>
      <w:r w:rsidRPr="00266A75">
        <w:rPr>
          <w:rFonts w:ascii="Times New Roman" w:eastAsia="Times New Roman" w:hAnsi="Times New Roman" w:cs="Times New Roman"/>
          <w:spacing w:val="-6"/>
          <w:sz w:val="32"/>
          <w:szCs w:val="32"/>
        </w:rPr>
        <w:t>Як-3 – самые легкие и маневренные истребители Второй м</w:t>
      </w:r>
      <w:r w:rsidRPr="00266A75">
        <w:rPr>
          <w:rFonts w:ascii="Times New Roman" w:eastAsia="Times New Roman" w:hAnsi="Times New Roman" w:cs="Times New Roman"/>
          <w:spacing w:val="-6"/>
          <w:sz w:val="32"/>
          <w:szCs w:val="32"/>
        </w:rPr>
        <w:t>и</w:t>
      </w:r>
      <w:r w:rsidRPr="00266A75">
        <w:rPr>
          <w:rFonts w:ascii="Times New Roman" w:eastAsia="Times New Roman" w:hAnsi="Times New Roman" w:cs="Times New Roman"/>
          <w:spacing w:val="-6"/>
          <w:sz w:val="32"/>
          <w:szCs w:val="32"/>
        </w:rPr>
        <w:t>ровой войны (1943 г., конструктор А.С. Яковлев); взлетная масса 2650 кг, потолок 12 км, для подъема на 5 км требовалось всего 4,1</w:t>
      </w:r>
      <w:r w:rsidR="00A869A8" w:rsidRPr="00266A75">
        <w:rPr>
          <w:rFonts w:ascii="Times New Roman" w:eastAsia="Times New Roman" w:hAnsi="Times New Roman" w:cs="Times New Roman"/>
          <w:spacing w:val="-6"/>
          <w:sz w:val="32"/>
          <w:szCs w:val="32"/>
        </w:rPr>
        <w:t> </w:t>
      </w:r>
      <w:r w:rsidRPr="00266A75">
        <w:rPr>
          <w:rFonts w:ascii="Times New Roman" w:eastAsia="Times New Roman" w:hAnsi="Times New Roman" w:cs="Times New Roman"/>
          <w:spacing w:val="-6"/>
          <w:sz w:val="32"/>
          <w:szCs w:val="32"/>
        </w:rPr>
        <w:t>мин;</w:t>
      </w:r>
      <w:r w:rsidRPr="00266A75">
        <w:rPr>
          <w:rFonts w:ascii="Times New Roman" w:hAnsi="Times New Roman" w:cs="Times New Roman"/>
          <w:spacing w:val="-6"/>
          <w:sz w:val="32"/>
          <w:szCs w:val="32"/>
        </w:rPr>
        <w:t xml:space="preserve"> </w:t>
      </w:r>
      <w:r w:rsidR="00945F83" w:rsidRPr="00266A75">
        <w:rPr>
          <w:rFonts w:ascii="Times New Roman" w:hAnsi="Times New Roman" w:cs="Times New Roman"/>
          <w:spacing w:val="-6"/>
          <w:sz w:val="32"/>
          <w:szCs w:val="32"/>
        </w:rPr>
        <w:t>д</w:t>
      </w:r>
      <w:r w:rsidRPr="00266A75">
        <w:rPr>
          <w:rFonts w:ascii="Times New Roman" w:hAnsi="Times New Roman" w:cs="Times New Roman"/>
          <w:spacing w:val="-6"/>
          <w:sz w:val="32"/>
          <w:szCs w:val="32"/>
        </w:rPr>
        <w:t>о</w:t>
      </w:r>
      <w:r w:rsidRPr="00266A75">
        <w:rPr>
          <w:rFonts w:ascii="Times New Roman" w:hAnsi="Times New Roman" w:cs="Times New Roman"/>
          <w:spacing w:val="-6"/>
          <w:sz w:val="32"/>
          <w:szCs w:val="32"/>
        </w:rPr>
        <w:t>стоинство Як-3 – сочетание простоты пилотирования с мощным воор</w:t>
      </w:r>
      <w:r w:rsidRPr="00266A75">
        <w:rPr>
          <w:rFonts w:ascii="Times New Roman" w:hAnsi="Times New Roman" w:cs="Times New Roman"/>
          <w:spacing w:val="-6"/>
          <w:sz w:val="32"/>
          <w:szCs w:val="32"/>
        </w:rPr>
        <w:t>у</w:t>
      </w:r>
      <w:r w:rsidRPr="00266A75">
        <w:rPr>
          <w:rFonts w:ascii="Times New Roman" w:hAnsi="Times New Roman" w:cs="Times New Roman"/>
          <w:spacing w:val="-6"/>
          <w:sz w:val="32"/>
          <w:szCs w:val="32"/>
        </w:rPr>
        <w:t>жением;</w:t>
      </w:r>
    </w:p>
    <w:p w14:paraId="32E93D17" w14:textId="77777777" w:rsidR="00DC7828" w:rsidRPr="003B1DCC" w:rsidRDefault="00DC7828" w:rsidP="00CC133D">
      <w:pPr>
        <w:numPr>
          <w:ilvl w:val="0"/>
          <w:numId w:val="21"/>
        </w:numPr>
        <w:shd w:val="clear" w:color="auto" w:fill="FFFFFF"/>
        <w:tabs>
          <w:tab w:val="clear" w:pos="720"/>
          <w:tab w:val="num" w:pos="426"/>
        </w:tabs>
        <w:spacing w:after="0" w:line="300" w:lineRule="auto"/>
        <w:ind w:left="0" w:firstLine="851"/>
        <w:jc w:val="both"/>
        <w:rPr>
          <w:rFonts w:ascii="Times New Roman" w:eastAsia="Times New Roman" w:hAnsi="Times New Roman" w:cs="Times New Roman"/>
          <w:sz w:val="32"/>
          <w:szCs w:val="32"/>
        </w:rPr>
      </w:pPr>
      <w:r w:rsidRPr="003B1DCC">
        <w:rPr>
          <w:rFonts w:ascii="Times New Roman" w:eastAsia="Times New Roman" w:hAnsi="Times New Roman" w:cs="Times New Roman"/>
          <w:sz w:val="32"/>
          <w:szCs w:val="32"/>
        </w:rPr>
        <w:t>модифицированный штурмовик Ил-2 (1942 год, констру</w:t>
      </w:r>
      <w:r w:rsidRPr="003B1DCC">
        <w:rPr>
          <w:rFonts w:ascii="Times New Roman" w:eastAsia="Times New Roman" w:hAnsi="Times New Roman" w:cs="Times New Roman"/>
          <w:sz w:val="32"/>
          <w:szCs w:val="32"/>
        </w:rPr>
        <w:t>к</w:t>
      </w:r>
      <w:r w:rsidRPr="003B1DCC">
        <w:rPr>
          <w:rFonts w:ascii="Times New Roman" w:eastAsia="Times New Roman" w:hAnsi="Times New Roman" w:cs="Times New Roman"/>
          <w:sz w:val="32"/>
          <w:szCs w:val="32"/>
        </w:rPr>
        <w:t>тор С.В. Ильюшин) с форсированным двигателем и крупнокалибе</w:t>
      </w:r>
      <w:r w:rsidRPr="003B1DCC">
        <w:rPr>
          <w:rFonts w:ascii="Times New Roman" w:eastAsia="Times New Roman" w:hAnsi="Times New Roman" w:cs="Times New Roman"/>
          <w:sz w:val="32"/>
          <w:szCs w:val="32"/>
        </w:rPr>
        <w:t>р</w:t>
      </w:r>
      <w:r w:rsidRPr="003B1DCC">
        <w:rPr>
          <w:rFonts w:ascii="Times New Roman" w:eastAsia="Times New Roman" w:hAnsi="Times New Roman" w:cs="Times New Roman"/>
          <w:sz w:val="32"/>
          <w:szCs w:val="32"/>
        </w:rPr>
        <w:t>ным пулеметом; скорость до 430 км/ч; хвостовая часть была защищ</w:t>
      </w:r>
      <w:r w:rsidRPr="003B1DCC">
        <w:rPr>
          <w:rFonts w:ascii="Times New Roman" w:eastAsia="Times New Roman" w:hAnsi="Times New Roman" w:cs="Times New Roman"/>
          <w:sz w:val="32"/>
          <w:szCs w:val="32"/>
        </w:rPr>
        <w:t>е</w:t>
      </w:r>
      <w:r w:rsidRPr="003B1DCC">
        <w:rPr>
          <w:rFonts w:ascii="Times New Roman" w:eastAsia="Times New Roman" w:hAnsi="Times New Roman" w:cs="Times New Roman"/>
          <w:sz w:val="32"/>
          <w:szCs w:val="32"/>
        </w:rPr>
        <w:t>на стрелковой установкой; фашисты прозвали его « черной смертью»;</w:t>
      </w:r>
    </w:p>
    <w:p w14:paraId="38D965AF" w14:textId="77777777" w:rsidR="00DC7828" w:rsidRDefault="00DC7828" w:rsidP="00CC133D">
      <w:pPr>
        <w:numPr>
          <w:ilvl w:val="0"/>
          <w:numId w:val="21"/>
        </w:numPr>
        <w:shd w:val="clear" w:color="auto" w:fill="FFFFFF"/>
        <w:tabs>
          <w:tab w:val="clear" w:pos="720"/>
          <w:tab w:val="num" w:pos="426"/>
        </w:tabs>
        <w:spacing w:after="0" w:line="300" w:lineRule="auto"/>
        <w:ind w:left="0" w:firstLine="851"/>
        <w:jc w:val="both"/>
        <w:rPr>
          <w:rFonts w:ascii="Times New Roman" w:eastAsia="Times New Roman" w:hAnsi="Times New Roman" w:cs="Times New Roman"/>
          <w:sz w:val="32"/>
          <w:szCs w:val="32"/>
        </w:rPr>
      </w:pPr>
      <w:r w:rsidRPr="003B1DCC">
        <w:rPr>
          <w:rFonts w:ascii="Times New Roman" w:eastAsia="Times New Roman" w:hAnsi="Times New Roman" w:cs="Times New Roman"/>
          <w:sz w:val="32"/>
          <w:szCs w:val="32"/>
        </w:rPr>
        <w:t>пикирующий бомбардировщик Ту-2 (</w:t>
      </w:r>
      <w:r w:rsidR="000B7D90">
        <w:rPr>
          <w:rFonts w:ascii="Times New Roman" w:eastAsia="Times New Roman" w:hAnsi="Times New Roman" w:cs="Times New Roman"/>
          <w:sz w:val="32"/>
          <w:szCs w:val="32"/>
        </w:rPr>
        <w:t>конструктор</w:t>
      </w:r>
      <w:r w:rsidRPr="003B1DCC">
        <w:rPr>
          <w:rFonts w:ascii="Times New Roman" w:eastAsia="Times New Roman" w:hAnsi="Times New Roman" w:cs="Times New Roman"/>
          <w:sz w:val="32"/>
          <w:szCs w:val="32"/>
        </w:rPr>
        <w:t xml:space="preserve"> А.Н.</w:t>
      </w:r>
      <w:r w:rsidR="00A869A8">
        <w:rPr>
          <w:rFonts w:ascii="Times New Roman" w:eastAsia="Times New Roman" w:hAnsi="Times New Roman" w:cs="Times New Roman"/>
          <w:sz w:val="32"/>
          <w:szCs w:val="32"/>
        </w:rPr>
        <w:t xml:space="preserve"> </w:t>
      </w:r>
      <w:r w:rsidRPr="003B1DCC">
        <w:rPr>
          <w:rFonts w:ascii="Times New Roman" w:eastAsia="Times New Roman" w:hAnsi="Times New Roman" w:cs="Times New Roman"/>
          <w:sz w:val="32"/>
          <w:szCs w:val="32"/>
        </w:rPr>
        <w:t>Т</w:t>
      </w:r>
      <w:r w:rsidRPr="003B1DCC">
        <w:rPr>
          <w:rFonts w:ascii="Times New Roman" w:eastAsia="Times New Roman" w:hAnsi="Times New Roman" w:cs="Times New Roman"/>
          <w:sz w:val="32"/>
          <w:szCs w:val="32"/>
        </w:rPr>
        <w:t>у</w:t>
      </w:r>
      <w:r w:rsidRPr="003B1DCC">
        <w:rPr>
          <w:rFonts w:ascii="Times New Roman" w:eastAsia="Times New Roman" w:hAnsi="Times New Roman" w:cs="Times New Roman"/>
          <w:sz w:val="32"/>
          <w:szCs w:val="32"/>
        </w:rPr>
        <w:t>полев) с двумя двигателями мощностью по 1361,6 кВт, потолок 9,5</w:t>
      </w:r>
      <w:r w:rsidR="00324FA5">
        <w:rPr>
          <w:rFonts w:ascii="Times New Roman" w:eastAsia="Times New Roman" w:hAnsi="Times New Roman" w:cs="Times New Roman"/>
          <w:sz w:val="32"/>
          <w:szCs w:val="32"/>
        </w:rPr>
        <w:t> </w:t>
      </w:r>
      <w:r w:rsidRPr="003B1DCC">
        <w:rPr>
          <w:rFonts w:ascii="Times New Roman" w:eastAsia="Times New Roman" w:hAnsi="Times New Roman" w:cs="Times New Roman"/>
          <w:sz w:val="32"/>
          <w:szCs w:val="32"/>
        </w:rPr>
        <w:t>км, дальность полета 2100 км; скорость до 570 км/ч, бомбовая нагрузка 100</w:t>
      </w:r>
      <w:r w:rsidR="00A869A8">
        <w:rPr>
          <w:rFonts w:ascii="Times New Roman" w:eastAsia="Times New Roman" w:hAnsi="Times New Roman" w:cs="Times New Roman"/>
          <w:sz w:val="32"/>
          <w:szCs w:val="32"/>
        </w:rPr>
        <w:t> </w:t>
      </w:r>
      <w:r w:rsidRPr="003B1DCC">
        <w:rPr>
          <w:rFonts w:ascii="Times New Roman" w:eastAsia="Times New Roman" w:hAnsi="Times New Roman" w:cs="Times New Roman"/>
          <w:sz w:val="32"/>
          <w:szCs w:val="32"/>
        </w:rPr>
        <w:t>кг. Специальное оборудование по</w:t>
      </w:r>
      <w:r w:rsidRPr="003B1DCC">
        <w:rPr>
          <w:rFonts w:ascii="Times New Roman" w:eastAsia="Times New Roman" w:hAnsi="Times New Roman" w:cs="Times New Roman"/>
          <w:sz w:val="32"/>
          <w:szCs w:val="32"/>
        </w:rPr>
        <w:t>з</w:t>
      </w:r>
      <w:r w:rsidRPr="003B1DCC">
        <w:rPr>
          <w:rFonts w:ascii="Times New Roman" w:eastAsia="Times New Roman" w:hAnsi="Times New Roman" w:cs="Times New Roman"/>
          <w:sz w:val="32"/>
          <w:szCs w:val="32"/>
        </w:rPr>
        <w:t xml:space="preserve">воляло прицельно сбрасывать </w:t>
      </w:r>
      <w:r w:rsidRPr="00945F83">
        <w:rPr>
          <w:rFonts w:ascii="Times New Roman" w:eastAsia="Times New Roman" w:hAnsi="Times New Roman" w:cs="Times New Roman"/>
          <w:spacing w:val="-6"/>
          <w:sz w:val="32"/>
          <w:szCs w:val="32"/>
        </w:rPr>
        <w:t>бомбы при разных режимах полета – по горизонтали и при пикиров</w:t>
      </w:r>
      <w:r w:rsidRPr="00945F83">
        <w:rPr>
          <w:rFonts w:ascii="Times New Roman" w:eastAsia="Times New Roman" w:hAnsi="Times New Roman" w:cs="Times New Roman"/>
          <w:spacing w:val="-6"/>
          <w:sz w:val="32"/>
          <w:szCs w:val="32"/>
        </w:rPr>
        <w:t>а</w:t>
      </w:r>
      <w:r w:rsidRPr="00945F83">
        <w:rPr>
          <w:rFonts w:ascii="Times New Roman" w:eastAsia="Times New Roman" w:hAnsi="Times New Roman" w:cs="Times New Roman"/>
          <w:spacing w:val="-6"/>
          <w:sz w:val="32"/>
          <w:szCs w:val="32"/>
        </w:rPr>
        <w:t>нии.</w:t>
      </w:r>
    </w:p>
    <w:p w14:paraId="4375DBC4" w14:textId="7F64733B" w:rsidR="006C6F70" w:rsidRDefault="009861D7" w:rsidP="00CC133D">
      <w:pPr>
        <w:shd w:val="clear" w:color="auto" w:fill="FFFFFF"/>
        <w:spacing w:after="0" w:line="300" w:lineRule="auto"/>
        <w:ind w:firstLine="851"/>
        <w:jc w:val="both"/>
        <w:rPr>
          <w:rFonts w:ascii="Times New Roman" w:hAnsi="Times New Roman" w:cs="Times New Roman"/>
          <w:sz w:val="32"/>
          <w:szCs w:val="32"/>
          <w:shd w:val="clear" w:color="auto" w:fill="FFFFFF"/>
        </w:rPr>
      </w:pPr>
      <w:r>
        <w:rPr>
          <w:noProof/>
        </w:rPr>
        <w:drawing>
          <wp:anchor distT="0" distB="0" distL="114300" distR="114300" simplePos="0" relativeHeight="251632128" behindDoc="1" locked="0" layoutInCell="1" allowOverlap="1" wp14:anchorId="146C8ECE" wp14:editId="5FF584DE">
            <wp:simplePos x="0" y="0"/>
            <wp:positionH relativeFrom="column">
              <wp:posOffset>50800</wp:posOffset>
            </wp:positionH>
            <wp:positionV relativeFrom="paragraph">
              <wp:posOffset>-5080</wp:posOffset>
            </wp:positionV>
            <wp:extent cx="1692910" cy="2162175"/>
            <wp:effectExtent l="0" t="0" r="2540" b="9525"/>
            <wp:wrapTight wrapText="bothSides">
              <wp:wrapPolygon edited="0">
                <wp:start x="0" y="0"/>
                <wp:lineTo x="0" y="21505"/>
                <wp:lineTo x="21389" y="21505"/>
                <wp:lineTo x="21389" y="0"/>
                <wp:lineTo x="0" y="0"/>
              </wp:wrapPolygon>
            </wp:wrapTight>
            <wp:docPr id="9" name="Рисунок 9" descr="imag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92910"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CC133D">
        <w:rPr>
          <w:rFonts w:ascii="Times New Roman" w:hAnsi="Times New Roman" w:cs="Times New Roman"/>
          <w:noProof/>
          <w:sz w:val="32"/>
          <w:szCs w:val="32"/>
        </w:rPr>
        <mc:AlternateContent>
          <mc:Choice Requires="wps">
            <w:drawing>
              <wp:anchor distT="0" distB="0" distL="114300" distR="114300" simplePos="0" relativeHeight="251634176" behindDoc="1" locked="0" layoutInCell="1" allowOverlap="1" wp14:anchorId="4AB0DC27" wp14:editId="68F71149">
                <wp:simplePos x="0" y="0"/>
                <wp:positionH relativeFrom="column">
                  <wp:posOffset>-92075</wp:posOffset>
                </wp:positionH>
                <wp:positionV relativeFrom="paragraph">
                  <wp:posOffset>2388870</wp:posOffset>
                </wp:positionV>
                <wp:extent cx="1836420" cy="922020"/>
                <wp:effectExtent l="0" t="0" r="0" b="0"/>
                <wp:wrapTight wrapText="bothSides">
                  <wp:wrapPolygon edited="0">
                    <wp:start x="0" y="0"/>
                    <wp:lineTo x="0" y="20975"/>
                    <wp:lineTo x="21286" y="20975"/>
                    <wp:lineTo x="21286" y="0"/>
                    <wp:lineTo x="0" y="0"/>
                  </wp:wrapPolygon>
                </wp:wrapTight>
                <wp:docPr id="2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420" cy="922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146D8F" w14:textId="1D2FC70B" w:rsidR="000D5147" w:rsidRPr="00E62E9D" w:rsidRDefault="000D5147" w:rsidP="006B76D3">
                            <w:pPr>
                              <w:spacing w:before="120"/>
                              <w:jc w:val="center"/>
                              <w:rPr>
                                <w:rFonts w:ascii="Times New Roman" w:hAnsi="Times New Roman" w:cs="Times New Roman"/>
                                <w:b/>
                                <w:sz w:val="32"/>
                              </w:rPr>
                            </w:pPr>
                            <w:r w:rsidRPr="00E62E9D">
                              <w:rPr>
                                <w:rFonts w:ascii="Times New Roman" w:hAnsi="Times New Roman" w:cs="Times New Roman"/>
                                <w:b/>
                                <w:sz w:val="32"/>
                              </w:rPr>
                              <w:t>Лавочкин С.А. (1900</w:t>
                            </w:r>
                            <w:r>
                              <w:rPr>
                                <w:rFonts w:ascii="Times New Roman" w:hAnsi="Times New Roman" w:cs="Times New Roman"/>
                                <w:b/>
                                <w:sz w:val="32"/>
                              </w:rPr>
                              <w:t> </w:t>
                            </w:r>
                            <w:r w:rsidRPr="00E62E9D">
                              <w:rPr>
                                <w:rFonts w:ascii="Times New Roman" w:hAnsi="Times New Roman" w:cs="Times New Roman"/>
                                <w:b/>
                                <w:sz w:val="32"/>
                              </w:rPr>
                              <w:t>–</w:t>
                            </w:r>
                            <w:r>
                              <w:rPr>
                                <w:rFonts w:ascii="Times New Roman" w:hAnsi="Times New Roman" w:cs="Times New Roman"/>
                                <w:b/>
                                <w:sz w:val="32"/>
                              </w:rPr>
                              <w:t> </w:t>
                            </w:r>
                            <w:r w:rsidRPr="00E62E9D">
                              <w:rPr>
                                <w:rFonts w:ascii="Times New Roman" w:hAnsi="Times New Roman" w:cs="Times New Roman"/>
                                <w:b/>
                                <w:sz w:val="32"/>
                              </w:rPr>
                              <w:t>1960 гг.)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B0DC27" id="Text Box 6" o:spid="_x0000_s1029" type="#_x0000_t202" style="position:absolute;left:0;text-align:left;margin-left:-7.25pt;margin-top:188.1pt;width:144.6pt;height:72.6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" stroked="f">
                <v:textbox>
                  <w:txbxContent>
                    <w:p w14:paraId="72146D8F" w14:textId="1D2FC70B" w:rsidR="000D5147" w:rsidRPr="00E62E9D" w:rsidRDefault="000D5147" w:rsidP="006B76D3">
                      <w:pPr>
                        <w:spacing w:before="120"/>
                        <w:jc w:val="center"/>
                        <w:rPr>
                          <w:rFonts w:ascii="Times New Roman" w:hAnsi="Times New Roman" w:cs="Times New Roman"/>
                          <w:b/>
                          <w:sz w:val="32"/>
                        </w:rPr>
                      </w:pPr>
                      <w:r w:rsidRPr="00E62E9D">
                        <w:rPr>
                          <w:rFonts w:ascii="Times New Roman" w:hAnsi="Times New Roman" w:cs="Times New Roman"/>
                          <w:b/>
                          <w:sz w:val="32"/>
                        </w:rPr>
                        <w:t>Лавочкин С.А. (1900</w:t>
                      </w:r>
                      <w:r>
                        <w:rPr>
                          <w:rFonts w:ascii="Times New Roman" w:hAnsi="Times New Roman" w:cs="Times New Roman"/>
                          <w:b/>
                          <w:sz w:val="32"/>
                        </w:rPr>
                        <w:t> </w:t>
                      </w:r>
                      <w:r w:rsidRPr="00E62E9D">
                        <w:rPr>
                          <w:rFonts w:ascii="Times New Roman" w:hAnsi="Times New Roman" w:cs="Times New Roman"/>
                          <w:b/>
                          <w:sz w:val="32"/>
                        </w:rPr>
                        <w:t>–</w:t>
                      </w:r>
                      <w:r>
                        <w:rPr>
                          <w:rFonts w:ascii="Times New Roman" w:hAnsi="Times New Roman" w:cs="Times New Roman"/>
                          <w:b/>
                          <w:sz w:val="32"/>
                        </w:rPr>
                        <w:t> </w:t>
                      </w:r>
                      <w:r w:rsidRPr="00E62E9D">
                        <w:rPr>
                          <w:rFonts w:ascii="Times New Roman" w:hAnsi="Times New Roman" w:cs="Times New Roman"/>
                          <w:b/>
                          <w:sz w:val="32"/>
                        </w:rPr>
                        <w:t>1960 гг.)</w:t>
                      </w:r>
                    </w:p>
                  </w:txbxContent>
                </v:textbox>
                <w10:wrap type="tight"/>
              </v:shape>
            </w:pict>
          </mc:Fallback>
        </mc:AlternateContent>
      </w:r>
      <w:r w:rsidR="006B76D3" w:rsidRPr="006B76D3">
        <w:rPr>
          <w:rFonts w:ascii="Times New Roman" w:hAnsi="Times New Roman" w:cs="Times New Roman"/>
          <w:sz w:val="32"/>
          <w:szCs w:val="32"/>
          <w:shd w:val="clear" w:color="auto" w:fill="FFFFFF"/>
        </w:rPr>
        <w:t xml:space="preserve">В июле 1942 года </w:t>
      </w:r>
      <w:r w:rsidR="006B76D3">
        <w:rPr>
          <w:rFonts w:ascii="Times New Roman" w:hAnsi="Times New Roman" w:cs="Times New Roman"/>
          <w:sz w:val="32"/>
          <w:szCs w:val="32"/>
          <w:shd w:val="clear" w:color="auto" w:fill="FFFFFF"/>
        </w:rPr>
        <w:t xml:space="preserve">конструктор </w:t>
      </w:r>
      <w:r w:rsidR="006B76D3" w:rsidRPr="006B76D3">
        <w:rPr>
          <w:rFonts w:ascii="Times New Roman" w:hAnsi="Times New Roman" w:cs="Times New Roman"/>
          <w:sz w:val="32"/>
          <w:szCs w:val="32"/>
          <w:shd w:val="clear" w:color="auto" w:fill="FFFFFF"/>
        </w:rPr>
        <w:t>С.А.</w:t>
      </w:r>
      <w:r w:rsidR="006B76D3">
        <w:rPr>
          <w:rFonts w:ascii="Times New Roman" w:hAnsi="Times New Roman" w:cs="Times New Roman"/>
          <w:sz w:val="32"/>
          <w:szCs w:val="32"/>
          <w:shd w:val="clear" w:color="auto" w:fill="FFFFFF"/>
        </w:rPr>
        <w:t xml:space="preserve"> </w:t>
      </w:r>
      <w:r w:rsidR="006B76D3" w:rsidRPr="006B76D3">
        <w:rPr>
          <w:rFonts w:ascii="Times New Roman" w:hAnsi="Times New Roman" w:cs="Times New Roman"/>
          <w:sz w:val="32"/>
          <w:szCs w:val="32"/>
          <w:shd w:val="clear" w:color="auto" w:fill="FFFFFF"/>
        </w:rPr>
        <w:t>Л</w:t>
      </w:r>
      <w:r w:rsidR="006B76D3" w:rsidRPr="006B76D3">
        <w:rPr>
          <w:rFonts w:ascii="Times New Roman" w:hAnsi="Times New Roman" w:cs="Times New Roman"/>
          <w:sz w:val="32"/>
          <w:szCs w:val="32"/>
          <w:shd w:val="clear" w:color="auto" w:fill="FFFFFF"/>
        </w:rPr>
        <w:t>а</w:t>
      </w:r>
      <w:r w:rsidR="006B76D3" w:rsidRPr="006B76D3">
        <w:rPr>
          <w:rFonts w:ascii="Times New Roman" w:hAnsi="Times New Roman" w:cs="Times New Roman"/>
          <w:sz w:val="32"/>
          <w:szCs w:val="32"/>
          <w:shd w:val="clear" w:color="auto" w:fill="FFFFFF"/>
        </w:rPr>
        <w:t>вочкин со своей командой создал новый быс</w:t>
      </w:r>
      <w:r w:rsidR="006B76D3" w:rsidRPr="006B76D3">
        <w:rPr>
          <w:rFonts w:ascii="Times New Roman" w:hAnsi="Times New Roman" w:cs="Times New Roman"/>
          <w:sz w:val="32"/>
          <w:szCs w:val="32"/>
          <w:shd w:val="clear" w:color="auto" w:fill="FFFFFF"/>
        </w:rPr>
        <w:t>т</w:t>
      </w:r>
      <w:r w:rsidR="006B76D3" w:rsidRPr="006B76D3">
        <w:rPr>
          <w:rFonts w:ascii="Times New Roman" w:hAnsi="Times New Roman" w:cs="Times New Roman"/>
          <w:sz w:val="32"/>
          <w:szCs w:val="32"/>
          <w:shd w:val="clear" w:color="auto" w:fill="FFFFFF"/>
        </w:rPr>
        <w:t>роходный, маневренный, хорошо вооруже</w:t>
      </w:r>
      <w:r w:rsidR="006B76D3" w:rsidRPr="006B76D3">
        <w:rPr>
          <w:rFonts w:ascii="Times New Roman" w:hAnsi="Times New Roman" w:cs="Times New Roman"/>
          <w:sz w:val="32"/>
          <w:szCs w:val="32"/>
          <w:shd w:val="clear" w:color="auto" w:fill="FFFFFF"/>
        </w:rPr>
        <w:t>н</w:t>
      </w:r>
      <w:r w:rsidR="006B76D3" w:rsidRPr="006B76D3">
        <w:rPr>
          <w:rFonts w:ascii="Times New Roman" w:hAnsi="Times New Roman" w:cs="Times New Roman"/>
          <w:sz w:val="32"/>
          <w:szCs w:val="32"/>
          <w:shd w:val="clear" w:color="auto" w:fill="FFFFFF"/>
        </w:rPr>
        <w:t xml:space="preserve">ный </w:t>
      </w:r>
      <w:r w:rsidR="006B76D3" w:rsidRPr="003718DF">
        <w:rPr>
          <w:rFonts w:ascii="Times New Roman" w:hAnsi="Times New Roman" w:cs="Times New Roman"/>
          <w:i/>
          <w:sz w:val="32"/>
          <w:szCs w:val="32"/>
          <w:shd w:val="clear" w:color="auto" w:fill="FFFFFF"/>
        </w:rPr>
        <w:t>истребитель Ла-5</w:t>
      </w:r>
      <w:r w:rsidR="006B76D3" w:rsidRPr="006B76D3">
        <w:rPr>
          <w:rFonts w:ascii="Times New Roman" w:hAnsi="Times New Roman" w:cs="Times New Roman"/>
          <w:sz w:val="32"/>
          <w:szCs w:val="32"/>
          <w:shd w:val="clear" w:color="auto" w:fill="FFFFFF"/>
        </w:rPr>
        <w:t xml:space="preserve">. </w:t>
      </w:r>
      <w:r w:rsidR="000F7959" w:rsidRPr="000F7959">
        <w:rPr>
          <w:rFonts w:ascii="Times New Roman" w:hAnsi="Times New Roman" w:cs="Times New Roman"/>
          <w:sz w:val="32"/>
          <w:szCs w:val="32"/>
          <w:shd w:val="clear" w:color="auto" w:fill="FFFFFF"/>
        </w:rPr>
        <w:t>Самолет Лa-5 был, нес</w:t>
      </w:r>
      <w:r w:rsidR="000F7959" w:rsidRPr="000F7959">
        <w:rPr>
          <w:rFonts w:ascii="Times New Roman" w:hAnsi="Times New Roman" w:cs="Times New Roman"/>
          <w:sz w:val="32"/>
          <w:szCs w:val="32"/>
          <w:shd w:val="clear" w:color="auto" w:fill="FFFFFF"/>
        </w:rPr>
        <w:t>о</w:t>
      </w:r>
      <w:r w:rsidR="000F7959" w:rsidRPr="000F7959">
        <w:rPr>
          <w:rFonts w:ascii="Times New Roman" w:hAnsi="Times New Roman" w:cs="Times New Roman"/>
          <w:sz w:val="32"/>
          <w:szCs w:val="32"/>
          <w:shd w:val="clear" w:color="auto" w:fill="FFFFFF"/>
        </w:rPr>
        <w:t>мненно, значительным достижением отеч</w:t>
      </w:r>
      <w:r w:rsidR="000F7959" w:rsidRPr="000F7959">
        <w:rPr>
          <w:rFonts w:ascii="Times New Roman" w:hAnsi="Times New Roman" w:cs="Times New Roman"/>
          <w:sz w:val="32"/>
          <w:szCs w:val="32"/>
          <w:shd w:val="clear" w:color="auto" w:fill="FFFFFF"/>
        </w:rPr>
        <w:t>е</w:t>
      </w:r>
      <w:r w:rsidR="000F7959" w:rsidRPr="000F7959">
        <w:rPr>
          <w:rFonts w:ascii="Times New Roman" w:hAnsi="Times New Roman" w:cs="Times New Roman"/>
          <w:sz w:val="32"/>
          <w:szCs w:val="32"/>
          <w:shd w:val="clear" w:color="auto" w:fill="FFFFFF"/>
        </w:rPr>
        <w:t>ственной авиации. Самолет Ла-5Ф имел пр</w:t>
      </w:r>
      <w:r w:rsidR="000F7959" w:rsidRPr="000F7959">
        <w:rPr>
          <w:rFonts w:ascii="Times New Roman" w:hAnsi="Times New Roman" w:cs="Times New Roman"/>
          <w:sz w:val="32"/>
          <w:szCs w:val="32"/>
          <w:shd w:val="clear" w:color="auto" w:fill="FFFFFF"/>
        </w:rPr>
        <w:t>е</w:t>
      </w:r>
      <w:r w:rsidR="000F7959" w:rsidRPr="000F7959">
        <w:rPr>
          <w:rFonts w:ascii="Times New Roman" w:hAnsi="Times New Roman" w:cs="Times New Roman"/>
          <w:sz w:val="32"/>
          <w:szCs w:val="32"/>
          <w:shd w:val="clear" w:color="auto" w:fill="FFFFFF"/>
        </w:rPr>
        <w:t>имущество в скороподъемности и радиусе вир</w:t>
      </w:r>
      <w:r w:rsidR="000F7959" w:rsidRPr="000F7959">
        <w:rPr>
          <w:rFonts w:ascii="Times New Roman" w:hAnsi="Times New Roman" w:cs="Times New Roman"/>
          <w:sz w:val="32"/>
          <w:szCs w:val="32"/>
          <w:shd w:val="clear" w:color="auto" w:fill="FFFFFF"/>
        </w:rPr>
        <w:t>а</w:t>
      </w:r>
      <w:r w:rsidR="000F7959" w:rsidRPr="000F7959">
        <w:rPr>
          <w:rFonts w:ascii="Times New Roman" w:hAnsi="Times New Roman" w:cs="Times New Roman"/>
          <w:sz w:val="32"/>
          <w:szCs w:val="32"/>
          <w:shd w:val="clear" w:color="auto" w:fill="FFFFFF"/>
        </w:rPr>
        <w:t>жа до высоты 6000</w:t>
      </w:r>
      <w:r w:rsidR="00324FA5">
        <w:rPr>
          <w:rFonts w:ascii="Times New Roman" w:hAnsi="Times New Roman" w:cs="Times New Roman"/>
          <w:sz w:val="32"/>
          <w:szCs w:val="32"/>
          <w:shd w:val="clear" w:color="auto" w:fill="FFFFFF"/>
        </w:rPr>
        <w:t> </w:t>
      </w:r>
      <w:r w:rsidR="000F7959" w:rsidRPr="000F7959">
        <w:rPr>
          <w:rFonts w:ascii="Times New Roman" w:hAnsi="Times New Roman" w:cs="Times New Roman"/>
          <w:sz w:val="32"/>
          <w:szCs w:val="32"/>
          <w:shd w:val="clear" w:color="auto" w:fill="FFFFFF"/>
        </w:rPr>
        <w:t>м, заходя в хвост немцам ч</w:t>
      </w:r>
      <w:r w:rsidR="000F7959" w:rsidRPr="000F7959">
        <w:rPr>
          <w:rFonts w:ascii="Times New Roman" w:hAnsi="Times New Roman" w:cs="Times New Roman"/>
          <w:sz w:val="32"/>
          <w:szCs w:val="32"/>
          <w:shd w:val="clear" w:color="auto" w:fill="FFFFFF"/>
        </w:rPr>
        <w:t>е</w:t>
      </w:r>
      <w:r w:rsidR="000F7959" w:rsidRPr="000F7959">
        <w:rPr>
          <w:rFonts w:ascii="Times New Roman" w:hAnsi="Times New Roman" w:cs="Times New Roman"/>
          <w:sz w:val="32"/>
          <w:szCs w:val="32"/>
          <w:shd w:val="clear" w:color="auto" w:fill="FFFFFF"/>
        </w:rPr>
        <w:t>рез три-четыре виража (время виража на в</w:t>
      </w:r>
      <w:r w:rsidR="000F7959" w:rsidRPr="000F7959">
        <w:rPr>
          <w:rFonts w:ascii="Times New Roman" w:hAnsi="Times New Roman" w:cs="Times New Roman"/>
          <w:sz w:val="32"/>
          <w:szCs w:val="32"/>
          <w:shd w:val="clear" w:color="auto" w:fill="FFFFFF"/>
        </w:rPr>
        <w:t>ы</w:t>
      </w:r>
      <w:r w:rsidR="000F7959" w:rsidRPr="000F7959">
        <w:rPr>
          <w:rFonts w:ascii="Times New Roman" w:hAnsi="Times New Roman" w:cs="Times New Roman"/>
          <w:sz w:val="32"/>
          <w:szCs w:val="32"/>
          <w:shd w:val="clear" w:color="auto" w:fill="FFFFFF"/>
        </w:rPr>
        <w:t>соте 1000</w:t>
      </w:r>
      <w:r w:rsidR="0098705F">
        <w:rPr>
          <w:rFonts w:ascii="Times New Roman" w:hAnsi="Times New Roman" w:cs="Times New Roman"/>
          <w:sz w:val="32"/>
          <w:szCs w:val="32"/>
          <w:shd w:val="clear" w:color="auto" w:fill="FFFFFF"/>
          <w:lang w:val="en-US"/>
        </w:rPr>
        <w:t> </w:t>
      </w:r>
      <w:r w:rsidR="000F7959" w:rsidRPr="000F7959">
        <w:rPr>
          <w:rFonts w:ascii="Times New Roman" w:hAnsi="Times New Roman" w:cs="Times New Roman"/>
          <w:sz w:val="32"/>
          <w:szCs w:val="32"/>
          <w:shd w:val="clear" w:color="auto" w:fill="FFFFFF"/>
        </w:rPr>
        <w:t xml:space="preserve"> м</w:t>
      </w:r>
      <w:r w:rsidR="00945F83">
        <w:rPr>
          <w:rFonts w:ascii="Times New Roman" w:hAnsi="Times New Roman" w:cs="Times New Roman"/>
          <w:sz w:val="32"/>
          <w:szCs w:val="32"/>
          <w:shd w:val="clear" w:color="auto" w:fill="FFFFFF"/>
        </w:rPr>
        <w:t xml:space="preserve"> </w:t>
      </w:r>
      <w:r w:rsidR="000F7959" w:rsidRPr="000F7959">
        <w:rPr>
          <w:rFonts w:ascii="Times New Roman" w:hAnsi="Times New Roman" w:cs="Times New Roman"/>
          <w:sz w:val="32"/>
          <w:szCs w:val="32"/>
          <w:shd w:val="clear" w:color="auto" w:fill="FFFFFF"/>
        </w:rPr>
        <w:t xml:space="preserve">у Ла-5 и Ла-5ФН – 19 с). </w:t>
      </w:r>
      <w:r w:rsidR="006B76D3" w:rsidRPr="006B76D3">
        <w:rPr>
          <w:rFonts w:ascii="Times New Roman" w:hAnsi="Times New Roman" w:cs="Times New Roman"/>
          <w:sz w:val="32"/>
          <w:szCs w:val="32"/>
          <w:shd w:val="clear" w:color="auto" w:fill="FFFFFF"/>
        </w:rPr>
        <w:t>Скорость</w:t>
      </w:r>
      <w:r w:rsidR="006B76D3">
        <w:rPr>
          <w:rFonts w:ascii="Times New Roman" w:hAnsi="Times New Roman" w:cs="Times New Roman"/>
          <w:sz w:val="32"/>
          <w:szCs w:val="32"/>
          <w:shd w:val="clear" w:color="auto" w:fill="FFFFFF"/>
        </w:rPr>
        <w:t xml:space="preserve"> д</w:t>
      </w:r>
      <w:r w:rsidR="006B76D3">
        <w:rPr>
          <w:rFonts w:ascii="Times New Roman" w:hAnsi="Times New Roman" w:cs="Times New Roman"/>
          <w:sz w:val="32"/>
          <w:szCs w:val="32"/>
          <w:shd w:val="clear" w:color="auto" w:fill="FFFFFF"/>
        </w:rPr>
        <w:t>о</w:t>
      </w:r>
      <w:r w:rsidR="006B76D3">
        <w:rPr>
          <w:rFonts w:ascii="Times New Roman" w:hAnsi="Times New Roman" w:cs="Times New Roman"/>
          <w:sz w:val="32"/>
          <w:szCs w:val="32"/>
          <w:shd w:val="clear" w:color="auto" w:fill="FFFFFF"/>
        </w:rPr>
        <w:t>стигала</w:t>
      </w:r>
      <w:r w:rsidR="006B76D3" w:rsidRPr="006B76D3">
        <w:rPr>
          <w:rFonts w:ascii="Times New Roman" w:hAnsi="Times New Roman" w:cs="Times New Roman"/>
          <w:sz w:val="32"/>
          <w:szCs w:val="32"/>
          <w:shd w:val="clear" w:color="auto" w:fill="FFFFFF"/>
        </w:rPr>
        <w:t xml:space="preserve"> 551</w:t>
      </w:r>
      <w:r w:rsidR="00324FA5">
        <w:rPr>
          <w:rFonts w:ascii="Times New Roman" w:hAnsi="Times New Roman" w:cs="Times New Roman"/>
          <w:sz w:val="32"/>
          <w:szCs w:val="32"/>
          <w:shd w:val="clear" w:color="auto" w:fill="FFFFFF"/>
        </w:rPr>
        <w:t> </w:t>
      </w:r>
      <w:r w:rsidR="006B76D3" w:rsidRPr="006B76D3">
        <w:rPr>
          <w:rFonts w:ascii="Times New Roman" w:hAnsi="Times New Roman" w:cs="Times New Roman"/>
          <w:sz w:val="32"/>
          <w:szCs w:val="32"/>
          <w:shd w:val="clear" w:color="auto" w:fill="FFFFFF"/>
        </w:rPr>
        <w:t>км/ч</w:t>
      </w:r>
      <w:r w:rsidR="00607AD1">
        <w:rPr>
          <w:rFonts w:ascii="Times New Roman" w:hAnsi="Times New Roman" w:cs="Times New Roman"/>
          <w:sz w:val="32"/>
          <w:szCs w:val="32"/>
          <w:shd w:val="clear" w:color="auto" w:fill="FFFFFF"/>
        </w:rPr>
        <w:t>, б</w:t>
      </w:r>
      <w:r w:rsidR="006B76D3" w:rsidRPr="006B76D3">
        <w:rPr>
          <w:rFonts w:ascii="Times New Roman" w:hAnsi="Times New Roman" w:cs="Times New Roman"/>
          <w:sz w:val="32"/>
          <w:szCs w:val="32"/>
          <w:shd w:val="clear" w:color="auto" w:fill="FFFFFF"/>
        </w:rPr>
        <w:t>оевая нагрузка: до 600 кг ра</w:t>
      </w:r>
      <w:r w:rsidR="006B76D3" w:rsidRPr="006B76D3">
        <w:rPr>
          <w:rFonts w:ascii="Times New Roman" w:hAnsi="Times New Roman" w:cs="Times New Roman"/>
          <w:sz w:val="32"/>
          <w:szCs w:val="32"/>
          <w:shd w:val="clear" w:color="auto" w:fill="FFFFFF"/>
        </w:rPr>
        <w:t>з</w:t>
      </w:r>
      <w:r w:rsidR="006B76D3" w:rsidRPr="006B76D3">
        <w:rPr>
          <w:rFonts w:ascii="Times New Roman" w:hAnsi="Times New Roman" w:cs="Times New Roman"/>
          <w:sz w:val="32"/>
          <w:szCs w:val="32"/>
          <w:shd w:val="clear" w:color="auto" w:fill="FFFFFF"/>
        </w:rPr>
        <w:t>личного вооружения.</w:t>
      </w:r>
      <w:r w:rsidR="006B76D3">
        <w:rPr>
          <w:rFonts w:ascii="Times New Roman" w:hAnsi="Times New Roman" w:cs="Times New Roman"/>
          <w:sz w:val="32"/>
          <w:szCs w:val="32"/>
          <w:shd w:val="clear" w:color="auto" w:fill="FFFFFF"/>
        </w:rPr>
        <w:t xml:space="preserve"> </w:t>
      </w:r>
    </w:p>
    <w:p w14:paraId="7DFD5A13" w14:textId="77777777" w:rsidR="00945F83" w:rsidRDefault="00945F83" w:rsidP="00607AD1">
      <w:pPr>
        <w:shd w:val="clear" w:color="auto" w:fill="FFFFFF"/>
        <w:spacing w:after="0" w:line="300" w:lineRule="auto"/>
        <w:ind w:firstLine="851"/>
        <w:jc w:val="both"/>
        <w:rPr>
          <w:rFonts w:ascii="Times New Roman" w:hAnsi="Times New Roman" w:cs="Times New Roman"/>
          <w:sz w:val="32"/>
          <w:szCs w:val="32"/>
          <w:shd w:val="clear" w:color="auto" w:fill="FFFFFF"/>
        </w:rPr>
      </w:pPr>
    </w:p>
    <w:p w14:paraId="1B7CBB9B" w14:textId="77777777" w:rsidR="00C37473" w:rsidRDefault="00C37473" w:rsidP="00607AD1">
      <w:pPr>
        <w:pStyle w:val="af9"/>
        <w:shd w:val="clear" w:color="auto" w:fill="FFFFFF"/>
        <w:spacing w:before="0" w:beforeAutospacing="0" w:after="0" w:afterAutospacing="0" w:line="300" w:lineRule="auto"/>
        <w:jc w:val="center"/>
        <w:rPr>
          <w:sz w:val="32"/>
          <w:szCs w:val="32"/>
        </w:rPr>
      </w:pPr>
      <w:r w:rsidRPr="0013438D">
        <w:rPr>
          <w:noProof/>
          <w:sz w:val="32"/>
          <w:szCs w:val="32"/>
        </w:rPr>
        <w:drawing>
          <wp:inline distT="0" distB="0" distL="0" distR="0" wp14:anchorId="11F51360" wp14:editId="695F1926">
            <wp:extent cx="5464720" cy="3486150"/>
            <wp:effectExtent l="0" t="0" r="3175" b="0"/>
            <wp:docPr id="442" name="Рисунок 442" descr="ÐÑÑÑÐµÐ±Ð¸ÑÐµÐ»Ñ ÐÐ°-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ÐÑÑÑÐµÐ±Ð¸ÑÐµÐ»Ñ ÐÐ°-5 "/>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02564" cy="3510292"/>
                    </a:xfrm>
                    <a:prstGeom prst="rect">
                      <a:avLst/>
                    </a:prstGeom>
                    <a:noFill/>
                    <a:ln>
                      <a:noFill/>
                    </a:ln>
                  </pic:spPr>
                </pic:pic>
              </a:graphicData>
            </a:graphic>
          </wp:inline>
        </w:drawing>
      </w:r>
    </w:p>
    <w:p w14:paraId="1B35F523" w14:textId="1940FF47" w:rsidR="00C37473" w:rsidRPr="00FC498D" w:rsidRDefault="00C37473" w:rsidP="00FC498D">
      <w:pPr>
        <w:pStyle w:val="af9"/>
        <w:shd w:val="clear" w:color="auto" w:fill="FFFFFF"/>
        <w:spacing w:before="0" w:beforeAutospacing="0" w:after="120" w:afterAutospacing="0" w:line="300" w:lineRule="auto"/>
        <w:jc w:val="center"/>
        <w:rPr>
          <w:sz w:val="28"/>
          <w:szCs w:val="28"/>
          <w:shd w:val="clear" w:color="auto" w:fill="FFFFFF"/>
        </w:rPr>
      </w:pPr>
      <w:r w:rsidRPr="00FC498D">
        <w:rPr>
          <w:sz w:val="28"/>
          <w:szCs w:val="28"/>
          <w:shd w:val="clear" w:color="auto" w:fill="FFFFFF"/>
        </w:rPr>
        <w:t>Самолет Лa-5 [3</w:t>
      </w:r>
      <w:r w:rsidR="00F80760" w:rsidRPr="00FC498D">
        <w:rPr>
          <w:sz w:val="28"/>
          <w:szCs w:val="28"/>
          <w:shd w:val="clear" w:color="auto" w:fill="FFFFFF"/>
        </w:rPr>
        <w:t>6</w:t>
      </w:r>
      <w:r w:rsidRPr="00FC498D">
        <w:rPr>
          <w:sz w:val="28"/>
          <w:szCs w:val="28"/>
          <w:shd w:val="clear" w:color="auto" w:fill="FFFFFF"/>
        </w:rPr>
        <w:t>]</w:t>
      </w:r>
    </w:p>
    <w:p w14:paraId="234B6473" w14:textId="77777777" w:rsidR="00FC498D" w:rsidRDefault="00FC498D" w:rsidP="00FC498D">
      <w:pPr>
        <w:shd w:val="clear" w:color="auto" w:fill="FFFFFF"/>
        <w:spacing w:after="0" w:line="300" w:lineRule="auto"/>
        <w:ind w:firstLine="851"/>
        <w:jc w:val="both"/>
        <w:rPr>
          <w:rFonts w:ascii="Times New Roman" w:hAnsi="Times New Roman" w:cs="Times New Roman"/>
          <w:sz w:val="32"/>
          <w:szCs w:val="32"/>
          <w:shd w:val="clear" w:color="auto" w:fill="FFFFFF"/>
        </w:rPr>
      </w:pPr>
      <w:r w:rsidRPr="000F7959">
        <w:rPr>
          <w:rFonts w:ascii="Times New Roman" w:hAnsi="Times New Roman" w:cs="Times New Roman"/>
          <w:sz w:val="32"/>
          <w:szCs w:val="32"/>
          <w:shd w:val="clear" w:color="auto" w:fill="FFFFFF"/>
        </w:rPr>
        <w:t xml:space="preserve">Не уступал Ла-5Ф </w:t>
      </w:r>
      <w:r>
        <w:rPr>
          <w:rFonts w:ascii="Times New Roman" w:hAnsi="Times New Roman" w:cs="Times New Roman"/>
          <w:sz w:val="32"/>
          <w:szCs w:val="32"/>
          <w:shd w:val="clear" w:color="auto" w:fill="FFFFFF"/>
        </w:rPr>
        <w:t>«Мессершмитт</w:t>
      </w:r>
      <w:r w:rsidRPr="000F7959">
        <w:rPr>
          <w:rFonts w:ascii="Times New Roman" w:hAnsi="Times New Roman" w:cs="Times New Roman"/>
          <w:sz w:val="32"/>
          <w:szCs w:val="32"/>
          <w:shd w:val="clear" w:color="auto" w:fill="FFFFFF"/>
        </w:rPr>
        <w:t>ам</w:t>
      </w:r>
      <w:r>
        <w:rPr>
          <w:rFonts w:ascii="Times New Roman" w:hAnsi="Times New Roman" w:cs="Times New Roman"/>
          <w:sz w:val="32"/>
          <w:szCs w:val="32"/>
          <w:shd w:val="clear" w:color="auto" w:fill="FFFFFF"/>
        </w:rPr>
        <w:t>»</w:t>
      </w:r>
      <w:r w:rsidRPr="000F7959">
        <w:rPr>
          <w:rFonts w:ascii="Times New Roman" w:hAnsi="Times New Roman" w:cs="Times New Roman"/>
          <w:sz w:val="32"/>
          <w:szCs w:val="32"/>
          <w:shd w:val="clear" w:color="auto" w:fill="FFFFFF"/>
        </w:rPr>
        <w:t xml:space="preserve"> и в боях на вертикалях, но здесь преимущество до высоты 3000 м было на стороне более опытного и инициативного пилота. Не хуже обстояло дело и в бою с самолетами FW 190A-4 и А-5. Истребитель Ла-5Ф и здесь мог пост</w:t>
      </w:r>
      <w:r w:rsidRPr="000F7959">
        <w:rPr>
          <w:rFonts w:ascii="Times New Roman" w:hAnsi="Times New Roman" w:cs="Times New Roman"/>
          <w:sz w:val="32"/>
          <w:szCs w:val="32"/>
          <w:shd w:val="clear" w:color="auto" w:fill="FFFFFF"/>
        </w:rPr>
        <w:t>о</w:t>
      </w:r>
      <w:r w:rsidRPr="000F7959">
        <w:rPr>
          <w:rFonts w:ascii="Times New Roman" w:hAnsi="Times New Roman" w:cs="Times New Roman"/>
          <w:sz w:val="32"/>
          <w:szCs w:val="32"/>
          <w:shd w:val="clear" w:color="auto" w:fill="FFFFFF"/>
        </w:rPr>
        <w:t>ять за себя.</w:t>
      </w:r>
      <w:r>
        <w:rPr>
          <w:rFonts w:ascii="Times New Roman" w:hAnsi="Times New Roman" w:cs="Times New Roman"/>
          <w:sz w:val="32"/>
          <w:szCs w:val="32"/>
          <w:shd w:val="clear" w:color="auto" w:fill="FFFFFF"/>
        </w:rPr>
        <w:t xml:space="preserve"> </w:t>
      </w:r>
      <w:r w:rsidRPr="003718DF">
        <w:rPr>
          <w:rFonts w:ascii="Times New Roman" w:hAnsi="Times New Roman" w:cs="Times New Roman"/>
          <w:sz w:val="32"/>
          <w:szCs w:val="32"/>
          <w:shd w:val="clear" w:color="auto" w:fill="FFFFFF"/>
        </w:rPr>
        <w:t xml:space="preserve">В горизонтальном полете самолет Ла-5Ф был устойчив по всем трем осям, однако продолжительный полет с брошенной ручкой был невозможен из-за отсутствия управляемых триммеров. </w:t>
      </w:r>
    </w:p>
    <w:p w14:paraId="1D7ABA28" w14:textId="5CC2340A" w:rsidR="003718DF" w:rsidRDefault="00923E9C" w:rsidP="00607AD1">
      <w:pPr>
        <w:shd w:val="clear" w:color="auto" w:fill="FFFFFF"/>
        <w:spacing w:after="0" w:line="300" w:lineRule="auto"/>
        <w:ind w:firstLine="851"/>
        <w:jc w:val="both"/>
        <w:rPr>
          <w:rFonts w:ascii="Times New Roman" w:hAnsi="Times New Roman" w:cs="Times New Roman"/>
          <w:sz w:val="32"/>
          <w:szCs w:val="32"/>
          <w:shd w:val="clear" w:color="auto" w:fill="FFFFFF"/>
        </w:rPr>
      </w:pPr>
      <w:r>
        <w:rPr>
          <w:noProof/>
        </w:rPr>
        <w:drawing>
          <wp:anchor distT="0" distB="0" distL="114300" distR="114300" simplePos="0" relativeHeight="251633152" behindDoc="1" locked="0" layoutInCell="1" allowOverlap="1" wp14:anchorId="2FC7AA70" wp14:editId="0054BBC6">
            <wp:simplePos x="0" y="0"/>
            <wp:positionH relativeFrom="column">
              <wp:posOffset>4384040</wp:posOffset>
            </wp:positionH>
            <wp:positionV relativeFrom="paragraph">
              <wp:posOffset>1327150</wp:posOffset>
            </wp:positionV>
            <wp:extent cx="1701165" cy="2249805"/>
            <wp:effectExtent l="0" t="0" r="0" b="0"/>
            <wp:wrapTight wrapText="bothSides">
              <wp:wrapPolygon edited="0">
                <wp:start x="0" y="0"/>
                <wp:lineTo x="0" y="21399"/>
                <wp:lineTo x="21286" y="21399"/>
                <wp:lineTo x="21286" y="0"/>
                <wp:lineTo x="0" y="0"/>
              </wp:wrapPolygon>
            </wp:wrapTight>
            <wp:docPr id="10" name="Рисунок 10" descr="jakovl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akovlev"/>
                    <pic:cNvPicPr>
                      <a:picLocks noChangeAspect="1" noChangeArrowheads="1"/>
                    </pic:cNvPicPr>
                  </pic:nvPicPr>
                  <pic:blipFill rotWithShape="1">
                    <a:blip r:embed="rId44">
                      <a:extLst>
                        <a:ext uri="{28A0092B-C50C-407E-A947-70E740481C1C}">
                          <a14:useLocalDpi xmlns:a14="http://schemas.microsoft.com/office/drawing/2010/main" val="0"/>
                        </a:ext>
                      </a:extLst>
                    </a:blip>
                    <a:srcRect b="4756"/>
                    <a:stretch/>
                  </pic:blipFill>
                  <pic:spPr bwMode="auto">
                    <a:xfrm>
                      <a:off x="0" y="0"/>
                      <a:ext cx="1701165" cy="2249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18DF" w:rsidRPr="003718DF">
        <w:rPr>
          <w:rFonts w:ascii="Times New Roman" w:hAnsi="Times New Roman" w:cs="Times New Roman"/>
          <w:sz w:val="32"/>
          <w:szCs w:val="32"/>
          <w:shd w:val="clear" w:color="auto" w:fill="FFFFFF"/>
        </w:rPr>
        <w:t>Наиболее уязвимыми на самолете посчитали топливные баки, хотя и протектированные, но не имевшие бронезащиты, и пилот при атаках с боков, сверху и снизу был легко уязвим. Самолет имел также большие разбег и пробег и высокую скорость планирования, что усложняло взлет и посадку.</w:t>
      </w:r>
    </w:p>
    <w:p w14:paraId="0844656E" w14:textId="0E43DEAC" w:rsidR="00287110" w:rsidRDefault="00287110" w:rsidP="00607AD1">
      <w:pPr>
        <w:pStyle w:val="af9"/>
        <w:shd w:val="clear" w:color="auto" w:fill="FFFFFF"/>
        <w:spacing w:before="0" w:beforeAutospacing="0" w:after="0" w:afterAutospacing="0" w:line="300" w:lineRule="auto"/>
        <w:ind w:firstLine="851"/>
        <w:jc w:val="both"/>
        <w:rPr>
          <w:sz w:val="32"/>
          <w:szCs w:val="32"/>
        </w:rPr>
      </w:pPr>
      <w:r w:rsidRPr="003718DF">
        <w:rPr>
          <w:i/>
          <w:sz w:val="32"/>
          <w:szCs w:val="32"/>
        </w:rPr>
        <w:t>Истребители Як-3</w:t>
      </w:r>
      <w:r w:rsidRPr="0013438D">
        <w:rPr>
          <w:sz w:val="32"/>
          <w:szCs w:val="32"/>
        </w:rPr>
        <w:t xml:space="preserve"> созданы в констру</w:t>
      </w:r>
      <w:r w:rsidRPr="0013438D">
        <w:rPr>
          <w:sz w:val="32"/>
          <w:szCs w:val="32"/>
        </w:rPr>
        <w:t>к</w:t>
      </w:r>
      <w:r w:rsidRPr="0013438D">
        <w:rPr>
          <w:sz w:val="32"/>
          <w:szCs w:val="32"/>
        </w:rPr>
        <w:t xml:space="preserve">торском бюро Александра Сергеевича Яковлева в 1943 году. Летом этого же года в самый разгар летних сражений эти самолеты уже появились на фронтах Великой Отечественной войны. </w:t>
      </w:r>
    </w:p>
    <w:p w14:paraId="42F3E65B" w14:textId="4FABC309" w:rsidR="00A869A8" w:rsidRPr="009B0008" w:rsidRDefault="0098705F" w:rsidP="00DC1C73">
      <w:pPr>
        <w:pStyle w:val="af9"/>
        <w:shd w:val="clear" w:color="auto" w:fill="FFFFFF"/>
        <w:spacing w:before="0" w:beforeAutospacing="0" w:after="120" w:afterAutospacing="0" w:line="300" w:lineRule="auto"/>
        <w:ind w:firstLine="851"/>
        <w:jc w:val="both"/>
        <w:rPr>
          <w:sz w:val="32"/>
          <w:szCs w:val="32"/>
        </w:rPr>
      </w:pPr>
      <w:r>
        <w:rPr>
          <w:i/>
          <w:noProof/>
          <w:sz w:val="32"/>
          <w:szCs w:val="32"/>
        </w:rPr>
        <mc:AlternateContent>
          <mc:Choice Requires="wps">
            <w:drawing>
              <wp:anchor distT="0" distB="0" distL="114300" distR="114300" simplePos="0" relativeHeight="251636224" behindDoc="1" locked="0" layoutInCell="1" allowOverlap="1" wp14:anchorId="18E1E9A4" wp14:editId="4DB43CCC">
                <wp:simplePos x="0" y="0"/>
                <wp:positionH relativeFrom="column">
                  <wp:posOffset>4384675</wp:posOffset>
                </wp:positionH>
                <wp:positionV relativeFrom="paragraph">
                  <wp:posOffset>66675</wp:posOffset>
                </wp:positionV>
                <wp:extent cx="1764665" cy="603250"/>
                <wp:effectExtent l="0" t="0" r="6985" b="6350"/>
                <wp:wrapTight wrapText="bothSides">
                  <wp:wrapPolygon edited="0">
                    <wp:start x="0" y="0"/>
                    <wp:lineTo x="0" y="21145"/>
                    <wp:lineTo x="21452" y="21145"/>
                    <wp:lineTo x="21452" y="0"/>
                    <wp:lineTo x="0" y="0"/>
                  </wp:wrapPolygon>
                </wp:wrapTight>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26639B" w14:textId="521D055A" w:rsidR="000D5147" w:rsidRPr="00E62E9D" w:rsidRDefault="000D5147" w:rsidP="003718DF">
                            <w:pPr>
                              <w:spacing w:after="120"/>
                              <w:jc w:val="center"/>
                              <w:rPr>
                                <w:rFonts w:ascii="Times New Roman" w:hAnsi="Times New Roman" w:cs="Times New Roman"/>
                                <w:b/>
                                <w:sz w:val="32"/>
                              </w:rPr>
                            </w:pPr>
                            <w:r w:rsidRPr="00E62E9D">
                              <w:rPr>
                                <w:rFonts w:ascii="Times New Roman" w:hAnsi="Times New Roman" w:cs="Times New Roman"/>
                                <w:b/>
                                <w:sz w:val="32"/>
                              </w:rPr>
                              <w:t>Яковлев А.С. (1906</w:t>
                            </w:r>
                            <w:r>
                              <w:rPr>
                                <w:rFonts w:ascii="Times New Roman" w:hAnsi="Times New Roman" w:cs="Times New Roman"/>
                                <w:b/>
                                <w:sz w:val="32"/>
                              </w:rPr>
                              <w:t> </w:t>
                            </w:r>
                            <w:r w:rsidRPr="00E62E9D">
                              <w:rPr>
                                <w:rFonts w:ascii="Times New Roman" w:hAnsi="Times New Roman" w:cs="Times New Roman"/>
                                <w:b/>
                                <w:sz w:val="32"/>
                              </w:rPr>
                              <w:t>–</w:t>
                            </w:r>
                            <w:r>
                              <w:rPr>
                                <w:rFonts w:ascii="Times New Roman" w:hAnsi="Times New Roman" w:cs="Times New Roman"/>
                                <w:b/>
                                <w:sz w:val="32"/>
                              </w:rPr>
                              <w:t> </w:t>
                            </w:r>
                            <w:r w:rsidRPr="00E62E9D">
                              <w:rPr>
                                <w:rFonts w:ascii="Times New Roman" w:hAnsi="Times New Roman" w:cs="Times New Roman"/>
                                <w:b/>
                                <w:sz w:val="32"/>
                              </w:rPr>
                              <w:t>1989 гг.)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E1E9A4" id="Text Box 7" o:spid="_x0000_s1030" type="#_x0000_t202" style="position:absolute;left:0;text-align:left;margin-left:345.25pt;margin-top:5.25pt;width:138.95pt;height:4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" stroked="f">
                <v:textbox>
                  <w:txbxContent>
                    <w:p w14:paraId="0B26639B" w14:textId="521D055A" w:rsidR="000D5147" w:rsidRPr="00E62E9D" w:rsidRDefault="000D5147" w:rsidP="003718DF">
                      <w:pPr>
                        <w:spacing w:after="120"/>
                        <w:jc w:val="center"/>
                        <w:rPr>
                          <w:rFonts w:ascii="Times New Roman" w:hAnsi="Times New Roman" w:cs="Times New Roman"/>
                          <w:b/>
                          <w:sz w:val="32"/>
                        </w:rPr>
                      </w:pPr>
                      <w:r w:rsidRPr="00E62E9D">
                        <w:rPr>
                          <w:rFonts w:ascii="Times New Roman" w:hAnsi="Times New Roman" w:cs="Times New Roman"/>
                          <w:b/>
                          <w:sz w:val="32"/>
                        </w:rPr>
                        <w:t>Яковлев А.С. (1906</w:t>
                      </w:r>
                      <w:r>
                        <w:rPr>
                          <w:rFonts w:ascii="Times New Roman" w:hAnsi="Times New Roman" w:cs="Times New Roman"/>
                          <w:b/>
                          <w:sz w:val="32"/>
                        </w:rPr>
                        <w:t> </w:t>
                      </w:r>
                      <w:r w:rsidRPr="00E62E9D">
                        <w:rPr>
                          <w:rFonts w:ascii="Times New Roman" w:hAnsi="Times New Roman" w:cs="Times New Roman"/>
                          <w:b/>
                          <w:sz w:val="32"/>
                        </w:rPr>
                        <w:t>–</w:t>
                      </w:r>
                      <w:r>
                        <w:rPr>
                          <w:rFonts w:ascii="Times New Roman" w:hAnsi="Times New Roman" w:cs="Times New Roman"/>
                          <w:b/>
                          <w:sz w:val="32"/>
                        </w:rPr>
                        <w:t> </w:t>
                      </w:r>
                      <w:r w:rsidRPr="00E62E9D">
                        <w:rPr>
                          <w:rFonts w:ascii="Times New Roman" w:hAnsi="Times New Roman" w:cs="Times New Roman"/>
                          <w:b/>
                          <w:sz w:val="32"/>
                        </w:rPr>
                        <w:t>1989 гг.)</w:t>
                      </w:r>
                    </w:p>
                  </w:txbxContent>
                </v:textbox>
                <w10:wrap type="tight"/>
              </v:shape>
            </w:pict>
          </mc:Fallback>
        </mc:AlternateContent>
      </w:r>
      <w:r w:rsidR="003718DF" w:rsidRPr="00C40789">
        <w:rPr>
          <w:sz w:val="32"/>
          <w:szCs w:val="32"/>
        </w:rPr>
        <w:t>Як-3 – самый легкий</w:t>
      </w:r>
      <w:r w:rsidR="003718DF" w:rsidRPr="003718DF">
        <w:t xml:space="preserve"> </w:t>
      </w:r>
      <w:r w:rsidR="003718DF" w:rsidRPr="003718DF">
        <w:rPr>
          <w:sz w:val="32"/>
          <w:szCs w:val="32"/>
        </w:rPr>
        <w:t>(всего 2650 кг) и м</w:t>
      </w:r>
      <w:r w:rsidR="003718DF" w:rsidRPr="003718DF">
        <w:rPr>
          <w:sz w:val="32"/>
          <w:szCs w:val="32"/>
        </w:rPr>
        <w:t>а</w:t>
      </w:r>
      <w:r w:rsidR="003718DF" w:rsidRPr="003718DF">
        <w:rPr>
          <w:sz w:val="32"/>
          <w:szCs w:val="32"/>
        </w:rPr>
        <w:t>невренный</w:t>
      </w:r>
      <w:r w:rsidR="003718DF" w:rsidRPr="00C40789">
        <w:rPr>
          <w:sz w:val="32"/>
          <w:szCs w:val="32"/>
        </w:rPr>
        <w:t xml:space="preserve"> истребитель Второй мировой войны. </w:t>
      </w:r>
      <w:r w:rsidR="00324FA5" w:rsidRPr="00C40789">
        <w:rPr>
          <w:sz w:val="32"/>
          <w:szCs w:val="32"/>
        </w:rPr>
        <w:t>Плавность наружных очертаний</w:t>
      </w:r>
      <w:r w:rsidR="00324FA5">
        <w:rPr>
          <w:sz w:val="32"/>
          <w:szCs w:val="32"/>
        </w:rPr>
        <w:t xml:space="preserve"> корпуса, пер</w:t>
      </w:r>
      <w:r w:rsidR="00324FA5">
        <w:rPr>
          <w:sz w:val="32"/>
          <w:szCs w:val="32"/>
        </w:rPr>
        <w:t>е</w:t>
      </w:r>
      <w:r w:rsidR="00324FA5">
        <w:rPr>
          <w:sz w:val="32"/>
          <w:szCs w:val="32"/>
        </w:rPr>
        <w:t>ход на дюралюмини</w:t>
      </w:r>
      <w:r w:rsidR="00324FA5" w:rsidRPr="00C40789">
        <w:rPr>
          <w:sz w:val="32"/>
          <w:szCs w:val="32"/>
        </w:rPr>
        <w:t>евые лонжероны (балки, воспринимающие д</w:t>
      </w:r>
      <w:r w:rsidR="00324FA5" w:rsidRPr="00C40789">
        <w:rPr>
          <w:sz w:val="32"/>
          <w:szCs w:val="32"/>
        </w:rPr>
        <w:t>е</w:t>
      </w:r>
      <w:r w:rsidR="00324FA5" w:rsidRPr="00C40789">
        <w:rPr>
          <w:sz w:val="32"/>
          <w:szCs w:val="32"/>
        </w:rPr>
        <w:t xml:space="preserve">формации изгиба или кручения), тщательная отделка поверхностей, новый авиамотор ВК-105ПФ конструкции Владимира Яковлевича Климова – все это позволило увеличить скорость </w:t>
      </w:r>
      <w:r w:rsidR="00324FA5" w:rsidRPr="00F843EF">
        <w:rPr>
          <w:spacing w:val="-4"/>
          <w:sz w:val="32"/>
          <w:szCs w:val="32"/>
        </w:rPr>
        <w:t>новой машины на 70 км/ч по сравнению с предыдущей моделью – Як-1.</w:t>
      </w:r>
    </w:p>
    <w:p w14:paraId="1F4D222D" w14:textId="626834F1" w:rsidR="00A869A8" w:rsidRPr="0013438D" w:rsidRDefault="00DC1C73" w:rsidP="00607AD1">
      <w:pPr>
        <w:pStyle w:val="af9"/>
        <w:shd w:val="clear" w:color="auto" w:fill="FFFFFF"/>
        <w:spacing w:before="0" w:beforeAutospacing="0" w:after="0" w:afterAutospacing="0" w:line="300" w:lineRule="auto"/>
        <w:jc w:val="center"/>
        <w:rPr>
          <w:sz w:val="32"/>
          <w:szCs w:val="32"/>
        </w:rPr>
      </w:pPr>
      <w:r w:rsidRPr="0013438D">
        <w:rPr>
          <w:noProof/>
          <w:sz w:val="32"/>
          <w:szCs w:val="32"/>
        </w:rPr>
        <w:drawing>
          <wp:inline distT="0" distB="0" distL="0" distR="0" wp14:anchorId="52C3E4E8" wp14:editId="168D3BD9">
            <wp:extent cx="4810539" cy="2910177"/>
            <wp:effectExtent l="0" t="0" r="0" b="5080"/>
            <wp:docPr id="441" name="Рисунок 441" descr="https://topwar.ru/uploads/posts/2011-10/thumbs/1318872733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https://topwar.ru/uploads/posts/2011-10/thumbs/1318872733_0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13573" cy="2912012"/>
                    </a:xfrm>
                    <a:prstGeom prst="rect">
                      <a:avLst/>
                    </a:prstGeom>
                    <a:noFill/>
                    <a:ln>
                      <a:noFill/>
                    </a:ln>
                  </pic:spPr>
                </pic:pic>
              </a:graphicData>
            </a:graphic>
          </wp:inline>
        </w:drawing>
      </w:r>
    </w:p>
    <w:p w14:paraId="6D24DDCE" w14:textId="13671E3B" w:rsidR="00A869A8" w:rsidRPr="00DC1C73" w:rsidRDefault="00A869A8" w:rsidP="00607AD1">
      <w:pPr>
        <w:pStyle w:val="af9"/>
        <w:shd w:val="clear" w:color="auto" w:fill="FFFFFF"/>
        <w:spacing w:before="0" w:beforeAutospacing="0" w:after="0" w:afterAutospacing="0" w:line="300" w:lineRule="auto"/>
        <w:jc w:val="center"/>
        <w:rPr>
          <w:sz w:val="28"/>
          <w:szCs w:val="28"/>
        </w:rPr>
      </w:pPr>
      <w:r w:rsidRPr="00DC1C73">
        <w:rPr>
          <w:sz w:val="28"/>
          <w:szCs w:val="28"/>
        </w:rPr>
        <w:t>Самолет Як-3</w:t>
      </w:r>
    </w:p>
    <w:p w14:paraId="45A3A273" w14:textId="3587976D" w:rsidR="000B7D90" w:rsidRDefault="00A71CDF" w:rsidP="00A71CDF">
      <w:pPr>
        <w:pStyle w:val="af9"/>
        <w:shd w:val="clear" w:color="auto" w:fill="FFFFFF"/>
        <w:spacing w:before="0" w:beforeAutospacing="0" w:after="0" w:afterAutospacing="0" w:line="300" w:lineRule="auto"/>
        <w:ind w:firstLine="709"/>
        <w:jc w:val="both"/>
      </w:pPr>
      <w:r>
        <w:rPr>
          <w:noProof/>
          <w:sz w:val="32"/>
          <w:szCs w:val="32"/>
        </w:rPr>
        <mc:AlternateContent>
          <mc:Choice Requires="wps">
            <w:drawing>
              <wp:anchor distT="0" distB="0" distL="114300" distR="114300" simplePos="0" relativeHeight="251638272" behindDoc="1" locked="0" layoutInCell="1" allowOverlap="1" wp14:anchorId="2547C8BB" wp14:editId="433DBE9C">
                <wp:simplePos x="0" y="0"/>
                <wp:positionH relativeFrom="column">
                  <wp:posOffset>42545</wp:posOffset>
                </wp:positionH>
                <wp:positionV relativeFrom="paragraph">
                  <wp:posOffset>2038350</wp:posOffset>
                </wp:positionV>
                <wp:extent cx="1494790" cy="580390"/>
                <wp:effectExtent l="0" t="0" r="0" b="0"/>
                <wp:wrapTight wrapText="bothSides">
                  <wp:wrapPolygon edited="0">
                    <wp:start x="0" y="0"/>
                    <wp:lineTo x="0" y="20560"/>
                    <wp:lineTo x="21196" y="20560"/>
                    <wp:lineTo x="21196" y="0"/>
                    <wp:lineTo x="0" y="0"/>
                  </wp:wrapPolygon>
                </wp:wrapTight>
                <wp:docPr id="1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4790" cy="580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72443B" w14:textId="570A9160" w:rsidR="000D5147" w:rsidRPr="00E62E9D" w:rsidRDefault="000D5147" w:rsidP="003718DF">
                            <w:pPr>
                              <w:spacing w:after="120"/>
                              <w:jc w:val="center"/>
                              <w:rPr>
                                <w:rFonts w:ascii="Times New Roman" w:hAnsi="Times New Roman" w:cs="Times New Roman"/>
                                <w:b/>
                                <w:sz w:val="32"/>
                              </w:rPr>
                            </w:pPr>
                            <w:r w:rsidRPr="00E62E9D">
                              <w:rPr>
                                <w:rFonts w:ascii="Times New Roman" w:hAnsi="Times New Roman" w:cs="Times New Roman"/>
                                <w:b/>
                                <w:sz w:val="32"/>
                              </w:rPr>
                              <w:t>Туполев А.Н. (1888</w:t>
                            </w:r>
                            <w:r>
                              <w:rPr>
                                <w:rFonts w:ascii="Times New Roman" w:hAnsi="Times New Roman" w:cs="Times New Roman"/>
                                <w:b/>
                                <w:sz w:val="32"/>
                              </w:rPr>
                              <w:t> </w:t>
                            </w:r>
                            <w:r w:rsidRPr="00E62E9D">
                              <w:rPr>
                                <w:rFonts w:ascii="Times New Roman" w:hAnsi="Times New Roman" w:cs="Times New Roman"/>
                                <w:b/>
                                <w:sz w:val="32"/>
                              </w:rPr>
                              <w:t>–</w:t>
                            </w:r>
                            <w:r>
                              <w:rPr>
                                <w:rFonts w:ascii="Times New Roman" w:hAnsi="Times New Roman" w:cs="Times New Roman"/>
                                <w:b/>
                                <w:sz w:val="32"/>
                              </w:rPr>
                              <w:t> </w:t>
                            </w:r>
                            <w:r w:rsidRPr="00E62E9D">
                              <w:rPr>
                                <w:rFonts w:ascii="Times New Roman" w:hAnsi="Times New Roman" w:cs="Times New Roman"/>
                                <w:b/>
                                <w:sz w:val="32"/>
                              </w:rPr>
                              <w:t>1972 гг.)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47C8BB" id="Text Box 8" o:spid="_x0000_s1031" type="#_x0000_t202" style="position:absolute;left:0;text-align:left;margin-left:3.35pt;margin-top:160.5pt;width:117.7pt;height:45.7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" stroked="f">
                <v:textbox>
                  <w:txbxContent>
                    <w:p w14:paraId="4472443B" w14:textId="570A9160" w:rsidR="000D5147" w:rsidRPr="00E62E9D" w:rsidRDefault="000D5147" w:rsidP="003718DF">
                      <w:pPr>
                        <w:spacing w:after="120"/>
                        <w:jc w:val="center"/>
                        <w:rPr>
                          <w:rFonts w:ascii="Times New Roman" w:hAnsi="Times New Roman" w:cs="Times New Roman"/>
                          <w:b/>
                          <w:sz w:val="32"/>
                        </w:rPr>
                      </w:pPr>
                      <w:r w:rsidRPr="00E62E9D">
                        <w:rPr>
                          <w:rFonts w:ascii="Times New Roman" w:hAnsi="Times New Roman" w:cs="Times New Roman"/>
                          <w:b/>
                          <w:sz w:val="32"/>
                        </w:rPr>
                        <w:t>Туполев А.Н. (1888</w:t>
                      </w:r>
                      <w:r>
                        <w:rPr>
                          <w:rFonts w:ascii="Times New Roman" w:hAnsi="Times New Roman" w:cs="Times New Roman"/>
                          <w:b/>
                          <w:sz w:val="32"/>
                        </w:rPr>
                        <w:t> </w:t>
                      </w:r>
                      <w:r w:rsidRPr="00E62E9D">
                        <w:rPr>
                          <w:rFonts w:ascii="Times New Roman" w:hAnsi="Times New Roman" w:cs="Times New Roman"/>
                          <w:b/>
                          <w:sz w:val="32"/>
                        </w:rPr>
                        <w:t>–</w:t>
                      </w:r>
                      <w:r>
                        <w:rPr>
                          <w:rFonts w:ascii="Times New Roman" w:hAnsi="Times New Roman" w:cs="Times New Roman"/>
                          <w:b/>
                          <w:sz w:val="32"/>
                        </w:rPr>
                        <w:t> </w:t>
                      </w:r>
                      <w:r w:rsidRPr="00E62E9D">
                        <w:rPr>
                          <w:rFonts w:ascii="Times New Roman" w:hAnsi="Times New Roman" w:cs="Times New Roman"/>
                          <w:b/>
                          <w:sz w:val="32"/>
                        </w:rPr>
                        <w:t>1972 гг.)</w:t>
                      </w:r>
                    </w:p>
                  </w:txbxContent>
                </v:textbox>
                <w10:wrap type="tight"/>
              </v:shape>
            </w:pict>
          </mc:Fallback>
        </mc:AlternateContent>
      </w:r>
      <w:r>
        <w:rPr>
          <w:noProof/>
        </w:rPr>
        <w:drawing>
          <wp:anchor distT="0" distB="0" distL="114300" distR="114300" simplePos="0" relativeHeight="251635200" behindDoc="1" locked="0" layoutInCell="1" allowOverlap="1" wp14:anchorId="79398E61" wp14:editId="32C64B27">
            <wp:simplePos x="0" y="0"/>
            <wp:positionH relativeFrom="column">
              <wp:posOffset>43180</wp:posOffset>
            </wp:positionH>
            <wp:positionV relativeFrom="paragraph">
              <wp:posOffset>-44450</wp:posOffset>
            </wp:positionV>
            <wp:extent cx="1589405" cy="2091055"/>
            <wp:effectExtent l="0" t="0" r="0" b="4445"/>
            <wp:wrapTight wrapText="bothSides">
              <wp:wrapPolygon edited="0">
                <wp:start x="0" y="0"/>
                <wp:lineTo x="0" y="21449"/>
                <wp:lineTo x="21229" y="21449"/>
                <wp:lineTo x="21229" y="0"/>
                <wp:lineTo x="0" y="0"/>
              </wp:wrapPolygon>
            </wp:wrapTight>
            <wp:docPr id="11" name="Рисунок 11" descr="http://fofoi.ru/wp-content/uploads/2014/05/ANT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fofoi.ru/wp-content/uploads/2014/05/ANT_b.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89405" cy="2091055"/>
                    </a:xfrm>
                    <a:prstGeom prst="rect">
                      <a:avLst/>
                    </a:prstGeom>
                    <a:noFill/>
                    <a:ln>
                      <a:noFill/>
                    </a:ln>
                  </pic:spPr>
                </pic:pic>
              </a:graphicData>
            </a:graphic>
            <wp14:sizeRelH relativeFrom="page">
              <wp14:pctWidth>0</wp14:pctWidth>
            </wp14:sizeRelH>
            <wp14:sizeRelV relativeFrom="page">
              <wp14:pctHeight>0</wp14:pctHeight>
            </wp14:sizeRelV>
          </wp:anchor>
        </w:drawing>
      </w:r>
      <w:r w:rsidR="0098705F" w:rsidRPr="0060656E">
        <w:rPr>
          <w:iCs/>
          <w:spacing w:val="-4"/>
          <w:sz w:val="32"/>
          <w:szCs w:val="32"/>
        </w:rPr>
        <w:t xml:space="preserve">В 1944 году на </w:t>
      </w:r>
      <w:r w:rsidR="0098705F" w:rsidRPr="0060656E">
        <w:rPr>
          <w:bCs/>
          <w:spacing w:val="-4"/>
          <w:sz w:val="32"/>
          <w:szCs w:val="32"/>
        </w:rPr>
        <w:t xml:space="preserve">истребителе Як-3 </w:t>
      </w:r>
      <w:r w:rsidR="0098705F" w:rsidRPr="0060656E">
        <w:rPr>
          <w:iCs/>
          <w:spacing w:val="-4"/>
          <w:sz w:val="32"/>
          <w:szCs w:val="32"/>
        </w:rPr>
        <w:t>достигнута скорость 745 км/ч – наибольшая скорость для с</w:t>
      </w:r>
      <w:r w:rsidR="0098705F" w:rsidRPr="0060656E">
        <w:rPr>
          <w:iCs/>
          <w:spacing w:val="-4"/>
          <w:sz w:val="32"/>
          <w:szCs w:val="32"/>
        </w:rPr>
        <w:t>о</w:t>
      </w:r>
      <w:r w:rsidR="0098705F" w:rsidRPr="0060656E">
        <w:rPr>
          <w:iCs/>
          <w:spacing w:val="-4"/>
          <w:sz w:val="32"/>
          <w:szCs w:val="32"/>
        </w:rPr>
        <w:t>ветских поршневых самолетов и близкая к пределу поршневого двигателя. Дальнейший рост скорости был пол</w:t>
      </w:r>
      <w:r w:rsidR="0098705F" w:rsidRPr="0060656E">
        <w:rPr>
          <w:iCs/>
          <w:spacing w:val="-4"/>
          <w:sz w:val="32"/>
          <w:szCs w:val="32"/>
        </w:rPr>
        <w:t>у</w:t>
      </w:r>
      <w:r w:rsidR="0098705F" w:rsidRPr="0060656E">
        <w:rPr>
          <w:iCs/>
          <w:spacing w:val="-4"/>
          <w:sz w:val="32"/>
          <w:szCs w:val="32"/>
        </w:rPr>
        <w:t xml:space="preserve">чен благодаря установке вспомогательных </w:t>
      </w:r>
      <w:r w:rsidR="0098705F" w:rsidRPr="0060656E">
        <w:rPr>
          <w:bCs/>
          <w:spacing w:val="-4"/>
          <w:sz w:val="32"/>
          <w:szCs w:val="32"/>
        </w:rPr>
        <w:t>жидкостных ракетных дв</w:t>
      </w:r>
      <w:r w:rsidR="0098705F" w:rsidRPr="0060656E">
        <w:rPr>
          <w:bCs/>
          <w:spacing w:val="-4"/>
          <w:sz w:val="32"/>
          <w:szCs w:val="32"/>
        </w:rPr>
        <w:t>и</w:t>
      </w:r>
      <w:r w:rsidR="0098705F" w:rsidRPr="0060656E">
        <w:rPr>
          <w:bCs/>
          <w:spacing w:val="-4"/>
          <w:sz w:val="32"/>
          <w:szCs w:val="32"/>
        </w:rPr>
        <w:t>гателей</w:t>
      </w:r>
      <w:r w:rsidR="0098705F" w:rsidRPr="0060656E">
        <w:rPr>
          <w:iCs/>
          <w:spacing w:val="-4"/>
          <w:sz w:val="32"/>
          <w:szCs w:val="32"/>
        </w:rPr>
        <w:t>.</w:t>
      </w:r>
      <w:r w:rsidR="00F843EF">
        <w:rPr>
          <w:iCs/>
          <w:spacing w:val="-4"/>
          <w:sz w:val="32"/>
          <w:szCs w:val="32"/>
        </w:rPr>
        <w:t xml:space="preserve"> </w:t>
      </w:r>
      <w:r w:rsidR="003718DF" w:rsidRPr="003718DF">
        <w:rPr>
          <w:iCs/>
          <w:spacing w:val="-4"/>
          <w:sz w:val="32"/>
          <w:szCs w:val="32"/>
        </w:rPr>
        <w:t>Конструктором Туполевым А.Н. в 1943 годы был создан пикир</w:t>
      </w:r>
      <w:r w:rsidR="003718DF" w:rsidRPr="003718DF">
        <w:rPr>
          <w:iCs/>
          <w:spacing w:val="-4"/>
          <w:sz w:val="32"/>
          <w:szCs w:val="32"/>
        </w:rPr>
        <w:t>у</w:t>
      </w:r>
      <w:r w:rsidR="003718DF" w:rsidRPr="003718DF">
        <w:rPr>
          <w:iCs/>
          <w:spacing w:val="-4"/>
          <w:sz w:val="32"/>
          <w:szCs w:val="32"/>
        </w:rPr>
        <w:t xml:space="preserve">ющий </w:t>
      </w:r>
      <w:r w:rsidR="003718DF" w:rsidRPr="003718DF">
        <w:rPr>
          <w:i/>
          <w:iCs/>
          <w:spacing w:val="-4"/>
          <w:sz w:val="32"/>
          <w:szCs w:val="32"/>
        </w:rPr>
        <w:t>бомбардировщик Ту-2</w:t>
      </w:r>
      <w:r w:rsidR="003718DF" w:rsidRPr="003718DF">
        <w:rPr>
          <w:iCs/>
          <w:spacing w:val="-4"/>
          <w:sz w:val="32"/>
          <w:szCs w:val="32"/>
        </w:rPr>
        <w:t xml:space="preserve"> поднимавший 3000 кг бомб и развива</w:t>
      </w:r>
      <w:r w:rsidR="003718DF" w:rsidRPr="003718DF">
        <w:rPr>
          <w:iCs/>
          <w:spacing w:val="-4"/>
          <w:sz w:val="32"/>
          <w:szCs w:val="32"/>
        </w:rPr>
        <w:t>в</w:t>
      </w:r>
      <w:r w:rsidR="003718DF" w:rsidRPr="003718DF">
        <w:rPr>
          <w:iCs/>
          <w:spacing w:val="-4"/>
          <w:sz w:val="32"/>
          <w:szCs w:val="32"/>
        </w:rPr>
        <w:t>ший скорость до 547 км/ч.</w:t>
      </w:r>
      <w:r w:rsidR="000B7D90" w:rsidRPr="000B7D90">
        <w:t xml:space="preserve"> </w:t>
      </w:r>
    </w:p>
    <w:p w14:paraId="319BFF21" w14:textId="2820E686" w:rsidR="000B7D90" w:rsidRPr="009B0008" w:rsidRDefault="000B7D90" w:rsidP="00607AD1">
      <w:pPr>
        <w:pStyle w:val="af9"/>
        <w:shd w:val="clear" w:color="auto" w:fill="FFFFFF"/>
        <w:spacing w:before="0" w:beforeAutospacing="0" w:after="0" w:afterAutospacing="0" w:line="300" w:lineRule="auto"/>
        <w:ind w:firstLine="851"/>
        <w:jc w:val="both"/>
        <w:rPr>
          <w:iCs/>
          <w:spacing w:val="-4"/>
          <w:sz w:val="32"/>
          <w:szCs w:val="32"/>
        </w:rPr>
      </w:pPr>
      <w:r w:rsidRPr="000B7D90">
        <w:rPr>
          <w:iCs/>
          <w:spacing w:val="-4"/>
          <w:sz w:val="32"/>
          <w:szCs w:val="32"/>
        </w:rPr>
        <w:t>Серийный выпуск Ту-2 в различных моди</w:t>
      </w:r>
      <w:r>
        <w:rPr>
          <w:iCs/>
          <w:spacing w:val="-4"/>
          <w:sz w:val="32"/>
          <w:szCs w:val="32"/>
        </w:rPr>
        <w:t>ф</w:t>
      </w:r>
      <w:r w:rsidRPr="000B7D90">
        <w:rPr>
          <w:iCs/>
          <w:spacing w:val="-4"/>
          <w:sz w:val="32"/>
          <w:szCs w:val="32"/>
        </w:rPr>
        <w:t>икациях продолжался с 1942-го по 1952-й годы (в 1941-м году 1 опытный экземпляр).</w:t>
      </w:r>
      <w:r w:rsidRPr="007A0AFB">
        <w:rPr>
          <w:iCs/>
          <w:spacing w:val="-6"/>
          <w:sz w:val="32"/>
          <w:szCs w:val="32"/>
        </w:rPr>
        <w:t xml:space="preserve"> В о</w:t>
      </w:r>
      <w:r w:rsidRPr="007A0AFB">
        <w:rPr>
          <w:iCs/>
          <w:spacing w:val="-6"/>
          <w:sz w:val="32"/>
          <w:szCs w:val="32"/>
        </w:rPr>
        <w:t>б</w:t>
      </w:r>
      <w:r w:rsidRPr="007A0AFB">
        <w:rPr>
          <w:iCs/>
          <w:spacing w:val="-6"/>
          <w:sz w:val="32"/>
          <w:szCs w:val="32"/>
        </w:rPr>
        <w:t xml:space="preserve">щей сложности до 1951 года отечественные заводы поставили 2649 Ту-2 различных модификаций, не считая опытных. </w:t>
      </w:r>
    </w:p>
    <w:p w14:paraId="0F12399D" w14:textId="3F0A5215" w:rsidR="00FA7D18" w:rsidRPr="00FA7D18" w:rsidRDefault="0098705F" w:rsidP="00FA7D18">
      <w:pPr>
        <w:pStyle w:val="af9"/>
        <w:shd w:val="clear" w:color="auto" w:fill="FFFFFF"/>
        <w:spacing w:before="0" w:beforeAutospacing="0" w:after="0" w:afterAutospacing="0" w:line="300" w:lineRule="auto"/>
        <w:ind w:firstLine="851"/>
        <w:jc w:val="both"/>
        <w:rPr>
          <w:iCs/>
          <w:spacing w:val="-6"/>
          <w:sz w:val="32"/>
          <w:szCs w:val="32"/>
        </w:rPr>
      </w:pPr>
      <w:r w:rsidRPr="00FA7D18">
        <w:rPr>
          <w:iCs/>
          <w:spacing w:val="-6"/>
          <w:sz w:val="32"/>
          <w:szCs w:val="32"/>
        </w:rPr>
        <w:t>По совокупности летно-технических характеристик, технологи</w:t>
      </w:r>
      <w:r w:rsidRPr="00FA7D18">
        <w:rPr>
          <w:iCs/>
          <w:spacing w:val="-6"/>
          <w:sz w:val="32"/>
          <w:szCs w:val="32"/>
        </w:rPr>
        <w:t>ч</w:t>
      </w:r>
      <w:r w:rsidRPr="00FA7D18">
        <w:rPr>
          <w:iCs/>
          <w:spacing w:val="-6"/>
          <w:sz w:val="32"/>
          <w:szCs w:val="32"/>
        </w:rPr>
        <w:t xml:space="preserve">ности производства, соотношению боевых потерь на самолето-вылет  Ту-2 может считаться лучшим фронтовым бомбардировщиком СССР во </w:t>
      </w:r>
      <w:r w:rsidRPr="00FA7D18">
        <w:rPr>
          <w:iCs/>
          <w:spacing w:val="-8"/>
          <w:sz w:val="32"/>
          <w:szCs w:val="32"/>
        </w:rPr>
        <w:t>Второй Мировой войне, несмотря на достаточно слабый вклад в победу над Германией (трудности военного времени не позволили своевременно начать массовое производство этого самолета). Единственным серьезным недостатком машины оставался плохой обзор с рабочего места штурмана, худший из всех отечественных и ленд-лизовских самолётов военного времени.</w:t>
      </w:r>
      <w:r w:rsidR="00FA7D18" w:rsidRPr="00FA7D18">
        <w:rPr>
          <w:iCs/>
          <w:spacing w:val="-8"/>
          <w:sz w:val="32"/>
          <w:szCs w:val="32"/>
        </w:rPr>
        <w:t xml:space="preserve"> Опыт боевых действий показал, что сконструированные в годы войны самолёты обладали преимуществом. За годы войны было создано 23 типа новых мощных авиационных двигателей, разработана высок</w:t>
      </w:r>
      <w:r w:rsidR="00FA7D18" w:rsidRPr="00FA7D18">
        <w:rPr>
          <w:iCs/>
          <w:spacing w:val="-8"/>
          <w:sz w:val="32"/>
          <w:szCs w:val="32"/>
        </w:rPr>
        <w:t>о</w:t>
      </w:r>
      <w:r w:rsidR="00FA7D18" w:rsidRPr="00FA7D18">
        <w:rPr>
          <w:iCs/>
          <w:spacing w:val="-8"/>
          <w:sz w:val="32"/>
          <w:szCs w:val="32"/>
        </w:rPr>
        <w:t>прочная броневая сталь АБ-2, содержащая значительно меньше дефици</w:t>
      </w:r>
      <w:r w:rsidR="00FA7D18" w:rsidRPr="00FA7D18">
        <w:rPr>
          <w:iCs/>
          <w:spacing w:val="-8"/>
          <w:sz w:val="32"/>
          <w:szCs w:val="32"/>
        </w:rPr>
        <w:t>т</w:t>
      </w:r>
      <w:r w:rsidR="00FA7D18" w:rsidRPr="00FA7D18">
        <w:rPr>
          <w:iCs/>
          <w:spacing w:val="-8"/>
          <w:sz w:val="32"/>
          <w:szCs w:val="32"/>
        </w:rPr>
        <w:t>ных компонентов (никеля – в два раза, молибдена – в три раза).</w:t>
      </w:r>
    </w:p>
    <w:p w14:paraId="4938E339" w14:textId="2F7DDFE8" w:rsidR="00FA7D18" w:rsidRPr="00FA7D18" w:rsidRDefault="00FA7D18" w:rsidP="00FA7D18">
      <w:pPr>
        <w:pStyle w:val="af9"/>
        <w:shd w:val="clear" w:color="auto" w:fill="FFFFFF"/>
        <w:spacing w:before="0" w:beforeAutospacing="0" w:after="120" w:afterAutospacing="0" w:line="300" w:lineRule="auto"/>
        <w:ind w:firstLine="851"/>
        <w:jc w:val="both"/>
        <w:rPr>
          <w:iCs/>
          <w:spacing w:val="-6"/>
          <w:sz w:val="32"/>
          <w:szCs w:val="32"/>
        </w:rPr>
      </w:pPr>
      <w:r w:rsidRPr="00FA7D18">
        <w:rPr>
          <w:iCs/>
          <w:spacing w:val="-6"/>
          <w:sz w:val="32"/>
          <w:szCs w:val="32"/>
        </w:rPr>
        <w:t>Творческий союз ученых и авиаконструкторов дал хорошие р</w:t>
      </w:r>
      <w:r w:rsidRPr="00FA7D18">
        <w:rPr>
          <w:iCs/>
          <w:spacing w:val="-6"/>
          <w:sz w:val="32"/>
          <w:szCs w:val="32"/>
        </w:rPr>
        <w:t>е</w:t>
      </w:r>
      <w:r w:rsidRPr="00FA7D18">
        <w:rPr>
          <w:iCs/>
          <w:spacing w:val="-6"/>
          <w:sz w:val="32"/>
          <w:szCs w:val="32"/>
        </w:rPr>
        <w:t>зультаты: скорость истребителей возросла на 25 %, дальность полёта – на 300 %, скороподъемность – более чем на 200 %, калибр используем</w:t>
      </w:r>
      <w:r w:rsidRPr="00FA7D18">
        <w:rPr>
          <w:iCs/>
          <w:spacing w:val="-6"/>
          <w:sz w:val="32"/>
          <w:szCs w:val="32"/>
        </w:rPr>
        <w:t>о</w:t>
      </w:r>
      <w:r w:rsidRPr="00FA7D18">
        <w:rPr>
          <w:iCs/>
          <w:spacing w:val="-6"/>
          <w:sz w:val="32"/>
          <w:szCs w:val="32"/>
        </w:rPr>
        <w:t>го стрелково-пушечного оружия – более чем в два раза. В конце войны превосходство в небе нашей авиации было явным: в воздушном бою уничтожали почти любой самолет врага!</w:t>
      </w:r>
    </w:p>
    <w:p w14:paraId="4897574D" w14:textId="77777777" w:rsidR="000B7D90" w:rsidRDefault="000B7D90" w:rsidP="00607AD1">
      <w:pPr>
        <w:pStyle w:val="af9"/>
        <w:shd w:val="clear" w:color="auto" w:fill="FFFFFF"/>
        <w:spacing w:before="0" w:beforeAutospacing="0" w:after="0" w:afterAutospacing="0" w:line="300" w:lineRule="auto"/>
        <w:jc w:val="center"/>
        <w:rPr>
          <w:iCs/>
          <w:spacing w:val="-4"/>
          <w:sz w:val="32"/>
          <w:szCs w:val="32"/>
        </w:rPr>
      </w:pPr>
      <w:r>
        <w:rPr>
          <w:noProof/>
        </w:rPr>
        <w:drawing>
          <wp:inline distT="0" distB="0" distL="0" distR="0" wp14:anchorId="05F0AACE" wp14:editId="7C3DE0E5">
            <wp:extent cx="4715124" cy="2892515"/>
            <wp:effectExtent l="0" t="0" r="9525" b="3175"/>
            <wp:docPr id="12" name="Рисунок 12" descr="Tupolev Tu-2 (China Aviation Muse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upolev Tu-2 (China Aviation Museum).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41925" cy="2908956"/>
                    </a:xfrm>
                    <a:prstGeom prst="rect">
                      <a:avLst/>
                    </a:prstGeom>
                    <a:noFill/>
                    <a:ln>
                      <a:noFill/>
                    </a:ln>
                  </pic:spPr>
                </pic:pic>
              </a:graphicData>
            </a:graphic>
          </wp:inline>
        </w:drawing>
      </w:r>
    </w:p>
    <w:p w14:paraId="70FCF54B" w14:textId="77777777" w:rsidR="000B7D90" w:rsidRPr="00FA7D18" w:rsidRDefault="000B7D90" w:rsidP="00607AD1">
      <w:pPr>
        <w:pStyle w:val="af9"/>
        <w:shd w:val="clear" w:color="auto" w:fill="FFFFFF"/>
        <w:spacing w:before="0" w:beforeAutospacing="0" w:after="0" w:afterAutospacing="0" w:line="300" w:lineRule="auto"/>
        <w:jc w:val="center"/>
        <w:rPr>
          <w:iCs/>
          <w:spacing w:val="-4"/>
          <w:sz w:val="28"/>
          <w:szCs w:val="28"/>
        </w:rPr>
      </w:pPr>
      <w:r w:rsidRPr="00FA7D18">
        <w:rPr>
          <w:iCs/>
          <w:spacing w:val="-4"/>
          <w:sz w:val="28"/>
          <w:szCs w:val="28"/>
        </w:rPr>
        <w:t>Бомбардировщик Ту-2</w:t>
      </w:r>
    </w:p>
    <w:p w14:paraId="74F2BE23" w14:textId="77777777" w:rsidR="00C37473" w:rsidRPr="00211805" w:rsidRDefault="00C37473" w:rsidP="00FA7D18">
      <w:pPr>
        <w:spacing w:before="120" w:after="0" w:line="300" w:lineRule="auto"/>
        <w:jc w:val="center"/>
        <w:rPr>
          <w:rFonts w:ascii="Times New Roman" w:eastAsia="Times New Roman" w:hAnsi="Times New Roman" w:cs="Times New Roman"/>
          <w:i/>
          <w:sz w:val="32"/>
          <w:szCs w:val="32"/>
        </w:rPr>
      </w:pPr>
      <w:r w:rsidRPr="00211805">
        <w:rPr>
          <w:rFonts w:ascii="Times New Roman" w:eastAsia="Times New Roman" w:hAnsi="Times New Roman" w:cs="Times New Roman"/>
          <w:i/>
          <w:sz w:val="32"/>
          <w:szCs w:val="32"/>
        </w:rPr>
        <w:t>Явление флаттера</w:t>
      </w:r>
    </w:p>
    <w:p w14:paraId="1F754512" w14:textId="6577E7E7" w:rsidR="00C37473" w:rsidRPr="0013438D" w:rsidRDefault="00C37473" w:rsidP="00607AD1">
      <w:pPr>
        <w:spacing w:after="0" w:line="300" w:lineRule="auto"/>
        <w:ind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Развитие военной авиации поставило еще одну не менее ва</w:t>
      </w:r>
      <w:r w:rsidRPr="0013438D">
        <w:rPr>
          <w:rFonts w:ascii="Times New Roman" w:eastAsia="Times New Roman" w:hAnsi="Times New Roman" w:cs="Times New Roman"/>
          <w:sz w:val="32"/>
          <w:szCs w:val="32"/>
        </w:rPr>
        <w:t>ж</w:t>
      </w:r>
      <w:r w:rsidRPr="0013438D">
        <w:rPr>
          <w:rFonts w:ascii="Times New Roman" w:eastAsia="Times New Roman" w:hAnsi="Times New Roman" w:cs="Times New Roman"/>
          <w:sz w:val="32"/>
          <w:szCs w:val="32"/>
        </w:rPr>
        <w:t xml:space="preserve">ную задачу перед учеными. В ходе испытания скоростных машин летчики столкнулись с </w:t>
      </w:r>
      <w:r w:rsidRPr="000B7D90">
        <w:rPr>
          <w:rFonts w:ascii="Times New Roman" w:eastAsia="Times New Roman" w:hAnsi="Times New Roman" w:cs="Times New Roman"/>
          <w:i/>
          <w:sz w:val="32"/>
          <w:szCs w:val="32"/>
        </w:rPr>
        <w:t>явлением флаттера</w:t>
      </w:r>
      <w:r w:rsidR="00D70CD2" w:rsidRPr="00D70CD2">
        <w:t xml:space="preserve"> </w:t>
      </w:r>
      <w:r w:rsidR="00D70CD2">
        <w:rPr>
          <w:rFonts w:ascii="Times New Roman" w:eastAsia="Times New Roman" w:hAnsi="Times New Roman" w:cs="Times New Roman"/>
          <w:sz w:val="32"/>
          <w:szCs w:val="32"/>
        </w:rPr>
        <w:t>(от англ. flutter –</w:t>
      </w:r>
      <w:r w:rsidR="00D70CD2" w:rsidRPr="00D70CD2">
        <w:rPr>
          <w:rFonts w:ascii="Times New Roman" w:eastAsia="Times New Roman" w:hAnsi="Times New Roman" w:cs="Times New Roman"/>
          <w:sz w:val="32"/>
          <w:szCs w:val="32"/>
        </w:rPr>
        <w:t xml:space="preserve"> дрож</w:t>
      </w:r>
      <w:r w:rsidR="00D70CD2" w:rsidRPr="00D70CD2">
        <w:rPr>
          <w:rFonts w:ascii="Times New Roman" w:eastAsia="Times New Roman" w:hAnsi="Times New Roman" w:cs="Times New Roman"/>
          <w:sz w:val="32"/>
          <w:szCs w:val="32"/>
        </w:rPr>
        <w:t>а</w:t>
      </w:r>
      <w:r w:rsidR="00D70CD2" w:rsidRPr="00D70CD2">
        <w:rPr>
          <w:rFonts w:ascii="Times New Roman" w:eastAsia="Times New Roman" w:hAnsi="Times New Roman" w:cs="Times New Roman"/>
          <w:sz w:val="32"/>
          <w:szCs w:val="32"/>
        </w:rPr>
        <w:t>ние, вибрация)</w:t>
      </w:r>
      <w:r w:rsidRPr="0013438D">
        <w:rPr>
          <w:rFonts w:ascii="Times New Roman" w:eastAsia="Times New Roman" w:hAnsi="Times New Roman" w:cs="Times New Roman"/>
          <w:sz w:val="32"/>
          <w:szCs w:val="32"/>
        </w:rPr>
        <w:t xml:space="preserve"> – внезапного разрушения самолета</w:t>
      </w:r>
      <w:r w:rsidR="00D70CD2" w:rsidRPr="00D70CD2">
        <w:t xml:space="preserve"> </w:t>
      </w:r>
      <w:r w:rsidR="00D70CD2" w:rsidRPr="00D70CD2">
        <w:rPr>
          <w:rFonts w:ascii="Times New Roman" w:eastAsia="Times New Roman" w:hAnsi="Times New Roman" w:cs="Times New Roman"/>
          <w:sz w:val="32"/>
          <w:szCs w:val="32"/>
        </w:rPr>
        <w:t xml:space="preserve">при переходе на более высокие скорости </w:t>
      </w:r>
      <w:r w:rsidRPr="0013438D">
        <w:rPr>
          <w:rFonts w:ascii="Times New Roman" w:eastAsia="Times New Roman" w:hAnsi="Times New Roman" w:cs="Times New Roman"/>
          <w:sz w:val="32"/>
          <w:szCs w:val="32"/>
        </w:rPr>
        <w:t xml:space="preserve">из-за появления интенсивных вибраций. Группа </w:t>
      </w:r>
      <w:r w:rsidR="00D70CD2">
        <w:rPr>
          <w:rFonts w:ascii="Times New Roman" w:eastAsia="Times New Roman" w:hAnsi="Times New Roman" w:cs="Times New Roman"/>
          <w:sz w:val="32"/>
          <w:szCs w:val="32"/>
        </w:rPr>
        <w:t xml:space="preserve">ученых под руководством </w:t>
      </w:r>
      <w:r w:rsidRPr="0013438D">
        <w:rPr>
          <w:rFonts w:ascii="Times New Roman" w:eastAsia="Times New Roman" w:hAnsi="Times New Roman" w:cs="Times New Roman"/>
          <w:sz w:val="32"/>
          <w:szCs w:val="32"/>
        </w:rPr>
        <w:t>Мстислава Всеволодовича Келд</w:t>
      </w:r>
      <w:r w:rsidRPr="0013438D">
        <w:rPr>
          <w:rFonts w:ascii="Times New Roman" w:eastAsia="Times New Roman" w:hAnsi="Times New Roman" w:cs="Times New Roman"/>
          <w:sz w:val="32"/>
          <w:szCs w:val="32"/>
        </w:rPr>
        <w:t>ы</w:t>
      </w:r>
      <w:r w:rsidRPr="0013438D">
        <w:rPr>
          <w:rFonts w:ascii="Times New Roman" w:eastAsia="Times New Roman" w:hAnsi="Times New Roman" w:cs="Times New Roman"/>
          <w:sz w:val="32"/>
          <w:szCs w:val="32"/>
        </w:rPr>
        <w:t>ша</w:t>
      </w:r>
      <w:r w:rsidR="00D70CD2">
        <w:rPr>
          <w:rFonts w:ascii="Times New Roman" w:eastAsia="Times New Roman" w:hAnsi="Times New Roman" w:cs="Times New Roman"/>
          <w:sz w:val="32"/>
          <w:szCs w:val="32"/>
        </w:rPr>
        <w:t xml:space="preserve"> (</w:t>
      </w:r>
      <w:r w:rsidR="00B0720E">
        <w:rPr>
          <w:rFonts w:ascii="Times New Roman" w:eastAsia="Times New Roman" w:hAnsi="Times New Roman" w:cs="Times New Roman"/>
          <w:sz w:val="32"/>
          <w:szCs w:val="32"/>
        </w:rPr>
        <w:t>«</w:t>
      </w:r>
      <w:r w:rsidR="00D70CD2" w:rsidRPr="00D70CD2">
        <w:rPr>
          <w:rFonts w:ascii="Times New Roman" w:eastAsia="Times New Roman" w:hAnsi="Times New Roman" w:cs="Times New Roman"/>
          <w:sz w:val="32"/>
          <w:szCs w:val="32"/>
        </w:rPr>
        <w:t>от</w:t>
      </w:r>
      <w:r w:rsidR="00B0720E">
        <w:rPr>
          <w:rFonts w:ascii="Times New Roman" w:eastAsia="Times New Roman" w:hAnsi="Times New Roman" w:cs="Times New Roman"/>
          <w:sz w:val="32"/>
          <w:szCs w:val="32"/>
        </w:rPr>
        <w:t>е</w:t>
      </w:r>
      <w:r w:rsidR="00D70CD2" w:rsidRPr="00D70CD2">
        <w:rPr>
          <w:rFonts w:ascii="Times New Roman" w:eastAsia="Times New Roman" w:hAnsi="Times New Roman" w:cs="Times New Roman"/>
          <w:sz w:val="32"/>
          <w:szCs w:val="32"/>
        </w:rPr>
        <w:t>ц</w:t>
      </w:r>
      <w:r w:rsidR="00B0720E">
        <w:rPr>
          <w:rFonts w:ascii="Times New Roman" w:eastAsia="Times New Roman" w:hAnsi="Times New Roman" w:cs="Times New Roman"/>
          <w:sz w:val="32"/>
          <w:szCs w:val="32"/>
        </w:rPr>
        <w:t>»</w:t>
      </w:r>
      <w:r w:rsidR="00D70CD2" w:rsidRPr="00D70CD2">
        <w:rPr>
          <w:rFonts w:ascii="Times New Roman" w:eastAsia="Times New Roman" w:hAnsi="Times New Roman" w:cs="Times New Roman"/>
          <w:sz w:val="32"/>
          <w:szCs w:val="32"/>
        </w:rPr>
        <w:t xml:space="preserve"> советской космической программы)</w:t>
      </w:r>
      <w:r w:rsidRPr="0013438D">
        <w:rPr>
          <w:rFonts w:ascii="Times New Roman" w:eastAsia="Times New Roman" w:hAnsi="Times New Roman" w:cs="Times New Roman"/>
          <w:sz w:val="32"/>
          <w:szCs w:val="32"/>
        </w:rPr>
        <w:t>, изучив это явление, разработала надежные меры по предупреждению флаттера</w:t>
      </w:r>
      <w:r w:rsidR="00B0720E">
        <w:rPr>
          <w:rFonts w:ascii="Times New Roman" w:eastAsia="Times New Roman" w:hAnsi="Times New Roman" w:cs="Times New Roman"/>
          <w:sz w:val="32"/>
          <w:szCs w:val="32"/>
        </w:rPr>
        <w:t>: на осн</w:t>
      </w:r>
      <w:r w:rsidR="00B0720E">
        <w:rPr>
          <w:rFonts w:ascii="Times New Roman" w:eastAsia="Times New Roman" w:hAnsi="Times New Roman" w:cs="Times New Roman"/>
          <w:sz w:val="32"/>
          <w:szCs w:val="32"/>
        </w:rPr>
        <w:t>о</w:t>
      </w:r>
      <w:r w:rsidR="00B0720E">
        <w:rPr>
          <w:rFonts w:ascii="Times New Roman" w:eastAsia="Times New Roman" w:hAnsi="Times New Roman" w:cs="Times New Roman"/>
          <w:sz w:val="32"/>
          <w:szCs w:val="32"/>
        </w:rPr>
        <w:t xml:space="preserve">вании </w:t>
      </w:r>
      <w:r w:rsidR="00D70CD2" w:rsidRPr="00D70CD2">
        <w:rPr>
          <w:rFonts w:ascii="Times New Roman" w:eastAsia="Times New Roman" w:hAnsi="Times New Roman" w:cs="Times New Roman"/>
          <w:sz w:val="32"/>
          <w:szCs w:val="32"/>
        </w:rPr>
        <w:t>математических расчетов сформулировал причины, предложил метод расчета критической скорости и доступные практические пр</w:t>
      </w:r>
      <w:r w:rsidR="00D70CD2" w:rsidRPr="00D70CD2">
        <w:rPr>
          <w:rFonts w:ascii="Times New Roman" w:eastAsia="Times New Roman" w:hAnsi="Times New Roman" w:cs="Times New Roman"/>
          <w:sz w:val="32"/>
          <w:szCs w:val="32"/>
        </w:rPr>
        <w:t>и</w:t>
      </w:r>
      <w:r w:rsidR="00D70CD2" w:rsidRPr="00D70CD2">
        <w:rPr>
          <w:rFonts w:ascii="Times New Roman" w:eastAsia="Times New Roman" w:hAnsi="Times New Roman" w:cs="Times New Roman"/>
          <w:sz w:val="32"/>
          <w:szCs w:val="32"/>
        </w:rPr>
        <w:t>емы для гашения катастрофической вибрации на разных скоростях</w:t>
      </w:r>
      <w:r w:rsidR="00B0720E">
        <w:rPr>
          <w:rFonts w:ascii="Times New Roman" w:eastAsia="Times New Roman" w:hAnsi="Times New Roman" w:cs="Times New Roman"/>
          <w:sz w:val="32"/>
          <w:szCs w:val="32"/>
        </w:rPr>
        <w:t xml:space="preserve">. </w:t>
      </w:r>
      <w:r w:rsidR="00D70CD2" w:rsidRPr="00D70CD2">
        <w:rPr>
          <w:rFonts w:ascii="Times New Roman" w:eastAsia="Times New Roman" w:hAnsi="Times New Roman" w:cs="Times New Roman"/>
          <w:sz w:val="32"/>
          <w:szCs w:val="32"/>
        </w:rPr>
        <w:t>Нельзя забывать о том, что в то время ученые были вооружены тол</w:t>
      </w:r>
      <w:r w:rsidR="00D70CD2" w:rsidRPr="00D70CD2">
        <w:rPr>
          <w:rFonts w:ascii="Times New Roman" w:eastAsia="Times New Roman" w:hAnsi="Times New Roman" w:cs="Times New Roman"/>
          <w:sz w:val="32"/>
          <w:szCs w:val="32"/>
        </w:rPr>
        <w:t>ь</w:t>
      </w:r>
      <w:r w:rsidR="00D70CD2" w:rsidRPr="00D70CD2">
        <w:rPr>
          <w:rFonts w:ascii="Times New Roman" w:eastAsia="Times New Roman" w:hAnsi="Times New Roman" w:cs="Times New Roman"/>
          <w:sz w:val="32"/>
          <w:szCs w:val="32"/>
        </w:rPr>
        <w:t>ко логарифмической линейкой и арифмометром, и при решении пр</w:t>
      </w:r>
      <w:r w:rsidR="00D70CD2" w:rsidRPr="00D70CD2">
        <w:rPr>
          <w:rFonts w:ascii="Times New Roman" w:eastAsia="Times New Roman" w:hAnsi="Times New Roman" w:cs="Times New Roman"/>
          <w:sz w:val="32"/>
          <w:szCs w:val="32"/>
        </w:rPr>
        <w:t>о</w:t>
      </w:r>
      <w:r w:rsidR="00D70CD2" w:rsidRPr="00D70CD2">
        <w:rPr>
          <w:rFonts w:ascii="Times New Roman" w:eastAsia="Times New Roman" w:hAnsi="Times New Roman" w:cs="Times New Roman"/>
          <w:sz w:val="32"/>
          <w:szCs w:val="32"/>
        </w:rPr>
        <w:t>блемы флаттера Келдыш проявил не только гений математика, но и незаурядные инженерные способности экспериментатора.</w:t>
      </w:r>
      <w:r w:rsidR="00D70CD2">
        <w:rPr>
          <w:rFonts w:ascii="Times New Roman" w:eastAsia="Times New Roman" w:hAnsi="Times New Roman" w:cs="Times New Roman"/>
          <w:sz w:val="32"/>
          <w:szCs w:val="32"/>
        </w:rPr>
        <w:t xml:space="preserve"> </w:t>
      </w:r>
      <w:r w:rsidRPr="0013438D">
        <w:rPr>
          <w:rFonts w:ascii="Times New Roman" w:eastAsia="Times New Roman" w:hAnsi="Times New Roman" w:cs="Times New Roman"/>
          <w:sz w:val="32"/>
          <w:szCs w:val="32"/>
        </w:rPr>
        <w:t>В резул</w:t>
      </w:r>
      <w:r w:rsidRPr="0013438D">
        <w:rPr>
          <w:rFonts w:ascii="Times New Roman" w:eastAsia="Times New Roman" w:hAnsi="Times New Roman" w:cs="Times New Roman"/>
          <w:sz w:val="32"/>
          <w:szCs w:val="32"/>
        </w:rPr>
        <w:t>ь</w:t>
      </w:r>
      <w:r w:rsidRPr="0013438D">
        <w:rPr>
          <w:rFonts w:ascii="Times New Roman" w:eastAsia="Times New Roman" w:hAnsi="Times New Roman" w:cs="Times New Roman"/>
          <w:sz w:val="32"/>
          <w:szCs w:val="32"/>
        </w:rPr>
        <w:t xml:space="preserve">тате авиация </w:t>
      </w:r>
      <w:r w:rsidR="00B0720E">
        <w:rPr>
          <w:rFonts w:ascii="Times New Roman" w:eastAsia="Times New Roman" w:hAnsi="Times New Roman" w:cs="Times New Roman"/>
          <w:sz w:val="32"/>
          <w:szCs w:val="32"/>
        </w:rPr>
        <w:t>избежала</w:t>
      </w:r>
      <w:r w:rsidRPr="0013438D">
        <w:rPr>
          <w:rFonts w:ascii="Times New Roman" w:eastAsia="Times New Roman" w:hAnsi="Times New Roman" w:cs="Times New Roman"/>
          <w:sz w:val="32"/>
          <w:szCs w:val="32"/>
        </w:rPr>
        <w:t xml:space="preserve"> потерь</w:t>
      </w:r>
      <w:r w:rsidR="00FA7D18">
        <w:rPr>
          <w:rFonts w:ascii="Times New Roman" w:eastAsia="Times New Roman" w:hAnsi="Times New Roman" w:cs="Times New Roman"/>
          <w:sz w:val="32"/>
          <w:szCs w:val="32"/>
        </w:rPr>
        <w:t xml:space="preserve"> </w:t>
      </w:r>
      <w:r w:rsidRPr="0013438D">
        <w:rPr>
          <w:rFonts w:ascii="Times New Roman" w:eastAsia="Times New Roman" w:hAnsi="Times New Roman" w:cs="Times New Roman"/>
          <w:sz w:val="32"/>
          <w:szCs w:val="32"/>
        </w:rPr>
        <w:t xml:space="preserve">и появилась </w:t>
      </w:r>
      <w:r w:rsidRPr="00401013">
        <w:rPr>
          <w:rFonts w:ascii="Times New Roman" w:eastAsia="Times New Roman" w:hAnsi="Times New Roman" w:cs="Times New Roman"/>
          <w:spacing w:val="-6"/>
          <w:sz w:val="32"/>
          <w:szCs w:val="32"/>
        </w:rPr>
        <w:t>воз</w:t>
      </w:r>
      <w:r w:rsidRPr="00401013">
        <w:rPr>
          <w:rFonts w:ascii="Times New Roman" w:eastAsia="Times New Roman" w:hAnsi="Times New Roman" w:cs="Times New Roman"/>
          <w:spacing w:val="-10"/>
          <w:sz w:val="32"/>
          <w:szCs w:val="32"/>
        </w:rPr>
        <w:t>можность значительно увеличить скорость и маневренность самолетов [</w:t>
      </w:r>
      <w:r w:rsidR="00B0720E">
        <w:rPr>
          <w:rFonts w:ascii="Times New Roman" w:eastAsia="Times New Roman" w:hAnsi="Times New Roman" w:cs="Times New Roman"/>
          <w:spacing w:val="-10"/>
          <w:sz w:val="32"/>
          <w:szCs w:val="32"/>
        </w:rPr>
        <w:t>30</w:t>
      </w:r>
      <w:r w:rsidRPr="00401013">
        <w:rPr>
          <w:rFonts w:ascii="Times New Roman" w:eastAsia="Times New Roman" w:hAnsi="Times New Roman" w:cs="Times New Roman"/>
          <w:spacing w:val="-10"/>
          <w:sz w:val="32"/>
          <w:szCs w:val="32"/>
        </w:rPr>
        <w:t>].</w:t>
      </w:r>
    </w:p>
    <w:p w14:paraId="70E77CDB" w14:textId="36ACE73F" w:rsidR="00C37473" w:rsidRDefault="00D70CD2" w:rsidP="00607AD1">
      <w:pPr>
        <w:pStyle w:val="af9"/>
        <w:shd w:val="clear" w:color="auto" w:fill="FFFFFF"/>
        <w:spacing w:before="0" w:beforeAutospacing="0" w:after="0" w:afterAutospacing="0" w:line="300" w:lineRule="auto"/>
        <w:ind w:firstLine="851"/>
        <w:jc w:val="both"/>
        <w:rPr>
          <w:sz w:val="32"/>
          <w:szCs w:val="32"/>
        </w:rPr>
      </w:pPr>
      <w:r w:rsidRPr="00D70CD2">
        <w:rPr>
          <w:sz w:val="32"/>
          <w:szCs w:val="32"/>
        </w:rPr>
        <w:t xml:space="preserve">В годы войны </w:t>
      </w:r>
      <w:r>
        <w:rPr>
          <w:sz w:val="32"/>
          <w:szCs w:val="32"/>
        </w:rPr>
        <w:t>М.В. Келдыш</w:t>
      </w:r>
      <w:r w:rsidRPr="00D70CD2">
        <w:rPr>
          <w:sz w:val="32"/>
          <w:szCs w:val="32"/>
        </w:rPr>
        <w:t xml:space="preserve"> работал на авиационных заводах и как руководитель отдела ЦАГИ курировал проблему вибраций в с</w:t>
      </w:r>
      <w:r w:rsidRPr="00D70CD2">
        <w:rPr>
          <w:sz w:val="32"/>
          <w:szCs w:val="32"/>
        </w:rPr>
        <w:t>а</w:t>
      </w:r>
      <w:r w:rsidRPr="00D70CD2">
        <w:rPr>
          <w:sz w:val="32"/>
          <w:szCs w:val="32"/>
        </w:rPr>
        <w:t xml:space="preserve">молетостроении. За эти работы ученому была присуждена (совместно с Е.П. Гроссманом) первая Сталинская премия (1942 г.), а спустя год </w:t>
      </w:r>
      <w:r w:rsidR="00401013">
        <w:rPr>
          <w:sz w:val="32"/>
          <w:szCs w:val="32"/>
        </w:rPr>
        <w:t xml:space="preserve">– </w:t>
      </w:r>
      <w:r w:rsidRPr="00D70CD2">
        <w:rPr>
          <w:sz w:val="32"/>
          <w:szCs w:val="32"/>
        </w:rPr>
        <w:t>первый орден Трудового Красного Знамени.</w:t>
      </w:r>
    </w:p>
    <w:p w14:paraId="57DF367C" w14:textId="77777777" w:rsidR="00C37473" w:rsidRPr="00211805" w:rsidRDefault="007A25B4" w:rsidP="00FA26CB">
      <w:pPr>
        <w:pStyle w:val="af9"/>
        <w:shd w:val="clear" w:color="auto" w:fill="FFFFFF"/>
        <w:spacing w:before="120" w:beforeAutospacing="0" w:after="0" w:afterAutospacing="0" w:line="300" w:lineRule="auto"/>
        <w:jc w:val="center"/>
        <w:rPr>
          <w:i/>
          <w:sz w:val="32"/>
          <w:szCs w:val="32"/>
        </w:rPr>
      </w:pPr>
      <w:r w:rsidRPr="00211805">
        <w:rPr>
          <w:i/>
          <w:sz w:val="32"/>
          <w:szCs w:val="32"/>
        </w:rPr>
        <w:t>А</w:t>
      </w:r>
      <w:r w:rsidR="00C37473" w:rsidRPr="00211805">
        <w:rPr>
          <w:i/>
          <w:sz w:val="32"/>
          <w:szCs w:val="32"/>
        </w:rPr>
        <w:t>ртиллерийск</w:t>
      </w:r>
      <w:r w:rsidRPr="00211805">
        <w:rPr>
          <w:i/>
          <w:sz w:val="32"/>
          <w:szCs w:val="32"/>
        </w:rPr>
        <w:t>ая</w:t>
      </w:r>
      <w:r w:rsidR="00C37473" w:rsidRPr="00211805">
        <w:rPr>
          <w:i/>
          <w:sz w:val="32"/>
          <w:szCs w:val="32"/>
        </w:rPr>
        <w:t xml:space="preserve"> установк</w:t>
      </w:r>
      <w:r w:rsidRPr="00211805">
        <w:rPr>
          <w:i/>
          <w:sz w:val="32"/>
          <w:szCs w:val="32"/>
        </w:rPr>
        <w:t>а</w:t>
      </w:r>
      <w:r w:rsidR="00C37473" w:rsidRPr="00211805">
        <w:rPr>
          <w:i/>
          <w:sz w:val="32"/>
          <w:szCs w:val="32"/>
        </w:rPr>
        <w:t xml:space="preserve"> БМ-13 или «Катюша»</w:t>
      </w:r>
    </w:p>
    <w:p w14:paraId="35B3939E" w14:textId="5CE008E0" w:rsidR="00C37473" w:rsidRPr="0013438D" w:rsidRDefault="00C37473" w:rsidP="00607AD1">
      <w:pPr>
        <w:pStyle w:val="af9"/>
        <w:shd w:val="clear" w:color="auto" w:fill="FFFFFF"/>
        <w:spacing w:before="0" w:beforeAutospacing="0" w:after="0" w:afterAutospacing="0" w:line="300" w:lineRule="auto"/>
        <w:ind w:firstLine="851"/>
        <w:jc w:val="both"/>
        <w:rPr>
          <w:sz w:val="32"/>
          <w:szCs w:val="32"/>
        </w:rPr>
      </w:pPr>
      <w:r w:rsidRPr="0013438D">
        <w:rPr>
          <w:sz w:val="32"/>
          <w:szCs w:val="32"/>
        </w:rPr>
        <w:t xml:space="preserve">Одним их главных достижений в Великую Отечественную войну было создание артиллерийской установки – </w:t>
      </w:r>
      <w:r w:rsidRPr="000B7D90">
        <w:rPr>
          <w:i/>
          <w:sz w:val="32"/>
          <w:szCs w:val="32"/>
        </w:rPr>
        <w:t>БМ-13</w:t>
      </w:r>
      <w:r w:rsidRPr="0013438D">
        <w:rPr>
          <w:sz w:val="32"/>
          <w:szCs w:val="32"/>
        </w:rPr>
        <w:t xml:space="preserve"> или </w:t>
      </w:r>
      <w:r w:rsidRPr="000B7D90">
        <w:rPr>
          <w:i/>
          <w:sz w:val="32"/>
          <w:szCs w:val="32"/>
        </w:rPr>
        <w:t>«К</w:t>
      </w:r>
      <w:r w:rsidRPr="000B7D90">
        <w:rPr>
          <w:i/>
          <w:sz w:val="32"/>
          <w:szCs w:val="32"/>
        </w:rPr>
        <w:t>а</w:t>
      </w:r>
      <w:r w:rsidRPr="000B7D90">
        <w:rPr>
          <w:i/>
          <w:sz w:val="32"/>
          <w:szCs w:val="32"/>
        </w:rPr>
        <w:t>тюши»</w:t>
      </w:r>
      <w:r w:rsidRPr="0013438D">
        <w:rPr>
          <w:sz w:val="32"/>
          <w:szCs w:val="32"/>
        </w:rPr>
        <w:t xml:space="preserve">. По своей боевой мощи </w:t>
      </w:r>
      <w:r w:rsidR="00437304">
        <w:rPr>
          <w:sz w:val="32"/>
          <w:szCs w:val="32"/>
        </w:rPr>
        <w:t>«</w:t>
      </w:r>
      <w:r w:rsidRPr="0013438D">
        <w:rPr>
          <w:sz w:val="32"/>
          <w:szCs w:val="32"/>
        </w:rPr>
        <w:t>Катюша</w:t>
      </w:r>
      <w:r w:rsidR="00437304">
        <w:rPr>
          <w:sz w:val="32"/>
          <w:szCs w:val="32"/>
        </w:rPr>
        <w:t>»</w:t>
      </w:r>
      <w:r w:rsidRPr="0013438D">
        <w:rPr>
          <w:sz w:val="32"/>
          <w:szCs w:val="32"/>
        </w:rPr>
        <w:t xml:space="preserve"> не имела себе равных [</w:t>
      </w:r>
      <w:r w:rsidR="00B0720E">
        <w:rPr>
          <w:sz w:val="32"/>
          <w:szCs w:val="32"/>
        </w:rPr>
        <w:t>30</w:t>
      </w:r>
      <w:r w:rsidRPr="0013438D">
        <w:rPr>
          <w:sz w:val="32"/>
          <w:szCs w:val="32"/>
        </w:rPr>
        <w:t>].</w:t>
      </w:r>
      <w:r w:rsidR="00C670C6">
        <w:rPr>
          <w:sz w:val="32"/>
          <w:szCs w:val="32"/>
        </w:rPr>
        <w:t xml:space="preserve"> </w:t>
      </w:r>
      <w:r w:rsidRPr="0013438D">
        <w:rPr>
          <w:sz w:val="32"/>
          <w:szCs w:val="32"/>
        </w:rPr>
        <w:t>Каждый снаряд по мощности был примерно равен гаубичному, уст</w:t>
      </w:r>
      <w:r w:rsidRPr="0013438D">
        <w:rPr>
          <w:sz w:val="32"/>
          <w:szCs w:val="32"/>
        </w:rPr>
        <w:t>а</w:t>
      </w:r>
      <w:r w:rsidRPr="0013438D">
        <w:rPr>
          <w:sz w:val="32"/>
          <w:szCs w:val="32"/>
        </w:rPr>
        <w:t>новка могла практически одновременно выпустить от 8 до 32</w:t>
      </w:r>
      <w:r w:rsidR="00437304">
        <w:rPr>
          <w:sz w:val="32"/>
          <w:szCs w:val="32"/>
        </w:rPr>
        <w:t> </w:t>
      </w:r>
      <w:r w:rsidRPr="0013438D">
        <w:rPr>
          <w:sz w:val="32"/>
          <w:szCs w:val="32"/>
        </w:rPr>
        <w:t>ракет</w:t>
      </w:r>
      <w:r w:rsidR="00401013" w:rsidRPr="00401013">
        <w:rPr>
          <w:sz w:val="32"/>
          <w:szCs w:val="32"/>
        </w:rPr>
        <w:t xml:space="preserve"> </w:t>
      </w:r>
      <w:r w:rsidR="00401013" w:rsidRPr="0013438D">
        <w:rPr>
          <w:sz w:val="32"/>
          <w:szCs w:val="32"/>
        </w:rPr>
        <w:t>в зависимости от модели и величины боеприпасов</w:t>
      </w:r>
      <w:r w:rsidR="00401013">
        <w:rPr>
          <w:sz w:val="32"/>
          <w:szCs w:val="32"/>
        </w:rPr>
        <w:t>.</w:t>
      </w:r>
    </w:p>
    <w:p w14:paraId="4532E04D" w14:textId="205FB691" w:rsidR="00C37473" w:rsidRDefault="00C37473" w:rsidP="00557FA9">
      <w:pPr>
        <w:spacing w:after="120" w:line="300" w:lineRule="auto"/>
        <w:ind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Напряженными творческими поисками в годы Великой Отеч</w:t>
      </w:r>
      <w:r w:rsidRPr="0013438D">
        <w:rPr>
          <w:rFonts w:ascii="Times New Roman" w:eastAsia="Times New Roman" w:hAnsi="Times New Roman" w:cs="Times New Roman"/>
          <w:sz w:val="32"/>
          <w:szCs w:val="32"/>
        </w:rPr>
        <w:t>е</w:t>
      </w:r>
      <w:r w:rsidRPr="0013438D">
        <w:rPr>
          <w:rFonts w:ascii="Times New Roman" w:eastAsia="Times New Roman" w:hAnsi="Times New Roman" w:cs="Times New Roman"/>
          <w:sz w:val="32"/>
          <w:szCs w:val="32"/>
        </w:rPr>
        <w:t>ственной войны были заняты ученые и конструкторы-артиллеристы. В начале 1942 года вооружение нашей армии пополнилось новым мощным орудием – 76-миллиметровой пушкой, ставшей самой ма</w:t>
      </w:r>
      <w:r w:rsidRPr="0013438D">
        <w:rPr>
          <w:rFonts w:ascii="Times New Roman" w:eastAsia="Times New Roman" w:hAnsi="Times New Roman" w:cs="Times New Roman"/>
          <w:sz w:val="32"/>
          <w:szCs w:val="32"/>
        </w:rPr>
        <w:t>с</w:t>
      </w:r>
      <w:r w:rsidRPr="0013438D">
        <w:rPr>
          <w:rFonts w:ascii="Times New Roman" w:eastAsia="Times New Roman" w:hAnsi="Times New Roman" w:cs="Times New Roman"/>
          <w:sz w:val="32"/>
          <w:szCs w:val="32"/>
        </w:rPr>
        <w:t xml:space="preserve">совой пушкой Великой Отечественной войны и признанной одной из самых гениальных конструкций в истории ствольной артиллерии. </w:t>
      </w:r>
    </w:p>
    <w:p w14:paraId="160EB41C" w14:textId="77777777" w:rsidR="00C37473" w:rsidRPr="0013438D" w:rsidRDefault="00C37473" w:rsidP="00607AD1">
      <w:pPr>
        <w:pStyle w:val="af9"/>
        <w:shd w:val="clear" w:color="auto" w:fill="FFFFFF"/>
        <w:spacing w:before="0" w:beforeAutospacing="0" w:after="0" w:afterAutospacing="0" w:line="300" w:lineRule="auto"/>
        <w:jc w:val="center"/>
        <w:rPr>
          <w:sz w:val="32"/>
          <w:szCs w:val="32"/>
        </w:rPr>
      </w:pPr>
      <w:r w:rsidRPr="0013438D">
        <w:rPr>
          <w:noProof/>
          <w:sz w:val="32"/>
          <w:szCs w:val="32"/>
        </w:rPr>
        <w:drawing>
          <wp:inline distT="0" distB="0" distL="0" distR="0" wp14:anchorId="1DFF3F06" wp14:editId="6CE9A733">
            <wp:extent cx="5082540" cy="2941165"/>
            <wp:effectExtent l="0" t="0" r="3810" b="0"/>
            <wp:docPr id="481" name="Рисунок 481" descr="http://ww2history.ru/uploads/2006/1305875777_2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descr="http://ww2history.ru/uploads/2006/1305875777_20-26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80821" cy="2940170"/>
                    </a:xfrm>
                    <a:prstGeom prst="rect">
                      <a:avLst/>
                    </a:prstGeom>
                    <a:noFill/>
                    <a:ln>
                      <a:noFill/>
                    </a:ln>
                  </pic:spPr>
                </pic:pic>
              </a:graphicData>
            </a:graphic>
          </wp:inline>
        </w:drawing>
      </w:r>
    </w:p>
    <w:p w14:paraId="4D204514" w14:textId="77777777" w:rsidR="00C37473" w:rsidRPr="00557FA9" w:rsidRDefault="00C37473" w:rsidP="00607AD1">
      <w:pPr>
        <w:pStyle w:val="af9"/>
        <w:shd w:val="clear" w:color="auto" w:fill="FFFFFF"/>
        <w:spacing w:before="0" w:beforeAutospacing="0" w:after="0" w:afterAutospacing="0" w:line="300" w:lineRule="auto"/>
        <w:jc w:val="center"/>
        <w:rPr>
          <w:sz w:val="28"/>
          <w:szCs w:val="28"/>
        </w:rPr>
      </w:pPr>
      <w:r w:rsidRPr="00557FA9">
        <w:rPr>
          <w:sz w:val="28"/>
          <w:szCs w:val="28"/>
        </w:rPr>
        <w:t>Артиллерийская установка – БМ-13 «Катюша»</w:t>
      </w:r>
    </w:p>
    <w:p w14:paraId="6A06DEDD" w14:textId="77777777" w:rsidR="000B7D90" w:rsidRPr="00557FA9" w:rsidRDefault="000B7D90" w:rsidP="00607AD1">
      <w:pPr>
        <w:pStyle w:val="af9"/>
        <w:shd w:val="clear" w:color="auto" w:fill="FFFFFF"/>
        <w:spacing w:before="0" w:beforeAutospacing="0" w:after="0" w:afterAutospacing="0" w:line="300" w:lineRule="auto"/>
        <w:jc w:val="center"/>
        <w:rPr>
          <w:sz w:val="28"/>
          <w:szCs w:val="28"/>
        </w:rPr>
      </w:pPr>
    </w:p>
    <w:p w14:paraId="2A80185A" w14:textId="77777777" w:rsidR="00557FA9" w:rsidRDefault="00557FA9" w:rsidP="00557FA9">
      <w:pPr>
        <w:spacing w:after="0" w:line="300" w:lineRule="auto"/>
        <w:ind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Грозным оружием военного периода явился созданный сове</w:t>
      </w:r>
      <w:r w:rsidRPr="0013438D">
        <w:rPr>
          <w:rFonts w:ascii="Times New Roman" w:eastAsia="Times New Roman" w:hAnsi="Times New Roman" w:cs="Times New Roman"/>
          <w:sz w:val="32"/>
          <w:szCs w:val="32"/>
        </w:rPr>
        <w:t>т</w:t>
      </w:r>
      <w:r w:rsidRPr="0013438D">
        <w:rPr>
          <w:rFonts w:ascii="Times New Roman" w:eastAsia="Times New Roman" w:hAnsi="Times New Roman" w:cs="Times New Roman"/>
          <w:sz w:val="32"/>
          <w:szCs w:val="32"/>
        </w:rPr>
        <w:t>скими учеными и конструкторами гвардейский миномет БМ-13, ш</w:t>
      </w:r>
      <w:r w:rsidRPr="0013438D">
        <w:rPr>
          <w:rFonts w:ascii="Times New Roman" w:eastAsia="Times New Roman" w:hAnsi="Times New Roman" w:cs="Times New Roman"/>
          <w:sz w:val="32"/>
          <w:szCs w:val="32"/>
        </w:rPr>
        <w:t>и</w:t>
      </w:r>
      <w:r w:rsidRPr="0013438D">
        <w:rPr>
          <w:rFonts w:ascii="Times New Roman" w:eastAsia="Times New Roman" w:hAnsi="Times New Roman" w:cs="Times New Roman"/>
          <w:sz w:val="32"/>
          <w:szCs w:val="32"/>
        </w:rPr>
        <w:t xml:space="preserve">роко известный под названием </w:t>
      </w:r>
      <w:r>
        <w:rPr>
          <w:rFonts w:ascii="Times New Roman" w:eastAsia="Times New Roman" w:hAnsi="Times New Roman" w:cs="Times New Roman"/>
          <w:sz w:val="32"/>
          <w:szCs w:val="32"/>
        </w:rPr>
        <w:t>«</w:t>
      </w:r>
      <w:r w:rsidRPr="0013438D">
        <w:rPr>
          <w:rFonts w:ascii="Times New Roman" w:eastAsia="Times New Roman" w:hAnsi="Times New Roman" w:cs="Times New Roman"/>
          <w:sz w:val="32"/>
          <w:szCs w:val="32"/>
        </w:rPr>
        <w:t>Катюша</w:t>
      </w:r>
      <w:r>
        <w:rPr>
          <w:rFonts w:ascii="Times New Roman" w:eastAsia="Times New Roman" w:hAnsi="Times New Roman" w:cs="Times New Roman"/>
          <w:sz w:val="32"/>
          <w:szCs w:val="32"/>
        </w:rPr>
        <w:t xml:space="preserve">»: установка </w:t>
      </w:r>
      <w:r w:rsidRPr="0013438D">
        <w:rPr>
          <w:rFonts w:ascii="Times New Roman" w:eastAsia="Times New Roman" w:hAnsi="Times New Roman" w:cs="Times New Roman"/>
          <w:sz w:val="32"/>
          <w:szCs w:val="32"/>
        </w:rPr>
        <w:t>экономичн</w:t>
      </w:r>
      <w:r>
        <w:rPr>
          <w:rFonts w:ascii="Times New Roman" w:eastAsia="Times New Roman" w:hAnsi="Times New Roman" w:cs="Times New Roman"/>
          <w:sz w:val="32"/>
          <w:szCs w:val="32"/>
        </w:rPr>
        <w:t>ая</w:t>
      </w:r>
      <w:r w:rsidRPr="0013438D">
        <w:rPr>
          <w:rFonts w:ascii="Times New Roman" w:eastAsia="Times New Roman" w:hAnsi="Times New Roman" w:cs="Times New Roman"/>
          <w:sz w:val="32"/>
          <w:szCs w:val="32"/>
        </w:rPr>
        <w:t>, малогабаритн</w:t>
      </w:r>
      <w:r>
        <w:rPr>
          <w:rFonts w:ascii="Times New Roman" w:eastAsia="Times New Roman" w:hAnsi="Times New Roman" w:cs="Times New Roman"/>
          <w:sz w:val="32"/>
          <w:szCs w:val="32"/>
        </w:rPr>
        <w:t>ая,</w:t>
      </w:r>
      <w:r w:rsidRPr="0013438D">
        <w:rPr>
          <w:rFonts w:ascii="Times New Roman" w:eastAsia="Times New Roman" w:hAnsi="Times New Roman" w:cs="Times New Roman"/>
          <w:sz w:val="32"/>
          <w:szCs w:val="32"/>
        </w:rPr>
        <w:t xml:space="preserve"> монтировалась на автомобиле, что обеспечивало ее высокую маневренность. </w:t>
      </w:r>
    </w:p>
    <w:p w14:paraId="24A0B2E2" w14:textId="1D098341" w:rsidR="00437304" w:rsidRPr="0013438D" w:rsidRDefault="00DC1674" w:rsidP="00607AD1">
      <w:pPr>
        <w:spacing w:after="0" w:line="300" w:lineRule="auto"/>
        <w:ind w:firstLine="709"/>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Снаряд этого орудия представлял собой пороховой реактивный двигатель, масса снаряда составляла 42,5 кг, длина его 1,5 м, дал</w:t>
      </w:r>
      <w:r w:rsidRPr="0013438D">
        <w:rPr>
          <w:rFonts w:ascii="Times New Roman" w:eastAsia="Times New Roman" w:hAnsi="Times New Roman" w:cs="Times New Roman"/>
          <w:sz w:val="32"/>
          <w:szCs w:val="32"/>
        </w:rPr>
        <w:t>ь</w:t>
      </w:r>
      <w:r w:rsidRPr="0013438D">
        <w:rPr>
          <w:rFonts w:ascii="Times New Roman" w:eastAsia="Times New Roman" w:hAnsi="Times New Roman" w:cs="Times New Roman"/>
          <w:sz w:val="32"/>
          <w:szCs w:val="32"/>
        </w:rPr>
        <w:t>ность полета около 8 км. Полк таких реактивных установок за 8</w:t>
      </w:r>
      <w:r w:rsidRPr="009E0AD0">
        <w:rPr>
          <w:rFonts w:ascii="Times New Roman" w:hAnsi="Times New Roman" w:cs="Times New Roman"/>
          <w:sz w:val="32"/>
          <w:szCs w:val="32"/>
        </w:rPr>
        <w:t>–</w:t>
      </w:r>
      <w:r w:rsidRPr="0013438D">
        <w:rPr>
          <w:rFonts w:ascii="Times New Roman" w:eastAsia="Times New Roman" w:hAnsi="Times New Roman" w:cs="Times New Roman"/>
          <w:sz w:val="32"/>
          <w:szCs w:val="32"/>
        </w:rPr>
        <w:t>10</w:t>
      </w:r>
      <w:r w:rsidR="00980921">
        <w:rPr>
          <w:rFonts w:ascii="Times New Roman" w:eastAsia="Times New Roman" w:hAnsi="Times New Roman" w:cs="Times New Roman"/>
          <w:sz w:val="32"/>
          <w:szCs w:val="32"/>
        </w:rPr>
        <w:t> с</w:t>
      </w:r>
      <w:r w:rsidRPr="0013438D">
        <w:rPr>
          <w:rFonts w:ascii="Times New Roman" w:eastAsia="Times New Roman" w:hAnsi="Times New Roman" w:cs="Times New Roman"/>
          <w:sz w:val="32"/>
          <w:szCs w:val="32"/>
        </w:rPr>
        <w:t xml:space="preserve"> обрушивал на врага 384</w:t>
      </w:r>
      <w:r>
        <w:rPr>
          <w:rFonts w:ascii="Times New Roman" w:eastAsia="Times New Roman" w:hAnsi="Times New Roman" w:cs="Times New Roman"/>
          <w:sz w:val="32"/>
          <w:szCs w:val="32"/>
        </w:rPr>
        <w:t> </w:t>
      </w:r>
      <w:r w:rsidRPr="0013438D">
        <w:rPr>
          <w:rFonts w:ascii="Times New Roman" w:eastAsia="Times New Roman" w:hAnsi="Times New Roman" w:cs="Times New Roman"/>
          <w:sz w:val="32"/>
          <w:szCs w:val="32"/>
        </w:rPr>
        <w:t>снаряда, уничтожая живую силу и технику на площади свыше 100 г</w:t>
      </w:r>
      <w:r w:rsidR="00980921">
        <w:rPr>
          <w:rFonts w:ascii="Times New Roman" w:eastAsia="Times New Roman" w:hAnsi="Times New Roman" w:cs="Times New Roman"/>
          <w:sz w:val="32"/>
          <w:szCs w:val="32"/>
        </w:rPr>
        <w:t xml:space="preserve">а. </w:t>
      </w:r>
      <w:r w:rsidR="00437304" w:rsidRPr="0013438D">
        <w:rPr>
          <w:rFonts w:ascii="Times New Roman" w:eastAsia="Times New Roman" w:hAnsi="Times New Roman" w:cs="Times New Roman"/>
          <w:sz w:val="32"/>
          <w:szCs w:val="32"/>
        </w:rPr>
        <w:t xml:space="preserve">Внезапность и массированность огня </w:t>
      </w:r>
      <w:r w:rsidR="00437304">
        <w:rPr>
          <w:rFonts w:ascii="Times New Roman" w:eastAsia="Times New Roman" w:hAnsi="Times New Roman" w:cs="Times New Roman"/>
          <w:sz w:val="32"/>
          <w:szCs w:val="32"/>
        </w:rPr>
        <w:t>«</w:t>
      </w:r>
      <w:r w:rsidR="00437304" w:rsidRPr="0013438D">
        <w:rPr>
          <w:rFonts w:ascii="Times New Roman" w:eastAsia="Times New Roman" w:hAnsi="Times New Roman" w:cs="Times New Roman"/>
          <w:sz w:val="32"/>
          <w:szCs w:val="32"/>
        </w:rPr>
        <w:t>К</w:t>
      </w:r>
      <w:r w:rsidR="00437304" w:rsidRPr="0013438D">
        <w:rPr>
          <w:rFonts w:ascii="Times New Roman" w:eastAsia="Times New Roman" w:hAnsi="Times New Roman" w:cs="Times New Roman"/>
          <w:sz w:val="32"/>
          <w:szCs w:val="32"/>
        </w:rPr>
        <w:t>а</w:t>
      </w:r>
      <w:r w:rsidR="00437304" w:rsidRPr="0013438D">
        <w:rPr>
          <w:rFonts w:ascii="Times New Roman" w:eastAsia="Times New Roman" w:hAnsi="Times New Roman" w:cs="Times New Roman"/>
          <w:sz w:val="32"/>
          <w:szCs w:val="32"/>
        </w:rPr>
        <w:t>тюш</w:t>
      </w:r>
      <w:r w:rsidR="00437304">
        <w:rPr>
          <w:rFonts w:ascii="Times New Roman" w:eastAsia="Times New Roman" w:hAnsi="Times New Roman" w:cs="Times New Roman"/>
          <w:sz w:val="32"/>
          <w:szCs w:val="32"/>
        </w:rPr>
        <w:t>»</w:t>
      </w:r>
      <w:r w:rsidR="00437304" w:rsidRPr="0013438D">
        <w:rPr>
          <w:rFonts w:ascii="Times New Roman" w:eastAsia="Times New Roman" w:hAnsi="Times New Roman" w:cs="Times New Roman"/>
          <w:sz w:val="32"/>
          <w:szCs w:val="32"/>
        </w:rPr>
        <w:t xml:space="preserve"> наносили большие потери</w:t>
      </w:r>
      <w:r w:rsidR="00980921">
        <w:rPr>
          <w:rFonts w:ascii="Times New Roman" w:eastAsia="Times New Roman" w:hAnsi="Times New Roman" w:cs="Times New Roman"/>
          <w:sz w:val="32"/>
          <w:szCs w:val="32"/>
        </w:rPr>
        <w:t xml:space="preserve"> </w:t>
      </w:r>
      <w:r w:rsidR="00437304" w:rsidRPr="0013438D">
        <w:rPr>
          <w:rFonts w:ascii="Times New Roman" w:eastAsia="Times New Roman" w:hAnsi="Times New Roman" w:cs="Times New Roman"/>
          <w:sz w:val="32"/>
          <w:szCs w:val="32"/>
        </w:rPr>
        <w:t>и сильно действовали морально</w:t>
      </w:r>
      <w:r w:rsidR="00980921">
        <w:rPr>
          <w:rFonts w:ascii="Times New Roman" w:eastAsia="Times New Roman" w:hAnsi="Times New Roman" w:cs="Times New Roman"/>
          <w:sz w:val="32"/>
          <w:szCs w:val="32"/>
        </w:rPr>
        <w:t xml:space="preserve">: </w:t>
      </w:r>
      <w:r w:rsidR="00437304" w:rsidRPr="0013438D">
        <w:rPr>
          <w:rFonts w:ascii="Times New Roman" w:eastAsia="Times New Roman" w:hAnsi="Times New Roman" w:cs="Times New Roman"/>
          <w:sz w:val="32"/>
          <w:szCs w:val="32"/>
        </w:rPr>
        <w:t>противник обращал</w:t>
      </w:r>
      <w:r w:rsidR="00980921">
        <w:rPr>
          <w:rFonts w:ascii="Times New Roman" w:eastAsia="Times New Roman" w:hAnsi="Times New Roman" w:cs="Times New Roman"/>
          <w:sz w:val="32"/>
          <w:szCs w:val="32"/>
        </w:rPr>
        <w:t xml:space="preserve">ся </w:t>
      </w:r>
      <w:r w:rsidR="00437304" w:rsidRPr="0013438D">
        <w:rPr>
          <w:rFonts w:ascii="Times New Roman" w:eastAsia="Times New Roman" w:hAnsi="Times New Roman" w:cs="Times New Roman"/>
          <w:sz w:val="32"/>
          <w:szCs w:val="32"/>
        </w:rPr>
        <w:t>в бегство. Интересно, что решения о разверт</w:t>
      </w:r>
      <w:r w:rsidR="00437304" w:rsidRPr="0013438D">
        <w:rPr>
          <w:rFonts w:ascii="Times New Roman" w:eastAsia="Times New Roman" w:hAnsi="Times New Roman" w:cs="Times New Roman"/>
          <w:sz w:val="32"/>
          <w:szCs w:val="32"/>
        </w:rPr>
        <w:t>ы</w:t>
      </w:r>
      <w:r w:rsidR="00437304" w:rsidRPr="0013438D">
        <w:rPr>
          <w:rFonts w:ascii="Times New Roman" w:eastAsia="Times New Roman" w:hAnsi="Times New Roman" w:cs="Times New Roman"/>
          <w:sz w:val="32"/>
          <w:szCs w:val="32"/>
        </w:rPr>
        <w:t>вании серийного производства пусковой установки БМ-13 и о начале формирования ракетных войсковых частей были приняты руковод</w:t>
      </w:r>
      <w:r w:rsidR="00437304" w:rsidRPr="0013438D">
        <w:rPr>
          <w:rFonts w:ascii="Times New Roman" w:eastAsia="Times New Roman" w:hAnsi="Times New Roman" w:cs="Times New Roman"/>
          <w:sz w:val="32"/>
          <w:szCs w:val="32"/>
        </w:rPr>
        <w:t>и</w:t>
      </w:r>
      <w:r w:rsidR="00437304" w:rsidRPr="0013438D">
        <w:rPr>
          <w:rFonts w:ascii="Times New Roman" w:eastAsia="Times New Roman" w:hAnsi="Times New Roman" w:cs="Times New Roman"/>
          <w:sz w:val="32"/>
          <w:szCs w:val="32"/>
        </w:rPr>
        <w:t>телями Советского правительства буквально за несколько часов до начала войны – 21 июня 1941 года. Ни в одной из армий капитал</w:t>
      </w:r>
      <w:r w:rsidR="00437304" w:rsidRPr="0013438D">
        <w:rPr>
          <w:rFonts w:ascii="Times New Roman" w:eastAsia="Times New Roman" w:hAnsi="Times New Roman" w:cs="Times New Roman"/>
          <w:sz w:val="32"/>
          <w:szCs w:val="32"/>
        </w:rPr>
        <w:t>и</w:t>
      </w:r>
      <w:r w:rsidR="00437304" w:rsidRPr="0013438D">
        <w:rPr>
          <w:rFonts w:ascii="Times New Roman" w:eastAsia="Times New Roman" w:hAnsi="Times New Roman" w:cs="Times New Roman"/>
          <w:sz w:val="32"/>
          <w:szCs w:val="32"/>
        </w:rPr>
        <w:t>стических государств в то время не было реактивных снарядов и пу</w:t>
      </w:r>
      <w:r w:rsidR="00437304" w:rsidRPr="0013438D">
        <w:rPr>
          <w:rFonts w:ascii="Times New Roman" w:eastAsia="Times New Roman" w:hAnsi="Times New Roman" w:cs="Times New Roman"/>
          <w:sz w:val="32"/>
          <w:szCs w:val="32"/>
        </w:rPr>
        <w:t>с</w:t>
      </w:r>
      <w:r w:rsidR="00437304" w:rsidRPr="0013438D">
        <w:rPr>
          <w:rFonts w:ascii="Times New Roman" w:eastAsia="Times New Roman" w:hAnsi="Times New Roman" w:cs="Times New Roman"/>
          <w:sz w:val="32"/>
          <w:szCs w:val="32"/>
        </w:rPr>
        <w:t xml:space="preserve">ковых установок, подобных </w:t>
      </w:r>
      <w:r w:rsidR="00437304">
        <w:rPr>
          <w:rFonts w:ascii="Times New Roman" w:eastAsia="Times New Roman" w:hAnsi="Times New Roman" w:cs="Times New Roman"/>
          <w:sz w:val="32"/>
          <w:szCs w:val="32"/>
        </w:rPr>
        <w:t>«</w:t>
      </w:r>
      <w:r w:rsidR="00437304" w:rsidRPr="0013438D">
        <w:rPr>
          <w:rFonts w:ascii="Times New Roman" w:eastAsia="Times New Roman" w:hAnsi="Times New Roman" w:cs="Times New Roman"/>
          <w:sz w:val="32"/>
          <w:szCs w:val="32"/>
        </w:rPr>
        <w:t>Катюшам</w:t>
      </w:r>
      <w:r w:rsidR="00437304">
        <w:rPr>
          <w:rFonts w:ascii="Times New Roman" w:eastAsia="Times New Roman" w:hAnsi="Times New Roman" w:cs="Times New Roman"/>
          <w:sz w:val="32"/>
          <w:szCs w:val="32"/>
        </w:rPr>
        <w:t>»</w:t>
      </w:r>
      <w:r w:rsidR="00437304" w:rsidRPr="0013438D">
        <w:rPr>
          <w:rFonts w:ascii="Times New Roman" w:eastAsia="Times New Roman" w:hAnsi="Times New Roman" w:cs="Times New Roman"/>
          <w:sz w:val="32"/>
          <w:szCs w:val="32"/>
        </w:rPr>
        <w:t>.</w:t>
      </w:r>
    </w:p>
    <w:p w14:paraId="43FB3F79" w14:textId="77777777" w:rsidR="00C37473" w:rsidRPr="0013438D" w:rsidRDefault="00437304" w:rsidP="00607AD1">
      <w:pPr>
        <w:pStyle w:val="af9"/>
        <w:shd w:val="clear" w:color="auto" w:fill="FFFFFF"/>
        <w:spacing w:before="0" w:beforeAutospacing="0" w:after="0" w:afterAutospacing="0" w:line="300" w:lineRule="auto"/>
        <w:ind w:firstLine="851"/>
        <w:jc w:val="both"/>
        <w:rPr>
          <w:sz w:val="32"/>
          <w:szCs w:val="32"/>
        </w:rPr>
      </w:pPr>
      <w:r w:rsidRPr="0013438D">
        <w:rPr>
          <w:sz w:val="32"/>
          <w:szCs w:val="32"/>
        </w:rPr>
        <w:t>Впервые реактивные артиллерийские установки, выпускающие реактивные снаряды – «Катюши», вступили в бой 14 июля 1941 г</w:t>
      </w:r>
      <w:r>
        <w:rPr>
          <w:sz w:val="32"/>
          <w:szCs w:val="32"/>
        </w:rPr>
        <w:t>ода</w:t>
      </w:r>
      <w:r w:rsidRPr="0013438D">
        <w:rPr>
          <w:sz w:val="32"/>
          <w:szCs w:val="32"/>
        </w:rPr>
        <w:t xml:space="preserve"> в Белоруссии (под Оршей) под командой капитана Флёрова. Созд</w:t>
      </w:r>
      <w:r w:rsidRPr="0013438D">
        <w:rPr>
          <w:sz w:val="32"/>
          <w:szCs w:val="32"/>
        </w:rPr>
        <w:t>а</w:t>
      </w:r>
      <w:r w:rsidRPr="0013438D">
        <w:rPr>
          <w:sz w:val="32"/>
          <w:szCs w:val="32"/>
        </w:rPr>
        <w:t>нию оружия предшествовала работа целой группы ученых и ко</w:t>
      </w:r>
      <w:r w:rsidRPr="0013438D">
        <w:rPr>
          <w:sz w:val="32"/>
          <w:szCs w:val="32"/>
        </w:rPr>
        <w:t>н</w:t>
      </w:r>
      <w:r w:rsidRPr="0013438D">
        <w:rPr>
          <w:sz w:val="32"/>
          <w:szCs w:val="32"/>
        </w:rPr>
        <w:t xml:space="preserve">структоров, среди них </w:t>
      </w:r>
      <w:r w:rsidRPr="0013438D">
        <w:rPr>
          <w:bCs/>
          <w:sz w:val="32"/>
          <w:szCs w:val="32"/>
        </w:rPr>
        <w:t>Николай Иванович Тихомиров, Владимир А</w:t>
      </w:r>
      <w:r w:rsidRPr="0013438D">
        <w:rPr>
          <w:bCs/>
          <w:sz w:val="32"/>
          <w:szCs w:val="32"/>
        </w:rPr>
        <w:t>н</w:t>
      </w:r>
      <w:r w:rsidRPr="0013438D">
        <w:rPr>
          <w:bCs/>
          <w:sz w:val="32"/>
          <w:szCs w:val="32"/>
        </w:rPr>
        <w:t>дреевич Артемьев,</w:t>
      </w:r>
      <w:r w:rsidRPr="0013438D">
        <w:rPr>
          <w:sz w:val="32"/>
          <w:szCs w:val="32"/>
        </w:rPr>
        <w:t xml:space="preserve"> Б.С. Петропавловский, </w:t>
      </w:r>
      <w:r w:rsidRPr="0013438D">
        <w:rPr>
          <w:bCs/>
          <w:sz w:val="32"/>
          <w:szCs w:val="32"/>
        </w:rPr>
        <w:t>Георгий Эрихович Ланг</w:t>
      </w:r>
      <w:r w:rsidRPr="0013438D">
        <w:rPr>
          <w:bCs/>
          <w:sz w:val="32"/>
          <w:szCs w:val="32"/>
        </w:rPr>
        <w:t>е</w:t>
      </w:r>
      <w:r w:rsidRPr="0013438D">
        <w:rPr>
          <w:bCs/>
          <w:sz w:val="32"/>
          <w:szCs w:val="32"/>
        </w:rPr>
        <w:t>мак, Иван Терентьевич Клейменов</w:t>
      </w:r>
      <w:r w:rsidRPr="0013438D">
        <w:rPr>
          <w:sz w:val="32"/>
          <w:szCs w:val="32"/>
        </w:rPr>
        <w:t xml:space="preserve"> и другие. </w:t>
      </w:r>
      <w:r w:rsidRPr="0013438D">
        <w:rPr>
          <w:sz w:val="32"/>
          <w:szCs w:val="32"/>
          <w:shd w:val="clear" w:color="auto" w:fill="FFFFFF"/>
        </w:rPr>
        <w:t>Первые восемь полков по 36 машин были сформированы уже 8 августа 1941</w:t>
      </w:r>
      <w:r>
        <w:rPr>
          <w:sz w:val="32"/>
          <w:szCs w:val="32"/>
          <w:shd w:val="clear" w:color="auto" w:fill="FFFFFF"/>
        </w:rPr>
        <w:t xml:space="preserve"> года</w:t>
      </w:r>
    </w:p>
    <w:p w14:paraId="6ECC1A64" w14:textId="77777777" w:rsidR="00C37473" w:rsidRPr="00211805" w:rsidRDefault="00C37473" w:rsidP="00557FA9">
      <w:pPr>
        <w:pStyle w:val="af9"/>
        <w:shd w:val="clear" w:color="auto" w:fill="FFFFFF"/>
        <w:spacing w:before="120" w:beforeAutospacing="0" w:after="0" w:afterAutospacing="0" w:line="300" w:lineRule="auto"/>
        <w:jc w:val="center"/>
        <w:rPr>
          <w:bCs/>
          <w:i/>
          <w:sz w:val="32"/>
          <w:szCs w:val="32"/>
        </w:rPr>
      </w:pPr>
      <w:r w:rsidRPr="00211805">
        <w:rPr>
          <w:bCs/>
          <w:i/>
          <w:sz w:val="32"/>
          <w:szCs w:val="32"/>
        </w:rPr>
        <w:t>Танки</w:t>
      </w:r>
    </w:p>
    <w:p w14:paraId="271D5009" w14:textId="77777777" w:rsidR="00F35EB6" w:rsidRDefault="00F35EB6" w:rsidP="00607AD1">
      <w:pPr>
        <w:pStyle w:val="af9"/>
        <w:shd w:val="clear" w:color="auto" w:fill="FFFFFF"/>
        <w:spacing w:before="0" w:beforeAutospacing="0" w:after="0" w:afterAutospacing="0" w:line="300" w:lineRule="auto"/>
        <w:ind w:firstLine="851"/>
        <w:jc w:val="both"/>
        <w:rPr>
          <w:sz w:val="32"/>
          <w:szCs w:val="32"/>
        </w:rPr>
      </w:pPr>
      <w:r w:rsidRPr="00F35EB6">
        <w:rPr>
          <w:sz w:val="32"/>
          <w:szCs w:val="32"/>
        </w:rPr>
        <w:t>Начавшиеся в Советском Союзе в начале 30-х разработка и производство средних и тяжелых танков на первых этапах опирались на копирование зарубежных образцов и создание в соответствии с тенденциями того времени многобашенных средних и тяжелых та</w:t>
      </w:r>
      <w:r w:rsidRPr="00F35EB6">
        <w:rPr>
          <w:sz w:val="32"/>
          <w:szCs w:val="32"/>
        </w:rPr>
        <w:t>н</w:t>
      </w:r>
      <w:r w:rsidRPr="00F35EB6">
        <w:rPr>
          <w:sz w:val="32"/>
          <w:szCs w:val="32"/>
        </w:rPr>
        <w:t>ков. Был пройден длительный путь в поиске приемлемой концепции таких танков, в результате чего были разработаны и запущены в с</w:t>
      </w:r>
      <w:r w:rsidRPr="00F35EB6">
        <w:rPr>
          <w:sz w:val="32"/>
          <w:szCs w:val="32"/>
        </w:rPr>
        <w:t>е</w:t>
      </w:r>
      <w:r w:rsidRPr="00F35EB6">
        <w:rPr>
          <w:sz w:val="32"/>
          <w:szCs w:val="32"/>
        </w:rPr>
        <w:t>рийное производство в конце 30-х средний танк Т-34 и тяжелый танк КВ-1 классической компоновки, ставшие образцами удачного сочет</w:t>
      </w:r>
      <w:r w:rsidRPr="00F35EB6">
        <w:rPr>
          <w:sz w:val="32"/>
          <w:szCs w:val="32"/>
        </w:rPr>
        <w:t>а</w:t>
      </w:r>
      <w:r w:rsidRPr="00F35EB6">
        <w:rPr>
          <w:sz w:val="32"/>
          <w:szCs w:val="32"/>
        </w:rPr>
        <w:t>ния огневой мощи, защищенности и подвижности танков этих кла</w:t>
      </w:r>
      <w:r w:rsidRPr="00F35EB6">
        <w:rPr>
          <w:sz w:val="32"/>
          <w:szCs w:val="32"/>
        </w:rPr>
        <w:t>с</w:t>
      </w:r>
      <w:r w:rsidRPr="00F35EB6">
        <w:rPr>
          <w:sz w:val="32"/>
          <w:szCs w:val="32"/>
        </w:rPr>
        <w:t>сов и во многом определивших направление развития советского и зарубежного танкостроения.</w:t>
      </w:r>
    </w:p>
    <w:p w14:paraId="2A943DB7" w14:textId="77777777" w:rsidR="00F35EB6" w:rsidRDefault="00F35EB6" w:rsidP="00607AD1">
      <w:pPr>
        <w:pStyle w:val="af9"/>
        <w:shd w:val="clear" w:color="auto" w:fill="FFFFFF"/>
        <w:spacing w:before="0" w:beforeAutospacing="0" w:after="0" w:afterAutospacing="0" w:line="300" w:lineRule="auto"/>
        <w:ind w:firstLine="851"/>
        <w:jc w:val="both"/>
        <w:rPr>
          <w:sz w:val="32"/>
          <w:szCs w:val="32"/>
        </w:rPr>
      </w:pPr>
      <w:r w:rsidRPr="00F35EB6">
        <w:rPr>
          <w:sz w:val="32"/>
          <w:szCs w:val="32"/>
        </w:rPr>
        <w:t>К началу Великой Отечественной самым массовым легким та</w:t>
      </w:r>
      <w:r w:rsidRPr="00F35EB6">
        <w:rPr>
          <w:sz w:val="32"/>
          <w:szCs w:val="32"/>
        </w:rPr>
        <w:t>н</w:t>
      </w:r>
      <w:r w:rsidRPr="00F35EB6">
        <w:rPr>
          <w:sz w:val="32"/>
          <w:szCs w:val="32"/>
        </w:rPr>
        <w:t>ком Красной Армии был Т-26. Боевые машины, поддерживающие п</w:t>
      </w:r>
      <w:r w:rsidRPr="00F35EB6">
        <w:rPr>
          <w:sz w:val="32"/>
          <w:szCs w:val="32"/>
        </w:rPr>
        <w:t>е</w:t>
      </w:r>
      <w:r w:rsidRPr="00F35EB6">
        <w:rPr>
          <w:sz w:val="32"/>
          <w:szCs w:val="32"/>
        </w:rPr>
        <w:t>хоту, начале 1930-х были лидером в своем классе, но к концу десят</w:t>
      </w:r>
      <w:r w:rsidRPr="00F35EB6">
        <w:rPr>
          <w:sz w:val="32"/>
          <w:szCs w:val="32"/>
        </w:rPr>
        <w:t>и</w:t>
      </w:r>
      <w:r w:rsidRPr="00F35EB6">
        <w:rPr>
          <w:sz w:val="32"/>
          <w:szCs w:val="32"/>
        </w:rPr>
        <w:t>летия начали быстро устаревать и уступать конкурентам. Однако в начале войны именно Т-26 приняли на себя основной удар, перед н</w:t>
      </w:r>
      <w:r w:rsidRPr="00F35EB6">
        <w:rPr>
          <w:sz w:val="32"/>
          <w:szCs w:val="32"/>
        </w:rPr>
        <w:t>и</w:t>
      </w:r>
      <w:r w:rsidRPr="00F35EB6">
        <w:rPr>
          <w:sz w:val="32"/>
          <w:szCs w:val="32"/>
        </w:rPr>
        <w:t>ми стояла задача сдержать опасного противника.</w:t>
      </w:r>
      <w:r>
        <w:rPr>
          <w:sz w:val="32"/>
          <w:szCs w:val="32"/>
        </w:rPr>
        <w:t xml:space="preserve"> </w:t>
      </w:r>
    </w:p>
    <w:p w14:paraId="14106428" w14:textId="1AEB82D7" w:rsidR="00F35EB6" w:rsidRDefault="0040456C" w:rsidP="00607AD1">
      <w:pPr>
        <w:pStyle w:val="af9"/>
        <w:shd w:val="clear" w:color="auto" w:fill="FFFFFF"/>
        <w:spacing w:before="0" w:beforeAutospacing="0" w:after="0" w:afterAutospacing="0" w:line="300" w:lineRule="auto"/>
        <w:ind w:firstLine="851"/>
        <w:jc w:val="both"/>
        <w:rPr>
          <w:sz w:val="32"/>
          <w:szCs w:val="32"/>
        </w:rPr>
      </w:pPr>
      <w:r>
        <w:rPr>
          <w:noProof/>
          <w:sz w:val="32"/>
          <w:szCs w:val="32"/>
        </w:rPr>
        <mc:AlternateContent>
          <mc:Choice Requires="wps">
            <w:drawing>
              <wp:anchor distT="0" distB="0" distL="114300" distR="114300" simplePos="0" relativeHeight="251641344" behindDoc="1" locked="0" layoutInCell="1" allowOverlap="1" wp14:anchorId="5C7F3F3B" wp14:editId="5AC05306">
                <wp:simplePos x="0" y="0"/>
                <wp:positionH relativeFrom="column">
                  <wp:posOffset>-34290</wp:posOffset>
                </wp:positionH>
                <wp:positionV relativeFrom="paragraph">
                  <wp:posOffset>2526030</wp:posOffset>
                </wp:positionV>
                <wp:extent cx="1628775" cy="723900"/>
                <wp:effectExtent l="0" t="0" r="9525" b="0"/>
                <wp:wrapTight wrapText="bothSides">
                  <wp:wrapPolygon edited="0">
                    <wp:start x="0" y="0"/>
                    <wp:lineTo x="0" y="21032"/>
                    <wp:lineTo x="21474" y="21032"/>
                    <wp:lineTo x="21474" y="0"/>
                    <wp:lineTo x="0" y="0"/>
                  </wp:wrapPolygon>
                </wp:wrapTight>
                <wp:docPr id="1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723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4F5E6D" w14:textId="0815CCC0" w:rsidR="000D5147" w:rsidRPr="008045CD" w:rsidRDefault="000D5147" w:rsidP="00DE471C">
                            <w:pPr>
                              <w:spacing w:after="120"/>
                              <w:jc w:val="center"/>
                              <w:rPr>
                                <w:rFonts w:ascii="Times New Roman" w:hAnsi="Times New Roman" w:cs="Times New Roman"/>
                                <w:b/>
                                <w:sz w:val="32"/>
                              </w:rPr>
                            </w:pPr>
                            <w:r w:rsidRPr="008045CD">
                              <w:rPr>
                                <w:rFonts w:ascii="Times New Roman" w:hAnsi="Times New Roman" w:cs="Times New Roman"/>
                                <w:b/>
                                <w:sz w:val="32"/>
                                <w:szCs w:val="32"/>
                              </w:rPr>
                              <w:t>Котин Ж.Я. (1908</w:t>
                            </w:r>
                            <w:r>
                              <w:rPr>
                                <w:rFonts w:ascii="Times New Roman" w:hAnsi="Times New Roman" w:cs="Times New Roman"/>
                                <w:b/>
                                <w:sz w:val="32"/>
                                <w:szCs w:val="32"/>
                              </w:rPr>
                              <w:t> </w:t>
                            </w:r>
                            <w:r w:rsidRPr="008045CD">
                              <w:rPr>
                                <w:rFonts w:ascii="Times New Roman" w:hAnsi="Times New Roman" w:cs="Times New Roman"/>
                                <w:b/>
                                <w:sz w:val="32"/>
                                <w:szCs w:val="32"/>
                              </w:rPr>
                              <w:t>–</w:t>
                            </w:r>
                            <w:r>
                              <w:rPr>
                                <w:rFonts w:ascii="Times New Roman" w:hAnsi="Times New Roman" w:cs="Times New Roman"/>
                                <w:b/>
                                <w:sz w:val="32"/>
                                <w:szCs w:val="32"/>
                              </w:rPr>
                              <w:t> </w:t>
                            </w:r>
                            <w:r w:rsidRPr="008045CD">
                              <w:rPr>
                                <w:rFonts w:ascii="Times New Roman" w:hAnsi="Times New Roman" w:cs="Times New Roman"/>
                                <w:b/>
                                <w:sz w:val="32"/>
                                <w:szCs w:val="32"/>
                              </w:rPr>
                              <w:t>1979 гг.)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7F3F3B" id="Text Box 9" o:spid="_x0000_s1032" type="#_x0000_t202" style="position:absolute;left:0;text-align:left;margin-left:-2.7pt;margin-top:198.9pt;width:128.25pt;height:57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" stroked="f">
                <v:textbox>
                  <w:txbxContent>
                    <w:p w14:paraId="004F5E6D" w14:textId="0815CCC0" w:rsidR="000D5147" w:rsidRPr="008045CD" w:rsidRDefault="000D5147" w:rsidP="00DE471C">
                      <w:pPr>
                        <w:spacing w:after="120"/>
                        <w:jc w:val="center"/>
                        <w:rPr>
                          <w:rFonts w:ascii="Times New Roman" w:hAnsi="Times New Roman" w:cs="Times New Roman"/>
                          <w:b/>
                          <w:sz w:val="32"/>
                        </w:rPr>
                      </w:pPr>
                      <w:proofErr w:type="spellStart"/>
                      <w:r w:rsidRPr="008045CD">
                        <w:rPr>
                          <w:rFonts w:ascii="Times New Roman" w:hAnsi="Times New Roman" w:cs="Times New Roman"/>
                          <w:b/>
                          <w:sz w:val="32"/>
                          <w:szCs w:val="32"/>
                        </w:rPr>
                        <w:t>Котин</w:t>
                      </w:r>
                      <w:proofErr w:type="spellEnd"/>
                      <w:r w:rsidRPr="008045CD">
                        <w:rPr>
                          <w:rFonts w:ascii="Times New Roman" w:hAnsi="Times New Roman" w:cs="Times New Roman"/>
                          <w:b/>
                          <w:sz w:val="32"/>
                          <w:szCs w:val="32"/>
                        </w:rPr>
                        <w:t xml:space="preserve"> Ж.Я. (1908</w:t>
                      </w:r>
                      <w:r>
                        <w:rPr>
                          <w:rFonts w:ascii="Times New Roman" w:hAnsi="Times New Roman" w:cs="Times New Roman"/>
                          <w:b/>
                          <w:sz w:val="32"/>
                          <w:szCs w:val="32"/>
                        </w:rPr>
                        <w:t> </w:t>
                      </w:r>
                      <w:r w:rsidRPr="008045CD">
                        <w:rPr>
                          <w:rFonts w:ascii="Times New Roman" w:hAnsi="Times New Roman" w:cs="Times New Roman"/>
                          <w:b/>
                          <w:sz w:val="32"/>
                          <w:szCs w:val="32"/>
                        </w:rPr>
                        <w:t>–</w:t>
                      </w:r>
                      <w:r>
                        <w:rPr>
                          <w:rFonts w:ascii="Times New Roman" w:hAnsi="Times New Roman" w:cs="Times New Roman"/>
                          <w:b/>
                          <w:sz w:val="32"/>
                          <w:szCs w:val="32"/>
                        </w:rPr>
                        <w:t> </w:t>
                      </w:r>
                      <w:r w:rsidRPr="008045CD">
                        <w:rPr>
                          <w:rFonts w:ascii="Times New Roman" w:hAnsi="Times New Roman" w:cs="Times New Roman"/>
                          <w:b/>
                          <w:sz w:val="32"/>
                          <w:szCs w:val="32"/>
                        </w:rPr>
                        <w:t>1979 гг.)</w:t>
                      </w:r>
                    </w:p>
                  </w:txbxContent>
                </v:textbox>
                <w10:wrap type="tight"/>
              </v:shape>
            </w:pict>
          </mc:Fallback>
        </mc:AlternateContent>
      </w:r>
      <w:r w:rsidR="00DC1674">
        <w:rPr>
          <w:noProof/>
        </w:rPr>
        <w:drawing>
          <wp:anchor distT="0" distB="0" distL="114300" distR="114300" simplePos="0" relativeHeight="251640320" behindDoc="1" locked="0" layoutInCell="1" allowOverlap="1" wp14:anchorId="74D77DC5" wp14:editId="1F3E04FE">
            <wp:simplePos x="0" y="0"/>
            <wp:positionH relativeFrom="column">
              <wp:posOffset>-34290</wp:posOffset>
            </wp:positionH>
            <wp:positionV relativeFrom="paragraph">
              <wp:posOffset>90170</wp:posOffset>
            </wp:positionV>
            <wp:extent cx="1628775" cy="2292985"/>
            <wp:effectExtent l="0" t="0" r="9525" b="0"/>
            <wp:wrapTight wrapText="bothSides">
              <wp:wrapPolygon edited="0">
                <wp:start x="0" y="0"/>
                <wp:lineTo x="0" y="21355"/>
                <wp:lineTo x="21474" y="21355"/>
                <wp:lineTo x="21474" y="0"/>
                <wp:lineTo x="0" y="0"/>
              </wp:wrapPolygon>
            </wp:wrapTight>
            <wp:docPr id="13" name="Рисунок 13" descr="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s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28775" cy="2292985"/>
                    </a:xfrm>
                    <a:prstGeom prst="rect">
                      <a:avLst/>
                    </a:prstGeom>
                    <a:noFill/>
                    <a:ln>
                      <a:noFill/>
                    </a:ln>
                  </pic:spPr>
                </pic:pic>
              </a:graphicData>
            </a:graphic>
            <wp14:sizeRelH relativeFrom="page">
              <wp14:pctWidth>0</wp14:pctWidth>
            </wp14:sizeRelH>
            <wp14:sizeRelV relativeFrom="page">
              <wp14:pctHeight>0</wp14:pctHeight>
            </wp14:sizeRelV>
          </wp:anchor>
        </w:drawing>
      </w:r>
      <w:r w:rsidR="000B7D90" w:rsidRPr="000B7D90">
        <w:rPr>
          <w:sz w:val="32"/>
          <w:szCs w:val="32"/>
        </w:rPr>
        <w:t xml:space="preserve">В годы Великой Отечественной Войны </w:t>
      </w:r>
      <w:r w:rsidR="000B7D90">
        <w:rPr>
          <w:sz w:val="32"/>
          <w:szCs w:val="32"/>
        </w:rPr>
        <w:t>в</w:t>
      </w:r>
      <w:r w:rsidR="000B7D90" w:rsidRPr="0013438D">
        <w:rPr>
          <w:sz w:val="32"/>
          <w:szCs w:val="32"/>
        </w:rPr>
        <w:t xml:space="preserve"> конструкторских б</w:t>
      </w:r>
      <w:r w:rsidR="000B7D90" w:rsidRPr="0013438D">
        <w:rPr>
          <w:sz w:val="32"/>
          <w:szCs w:val="32"/>
        </w:rPr>
        <w:t>ю</w:t>
      </w:r>
      <w:r w:rsidR="000B7D90" w:rsidRPr="0013438D">
        <w:rPr>
          <w:sz w:val="32"/>
          <w:szCs w:val="32"/>
        </w:rPr>
        <w:t>ро танкостроителей полным ходом шла напряженная творческая р</w:t>
      </w:r>
      <w:r w:rsidR="000B7D90" w:rsidRPr="0013438D">
        <w:rPr>
          <w:sz w:val="32"/>
          <w:szCs w:val="32"/>
        </w:rPr>
        <w:t>а</w:t>
      </w:r>
      <w:r w:rsidR="000B7D90" w:rsidRPr="0013438D">
        <w:rPr>
          <w:sz w:val="32"/>
          <w:szCs w:val="32"/>
        </w:rPr>
        <w:t>бота</w:t>
      </w:r>
      <w:r w:rsidR="000B7D90">
        <w:rPr>
          <w:sz w:val="32"/>
          <w:szCs w:val="32"/>
        </w:rPr>
        <w:t>:</w:t>
      </w:r>
      <w:r w:rsidR="000B7D90" w:rsidRPr="000B7D90">
        <w:rPr>
          <w:sz w:val="32"/>
          <w:szCs w:val="32"/>
        </w:rPr>
        <w:t xml:space="preserve"> были сконструированы различные типы танков, предн</w:t>
      </w:r>
      <w:r w:rsidR="000B7D90" w:rsidRPr="000B7D90">
        <w:rPr>
          <w:sz w:val="32"/>
          <w:szCs w:val="32"/>
        </w:rPr>
        <w:t>а</w:t>
      </w:r>
      <w:r w:rsidR="000B7D90" w:rsidRPr="000B7D90">
        <w:rPr>
          <w:sz w:val="32"/>
          <w:szCs w:val="32"/>
        </w:rPr>
        <w:t>значенные для самых разных боевых задач.</w:t>
      </w:r>
      <w:r w:rsidR="000B7D90">
        <w:rPr>
          <w:sz w:val="32"/>
          <w:szCs w:val="32"/>
        </w:rPr>
        <w:t xml:space="preserve"> </w:t>
      </w:r>
      <w:r w:rsidR="00C37473" w:rsidRPr="0013438D">
        <w:rPr>
          <w:sz w:val="32"/>
          <w:szCs w:val="32"/>
        </w:rPr>
        <w:t>Р</w:t>
      </w:r>
      <w:r w:rsidR="00C37473" w:rsidRPr="0013438D">
        <w:rPr>
          <w:sz w:val="32"/>
          <w:szCs w:val="32"/>
        </w:rPr>
        <w:t>е</w:t>
      </w:r>
      <w:r w:rsidR="00C37473" w:rsidRPr="0013438D">
        <w:rPr>
          <w:sz w:val="32"/>
          <w:szCs w:val="32"/>
        </w:rPr>
        <w:t>зультатом т</w:t>
      </w:r>
      <w:r w:rsidR="00DE471C">
        <w:rPr>
          <w:sz w:val="32"/>
          <w:szCs w:val="32"/>
        </w:rPr>
        <w:t>ак</w:t>
      </w:r>
      <w:r w:rsidR="00C37473" w:rsidRPr="0013438D">
        <w:rPr>
          <w:sz w:val="32"/>
          <w:szCs w:val="32"/>
        </w:rPr>
        <w:t>ой работы стал тяжелый танк ИС-2 (Иосиф Сталин)</w:t>
      </w:r>
      <w:r w:rsidR="006A31A1">
        <w:rPr>
          <w:sz w:val="32"/>
          <w:szCs w:val="32"/>
        </w:rPr>
        <w:t>,</w:t>
      </w:r>
      <w:r w:rsidR="00C37473" w:rsidRPr="0013438D">
        <w:rPr>
          <w:sz w:val="32"/>
          <w:szCs w:val="32"/>
        </w:rPr>
        <w:t xml:space="preserve"> созданный в 1943 году под рук</w:t>
      </w:r>
      <w:r w:rsidR="00C37473" w:rsidRPr="0013438D">
        <w:rPr>
          <w:sz w:val="32"/>
          <w:szCs w:val="32"/>
        </w:rPr>
        <w:t>о</w:t>
      </w:r>
      <w:r w:rsidR="00C37473" w:rsidRPr="0013438D">
        <w:rPr>
          <w:sz w:val="32"/>
          <w:szCs w:val="32"/>
        </w:rPr>
        <w:t xml:space="preserve">водством инженеров Котина Ж.Я., Благонравова А.И. </w:t>
      </w:r>
      <w:r w:rsidR="00AE1E11" w:rsidRPr="0013438D">
        <w:rPr>
          <w:sz w:val="32"/>
          <w:szCs w:val="32"/>
        </w:rPr>
        <w:t>Танк ИС-2 имел мощное вооружение: пушку 122 миллиметров</w:t>
      </w:r>
      <w:r w:rsidR="00AE1E11" w:rsidRPr="0013438D">
        <w:rPr>
          <w:sz w:val="32"/>
          <w:szCs w:val="32"/>
        </w:rPr>
        <w:t>о</w:t>
      </w:r>
      <w:r w:rsidR="00AE1E11" w:rsidRPr="0013438D">
        <w:rPr>
          <w:sz w:val="32"/>
          <w:szCs w:val="32"/>
        </w:rPr>
        <w:t>го калибра и 4 пу</w:t>
      </w:r>
      <w:r w:rsidR="00AE1E11">
        <w:rPr>
          <w:sz w:val="32"/>
          <w:szCs w:val="32"/>
        </w:rPr>
        <w:t xml:space="preserve">лемета. </w:t>
      </w:r>
    </w:p>
    <w:p w14:paraId="53DF21BB" w14:textId="1CCB4C13" w:rsidR="00AE1E11" w:rsidRDefault="00C37473" w:rsidP="00557FA9">
      <w:pPr>
        <w:pStyle w:val="af9"/>
        <w:shd w:val="clear" w:color="auto" w:fill="FFFFFF"/>
        <w:spacing w:before="0" w:beforeAutospacing="0" w:after="120" w:afterAutospacing="0" w:line="300" w:lineRule="auto"/>
        <w:ind w:firstLine="851"/>
        <w:jc w:val="both"/>
        <w:rPr>
          <w:sz w:val="32"/>
          <w:szCs w:val="32"/>
        </w:rPr>
      </w:pPr>
      <w:r w:rsidRPr="0013438D">
        <w:rPr>
          <w:sz w:val="32"/>
          <w:szCs w:val="32"/>
        </w:rPr>
        <w:t xml:space="preserve">Создание ИС-2 явилось блестящим научно-техническим достижением. </w:t>
      </w:r>
      <w:r w:rsidR="00AE1E11" w:rsidRPr="00AE1E11">
        <w:rPr>
          <w:sz w:val="32"/>
          <w:szCs w:val="32"/>
        </w:rPr>
        <w:t>Он впечатлил сначала наркома танковой промышленности СССР Вячеслава Малышева, а затем и самого Ст</w:t>
      </w:r>
      <w:r w:rsidR="00AE1E11" w:rsidRPr="00AE1E11">
        <w:rPr>
          <w:sz w:val="32"/>
          <w:szCs w:val="32"/>
        </w:rPr>
        <w:t>а</w:t>
      </w:r>
      <w:r w:rsidR="00AE1E11" w:rsidRPr="00AE1E11">
        <w:rPr>
          <w:sz w:val="32"/>
          <w:szCs w:val="32"/>
        </w:rPr>
        <w:t>лина. Еще больший фурор новая боевая машина произвела на учас</w:t>
      </w:r>
      <w:r w:rsidR="00AE1E11" w:rsidRPr="00AE1E11">
        <w:rPr>
          <w:sz w:val="32"/>
          <w:szCs w:val="32"/>
        </w:rPr>
        <w:t>т</w:t>
      </w:r>
      <w:r w:rsidR="00AE1E11" w:rsidRPr="00AE1E11">
        <w:rPr>
          <w:sz w:val="32"/>
          <w:szCs w:val="32"/>
        </w:rPr>
        <w:t>ников испытаний на полигоне. Из нового тяжелого танка расстреляли трофейную «Пантеру». С дистанции 1400 метров 122-мм тупогол</w:t>
      </w:r>
      <w:r w:rsidR="00AE1E11" w:rsidRPr="00AE1E11">
        <w:rPr>
          <w:sz w:val="32"/>
          <w:szCs w:val="32"/>
        </w:rPr>
        <w:t>о</w:t>
      </w:r>
      <w:r w:rsidR="00AE1E11" w:rsidRPr="00AE1E11">
        <w:rPr>
          <w:sz w:val="32"/>
          <w:szCs w:val="32"/>
        </w:rPr>
        <w:t>вый бронебойный снаряд БР-471Б уверенно пробивал броню неме</w:t>
      </w:r>
      <w:r w:rsidR="00AE1E11" w:rsidRPr="00AE1E11">
        <w:rPr>
          <w:sz w:val="32"/>
          <w:szCs w:val="32"/>
        </w:rPr>
        <w:t>ц</w:t>
      </w:r>
      <w:r w:rsidR="00AE1E11" w:rsidRPr="00AE1E11">
        <w:rPr>
          <w:sz w:val="32"/>
          <w:szCs w:val="32"/>
        </w:rPr>
        <w:t>кого «хищника», оставляя в ней серьезные пробоины. Попадание т</w:t>
      </w:r>
      <w:r w:rsidR="00AE1E11" w:rsidRPr="00AE1E11">
        <w:rPr>
          <w:sz w:val="32"/>
          <w:szCs w:val="32"/>
        </w:rPr>
        <w:t>а</w:t>
      </w:r>
      <w:r w:rsidR="00AE1E11" w:rsidRPr="00AE1E11">
        <w:rPr>
          <w:sz w:val="32"/>
          <w:szCs w:val="32"/>
        </w:rPr>
        <w:t>кого снаряд в лоб башни не только образовало в ней пробоину разм</w:t>
      </w:r>
      <w:r w:rsidR="00AE1E11" w:rsidRPr="00AE1E11">
        <w:rPr>
          <w:sz w:val="32"/>
          <w:szCs w:val="32"/>
        </w:rPr>
        <w:t>е</w:t>
      </w:r>
      <w:r w:rsidR="00AE1E11" w:rsidRPr="00AE1E11">
        <w:rPr>
          <w:sz w:val="32"/>
          <w:szCs w:val="32"/>
        </w:rPr>
        <w:t>рами 180 на 240</w:t>
      </w:r>
      <w:r w:rsidR="00AE1E11">
        <w:rPr>
          <w:sz w:val="32"/>
          <w:szCs w:val="32"/>
          <w:lang w:val="en-US"/>
        </w:rPr>
        <w:t> </w:t>
      </w:r>
      <w:r w:rsidR="00AE1E11" w:rsidRPr="00AE1E11">
        <w:rPr>
          <w:sz w:val="32"/>
          <w:szCs w:val="32"/>
        </w:rPr>
        <w:t>мм, но и сорвало башню «Пантеры» с погона, она была смещена на 500 мм относительно оси вращения.</w:t>
      </w:r>
    </w:p>
    <w:p w14:paraId="321DDC8D" w14:textId="77777777" w:rsidR="00AE1E11" w:rsidRPr="0013438D" w:rsidRDefault="00AE1E11" w:rsidP="00B8375F">
      <w:pPr>
        <w:pStyle w:val="af9"/>
        <w:shd w:val="clear" w:color="auto" w:fill="FFFFFF"/>
        <w:spacing w:before="0" w:beforeAutospacing="0" w:after="0" w:afterAutospacing="0" w:line="300" w:lineRule="auto"/>
        <w:jc w:val="center"/>
        <w:rPr>
          <w:sz w:val="32"/>
          <w:szCs w:val="32"/>
        </w:rPr>
      </w:pPr>
      <w:r w:rsidRPr="0013438D">
        <w:rPr>
          <w:noProof/>
          <w:sz w:val="32"/>
          <w:szCs w:val="32"/>
        </w:rPr>
        <w:drawing>
          <wp:inline distT="0" distB="0" distL="0" distR="0" wp14:anchorId="40504912" wp14:editId="295248C2">
            <wp:extent cx="4150581" cy="2949934"/>
            <wp:effectExtent l="0" t="0" r="2540" b="3175"/>
            <wp:docPr id="480" name="Рисунок 480" descr="http://www.tankm.ru/wp-content/uploads/2013/09/20091114-zh101-%D0%BD%D0%BE%D0%B2-1024x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descr="http://www.tankm.ru/wp-content/uploads/2013/09/20091114-zh101-%D0%BD%D0%BE%D0%B2-1024x66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64817" cy="2960052"/>
                    </a:xfrm>
                    <a:prstGeom prst="rect">
                      <a:avLst/>
                    </a:prstGeom>
                    <a:noFill/>
                    <a:ln>
                      <a:noFill/>
                    </a:ln>
                  </pic:spPr>
                </pic:pic>
              </a:graphicData>
            </a:graphic>
          </wp:inline>
        </w:drawing>
      </w:r>
    </w:p>
    <w:p w14:paraId="3EA2C9FD" w14:textId="77777777" w:rsidR="00AE1E11" w:rsidRPr="00557FA9" w:rsidRDefault="00AE1E11" w:rsidP="00B8375F">
      <w:pPr>
        <w:pStyle w:val="af9"/>
        <w:shd w:val="clear" w:color="auto" w:fill="FFFFFF"/>
        <w:spacing w:before="0" w:beforeAutospacing="0" w:after="0" w:afterAutospacing="0" w:line="300" w:lineRule="auto"/>
        <w:jc w:val="center"/>
        <w:rPr>
          <w:sz w:val="28"/>
          <w:szCs w:val="28"/>
        </w:rPr>
      </w:pPr>
      <w:r w:rsidRPr="00557FA9">
        <w:rPr>
          <w:sz w:val="28"/>
          <w:szCs w:val="28"/>
        </w:rPr>
        <w:t>Танк ИС-2</w:t>
      </w:r>
    </w:p>
    <w:p w14:paraId="5A8A4ADC" w14:textId="0259AB1D" w:rsidR="00D70CD2" w:rsidRPr="00AE1E11" w:rsidRDefault="00D70CD2" w:rsidP="00557FA9">
      <w:pPr>
        <w:pStyle w:val="af9"/>
        <w:shd w:val="clear" w:color="auto" w:fill="FFFFFF"/>
        <w:spacing w:before="120" w:beforeAutospacing="0" w:after="0" w:afterAutospacing="0" w:line="300" w:lineRule="auto"/>
        <w:ind w:firstLine="851"/>
        <w:jc w:val="both"/>
        <w:rPr>
          <w:sz w:val="32"/>
          <w:szCs w:val="32"/>
        </w:rPr>
      </w:pPr>
      <w:r w:rsidRPr="00AE1E11">
        <w:rPr>
          <w:sz w:val="32"/>
          <w:szCs w:val="32"/>
        </w:rPr>
        <w:t>Это едва ли не единственный танк, который был построен с н</w:t>
      </w:r>
      <w:r w:rsidRPr="00AE1E11">
        <w:rPr>
          <w:sz w:val="32"/>
          <w:szCs w:val="32"/>
        </w:rPr>
        <w:t>у</w:t>
      </w:r>
      <w:r w:rsidRPr="00AE1E11">
        <w:rPr>
          <w:sz w:val="32"/>
          <w:szCs w:val="32"/>
        </w:rPr>
        <w:t>ля в годы Второй мировой войны, а не являлся развитием еще дов</w:t>
      </w:r>
      <w:r w:rsidRPr="00AE1E11">
        <w:rPr>
          <w:sz w:val="32"/>
          <w:szCs w:val="32"/>
        </w:rPr>
        <w:t>о</w:t>
      </w:r>
      <w:r w:rsidRPr="00AE1E11">
        <w:rPr>
          <w:sz w:val="32"/>
          <w:szCs w:val="32"/>
        </w:rPr>
        <w:t xml:space="preserve">енных разработок. Танк ИС </w:t>
      </w:r>
      <w:r w:rsidR="00C66387">
        <w:rPr>
          <w:sz w:val="32"/>
          <w:szCs w:val="32"/>
        </w:rPr>
        <w:t xml:space="preserve">– </w:t>
      </w:r>
      <w:r w:rsidRPr="00AE1E11">
        <w:rPr>
          <w:sz w:val="32"/>
          <w:szCs w:val="32"/>
        </w:rPr>
        <w:t>абсолютно нов</w:t>
      </w:r>
      <w:r w:rsidR="00C66387">
        <w:rPr>
          <w:sz w:val="32"/>
          <w:szCs w:val="32"/>
        </w:rPr>
        <w:t>ая</w:t>
      </w:r>
      <w:r w:rsidRPr="00AE1E11">
        <w:rPr>
          <w:sz w:val="32"/>
          <w:szCs w:val="32"/>
        </w:rPr>
        <w:t xml:space="preserve"> боев</w:t>
      </w:r>
      <w:r w:rsidR="00C66387">
        <w:rPr>
          <w:sz w:val="32"/>
          <w:szCs w:val="32"/>
        </w:rPr>
        <w:t>ая</w:t>
      </w:r>
      <w:r w:rsidRPr="00AE1E11">
        <w:rPr>
          <w:sz w:val="32"/>
          <w:szCs w:val="32"/>
        </w:rPr>
        <w:t xml:space="preserve"> машин</w:t>
      </w:r>
      <w:r w:rsidR="00C66387">
        <w:rPr>
          <w:sz w:val="32"/>
          <w:szCs w:val="32"/>
        </w:rPr>
        <w:t>а</w:t>
      </w:r>
      <w:r w:rsidRPr="00AE1E11">
        <w:rPr>
          <w:sz w:val="32"/>
          <w:szCs w:val="32"/>
        </w:rPr>
        <w:t>, кот</w:t>
      </w:r>
      <w:r w:rsidRPr="00AE1E11">
        <w:rPr>
          <w:sz w:val="32"/>
          <w:szCs w:val="32"/>
        </w:rPr>
        <w:t>о</w:t>
      </w:r>
      <w:r w:rsidRPr="00AE1E11">
        <w:rPr>
          <w:sz w:val="32"/>
          <w:szCs w:val="32"/>
        </w:rPr>
        <w:t xml:space="preserve">рая не имела ничего общего с тяжелыми танками КВ за исключением ряда деталей подвески и торсионных валов. </w:t>
      </w:r>
      <w:r w:rsidR="00C66387">
        <w:rPr>
          <w:sz w:val="32"/>
          <w:szCs w:val="32"/>
        </w:rPr>
        <w:t>С</w:t>
      </w:r>
      <w:r w:rsidRPr="00AE1E11">
        <w:rPr>
          <w:sz w:val="32"/>
          <w:szCs w:val="32"/>
        </w:rPr>
        <w:t xml:space="preserve"> конца 1943 по 1945 год выпу</w:t>
      </w:r>
      <w:r w:rsidR="00C66387">
        <w:rPr>
          <w:sz w:val="32"/>
          <w:szCs w:val="32"/>
        </w:rPr>
        <w:t xml:space="preserve">щено </w:t>
      </w:r>
      <w:r w:rsidRPr="00AE1E11">
        <w:rPr>
          <w:sz w:val="32"/>
          <w:szCs w:val="32"/>
        </w:rPr>
        <w:t xml:space="preserve">3395 тяжелых танков ИС-2. </w:t>
      </w:r>
    </w:p>
    <w:p w14:paraId="0666B03E" w14:textId="5E5EA911" w:rsidR="00F35EB6" w:rsidRDefault="00D70CD2" w:rsidP="00B8375F">
      <w:pPr>
        <w:pStyle w:val="af9"/>
        <w:shd w:val="clear" w:color="auto" w:fill="FFFFFF"/>
        <w:spacing w:before="0" w:beforeAutospacing="0" w:after="0" w:afterAutospacing="0" w:line="300" w:lineRule="auto"/>
        <w:ind w:firstLine="851"/>
        <w:jc w:val="both"/>
        <w:rPr>
          <w:sz w:val="32"/>
          <w:szCs w:val="32"/>
        </w:rPr>
      </w:pPr>
      <w:r w:rsidRPr="0013438D">
        <w:rPr>
          <w:sz w:val="32"/>
          <w:szCs w:val="32"/>
        </w:rPr>
        <w:t>Эта машина была признана одной из самых удачных и сове</w:t>
      </w:r>
      <w:r w:rsidRPr="0013438D">
        <w:rPr>
          <w:sz w:val="32"/>
          <w:szCs w:val="32"/>
        </w:rPr>
        <w:t>р</w:t>
      </w:r>
      <w:r w:rsidRPr="0013438D">
        <w:rPr>
          <w:sz w:val="32"/>
          <w:szCs w:val="32"/>
        </w:rPr>
        <w:t xml:space="preserve">шенных в истории научной военной техники. </w:t>
      </w:r>
      <w:r>
        <w:rPr>
          <w:sz w:val="32"/>
          <w:szCs w:val="32"/>
        </w:rPr>
        <w:t>На базе этого танка в 1</w:t>
      </w:r>
      <w:r w:rsidRPr="0013438D">
        <w:rPr>
          <w:sz w:val="32"/>
          <w:szCs w:val="32"/>
        </w:rPr>
        <w:t>944 году был создан ряд тяжелых самоходных артиллерийских уст</w:t>
      </w:r>
      <w:r w:rsidRPr="0013438D">
        <w:rPr>
          <w:sz w:val="32"/>
          <w:szCs w:val="32"/>
        </w:rPr>
        <w:t>а</w:t>
      </w:r>
      <w:r w:rsidRPr="0013438D">
        <w:rPr>
          <w:sz w:val="32"/>
          <w:szCs w:val="32"/>
        </w:rPr>
        <w:t>новок, появление которых похоронило надежды захватчиков на те</w:t>
      </w:r>
      <w:r w:rsidRPr="0013438D">
        <w:rPr>
          <w:sz w:val="32"/>
          <w:szCs w:val="32"/>
        </w:rPr>
        <w:t>х</w:t>
      </w:r>
      <w:r w:rsidRPr="0013438D">
        <w:rPr>
          <w:sz w:val="32"/>
          <w:szCs w:val="32"/>
        </w:rPr>
        <w:t>ническое превосходство их</w:t>
      </w:r>
      <w:r>
        <w:rPr>
          <w:sz w:val="32"/>
          <w:szCs w:val="32"/>
        </w:rPr>
        <w:t xml:space="preserve"> танков</w:t>
      </w:r>
      <w:r w:rsidR="00C66387">
        <w:rPr>
          <w:sz w:val="32"/>
          <w:szCs w:val="32"/>
        </w:rPr>
        <w:t>.</w:t>
      </w:r>
    </w:p>
    <w:p w14:paraId="2C83F797" w14:textId="77777777" w:rsidR="00C37473" w:rsidRDefault="00C37473" w:rsidP="00B8375F">
      <w:pPr>
        <w:pStyle w:val="af9"/>
        <w:shd w:val="clear" w:color="auto" w:fill="FFFFFF"/>
        <w:spacing w:before="0" w:beforeAutospacing="0" w:after="0" w:afterAutospacing="0" w:line="300" w:lineRule="auto"/>
        <w:ind w:firstLine="851"/>
        <w:jc w:val="both"/>
        <w:rPr>
          <w:sz w:val="32"/>
          <w:szCs w:val="32"/>
        </w:rPr>
      </w:pPr>
      <w:r w:rsidRPr="0013438D">
        <w:rPr>
          <w:sz w:val="32"/>
          <w:szCs w:val="32"/>
        </w:rPr>
        <w:t>Откуда же брались снаряды, мины, авиабомбы в то время, к</w:t>
      </w:r>
      <w:r w:rsidRPr="0013438D">
        <w:rPr>
          <w:sz w:val="32"/>
          <w:szCs w:val="32"/>
        </w:rPr>
        <w:t>о</w:t>
      </w:r>
      <w:r w:rsidRPr="0013438D">
        <w:rPr>
          <w:sz w:val="32"/>
          <w:szCs w:val="32"/>
        </w:rPr>
        <w:t>гда их не из чего было получить? Но их делали, из чего? Из матери</w:t>
      </w:r>
      <w:r w:rsidRPr="0013438D">
        <w:rPr>
          <w:sz w:val="32"/>
          <w:szCs w:val="32"/>
        </w:rPr>
        <w:t>а</w:t>
      </w:r>
      <w:r w:rsidRPr="0013438D">
        <w:rPr>
          <w:sz w:val="32"/>
          <w:szCs w:val="32"/>
        </w:rPr>
        <w:t>лов, которые раньше совершенно не предназначались для такой цели. Нафталин,</w:t>
      </w:r>
      <w:r w:rsidRPr="0098705F">
        <w:rPr>
          <w:spacing w:val="-4"/>
          <w:sz w:val="32"/>
          <w:szCs w:val="32"/>
        </w:rPr>
        <w:t xml:space="preserve"> например, служил всегда, чтобы убивать моль, а во время войны он стал исходным материалом для производства … взрывчатки</w:t>
      </w:r>
      <w:r w:rsidRPr="0013438D">
        <w:rPr>
          <w:sz w:val="32"/>
          <w:szCs w:val="32"/>
        </w:rPr>
        <w:t>.</w:t>
      </w:r>
    </w:p>
    <w:p w14:paraId="5EC592BA" w14:textId="77777777" w:rsidR="00C66387" w:rsidRPr="00D726CF" w:rsidRDefault="002844DD" w:rsidP="00D726CF">
      <w:pPr>
        <w:pStyle w:val="af9"/>
        <w:shd w:val="clear" w:color="auto" w:fill="FFFFFF"/>
        <w:spacing w:before="0" w:beforeAutospacing="0" w:after="120" w:afterAutospacing="0" w:line="300" w:lineRule="auto"/>
        <w:ind w:firstLine="851"/>
        <w:jc w:val="both"/>
        <w:rPr>
          <w:spacing w:val="-6"/>
          <w:sz w:val="32"/>
          <w:szCs w:val="32"/>
        </w:rPr>
      </w:pPr>
      <w:r w:rsidRPr="00D726CF">
        <w:rPr>
          <w:spacing w:val="-6"/>
          <w:sz w:val="32"/>
          <w:szCs w:val="32"/>
        </w:rPr>
        <w:t>О</w:t>
      </w:r>
      <w:r w:rsidR="00F35EB6" w:rsidRPr="00D726CF">
        <w:rPr>
          <w:spacing w:val="-6"/>
          <w:sz w:val="32"/>
          <w:szCs w:val="32"/>
        </w:rPr>
        <w:t>дин из ярких символов победы в Великой Отечественной войне</w:t>
      </w:r>
      <w:r w:rsidRPr="00D726CF">
        <w:rPr>
          <w:spacing w:val="-6"/>
          <w:sz w:val="32"/>
          <w:szCs w:val="32"/>
        </w:rPr>
        <w:t xml:space="preserve"> –</w:t>
      </w:r>
      <w:r w:rsidR="00F35EB6" w:rsidRPr="00D726CF">
        <w:rPr>
          <w:spacing w:val="-6"/>
          <w:sz w:val="32"/>
          <w:szCs w:val="32"/>
        </w:rPr>
        <w:t xml:space="preserve"> </w:t>
      </w:r>
      <w:r w:rsidRPr="00D726CF">
        <w:rPr>
          <w:spacing w:val="-6"/>
          <w:sz w:val="32"/>
          <w:szCs w:val="32"/>
        </w:rPr>
        <w:t xml:space="preserve">непобедимый танк Т-34. </w:t>
      </w:r>
      <w:r w:rsidR="00810154" w:rsidRPr="00D726CF">
        <w:rPr>
          <w:spacing w:val="-6"/>
          <w:sz w:val="32"/>
          <w:szCs w:val="32"/>
        </w:rPr>
        <w:t>Его разработали в КБ Харьковского паровоз</w:t>
      </w:r>
      <w:r w:rsidR="00810154" w:rsidRPr="00D726CF">
        <w:rPr>
          <w:spacing w:val="-6"/>
          <w:sz w:val="32"/>
          <w:szCs w:val="32"/>
        </w:rPr>
        <w:t>о</w:t>
      </w:r>
      <w:r w:rsidR="00810154" w:rsidRPr="00D726CF">
        <w:rPr>
          <w:spacing w:val="-6"/>
          <w:sz w:val="32"/>
          <w:szCs w:val="32"/>
        </w:rPr>
        <w:t>строительного завода под руководством Михаила Кошкина перед самой войной.</w:t>
      </w:r>
      <w:r w:rsidR="00810154" w:rsidRPr="00D726CF">
        <w:rPr>
          <w:spacing w:val="-6"/>
        </w:rPr>
        <w:t xml:space="preserve"> </w:t>
      </w:r>
      <w:r w:rsidR="00F35EB6" w:rsidRPr="00D726CF">
        <w:rPr>
          <w:spacing w:val="-6"/>
          <w:sz w:val="32"/>
          <w:szCs w:val="32"/>
        </w:rPr>
        <w:t xml:space="preserve">Этот </w:t>
      </w:r>
      <w:r w:rsidR="00810154" w:rsidRPr="00D726CF">
        <w:rPr>
          <w:spacing w:val="-6"/>
          <w:sz w:val="32"/>
          <w:szCs w:val="32"/>
        </w:rPr>
        <w:t xml:space="preserve">маневренный, хорошо защищенный наклонной броней </w:t>
      </w:r>
      <w:r w:rsidR="00F35EB6" w:rsidRPr="00D726CF">
        <w:rPr>
          <w:spacing w:val="-6"/>
          <w:sz w:val="32"/>
          <w:szCs w:val="32"/>
        </w:rPr>
        <w:t>с</w:t>
      </w:r>
      <w:r w:rsidR="00F35EB6" w:rsidRPr="00D726CF">
        <w:rPr>
          <w:spacing w:val="-6"/>
          <w:sz w:val="32"/>
          <w:szCs w:val="32"/>
        </w:rPr>
        <w:t>о</w:t>
      </w:r>
      <w:r w:rsidR="00F35EB6" w:rsidRPr="00D726CF">
        <w:rPr>
          <w:spacing w:val="-6"/>
          <w:sz w:val="32"/>
          <w:szCs w:val="32"/>
        </w:rPr>
        <w:t>ветский танк обрел статус легенды</w:t>
      </w:r>
      <w:r w:rsidR="00C66387" w:rsidRPr="00D726CF">
        <w:rPr>
          <w:spacing w:val="-6"/>
          <w:sz w:val="32"/>
          <w:szCs w:val="32"/>
        </w:rPr>
        <w:t xml:space="preserve"> </w:t>
      </w:r>
      <w:r w:rsidR="00F35EB6" w:rsidRPr="00D726CF">
        <w:rPr>
          <w:spacing w:val="-6"/>
          <w:sz w:val="32"/>
          <w:szCs w:val="32"/>
        </w:rPr>
        <w:t xml:space="preserve">на полях сражений. </w:t>
      </w:r>
    </w:p>
    <w:p w14:paraId="16D8FB8F" w14:textId="77777777" w:rsidR="00810154" w:rsidRDefault="00810154" w:rsidP="00B8375F">
      <w:pPr>
        <w:pStyle w:val="af9"/>
        <w:shd w:val="clear" w:color="auto" w:fill="FFFFFF"/>
        <w:spacing w:before="0" w:beforeAutospacing="0" w:after="0" w:afterAutospacing="0" w:line="300" w:lineRule="auto"/>
        <w:jc w:val="center"/>
        <w:rPr>
          <w:sz w:val="32"/>
          <w:szCs w:val="32"/>
        </w:rPr>
      </w:pPr>
      <w:r>
        <w:rPr>
          <w:noProof/>
        </w:rPr>
        <w:drawing>
          <wp:inline distT="0" distB="0" distL="0" distR="0" wp14:anchorId="7AE7A2DD" wp14:editId="54BE1510">
            <wp:extent cx="4142630" cy="2581077"/>
            <wp:effectExtent l="0" t="0" r="0" b="0"/>
            <wp:docPr id="8" name="Рисунок 8" descr="Т-34 1941г.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34 1941г.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40759" cy="2579911"/>
                    </a:xfrm>
                    <a:prstGeom prst="rect">
                      <a:avLst/>
                    </a:prstGeom>
                    <a:noFill/>
                    <a:ln>
                      <a:noFill/>
                    </a:ln>
                  </pic:spPr>
                </pic:pic>
              </a:graphicData>
            </a:graphic>
          </wp:inline>
        </w:drawing>
      </w:r>
    </w:p>
    <w:p w14:paraId="1D374BEF" w14:textId="77777777" w:rsidR="00810154" w:rsidRPr="00D726CF" w:rsidRDefault="00810154" w:rsidP="00B8375F">
      <w:pPr>
        <w:pStyle w:val="af9"/>
        <w:shd w:val="clear" w:color="auto" w:fill="FFFFFF"/>
        <w:spacing w:before="0" w:beforeAutospacing="0" w:after="120" w:afterAutospacing="0" w:line="300" w:lineRule="auto"/>
        <w:jc w:val="center"/>
        <w:rPr>
          <w:sz w:val="28"/>
          <w:szCs w:val="28"/>
        </w:rPr>
      </w:pPr>
      <w:r w:rsidRPr="00D726CF">
        <w:rPr>
          <w:sz w:val="28"/>
          <w:szCs w:val="28"/>
        </w:rPr>
        <w:t>Танк Т-34</w:t>
      </w:r>
    </w:p>
    <w:p w14:paraId="659B1BB2" w14:textId="77777777" w:rsidR="00C66387" w:rsidRDefault="00C66387" w:rsidP="00B8375F">
      <w:pPr>
        <w:pStyle w:val="af9"/>
        <w:shd w:val="clear" w:color="auto" w:fill="FFFFFF"/>
        <w:spacing w:before="0" w:beforeAutospacing="0" w:after="0" w:afterAutospacing="0" w:line="300" w:lineRule="auto"/>
        <w:ind w:firstLine="851"/>
        <w:jc w:val="both"/>
        <w:rPr>
          <w:sz w:val="32"/>
          <w:szCs w:val="32"/>
        </w:rPr>
      </w:pPr>
      <w:r>
        <w:rPr>
          <w:sz w:val="32"/>
          <w:szCs w:val="32"/>
        </w:rPr>
        <w:t xml:space="preserve">Танк </w:t>
      </w:r>
      <w:r w:rsidRPr="00F35EB6">
        <w:rPr>
          <w:sz w:val="32"/>
          <w:szCs w:val="32"/>
        </w:rPr>
        <w:t xml:space="preserve">оснащался дизелем на 500 </w:t>
      </w:r>
      <w:r>
        <w:rPr>
          <w:sz w:val="32"/>
          <w:szCs w:val="32"/>
        </w:rPr>
        <w:t>л.с.</w:t>
      </w:r>
      <w:r w:rsidRPr="00F35EB6">
        <w:rPr>
          <w:sz w:val="32"/>
          <w:szCs w:val="32"/>
        </w:rPr>
        <w:t>, «продвинутым» бронир</w:t>
      </w:r>
      <w:r w:rsidRPr="00F35EB6">
        <w:rPr>
          <w:sz w:val="32"/>
          <w:szCs w:val="32"/>
        </w:rPr>
        <w:t>о</w:t>
      </w:r>
      <w:r w:rsidRPr="00F35EB6">
        <w:rPr>
          <w:sz w:val="32"/>
          <w:szCs w:val="32"/>
        </w:rPr>
        <w:t>ванием, 76 мм орудием Ф-34 и широкими гусеницами. Такая ко</w:t>
      </w:r>
      <w:r w:rsidRPr="00F35EB6">
        <w:rPr>
          <w:sz w:val="32"/>
          <w:szCs w:val="32"/>
        </w:rPr>
        <w:t>м</w:t>
      </w:r>
      <w:r w:rsidRPr="00F35EB6">
        <w:rPr>
          <w:sz w:val="32"/>
          <w:szCs w:val="32"/>
        </w:rPr>
        <w:t>плектация позволила Т-34 стать лучшим танком своего времени.</w:t>
      </w:r>
      <w:r>
        <w:rPr>
          <w:sz w:val="32"/>
          <w:szCs w:val="32"/>
        </w:rPr>
        <w:t xml:space="preserve"> Д</w:t>
      </w:r>
      <w:r w:rsidRPr="00F35EB6">
        <w:rPr>
          <w:sz w:val="32"/>
          <w:szCs w:val="32"/>
        </w:rPr>
        <w:t>о</w:t>
      </w:r>
      <w:r w:rsidRPr="00F35EB6">
        <w:rPr>
          <w:sz w:val="32"/>
          <w:szCs w:val="32"/>
        </w:rPr>
        <w:t>стоинством боевой машины была простота и технологичность ее ко</w:t>
      </w:r>
      <w:r w:rsidRPr="00F35EB6">
        <w:rPr>
          <w:sz w:val="32"/>
          <w:szCs w:val="32"/>
        </w:rPr>
        <w:t>н</w:t>
      </w:r>
      <w:r w:rsidRPr="00F35EB6">
        <w:rPr>
          <w:sz w:val="32"/>
          <w:szCs w:val="32"/>
        </w:rPr>
        <w:t>струкции. Благодаря этому наладить массовое производство танка удалось в кратчайшие сроки. Уже к лету 1942 года было выпущено порядка 15 тысяч Т-34. Всего за время производства со</w:t>
      </w:r>
      <w:r>
        <w:rPr>
          <w:sz w:val="32"/>
          <w:szCs w:val="32"/>
        </w:rPr>
        <w:t xml:space="preserve">брано </w:t>
      </w:r>
      <w:r w:rsidRPr="00F35EB6">
        <w:rPr>
          <w:sz w:val="32"/>
          <w:szCs w:val="32"/>
        </w:rPr>
        <w:t xml:space="preserve">более 84 тысяч </w:t>
      </w:r>
      <w:r>
        <w:rPr>
          <w:sz w:val="32"/>
          <w:szCs w:val="32"/>
        </w:rPr>
        <w:t xml:space="preserve">Т-34 в </w:t>
      </w:r>
      <w:r w:rsidRPr="00F35EB6">
        <w:rPr>
          <w:sz w:val="32"/>
          <w:szCs w:val="32"/>
        </w:rPr>
        <w:t>различных модификациях</w:t>
      </w:r>
      <w:r w:rsidRPr="00810154">
        <w:rPr>
          <w:sz w:val="32"/>
          <w:szCs w:val="32"/>
        </w:rPr>
        <w:t xml:space="preserve"> [3</w:t>
      </w:r>
      <w:r>
        <w:rPr>
          <w:sz w:val="32"/>
          <w:szCs w:val="32"/>
        </w:rPr>
        <w:t>7</w:t>
      </w:r>
      <w:r w:rsidRPr="00810154">
        <w:rPr>
          <w:sz w:val="32"/>
          <w:szCs w:val="32"/>
        </w:rPr>
        <w:t>]</w:t>
      </w:r>
      <w:r w:rsidRPr="00F35EB6">
        <w:rPr>
          <w:sz w:val="32"/>
          <w:szCs w:val="32"/>
        </w:rPr>
        <w:t>.</w:t>
      </w:r>
    </w:p>
    <w:p w14:paraId="3F0B29A3" w14:textId="6A472E82" w:rsidR="00810154" w:rsidRPr="00810154" w:rsidRDefault="00810154" w:rsidP="00B8375F">
      <w:pPr>
        <w:pStyle w:val="af9"/>
        <w:shd w:val="clear" w:color="auto" w:fill="FFFFFF"/>
        <w:spacing w:before="0" w:beforeAutospacing="0" w:after="0" w:afterAutospacing="0" w:line="300" w:lineRule="auto"/>
        <w:ind w:firstLine="851"/>
        <w:jc w:val="both"/>
        <w:rPr>
          <w:sz w:val="32"/>
          <w:szCs w:val="32"/>
        </w:rPr>
      </w:pPr>
      <w:r w:rsidRPr="00810154">
        <w:rPr>
          <w:sz w:val="32"/>
          <w:szCs w:val="32"/>
        </w:rPr>
        <w:t>В 1941 году советские танковые войска понесли сокрушител</w:t>
      </w:r>
      <w:r w:rsidRPr="00810154">
        <w:rPr>
          <w:sz w:val="32"/>
          <w:szCs w:val="32"/>
        </w:rPr>
        <w:t>ь</w:t>
      </w:r>
      <w:r w:rsidRPr="00810154">
        <w:rPr>
          <w:sz w:val="32"/>
          <w:szCs w:val="32"/>
        </w:rPr>
        <w:t>ные потери, так как немецкие Panzerwaffe, располагая более слабыми легкобронными танками Т-4, по своим тактическим навыкам, по сл</w:t>
      </w:r>
      <w:r w:rsidRPr="00810154">
        <w:rPr>
          <w:sz w:val="32"/>
          <w:szCs w:val="32"/>
        </w:rPr>
        <w:t>а</w:t>
      </w:r>
      <w:r w:rsidRPr="00810154">
        <w:rPr>
          <w:sz w:val="32"/>
          <w:szCs w:val="32"/>
        </w:rPr>
        <w:t>женности работы экипажей и командования значительно превосход</w:t>
      </w:r>
      <w:r w:rsidRPr="00810154">
        <w:rPr>
          <w:sz w:val="32"/>
          <w:szCs w:val="32"/>
        </w:rPr>
        <w:t>и</w:t>
      </w:r>
      <w:r w:rsidRPr="00810154">
        <w:rPr>
          <w:sz w:val="32"/>
          <w:szCs w:val="32"/>
        </w:rPr>
        <w:t xml:space="preserve">ли русских. </w:t>
      </w:r>
      <w:r w:rsidR="00401013">
        <w:rPr>
          <w:sz w:val="32"/>
          <w:szCs w:val="32"/>
        </w:rPr>
        <w:t xml:space="preserve">Танк </w:t>
      </w:r>
      <w:r w:rsidRPr="00810154">
        <w:rPr>
          <w:sz w:val="32"/>
          <w:szCs w:val="32"/>
        </w:rPr>
        <w:t>Т-4, например, изначально обладал хорошим обз</w:t>
      </w:r>
      <w:r w:rsidRPr="00810154">
        <w:rPr>
          <w:sz w:val="32"/>
          <w:szCs w:val="32"/>
        </w:rPr>
        <w:t>о</w:t>
      </w:r>
      <w:r w:rsidRPr="00810154">
        <w:rPr>
          <w:sz w:val="32"/>
          <w:szCs w:val="32"/>
        </w:rPr>
        <w:t xml:space="preserve">ром, наличием командирской башенки и цейссовской оптикой, а </w:t>
      </w:r>
      <w:r w:rsidR="00401013">
        <w:rPr>
          <w:sz w:val="32"/>
          <w:szCs w:val="32"/>
        </w:rPr>
        <w:t xml:space="preserve">танк </w:t>
      </w:r>
      <w:r w:rsidRPr="00810154">
        <w:rPr>
          <w:sz w:val="32"/>
          <w:szCs w:val="32"/>
        </w:rPr>
        <w:t>Т-34 получил эти улучшения только в 1943 году.</w:t>
      </w:r>
    </w:p>
    <w:p w14:paraId="5606316B" w14:textId="1853DC0F" w:rsidR="00810154" w:rsidRPr="00810154" w:rsidRDefault="00810154" w:rsidP="00B8375F">
      <w:pPr>
        <w:pStyle w:val="af9"/>
        <w:shd w:val="clear" w:color="auto" w:fill="FFFFFF"/>
        <w:spacing w:before="0" w:beforeAutospacing="0" w:after="0" w:afterAutospacing="0" w:line="300" w:lineRule="auto"/>
        <w:ind w:firstLine="851"/>
        <w:jc w:val="both"/>
        <w:rPr>
          <w:sz w:val="32"/>
          <w:szCs w:val="32"/>
        </w:rPr>
      </w:pPr>
      <w:r w:rsidRPr="00810154">
        <w:rPr>
          <w:sz w:val="32"/>
          <w:szCs w:val="32"/>
        </w:rPr>
        <w:t xml:space="preserve">После доработки Т-34-85 своей «живучестью» мог составить серьезную конкуренцию даже тяжелобронным, но неповоротливым немецким </w:t>
      </w:r>
      <w:r>
        <w:rPr>
          <w:sz w:val="32"/>
          <w:szCs w:val="32"/>
        </w:rPr>
        <w:t>«</w:t>
      </w:r>
      <w:r w:rsidRPr="00810154">
        <w:rPr>
          <w:sz w:val="32"/>
          <w:szCs w:val="32"/>
        </w:rPr>
        <w:t>Тиграм</w:t>
      </w:r>
      <w:r>
        <w:rPr>
          <w:sz w:val="32"/>
          <w:szCs w:val="32"/>
        </w:rPr>
        <w:t>»</w:t>
      </w:r>
      <w:r w:rsidRPr="00810154">
        <w:rPr>
          <w:sz w:val="32"/>
          <w:szCs w:val="32"/>
        </w:rPr>
        <w:t xml:space="preserve">. Обладая невероятной огневой мощью и толстой лобовой броней, </w:t>
      </w:r>
      <w:r>
        <w:rPr>
          <w:sz w:val="32"/>
          <w:szCs w:val="32"/>
        </w:rPr>
        <w:t>«</w:t>
      </w:r>
      <w:r w:rsidRPr="00810154">
        <w:rPr>
          <w:sz w:val="32"/>
          <w:szCs w:val="32"/>
        </w:rPr>
        <w:t>Тигры</w:t>
      </w:r>
      <w:r>
        <w:rPr>
          <w:sz w:val="32"/>
          <w:szCs w:val="32"/>
        </w:rPr>
        <w:t>»</w:t>
      </w:r>
      <w:r w:rsidRPr="00810154">
        <w:rPr>
          <w:sz w:val="32"/>
          <w:szCs w:val="32"/>
        </w:rPr>
        <w:t xml:space="preserve"> не могли соревноваться с </w:t>
      </w:r>
      <w:r w:rsidR="00C66387">
        <w:rPr>
          <w:sz w:val="32"/>
          <w:szCs w:val="32"/>
        </w:rPr>
        <w:t>Т-34</w:t>
      </w:r>
      <w:r w:rsidRPr="00810154">
        <w:rPr>
          <w:sz w:val="32"/>
          <w:szCs w:val="32"/>
        </w:rPr>
        <w:t xml:space="preserve"> по скорости и проходимости</w:t>
      </w:r>
      <w:r w:rsidR="00C66387">
        <w:rPr>
          <w:sz w:val="32"/>
          <w:szCs w:val="32"/>
        </w:rPr>
        <w:t xml:space="preserve"> </w:t>
      </w:r>
      <w:r w:rsidRPr="00810154">
        <w:rPr>
          <w:sz w:val="32"/>
          <w:szCs w:val="32"/>
        </w:rPr>
        <w:t>на сложных участках ландшафта</w:t>
      </w:r>
      <w:r w:rsidR="00C66387">
        <w:rPr>
          <w:sz w:val="32"/>
          <w:szCs w:val="32"/>
        </w:rPr>
        <w:t>, т</w:t>
      </w:r>
      <w:r w:rsidRPr="00810154">
        <w:rPr>
          <w:sz w:val="32"/>
          <w:szCs w:val="32"/>
        </w:rPr>
        <w:t>ребовал</w:t>
      </w:r>
      <w:r w:rsidR="00C66387">
        <w:rPr>
          <w:sz w:val="32"/>
          <w:szCs w:val="32"/>
        </w:rPr>
        <w:t xml:space="preserve">ся </w:t>
      </w:r>
      <w:r w:rsidRPr="00810154">
        <w:rPr>
          <w:sz w:val="32"/>
          <w:szCs w:val="32"/>
        </w:rPr>
        <w:t>спец</w:t>
      </w:r>
      <w:r w:rsidRPr="00810154">
        <w:rPr>
          <w:sz w:val="32"/>
          <w:szCs w:val="32"/>
        </w:rPr>
        <w:t>и</w:t>
      </w:r>
      <w:r w:rsidRPr="00810154">
        <w:rPr>
          <w:sz w:val="32"/>
          <w:szCs w:val="32"/>
        </w:rPr>
        <w:t>альны</w:t>
      </w:r>
      <w:r w:rsidR="00C66387">
        <w:rPr>
          <w:sz w:val="32"/>
          <w:szCs w:val="32"/>
        </w:rPr>
        <w:t>й</w:t>
      </w:r>
      <w:r w:rsidRPr="00810154">
        <w:rPr>
          <w:sz w:val="32"/>
          <w:szCs w:val="32"/>
        </w:rPr>
        <w:t xml:space="preserve"> железнодорожны</w:t>
      </w:r>
      <w:r w:rsidR="00C66387">
        <w:rPr>
          <w:sz w:val="32"/>
          <w:szCs w:val="32"/>
        </w:rPr>
        <w:t>й</w:t>
      </w:r>
      <w:r w:rsidRPr="00810154">
        <w:rPr>
          <w:sz w:val="32"/>
          <w:szCs w:val="32"/>
        </w:rPr>
        <w:t xml:space="preserve"> транспорт для перевозки. </w:t>
      </w:r>
    </w:p>
    <w:p w14:paraId="6BBFB954" w14:textId="040025FF" w:rsidR="00810154" w:rsidRDefault="00810154" w:rsidP="00B8375F">
      <w:pPr>
        <w:pStyle w:val="af9"/>
        <w:shd w:val="clear" w:color="auto" w:fill="FFFFFF"/>
        <w:spacing w:before="0" w:beforeAutospacing="0" w:after="0" w:afterAutospacing="0" w:line="300" w:lineRule="auto"/>
        <w:ind w:firstLine="851"/>
        <w:jc w:val="both"/>
        <w:rPr>
          <w:sz w:val="32"/>
          <w:szCs w:val="32"/>
        </w:rPr>
      </w:pPr>
      <w:r w:rsidRPr="00810154">
        <w:rPr>
          <w:sz w:val="32"/>
          <w:szCs w:val="32"/>
        </w:rPr>
        <w:t xml:space="preserve">В процессе войны </w:t>
      </w:r>
      <w:r w:rsidR="006F42A0">
        <w:rPr>
          <w:sz w:val="32"/>
          <w:szCs w:val="32"/>
        </w:rPr>
        <w:t>Т-34</w:t>
      </w:r>
      <w:r w:rsidRPr="00810154">
        <w:rPr>
          <w:sz w:val="32"/>
          <w:szCs w:val="32"/>
        </w:rPr>
        <w:t xml:space="preserve"> доработали, расширили отделение для экипажа, снабдили переговорными устройствами, установили еще более мощную пушку. Тяжелая броня с легкостью выдерживала п</w:t>
      </w:r>
      <w:r w:rsidRPr="00810154">
        <w:rPr>
          <w:sz w:val="32"/>
          <w:szCs w:val="32"/>
        </w:rPr>
        <w:t>о</w:t>
      </w:r>
      <w:r w:rsidRPr="00810154">
        <w:rPr>
          <w:sz w:val="32"/>
          <w:szCs w:val="32"/>
        </w:rPr>
        <w:t>падание 37-миллимет</w:t>
      </w:r>
      <w:r>
        <w:rPr>
          <w:sz w:val="32"/>
          <w:szCs w:val="32"/>
        </w:rPr>
        <w:t>рового орудия. А самое главное –</w:t>
      </w:r>
      <w:r w:rsidR="006F42A0">
        <w:rPr>
          <w:sz w:val="32"/>
          <w:szCs w:val="32"/>
        </w:rPr>
        <w:t xml:space="preserve"> </w:t>
      </w:r>
      <w:r w:rsidRPr="00810154">
        <w:rPr>
          <w:sz w:val="32"/>
          <w:szCs w:val="32"/>
        </w:rPr>
        <w:t>танкисты освоили методы связи и взаимодействия танковых бригад на поле боя, научились использовать скорость, мощь и маневренность нового Т-34-85, наносили стремительные удары в тыл противника, уничт</w:t>
      </w:r>
      <w:r w:rsidRPr="00810154">
        <w:rPr>
          <w:sz w:val="32"/>
          <w:szCs w:val="32"/>
        </w:rPr>
        <w:t>о</w:t>
      </w:r>
      <w:r w:rsidRPr="00810154">
        <w:rPr>
          <w:sz w:val="32"/>
          <w:szCs w:val="32"/>
        </w:rPr>
        <w:t>жая коммуникации и укрепления. Машина начала с блеском выпо</w:t>
      </w:r>
      <w:r w:rsidRPr="00810154">
        <w:rPr>
          <w:sz w:val="32"/>
          <w:szCs w:val="32"/>
        </w:rPr>
        <w:t>л</w:t>
      </w:r>
      <w:r w:rsidRPr="00810154">
        <w:rPr>
          <w:sz w:val="32"/>
          <w:szCs w:val="32"/>
        </w:rPr>
        <w:t xml:space="preserve">нять те задачи, для которых изначально предназначалась. </w:t>
      </w:r>
      <w:r w:rsidR="006F42A0">
        <w:rPr>
          <w:sz w:val="32"/>
          <w:szCs w:val="32"/>
        </w:rPr>
        <w:t>П</w:t>
      </w:r>
      <w:r w:rsidRPr="00810154">
        <w:rPr>
          <w:sz w:val="32"/>
          <w:szCs w:val="32"/>
        </w:rPr>
        <w:t>ромы</w:t>
      </w:r>
      <w:r w:rsidRPr="00810154">
        <w:rPr>
          <w:sz w:val="32"/>
          <w:szCs w:val="32"/>
        </w:rPr>
        <w:t>ш</w:t>
      </w:r>
      <w:r w:rsidRPr="00810154">
        <w:rPr>
          <w:sz w:val="32"/>
          <w:szCs w:val="32"/>
        </w:rPr>
        <w:t>ленность наладила поточный выпуск усовершенствованных, хорошо сбалансированных моделей. Особенно стоит отметить простоту ко</w:t>
      </w:r>
      <w:r w:rsidRPr="00810154">
        <w:rPr>
          <w:sz w:val="32"/>
          <w:szCs w:val="32"/>
        </w:rPr>
        <w:t>н</w:t>
      </w:r>
      <w:r w:rsidRPr="00810154">
        <w:rPr>
          <w:sz w:val="32"/>
          <w:szCs w:val="32"/>
        </w:rPr>
        <w:t>струкции и возможность быстрого дешевого ремонта, ведь для танка важно не только эффективно выполнять боевые задачи, но и быстро вернуться обратно в строй после повреждения или поломки.</w:t>
      </w:r>
      <w:r w:rsidR="006F42A0">
        <w:rPr>
          <w:sz w:val="32"/>
          <w:szCs w:val="32"/>
        </w:rPr>
        <w:t xml:space="preserve"> П</w:t>
      </w:r>
      <w:r w:rsidRPr="00810154">
        <w:rPr>
          <w:sz w:val="32"/>
          <w:szCs w:val="32"/>
        </w:rPr>
        <w:t>о сов</w:t>
      </w:r>
      <w:r w:rsidRPr="00810154">
        <w:rPr>
          <w:sz w:val="32"/>
          <w:szCs w:val="32"/>
        </w:rPr>
        <w:t>о</w:t>
      </w:r>
      <w:r w:rsidRPr="00810154">
        <w:rPr>
          <w:sz w:val="32"/>
          <w:szCs w:val="32"/>
        </w:rPr>
        <w:t xml:space="preserve">купности </w:t>
      </w:r>
      <w:r w:rsidR="006F42A0" w:rsidRPr="00810154">
        <w:rPr>
          <w:sz w:val="32"/>
          <w:szCs w:val="32"/>
        </w:rPr>
        <w:t xml:space="preserve">характеристик </w:t>
      </w:r>
      <w:r w:rsidRPr="00810154">
        <w:rPr>
          <w:sz w:val="32"/>
          <w:szCs w:val="32"/>
        </w:rPr>
        <w:t>этот танк можно по праву назвать лучшим и самым эффективным танком времен Второй мировой</w:t>
      </w:r>
      <w:r>
        <w:rPr>
          <w:sz w:val="32"/>
          <w:szCs w:val="32"/>
        </w:rPr>
        <w:t xml:space="preserve"> </w:t>
      </w:r>
      <w:r w:rsidRPr="00810154">
        <w:rPr>
          <w:sz w:val="32"/>
          <w:szCs w:val="32"/>
        </w:rPr>
        <w:t>[3</w:t>
      </w:r>
      <w:r w:rsidR="006F42A0">
        <w:rPr>
          <w:sz w:val="32"/>
          <w:szCs w:val="32"/>
        </w:rPr>
        <w:t>7</w:t>
      </w:r>
      <w:r w:rsidRPr="00810154">
        <w:rPr>
          <w:sz w:val="32"/>
          <w:szCs w:val="32"/>
        </w:rPr>
        <w:t>].</w:t>
      </w:r>
    </w:p>
    <w:p w14:paraId="68E12587" w14:textId="77777777" w:rsidR="00C37473" w:rsidRPr="00211805" w:rsidRDefault="00C37473" w:rsidP="00D726CF">
      <w:pPr>
        <w:pStyle w:val="af9"/>
        <w:shd w:val="clear" w:color="auto" w:fill="FFFFFF"/>
        <w:spacing w:before="120" w:beforeAutospacing="0" w:after="0" w:afterAutospacing="0" w:line="300" w:lineRule="auto"/>
        <w:jc w:val="center"/>
        <w:rPr>
          <w:bCs/>
          <w:i/>
          <w:sz w:val="32"/>
          <w:szCs w:val="32"/>
        </w:rPr>
      </w:pPr>
      <w:r w:rsidRPr="00211805">
        <w:rPr>
          <w:bCs/>
          <w:i/>
          <w:sz w:val="32"/>
          <w:szCs w:val="32"/>
        </w:rPr>
        <w:t>Гаубица</w:t>
      </w:r>
    </w:p>
    <w:p w14:paraId="20698F1A" w14:textId="07ABD6A9" w:rsidR="00695D57" w:rsidRDefault="00810154" w:rsidP="00B8375F">
      <w:pPr>
        <w:pStyle w:val="af9"/>
        <w:shd w:val="clear" w:color="auto" w:fill="FFFFFF"/>
        <w:spacing w:before="0" w:beforeAutospacing="0" w:after="0" w:afterAutospacing="0" w:line="300" w:lineRule="auto"/>
        <w:ind w:firstLine="851"/>
        <w:jc w:val="both"/>
        <w:rPr>
          <w:sz w:val="32"/>
          <w:szCs w:val="32"/>
        </w:rPr>
      </w:pPr>
      <w:r w:rsidRPr="002844DD">
        <w:rPr>
          <w:i/>
          <w:sz w:val="32"/>
          <w:szCs w:val="32"/>
        </w:rPr>
        <w:t>Гаубица</w:t>
      </w:r>
      <w:r>
        <w:rPr>
          <w:sz w:val="32"/>
          <w:szCs w:val="32"/>
        </w:rPr>
        <w:t xml:space="preserve"> –</w:t>
      </w:r>
      <w:r w:rsidRPr="00810154">
        <w:rPr>
          <w:sz w:val="32"/>
          <w:szCs w:val="32"/>
        </w:rPr>
        <w:t xml:space="preserve"> тип относительно кор</w:t>
      </w:r>
      <w:r>
        <w:rPr>
          <w:sz w:val="32"/>
          <w:szCs w:val="32"/>
        </w:rPr>
        <w:t>откоствольного (длина ствола 22</w:t>
      </w:r>
      <w:r w:rsidR="00022027">
        <w:rPr>
          <w:sz w:val="32"/>
          <w:szCs w:val="32"/>
        </w:rPr>
        <w:t> </w:t>
      </w:r>
      <w:r>
        <w:rPr>
          <w:sz w:val="32"/>
          <w:szCs w:val="32"/>
        </w:rPr>
        <w:t>–</w:t>
      </w:r>
      <w:r w:rsidR="00022027">
        <w:rPr>
          <w:sz w:val="32"/>
          <w:szCs w:val="32"/>
        </w:rPr>
        <w:t> </w:t>
      </w:r>
      <w:r w:rsidRPr="00810154">
        <w:rPr>
          <w:sz w:val="32"/>
          <w:szCs w:val="32"/>
        </w:rPr>
        <w:t>30 калибров) артиллерийского орудия калибром 100</w:t>
      </w:r>
      <w:r w:rsidR="00401013">
        <w:rPr>
          <w:sz w:val="32"/>
          <w:szCs w:val="32"/>
        </w:rPr>
        <w:t> </w:t>
      </w:r>
      <w:r>
        <w:rPr>
          <w:sz w:val="32"/>
          <w:szCs w:val="32"/>
        </w:rPr>
        <w:t>–</w:t>
      </w:r>
      <w:r w:rsidR="00401013">
        <w:rPr>
          <w:sz w:val="32"/>
          <w:szCs w:val="32"/>
        </w:rPr>
        <w:t> </w:t>
      </w:r>
      <w:r w:rsidRPr="00810154">
        <w:rPr>
          <w:sz w:val="32"/>
          <w:szCs w:val="32"/>
        </w:rPr>
        <w:t>305</w:t>
      </w:r>
      <w:r>
        <w:rPr>
          <w:sz w:val="32"/>
          <w:szCs w:val="32"/>
        </w:rPr>
        <w:t xml:space="preserve"> </w:t>
      </w:r>
      <w:r w:rsidRPr="00810154">
        <w:rPr>
          <w:sz w:val="32"/>
          <w:szCs w:val="32"/>
        </w:rPr>
        <w:t>мм, предназначенного для навесной стрельбы по укрытым целям и об</w:t>
      </w:r>
      <w:r w:rsidRPr="00810154">
        <w:rPr>
          <w:sz w:val="32"/>
          <w:szCs w:val="32"/>
        </w:rPr>
        <w:t>о</w:t>
      </w:r>
      <w:r w:rsidRPr="00810154">
        <w:rPr>
          <w:sz w:val="32"/>
          <w:szCs w:val="32"/>
        </w:rPr>
        <w:t>ронительным сооружениям (убежищам, наблюдательным пунктам, блиндажам). Гаубица «бросает</w:t>
      </w:r>
      <w:r w:rsidR="00695D57">
        <w:rPr>
          <w:sz w:val="32"/>
          <w:szCs w:val="32"/>
        </w:rPr>
        <w:t>» снаряд на углах возвышения 21</w:t>
      </w:r>
      <w:r w:rsidR="00401013">
        <w:rPr>
          <w:sz w:val="32"/>
          <w:szCs w:val="32"/>
        </w:rPr>
        <w:t> </w:t>
      </w:r>
      <w:r w:rsidR="00695D57">
        <w:rPr>
          <w:sz w:val="32"/>
          <w:szCs w:val="32"/>
        </w:rPr>
        <w:t>–</w:t>
      </w:r>
      <w:r w:rsidR="00401013">
        <w:rPr>
          <w:sz w:val="32"/>
          <w:szCs w:val="32"/>
        </w:rPr>
        <w:t> </w:t>
      </w:r>
      <w:r w:rsidRPr="00810154">
        <w:rPr>
          <w:sz w:val="32"/>
          <w:szCs w:val="32"/>
        </w:rPr>
        <w:t>45° с начальной скоростью 500</w:t>
      </w:r>
      <w:r w:rsidR="00401013">
        <w:rPr>
          <w:sz w:val="32"/>
          <w:szCs w:val="32"/>
        </w:rPr>
        <w:t> </w:t>
      </w:r>
      <w:r w:rsidR="00695D57">
        <w:rPr>
          <w:sz w:val="32"/>
          <w:szCs w:val="32"/>
        </w:rPr>
        <w:t>–</w:t>
      </w:r>
      <w:r w:rsidR="00401013">
        <w:rPr>
          <w:sz w:val="32"/>
          <w:szCs w:val="32"/>
        </w:rPr>
        <w:t> </w:t>
      </w:r>
      <w:r w:rsidRPr="00810154">
        <w:rPr>
          <w:sz w:val="32"/>
          <w:szCs w:val="32"/>
        </w:rPr>
        <w:t>600 м/с по крутой траектории на дал</w:t>
      </w:r>
      <w:r w:rsidRPr="00810154">
        <w:rPr>
          <w:sz w:val="32"/>
          <w:szCs w:val="32"/>
        </w:rPr>
        <w:t>ь</w:t>
      </w:r>
      <w:r w:rsidRPr="00810154">
        <w:rPr>
          <w:sz w:val="32"/>
          <w:szCs w:val="32"/>
        </w:rPr>
        <w:t>ность 10</w:t>
      </w:r>
      <w:r w:rsidR="00401013">
        <w:rPr>
          <w:sz w:val="32"/>
          <w:szCs w:val="32"/>
        </w:rPr>
        <w:t> </w:t>
      </w:r>
      <w:r w:rsidR="00695D57">
        <w:rPr>
          <w:sz w:val="32"/>
          <w:szCs w:val="32"/>
        </w:rPr>
        <w:t>–</w:t>
      </w:r>
      <w:r w:rsidR="00401013">
        <w:rPr>
          <w:sz w:val="32"/>
          <w:szCs w:val="32"/>
        </w:rPr>
        <w:t xml:space="preserve"> </w:t>
      </w:r>
      <w:r w:rsidRPr="00810154">
        <w:rPr>
          <w:sz w:val="32"/>
          <w:szCs w:val="32"/>
        </w:rPr>
        <w:t>15 км. Снижение начальной скорости снаряда достигается относительным укорочением длины ствола и относительным умен</w:t>
      </w:r>
      <w:r w:rsidRPr="00810154">
        <w:rPr>
          <w:sz w:val="32"/>
          <w:szCs w:val="32"/>
        </w:rPr>
        <w:t>ь</w:t>
      </w:r>
      <w:r w:rsidRPr="00810154">
        <w:rPr>
          <w:sz w:val="32"/>
          <w:szCs w:val="32"/>
        </w:rPr>
        <w:t>шением веса порохового заряда (не более 15 % веса снаряда). Для и</w:t>
      </w:r>
      <w:r w:rsidRPr="00810154">
        <w:rPr>
          <w:sz w:val="32"/>
          <w:szCs w:val="32"/>
        </w:rPr>
        <w:t>з</w:t>
      </w:r>
      <w:r w:rsidRPr="00810154">
        <w:rPr>
          <w:sz w:val="32"/>
          <w:szCs w:val="32"/>
        </w:rPr>
        <w:t>менения крутизны траектории и дальности стрельбы при постоянном угле возвышения в боекомплект гаубицы включён ассортимент сн</w:t>
      </w:r>
      <w:r w:rsidRPr="00810154">
        <w:rPr>
          <w:sz w:val="32"/>
          <w:szCs w:val="32"/>
        </w:rPr>
        <w:t>а</w:t>
      </w:r>
      <w:r w:rsidRPr="00810154">
        <w:rPr>
          <w:sz w:val="32"/>
          <w:szCs w:val="32"/>
        </w:rPr>
        <w:t>рядов с 8</w:t>
      </w:r>
      <w:r w:rsidR="00022027">
        <w:rPr>
          <w:sz w:val="32"/>
          <w:szCs w:val="32"/>
        </w:rPr>
        <w:t> </w:t>
      </w:r>
      <w:r w:rsidRPr="00810154">
        <w:rPr>
          <w:sz w:val="32"/>
          <w:szCs w:val="32"/>
        </w:rPr>
        <w:t>–</w:t>
      </w:r>
      <w:r w:rsidR="00022027">
        <w:rPr>
          <w:sz w:val="32"/>
          <w:szCs w:val="32"/>
        </w:rPr>
        <w:t> </w:t>
      </w:r>
      <w:r w:rsidRPr="00810154">
        <w:rPr>
          <w:sz w:val="32"/>
          <w:szCs w:val="32"/>
        </w:rPr>
        <w:t>12 различными по весу зарядами. Гаубица в два-три раза легче пушки того же калибра.</w:t>
      </w:r>
      <w:r w:rsidR="00695D57" w:rsidRPr="00695D57">
        <w:rPr>
          <w:sz w:val="32"/>
          <w:szCs w:val="32"/>
        </w:rPr>
        <w:t xml:space="preserve"> </w:t>
      </w:r>
    </w:p>
    <w:p w14:paraId="3803B695" w14:textId="350F6F7A" w:rsidR="00695D57" w:rsidRPr="0013438D" w:rsidRDefault="00695D57" w:rsidP="00D726CF">
      <w:pPr>
        <w:pStyle w:val="af9"/>
        <w:shd w:val="clear" w:color="auto" w:fill="FFFFFF"/>
        <w:spacing w:before="0" w:beforeAutospacing="0" w:after="0" w:afterAutospacing="0" w:line="300" w:lineRule="auto"/>
        <w:ind w:firstLine="851"/>
        <w:jc w:val="both"/>
        <w:rPr>
          <w:sz w:val="32"/>
          <w:szCs w:val="32"/>
        </w:rPr>
      </w:pPr>
      <w:r w:rsidRPr="0013438D">
        <w:rPr>
          <w:sz w:val="32"/>
          <w:szCs w:val="32"/>
        </w:rPr>
        <w:t>В годы Второй мировой войны гаубица использовалась для решения следующих основных задач:</w:t>
      </w:r>
      <w:r w:rsidR="00D726CF">
        <w:rPr>
          <w:sz w:val="32"/>
          <w:szCs w:val="32"/>
        </w:rPr>
        <w:t xml:space="preserve"> </w:t>
      </w:r>
      <w:r w:rsidRPr="0013438D">
        <w:rPr>
          <w:sz w:val="32"/>
          <w:szCs w:val="32"/>
        </w:rPr>
        <w:t>уничтожение живой силы как открытой, так и находящейся в укрытиях полевого типа;</w:t>
      </w:r>
      <w:r w:rsidR="00D726CF">
        <w:rPr>
          <w:sz w:val="32"/>
          <w:szCs w:val="32"/>
        </w:rPr>
        <w:t xml:space="preserve"> </w:t>
      </w:r>
      <w:r w:rsidRPr="0013438D">
        <w:rPr>
          <w:sz w:val="32"/>
          <w:szCs w:val="32"/>
        </w:rPr>
        <w:t>уничтож</w:t>
      </w:r>
      <w:r w:rsidRPr="0013438D">
        <w:rPr>
          <w:sz w:val="32"/>
          <w:szCs w:val="32"/>
        </w:rPr>
        <w:t>е</w:t>
      </w:r>
      <w:r w:rsidRPr="0013438D">
        <w:rPr>
          <w:sz w:val="32"/>
          <w:szCs w:val="32"/>
        </w:rPr>
        <w:t>ние и подавление огневых средств пехоты;</w:t>
      </w:r>
      <w:r w:rsidR="00D726CF">
        <w:rPr>
          <w:sz w:val="32"/>
          <w:szCs w:val="32"/>
        </w:rPr>
        <w:t xml:space="preserve"> </w:t>
      </w:r>
      <w:r w:rsidRPr="0013438D">
        <w:rPr>
          <w:sz w:val="32"/>
          <w:szCs w:val="32"/>
        </w:rPr>
        <w:t>разрушение ДЗОТов и других сооружений полевого типа;</w:t>
      </w:r>
      <w:r w:rsidR="00D726CF">
        <w:rPr>
          <w:sz w:val="32"/>
          <w:szCs w:val="32"/>
        </w:rPr>
        <w:t xml:space="preserve"> </w:t>
      </w:r>
      <w:r w:rsidRPr="0013438D">
        <w:rPr>
          <w:sz w:val="32"/>
          <w:szCs w:val="32"/>
        </w:rPr>
        <w:t>борьба с артиллерией и мотом</w:t>
      </w:r>
      <w:r w:rsidRPr="0013438D">
        <w:rPr>
          <w:sz w:val="32"/>
          <w:szCs w:val="32"/>
        </w:rPr>
        <w:t>е</w:t>
      </w:r>
      <w:r w:rsidRPr="0013438D">
        <w:rPr>
          <w:sz w:val="32"/>
          <w:szCs w:val="32"/>
        </w:rPr>
        <w:t>ханизированными средствами;</w:t>
      </w:r>
      <w:r w:rsidR="00D726CF">
        <w:rPr>
          <w:sz w:val="32"/>
          <w:szCs w:val="32"/>
        </w:rPr>
        <w:t xml:space="preserve"> </w:t>
      </w:r>
      <w:r w:rsidRPr="0013438D">
        <w:rPr>
          <w:sz w:val="32"/>
          <w:szCs w:val="32"/>
        </w:rPr>
        <w:t>пробивание проходов в проволочных заграждениях (при невозможности использовать минометы);</w:t>
      </w:r>
      <w:r w:rsidR="00D726CF">
        <w:rPr>
          <w:sz w:val="32"/>
          <w:szCs w:val="32"/>
        </w:rPr>
        <w:t xml:space="preserve"> </w:t>
      </w:r>
      <w:r w:rsidRPr="0013438D">
        <w:rPr>
          <w:sz w:val="32"/>
          <w:szCs w:val="32"/>
        </w:rPr>
        <w:t>проб</w:t>
      </w:r>
      <w:r w:rsidRPr="0013438D">
        <w:rPr>
          <w:sz w:val="32"/>
          <w:szCs w:val="32"/>
        </w:rPr>
        <w:t>и</w:t>
      </w:r>
      <w:r w:rsidRPr="0013438D">
        <w:rPr>
          <w:sz w:val="32"/>
          <w:szCs w:val="32"/>
        </w:rPr>
        <w:t>вание проходов в минных полях.</w:t>
      </w:r>
    </w:p>
    <w:p w14:paraId="5DF73B50" w14:textId="77777777" w:rsidR="0098705F" w:rsidRPr="009B0008" w:rsidRDefault="00022027" w:rsidP="00D726CF">
      <w:pPr>
        <w:pStyle w:val="af9"/>
        <w:shd w:val="clear" w:color="auto" w:fill="FFFFFF"/>
        <w:spacing w:before="0" w:beforeAutospacing="0" w:after="120" w:afterAutospacing="0" w:line="300" w:lineRule="auto"/>
        <w:ind w:firstLine="851"/>
        <w:jc w:val="both"/>
        <w:rPr>
          <w:sz w:val="32"/>
          <w:szCs w:val="32"/>
        </w:rPr>
      </w:pPr>
      <w:r>
        <w:rPr>
          <w:sz w:val="32"/>
          <w:szCs w:val="32"/>
        </w:rPr>
        <w:t>Г</w:t>
      </w:r>
      <w:r w:rsidRPr="00695D57">
        <w:rPr>
          <w:sz w:val="32"/>
          <w:szCs w:val="32"/>
        </w:rPr>
        <w:t xml:space="preserve">аубица М-30 образца 1938 года </w:t>
      </w:r>
      <w:r>
        <w:rPr>
          <w:sz w:val="32"/>
          <w:szCs w:val="32"/>
        </w:rPr>
        <w:t xml:space="preserve">на </w:t>
      </w:r>
      <w:r w:rsidR="00695D57" w:rsidRPr="00695D57">
        <w:rPr>
          <w:sz w:val="32"/>
          <w:szCs w:val="32"/>
        </w:rPr>
        <w:t>122-мм стала самой масс</w:t>
      </w:r>
      <w:r w:rsidR="00695D57" w:rsidRPr="00695D57">
        <w:rPr>
          <w:sz w:val="32"/>
          <w:szCs w:val="32"/>
        </w:rPr>
        <w:t>о</w:t>
      </w:r>
      <w:r w:rsidR="00695D57" w:rsidRPr="00695D57">
        <w:rPr>
          <w:sz w:val="32"/>
          <w:szCs w:val="32"/>
        </w:rPr>
        <w:t>вой советской гаубицей периода Великой Отечественной войны. Га</w:t>
      </w:r>
      <w:r w:rsidR="00695D57" w:rsidRPr="00695D57">
        <w:rPr>
          <w:sz w:val="32"/>
          <w:szCs w:val="32"/>
        </w:rPr>
        <w:t>у</w:t>
      </w:r>
      <w:r w:rsidR="00695D57" w:rsidRPr="00695D57">
        <w:rPr>
          <w:sz w:val="32"/>
          <w:szCs w:val="32"/>
        </w:rPr>
        <w:t xml:space="preserve">бица была разработана в 1938 году КБ «Мотовилихинских заводов» (Пермь), руководил проектом Федор Федорович Петров. </w:t>
      </w:r>
    </w:p>
    <w:p w14:paraId="2EFB3CC8" w14:textId="4C6FEC23" w:rsidR="00695D57" w:rsidRDefault="00695D57" w:rsidP="00B8375F">
      <w:pPr>
        <w:pStyle w:val="af9"/>
        <w:shd w:val="clear" w:color="auto" w:fill="FFFFFF"/>
        <w:spacing w:before="0" w:beforeAutospacing="0" w:after="0" w:afterAutospacing="0" w:line="300" w:lineRule="auto"/>
        <w:jc w:val="center"/>
        <w:rPr>
          <w:sz w:val="32"/>
          <w:szCs w:val="32"/>
        </w:rPr>
      </w:pPr>
      <w:r w:rsidRPr="0013438D">
        <w:rPr>
          <w:noProof/>
          <w:sz w:val="32"/>
          <w:szCs w:val="32"/>
        </w:rPr>
        <w:drawing>
          <wp:inline distT="0" distB="0" distL="0" distR="0" wp14:anchorId="32A49267" wp14:editId="1B3AF7CF">
            <wp:extent cx="4693920" cy="2768421"/>
            <wp:effectExtent l="0" t="0" r="0" b="0"/>
            <wp:docPr id="447" name="Рисунок 447" descr="ÐÐ°ÑÑÐ¸Ð½ÐºÐ¸ Ð¿Ð¾ Ð·Ð°Ð¿ÑÐ¾ÑÑ Ð³Ð°ÑÐ±Ð¸ÑÐ° Ð²ÑÐµÐ¼ÐµÐ½ Ð²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ÐÐ°ÑÑÐ¸Ð½ÐºÐ¸ Ð¿Ð¾ Ð·Ð°Ð¿ÑÐ¾ÑÑ Ð³Ð°ÑÐ±Ð¸ÑÐ° Ð²ÑÐµÐ¼ÐµÐ½ Ð²Ð¾Ð²"/>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93920" cy="2768421"/>
                    </a:xfrm>
                    <a:prstGeom prst="rect">
                      <a:avLst/>
                    </a:prstGeom>
                    <a:noFill/>
                    <a:ln>
                      <a:noFill/>
                    </a:ln>
                  </pic:spPr>
                </pic:pic>
              </a:graphicData>
            </a:graphic>
          </wp:inline>
        </w:drawing>
      </w:r>
    </w:p>
    <w:p w14:paraId="77578159" w14:textId="77777777" w:rsidR="00695D57" w:rsidRPr="00D726CF" w:rsidRDefault="00695D57" w:rsidP="00B8375F">
      <w:pPr>
        <w:pStyle w:val="af9"/>
        <w:shd w:val="clear" w:color="auto" w:fill="FFFFFF"/>
        <w:spacing w:before="0" w:beforeAutospacing="0" w:after="120" w:afterAutospacing="0" w:line="300" w:lineRule="auto"/>
        <w:ind w:firstLine="709"/>
        <w:jc w:val="center"/>
        <w:rPr>
          <w:sz w:val="28"/>
          <w:szCs w:val="28"/>
        </w:rPr>
      </w:pPr>
      <w:r w:rsidRPr="00D726CF">
        <w:rPr>
          <w:bCs/>
          <w:sz w:val="28"/>
          <w:szCs w:val="28"/>
        </w:rPr>
        <w:t>Гаубица М-30 времен</w:t>
      </w:r>
      <w:r w:rsidRPr="00D726CF">
        <w:rPr>
          <w:b/>
          <w:bCs/>
          <w:sz w:val="28"/>
          <w:szCs w:val="28"/>
        </w:rPr>
        <w:t xml:space="preserve"> </w:t>
      </w:r>
      <w:r w:rsidRPr="00D726CF">
        <w:rPr>
          <w:sz w:val="28"/>
          <w:szCs w:val="28"/>
        </w:rPr>
        <w:t>Второй мировой войны</w:t>
      </w:r>
    </w:p>
    <w:p w14:paraId="23A7F46A" w14:textId="7CC2C869" w:rsidR="0098705F" w:rsidRPr="0013438D" w:rsidRDefault="0098705F" w:rsidP="00B8375F">
      <w:pPr>
        <w:pStyle w:val="af9"/>
        <w:shd w:val="clear" w:color="auto" w:fill="FFFFFF"/>
        <w:spacing w:before="0" w:beforeAutospacing="0" w:after="0" w:afterAutospacing="0" w:line="300" w:lineRule="auto"/>
        <w:ind w:firstLine="851"/>
        <w:jc w:val="both"/>
        <w:rPr>
          <w:sz w:val="32"/>
          <w:szCs w:val="32"/>
        </w:rPr>
      </w:pPr>
      <w:r w:rsidRPr="00695D57">
        <w:rPr>
          <w:sz w:val="32"/>
          <w:szCs w:val="32"/>
        </w:rPr>
        <w:t>Серийный выпуск гаубиц начался в 1939 году сразу на трех з</w:t>
      </w:r>
      <w:r w:rsidRPr="00695D57">
        <w:rPr>
          <w:sz w:val="32"/>
          <w:szCs w:val="32"/>
        </w:rPr>
        <w:t>а</w:t>
      </w:r>
      <w:r w:rsidRPr="00695D57">
        <w:rPr>
          <w:sz w:val="32"/>
          <w:szCs w:val="32"/>
        </w:rPr>
        <w:t>водах, в том числе «Мотовилихинские заводы» (Пермь) и на артилл</w:t>
      </w:r>
      <w:r w:rsidRPr="00695D57">
        <w:rPr>
          <w:sz w:val="32"/>
          <w:szCs w:val="32"/>
        </w:rPr>
        <w:t>е</w:t>
      </w:r>
      <w:r w:rsidRPr="00695D57">
        <w:rPr>
          <w:sz w:val="32"/>
          <w:szCs w:val="32"/>
        </w:rPr>
        <w:t>рийском заводе «Уралмаш» (Свердловск, с 1942 года артиллерийский завод №</w:t>
      </w:r>
      <w:r>
        <w:rPr>
          <w:sz w:val="32"/>
          <w:szCs w:val="32"/>
        </w:rPr>
        <w:t> </w:t>
      </w:r>
      <w:r w:rsidRPr="00695D57">
        <w:rPr>
          <w:sz w:val="32"/>
          <w:szCs w:val="32"/>
        </w:rPr>
        <w:t>9 с ОКБ-9). Гаубица находилась в серийном производстве вплоть до 1955</w:t>
      </w:r>
      <w:r>
        <w:rPr>
          <w:sz w:val="32"/>
          <w:szCs w:val="32"/>
        </w:rPr>
        <w:t> </w:t>
      </w:r>
      <w:r w:rsidRPr="00695D57">
        <w:rPr>
          <w:sz w:val="32"/>
          <w:szCs w:val="32"/>
        </w:rPr>
        <w:t>года, и до сих пор состоит</w:t>
      </w:r>
      <w:r>
        <w:rPr>
          <w:sz w:val="32"/>
          <w:szCs w:val="32"/>
        </w:rPr>
        <w:t xml:space="preserve"> на вооружении некоторых стран,</w:t>
      </w:r>
      <w:r w:rsidRPr="00695D57">
        <w:rPr>
          <w:sz w:val="32"/>
          <w:szCs w:val="32"/>
        </w:rPr>
        <w:t xml:space="preserve"> что ярче всего характеризует успешность проекта. </w:t>
      </w:r>
    </w:p>
    <w:p w14:paraId="661F1661" w14:textId="03E112C1" w:rsidR="00695D57" w:rsidRDefault="0098705F" w:rsidP="00B8375F">
      <w:pPr>
        <w:pStyle w:val="af9"/>
        <w:shd w:val="clear" w:color="auto" w:fill="FFFFFF"/>
        <w:spacing w:before="0" w:beforeAutospacing="0" w:after="0" w:afterAutospacing="0" w:line="300" w:lineRule="auto"/>
        <w:ind w:firstLine="851"/>
        <w:jc w:val="both"/>
        <w:rPr>
          <w:sz w:val="32"/>
          <w:szCs w:val="32"/>
        </w:rPr>
      </w:pPr>
      <w:r>
        <w:rPr>
          <w:sz w:val="32"/>
          <w:szCs w:val="32"/>
        </w:rPr>
        <w:t>Г</w:t>
      </w:r>
      <w:r w:rsidRPr="00695D57">
        <w:rPr>
          <w:sz w:val="32"/>
          <w:szCs w:val="32"/>
        </w:rPr>
        <w:t xml:space="preserve">аубица М-30 </w:t>
      </w:r>
      <w:r>
        <w:rPr>
          <w:sz w:val="32"/>
          <w:szCs w:val="32"/>
        </w:rPr>
        <w:t xml:space="preserve">на </w:t>
      </w:r>
      <w:r w:rsidR="00695D57" w:rsidRPr="00695D57">
        <w:rPr>
          <w:sz w:val="32"/>
          <w:szCs w:val="32"/>
        </w:rPr>
        <w:t>122-мм была, безусловно, очень удачным орудием. Группе ее</w:t>
      </w:r>
      <w:r w:rsidR="00695D57">
        <w:rPr>
          <w:sz w:val="32"/>
          <w:szCs w:val="32"/>
        </w:rPr>
        <w:t xml:space="preserve"> создателей под руководством Ф.</w:t>
      </w:r>
      <w:r w:rsidR="00695D57" w:rsidRPr="00695D57">
        <w:rPr>
          <w:sz w:val="32"/>
          <w:szCs w:val="32"/>
        </w:rPr>
        <w:t>Ф. Петрова уд</w:t>
      </w:r>
      <w:r w:rsidR="00695D57" w:rsidRPr="00695D57">
        <w:rPr>
          <w:sz w:val="32"/>
          <w:szCs w:val="32"/>
        </w:rPr>
        <w:t>а</w:t>
      </w:r>
      <w:r w:rsidR="00695D57" w:rsidRPr="00695D57">
        <w:rPr>
          <w:sz w:val="32"/>
          <w:szCs w:val="32"/>
        </w:rPr>
        <w:t>лось очень гармонично совместить в одном образце артиллерийского вооружения простоту и надежность. Гаубица очень легко осваивалась личным составом, что во многом было свойственно гаубицам эпохи Первой мировой войны, но при этом обладала большим количеством новых конструктивных решений, которые позволили повысить огн</w:t>
      </w:r>
      <w:r w:rsidR="00695D57" w:rsidRPr="00695D57">
        <w:rPr>
          <w:sz w:val="32"/>
          <w:szCs w:val="32"/>
        </w:rPr>
        <w:t>е</w:t>
      </w:r>
      <w:r w:rsidR="00695D57" w:rsidRPr="00695D57">
        <w:rPr>
          <w:sz w:val="32"/>
          <w:szCs w:val="32"/>
        </w:rPr>
        <w:t>вые возможности и мобильность гаубицы.</w:t>
      </w:r>
      <w:r w:rsidR="00695D57" w:rsidRPr="00695D57">
        <w:t xml:space="preserve"> </w:t>
      </w:r>
      <w:r w:rsidR="00695D57" w:rsidRPr="00695D57">
        <w:rPr>
          <w:sz w:val="32"/>
          <w:szCs w:val="32"/>
        </w:rPr>
        <w:t>В результате советская д</w:t>
      </w:r>
      <w:r w:rsidR="00695D57" w:rsidRPr="00695D57">
        <w:rPr>
          <w:sz w:val="32"/>
          <w:szCs w:val="32"/>
        </w:rPr>
        <w:t>и</w:t>
      </w:r>
      <w:r w:rsidR="00695D57" w:rsidRPr="00695D57">
        <w:rPr>
          <w:sz w:val="32"/>
          <w:szCs w:val="32"/>
        </w:rPr>
        <w:t>визионная артиллерия получила в свои руки мощную и современную гаубицу, которая была в состоянии действовать в составе высоком</w:t>
      </w:r>
      <w:r w:rsidR="00695D57" w:rsidRPr="00695D57">
        <w:rPr>
          <w:sz w:val="32"/>
          <w:szCs w:val="32"/>
        </w:rPr>
        <w:t>о</w:t>
      </w:r>
      <w:r w:rsidR="00695D57" w:rsidRPr="00695D57">
        <w:rPr>
          <w:sz w:val="32"/>
          <w:szCs w:val="32"/>
        </w:rPr>
        <w:t>бильных танковых и механизированных частей Красной Армии.</w:t>
      </w:r>
    </w:p>
    <w:p w14:paraId="51AA7B4D" w14:textId="54184410" w:rsidR="00C37473" w:rsidRDefault="00695D57" w:rsidP="00B8375F">
      <w:pPr>
        <w:pStyle w:val="af9"/>
        <w:shd w:val="clear" w:color="auto" w:fill="FFFFFF"/>
        <w:spacing w:before="0" w:beforeAutospacing="0" w:after="0" w:afterAutospacing="0" w:line="300" w:lineRule="auto"/>
        <w:ind w:firstLine="851"/>
        <w:jc w:val="both"/>
        <w:rPr>
          <w:sz w:val="32"/>
          <w:szCs w:val="32"/>
        </w:rPr>
      </w:pPr>
      <w:r w:rsidRPr="00695D57">
        <w:rPr>
          <w:sz w:val="32"/>
          <w:szCs w:val="32"/>
        </w:rPr>
        <w:t xml:space="preserve">Данная гаубица принимала участие почти во всех значимых войнах и локальных конфликтах XX века. Всего </w:t>
      </w:r>
      <w:r w:rsidR="00DD26A8" w:rsidRPr="00695D57">
        <w:rPr>
          <w:sz w:val="32"/>
          <w:szCs w:val="32"/>
        </w:rPr>
        <w:t xml:space="preserve">было собрано </w:t>
      </w:r>
      <w:r w:rsidRPr="00695D57">
        <w:rPr>
          <w:sz w:val="32"/>
          <w:szCs w:val="32"/>
        </w:rPr>
        <w:t>за время выпуска М-30 19 266 гаубиц данного типа.</w:t>
      </w:r>
    </w:p>
    <w:p w14:paraId="54774F4F" w14:textId="77777777" w:rsidR="00C37473" w:rsidRPr="00211805" w:rsidRDefault="00C37473" w:rsidP="00D726CF">
      <w:pPr>
        <w:pStyle w:val="af9"/>
        <w:shd w:val="clear" w:color="auto" w:fill="FFFFFF"/>
        <w:spacing w:before="120" w:beforeAutospacing="0" w:after="0" w:afterAutospacing="0" w:line="300" w:lineRule="auto"/>
        <w:jc w:val="center"/>
        <w:rPr>
          <w:bCs/>
          <w:i/>
          <w:sz w:val="32"/>
          <w:szCs w:val="32"/>
        </w:rPr>
      </w:pPr>
      <w:r w:rsidRPr="00211805">
        <w:rPr>
          <w:bCs/>
          <w:i/>
          <w:sz w:val="32"/>
          <w:szCs w:val="32"/>
        </w:rPr>
        <w:t>Миномет</w:t>
      </w:r>
    </w:p>
    <w:p w14:paraId="3BE04A40" w14:textId="0072CEAD" w:rsidR="00C37473" w:rsidRDefault="00C37473" w:rsidP="00D726CF">
      <w:pPr>
        <w:pStyle w:val="af9"/>
        <w:shd w:val="clear" w:color="auto" w:fill="FFFFFF"/>
        <w:spacing w:before="0" w:beforeAutospacing="0" w:after="0" w:afterAutospacing="0" w:line="300" w:lineRule="auto"/>
        <w:ind w:firstLine="851"/>
        <w:jc w:val="both"/>
        <w:rPr>
          <w:sz w:val="32"/>
          <w:szCs w:val="32"/>
        </w:rPr>
      </w:pPr>
      <w:r w:rsidRPr="002844DD">
        <w:rPr>
          <w:i/>
          <w:sz w:val="32"/>
          <w:szCs w:val="32"/>
        </w:rPr>
        <w:t>Миномет</w:t>
      </w:r>
      <w:r w:rsidRPr="0013438D">
        <w:rPr>
          <w:sz w:val="32"/>
          <w:szCs w:val="32"/>
        </w:rPr>
        <w:t xml:space="preserve"> изобрел Б.И. Шавырин. В ходе Великой Отечестве</w:t>
      </w:r>
      <w:r w:rsidRPr="0013438D">
        <w:rPr>
          <w:sz w:val="32"/>
          <w:szCs w:val="32"/>
        </w:rPr>
        <w:t>н</w:t>
      </w:r>
      <w:r w:rsidRPr="0013438D">
        <w:rPr>
          <w:sz w:val="32"/>
          <w:szCs w:val="32"/>
        </w:rPr>
        <w:t>ной войны советское минометное вооружение непрерывно соверше</w:t>
      </w:r>
      <w:r w:rsidRPr="0013438D">
        <w:rPr>
          <w:sz w:val="32"/>
          <w:szCs w:val="32"/>
        </w:rPr>
        <w:t>н</w:t>
      </w:r>
      <w:r w:rsidRPr="0013438D">
        <w:rPr>
          <w:sz w:val="32"/>
          <w:szCs w:val="32"/>
        </w:rPr>
        <w:t xml:space="preserve">ствовалось. </w:t>
      </w:r>
      <w:r w:rsidR="002101DC" w:rsidRPr="00845CE4">
        <w:rPr>
          <w:spacing w:val="-4"/>
          <w:sz w:val="32"/>
          <w:szCs w:val="32"/>
          <w:bdr w:val="none" w:sz="0" w:space="0" w:color="auto" w:frame="1"/>
        </w:rPr>
        <w:t>В 1937 году коллектив</w:t>
      </w:r>
      <w:r w:rsidR="00695D57">
        <w:rPr>
          <w:spacing w:val="-4"/>
          <w:sz w:val="32"/>
          <w:szCs w:val="32"/>
          <w:bdr w:val="none" w:sz="0" w:space="0" w:color="auto" w:frame="1"/>
        </w:rPr>
        <w:t xml:space="preserve"> ученых</w:t>
      </w:r>
      <w:r w:rsidR="002101DC" w:rsidRPr="00845CE4">
        <w:rPr>
          <w:spacing w:val="-4"/>
          <w:sz w:val="32"/>
          <w:szCs w:val="32"/>
          <w:bdr w:val="none" w:sz="0" w:space="0" w:color="auto" w:frame="1"/>
        </w:rPr>
        <w:t xml:space="preserve"> </w:t>
      </w:r>
      <w:r w:rsidR="00695D57">
        <w:rPr>
          <w:spacing w:val="-4"/>
          <w:sz w:val="32"/>
          <w:szCs w:val="32"/>
          <w:bdr w:val="none" w:sz="0" w:space="0" w:color="auto" w:frame="1"/>
        </w:rPr>
        <w:t>под руководством Шавыр</w:t>
      </w:r>
      <w:r w:rsidR="00695D57">
        <w:rPr>
          <w:spacing w:val="-4"/>
          <w:sz w:val="32"/>
          <w:szCs w:val="32"/>
          <w:bdr w:val="none" w:sz="0" w:space="0" w:color="auto" w:frame="1"/>
        </w:rPr>
        <w:t>и</w:t>
      </w:r>
      <w:r w:rsidR="00695D57">
        <w:rPr>
          <w:spacing w:val="-4"/>
          <w:sz w:val="32"/>
          <w:szCs w:val="32"/>
          <w:bdr w:val="none" w:sz="0" w:space="0" w:color="auto" w:frame="1"/>
        </w:rPr>
        <w:t xml:space="preserve">на </w:t>
      </w:r>
      <w:r w:rsidR="002101DC" w:rsidRPr="00845CE4">
        <w:rPr>
          <w:spacing w:val="-4"/>
          <w:sz w:val="32"/>
          <w:szCs w:val="32"/>
          <w:bdr w:val="none" w:sz="0" w:space="0" w:color="auto" w:frame="1"/>
        </w:rPr>
        <w:t>создает новый образец 82-мм миномета улучшенной конструкции. Спустя год на вооружение Красной Армии поступают 50-мм ротный, 107-мм горновьючный и 120-мм полковой минометы конструкции Б. Шавырина. Все эти образцы созданы по одной принципиальной схеме: миномет состоит из трех основных частей: ствол, опорная плита и дв</w:t>
      </w:r>
      <w:r w:rsidR="002101DC" w:rsidRPr="00845CE4">
        <w:rPr>
          <w:spacing w:val="-4"/>
          <w:sz w:val="32"/>
          <w:szCs w:val="32"/>
          <w:bdr w:val="none" w:sz="0" w:space="0" w:color="auto" w:frame="1"/>
        </w:rPr>
        <w:t>у</w:t>
      </w:r>
      <w:r w:rsidR="002101DC" w:rsidRPr="00845CE4">
        <w:rPr>
          <w:spacing w:val="-4"/>
          <w:sz w:val="32"/>
          <w:szCs w:val="32"/>
          <w:bdr w:val="none" w:sz="0" w:space="0" w:color="auto" w:frame="1"/>
        </w:rPr>
        <w:t>нога-лафет. Ствол придает мине направление полета и начальную ск</w:t>
      </w:r>
      <w:r w:rsidR="002101DC" w:rsidRPr="00845CE4">
        <w:rPr>
          <w:spacing w:val="-4"/>
          <w:sz w:val="32"/>
          <w:szCs w:val="32"/>
          <w:bdr w:val="none" w:sz="0" w:space="0" w:color="auto" w:frame="1"/>
        </w:rPr>
        <w:t>о</w:t>
      </w:r>
      <w:r w:rsidR="002101DC" w:rsidRPr="00845CE4">
        <w:rPr>
          <w:spacing w:val="-4"/>
          <w:sz w:val="32"/>
          <w:szCs w:val="32"/>
          <w:bdr w:val="none" w:sz="0" w:space="0" w:color="auto" w:frame="1"/>
        </w:rPr>
        <w:t>рость. Опорная плита служит опорой для ствола. Через нее сила отдачи передается на грунт. Двунога-лафет поддерживает ствол во время стрельбы. На двуноге-лафете закреплены подъемный, поворотный и горизонтирующий механизмы, амортизатор и прицельные приспосо</w:t>
      </w:r>
      <w:r w:rsidR="002101DC" w:rsidRPr="00845CE4">
        <w:rPr>
          <w:spacing w:val="-4"/>
          <w:sz w:val="32"/>
          <w:szCs w:val="32"/>
          <w:bdr w:val="none" w:sz="0" w:space="0" w:color="auto" w:frame="1"/>
        </w:rPr>
        <w:t>б</w:t>
      </w:r>
      <w:r w:rsidR="002101DC" w:rsidRPr="00845CE4">
        <w:rPr>
          <w:spacing w:val="-4"/>
          <w:sz w:val="32"/>
          <w:szCs w:val="32"/>
          <w:bdr w:val="none" w:sz="0" w:space="0" w:color="auto" w:frame="1"/>
        </w:rPr>
        <w:t>ления. Чтобы произвести выстрел, надо опустить мину хвостом в дул</w:t>
      </w:r>
      <w:r w:rsidR="002101DC" w:rsidRPr="00845CE4">
        <w:rPr>
          <w:spacing w:val="-4"/>
          <w:sz w:val="32"/>
          <w:szCs w:val="32"/>
          <w:bdr w:val="none" w:sz="0" w:space="0" w:color="auto" w:frame="1"/>
        </w:rPr>
        <w:t>ь</w:t>
      </w:r>
      <w:r w:rsidR="002101DC" w:rsidRPr="00845CE4">
        <w:rPr>
          <w:spacing w:val="-4"/>
          <w:sz w:val="32"/>
          <w:szCs w:val="32"/>
          <w:bdr w:val="none" w:sz="0" w:space="0" w:color="auto" w:frame="1"/>
        </w:rPr>
        <w:t>ную часть ствола. Под действием своего веса она скользит вниз по к</w:t>
      </w:r>
      <w:r w:rsidR="002101DC" w:rsidRPr="00845CE4">
        <w:rPr>
          <w:spacing w:val="-4"/>
          <w:sz w:val="32"/>
          <w:szCs w:val="32"/>
          <w:bdr w:val="none" w:sz="0" w:space="0" w:color="auto" w:frame="1"/>
        </w:rPr>
        <w:t>а</w:t>
      </w:r>
      <w:r w:rsidR="002101DC" w:rsidRPr="00845CE4">
        <w:rPr>
          <w:spacing w:val="-4"/>
          <w:sz w:val="32"/>
          <w:szCs w:val="32"/>
          <w:bdr w:val="none" w:sz="0" w:space="0" w:color="auto" w:frame="1"/>
        </w:rPr>
        <w:t>налу ствола и накалывается капсюлем хвостового патрона, вставленн</w:t>
      </w:r>
      <w:r w:rsidR="002101DC" w:rsidRPr="00845CE4">
        <w:rPr>
          <w:spacing w:val="-4"/>
          <w:sz w:val="32"/>
          <w:szCs w:val="32"/>
          <w:bdr w:val="none" w:sz="0" w:space="0" w:color="auto" w:frame="1"/>
        </w:rPr>
        <w:t>о</w:t>
      </w:r>
      <w:r w:rsidR="002101DC" w:rsidRPr="00845CE4">
        <w:rPr>
          <w:spacing w:val="-4"/>
          <w:sz w:val="32"/>
          <w:szCs w:val="32"/>
          <w:bdr w:val="none" w:sz="0" w:space="0" w:color="auto" w:frame="1"/>
        </w:rPr>
        <w:t xml:space="preserve">го в трубку стабилизатора, на боек, ввинченный в дно казенника. Луч огня от капсюля воспламеняет пороховой заряд. </w:t>
      </w:r>
      <w:r w:rsidR="002101DC" w:rsidRPr="00D726CF">
        <w:rPr>
          <w:spacing w:val="-6"/>
          <w:sz w:val="32"/>
          <w:szCs w:val="32"/>
          <w:bdr w:val="none" w:sz="0" w:space="0" w:color="auto" w:frame="1"/>
        </w:rPr>
        <w:t>При горении пороха образуются сильно нагретые газы, которые выталкивают мину из ствола и заставляют ее лететь на заданное расстояние. Регулировать дальность стрельбы можно за счет изменения углов возвышения или номеров зар</w:t>
      </w:r>
      <w:r w:rsidR="002101DC" w:rsidRPr="00D726CF">
        <w:rPr>
          <w:spacing w:val="-6"/>
          <w:sz w:val="32"/>
          <w:szCs w:val="32"/>
          <w:bdr w:val="none" w:sz="0" w:space="0" w:color="auto" w:frame="1"/>
        </w:rPr>
        <w:t>я</w:t>
      </w:r>
      <w:r w:rsidR="002101DC" w:rsidRPr="00D726CF">
        <w:rPr>
          <w:spacing w:val="-6"/>
          <w:sz w:val="32"/>
          <w:szCs w:val="32"/>
          <w:bdr w:val="none" w:sz="0" w:space="0" w:color="auto" w:frame="1"/>
        </w:rPr>
        <w:t>да.</w:t>
      </w:r>
      <w:r w:rsidR="00DD26A8" w:rsidRPr="00D726CF">
        <w:rPr>
          <w:spacing w:val="-6"/>
          <w:sz w:val="32"/>
          <w:szCs w:val="32"/>
          <w:bdr w:val="none" w:sz="0" w:space="0" w:color="auto" w:frame="1"/>
        </w:rPr>
        <w:t xml:space="preserve"> </w:t>
      </w:r>
      <w:r w:rsidRPr="00D726CF">
        <w:rPr>
          <w:spacing w:val="-6"/>
          <w:sz w:val="32"/>
          <w:szCs w:val="32"/>
        </w:rPr>
        <w:t>На вооружение были приняты 50-мм, 82-мм и 120-мм минометы о</w:t>
      </w:r>
      <w:r w:rsidRPr="00D726CF">
        <w:rPr>
          <w:spacing w:val="-6"/>
          <w:sz w:val="32"/>
          <w:szCs w:val="32"/>
        </w:rPr>
        <w:t>б</w:t>
      </w:r>
      <w:r w:rsidRPr="00D726CF">
        <w:rPr>
          <w:spacing w:val="-6"/>
          <w:sz w:val="32"/>
          <w:szCs w:val="32"/>
        </w:rPr>
        <w:t>разца 1941 года, а также 82-мм и 120-мм минометы образца 1943</w:t>
      </w:r>
      <w:r w:rsidR="002101DC" w:rsidRPr="00D726CF">
        <w:rPr>
          <w:spacing w:val="-6"/>
          <w:sz w:val="32"/>
          <w:szCs w:val="32"/>
        </w:rPr>
        <w:t xml:space="preserve"> года. </w:t>
      </w:r>
    </w:p>
    <w:p w14:paraId="268D50C5" w14:textId="5FF5DBF1" w:rsidR="006C6F70" w:rsidRDefault="006C6F70" w:rsidP="00D726CF">
      <w:pPr>
        <w:pStyle w:val="af9"/>
        <w:shd w:val="clear" w:color="auto" w:fill="FFFFFF"/>
        <w:spacing w:before="0" w:beforeAutospacing="0" w:after="120" w:afterAutospacing="0" w:line="300" w:lineRule="auto"/>
        <w:ind w:firstLine="709"/>
        <w:jc w:val="both"/>
        <w:rPr>
          <w:sz w:val="32"/>
          <w:szCs w:val="32"/>
        </w:rPr>
      </w:pPr>
      <w:r w:rsidRPr="0013438D">
        <w:rPr>
          <w:sz w:val="32"/>
          <w:szCs w:val="32"/>
        </w:rPr>
        <w:t>В ходе войны грозное оружие совершенствовалось, благодаря исследованиям крупных ученых-физиков, в том числе академика С.А.</w:t>
      </w:r>
      <w:r>
        <w:rPr>
          <w:sz w:val="32"/>
          <w:szCs w:val="32"/>
        </w:rPr>
        <w:t> </w:t>
      </w:r>
      <w:r w:rsidRPr="0013438D">
        <w:rPr>
          <w:sz w:val="32"/>
          <w:szCs w:val="32"/>
        </w:rPr>
        <w:t>Христиановича и члена-корреспондента Н.М. Беляева [</w:t>
      </w:r>
      <w:r w:rsidR="00DD26A8">
        <w:rPr>
          <w:sz w:val="32"/>
          <w:szCs w:val="32"/>
        </w:rPr>
        <w:t>30</w:t>
      </w:r>
      <w:r w:rsidRPr="0013438D">
        <w:rPr>
          <w:sz w:val="32"/>
          <w:szCs w:val="32"/>
        </w:rPr>
        <w:t>]. Ими были выяснены причины разброса снарядов при сходе с направля</w:t>
      </w:r>
      <w:r w:rsidRPr="0013438D">
        <w:rPr>
          <w:sz w:val="32"/>
          <w:szCs w:val="32"/>
        </w:rPr>
        <w:t>ю</w:t>
      </w:r>
      <w:r w:rsidRPr="0013438D">
        <w:rPr>
          <w:sz w:val="32"/>
          <w:szCs w:val="32"/>
        </w:rPr>
        <w:t>щей рамы и высказаны рекомендации для достижения более точного полета снарядов по намеченной траектории. Кроме того, ученые ра</w:t>
      </w:r>
      <w:r w:rsidRPr="0013438D">
        <w:rPr>
          <w:sz w:val="32"/>
          <w:szCs w:val="32"/>
        </w:rPr>
        <w:t>з</w:t>
      </w:r>
      <w:r w:rsidRPr="0013438D">
        <w:rPr>
          <w:sz w:val="32"/>
          <w:szCs w:val="32"/>
        </w:rPr>
        <w:t>работали новую рецептуру топлива для реактивных снарядов и те</w:t>
      </w:r>
      <w:r w:rsidRPr="0013438D">
        <w:rPr>
          <w:sz w:val="32"/>
          <w:szCs w:val="32"/>
        </w:rPr>
        <w:t>о</w:t>
      </w:r>
      <w:r w:rsidRPr="0013438D">
        <w:rPr>
          <w:sz w:val="32"/>
          <w:szCs w:val="32"/>
        </w:rPr>
        <w:t>рию его горения, что в дальнейшем позволило применять более тяж</w:t>
      </w:r>
      <w:r w:rsidRPr="0013438D">
        <w:rPr>
          <w:sz w:val="32"/>
          <w:szCs w:val="32"/>
        </w:rPr>
        <w:t>е</w:t>
      </w:r>
      <w:r w:rsidRPr="0013438D">
        <w:rPr>
          <w:sz w:val="32"/>
          <w:szCs w:val="32"/>
        </w:rPr>
        <w:t>лые реактивные снаряды массой 72 кг.</w:t>
      </w:r>
    </w:p>
    <w:p w14:paraId="16605A81" w14:textId="77777777" w:rsidR="00C37473" w:rsidRPr="009F7469" w:rsidRDefault="00C37473" w:rsidP="00B8375F">
      <w:pPr>
        <w:pStyle w:val="af9"/>
        <w:shd w:val="clear" w:color="auto" w:fill="FFFFFF"/>
        <w:spacing w:before="0" w:beforeAutospacing="0" w:after="0" w:afterAutospacing="0" w:line="300" w:lineRule="auto"/>
        <w:jc w:val="center"/>
        <w:rPr>
          <w:sz w:val="32"/>
          <w:szCs w:val="32"/>
        </w:rPr>
      </w:pPr>
      <w:r w:rsidRPr="009F7469">
        <w:rPr>
          <w:noProof/>
          <w:sz w:val="32"/>
          <w:szCs w:val="32"/>
        </w:rPr>
        <w:drawing>
          <wp:inline distT="0" distB="0" distL="0" distR="0" wp14:anchorId="1884C13D" wp14:editId="40417061">
            <wp:extent cx="3899182" cy="2385391"/>
            <wp:effectExtent l="0" t="0" r="6350" b="0"/>
            <wp:docPr id="445" name="Рисунок 445" descr="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ÐÐ·Ð¾Ð±ÑÐ°Ð¶ÐµÐ½Ð¸Ðµ"/>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10305" cy="2392196"/>
                    </a:xfrm>
                    <a:prstGeom prst="rect">
                      <a:avLst/>
                    </a:prstGeom>
                    <a:noFill/>
                    <a:ln>
                      <a:noFill/>
                    </a:ln>
                  </pic:spPr>
                </pic:pic>
              </a:graphicData>
            </a:graphic>
          </wp:inline>
        </w:drawing>
      </w:r>
    </w:p>
    <w:p w14:paraId="097CBE8A" w14:textId="77777777" w:rsidR="00C37473" w:rsidRPr="00D726CF" w:rsidRDefault="00C37473" w:rsidP="00D726CF">
      <w:pPr>
        <w:pStyle w:val="af9"/>
        <w:shd w:val="clear" w:color="auto" w:fill="FFFFFF"/>
        <w:spacing w:before="0" w:beforeAutospacing="0" w:after="120" w:afterAutospacing="0" w:line="300" w:lineRule="auto"/>
        <w:jc w:val="center"/>
        <w:rPr>
          <w:bCs/>
          <w:sz w:val="28"/>
          <w:szCs w:val="28"/>
        </w:rPr>
      </w:pPr>
      <w:r w:rsidRPr="00D726CF">
        <w:rPr>
          <w:sz w:val="28"/>
          <w:szCs w:val="28"/>
        </w:rPr>
        <w:t xml:space="preserve">Самоходная 420-мм </w:t>
      </w:r>
      <w:hyperlink r:id="rId54" w:tooltip="Миномёт" w:history="1">
        <w:r w:rsidRPr="00D726CF">
          <w:rPr>
            <w:rStyle w:val="a6"/>
            <w:color w:val="auto"/>
            <w:sz w:val="28"/>
            <w:szCs w:val="28"/>
            <w:u w:val="none"/>
          </w:rPr>
          <w:t>минометная</w:t>
        </w:r>
      </w:hyperlink>
      <w:r w:rsidRPr="00D726CF">
        <w:rPr>
          <w:sz w:val="28"/>
          <w:szCs w:val="28"/>
        </w:rPr>
        <w:t xml:space="preserve"> установка</w:t>
      </w:r>
      <w:r w:rsidRPr="00D726CF">
        <w:rPr>
          <w:bCs/>
          <w:sz w:val="28"/>
          <w:szCs w:val="28"/>
        </w:rPr>
        <w:t xml:space="preserve"> 2Б1 «Ока́»</w:t>
      </w:r>
    </w:p>
    <w:p w14:paraId="58BAC22A" w14:textId="1F91DC94" w:rsidR="00C37473" w:rsidRPr="0013438D" w:rsidRDefault="00C37473" w:rsidP="00B8375F">
      <w:pPr>
        <w:spacing w:after="0" w:line="300" w:lineRule="auto"/>
        <w:ind w:firstLine="851"/>
        <w:jc w:val="both"/>
        <w:textAlignment w:val="baseline"/>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bdr w:val="none" w:sz="0" w:space="0" w:color="auto" w:frame="1"/>
        </w:rPr>
        <w:t xml:space="preserve">По общему признанию к моменту нападения Германии Красная Армия была вооружена первоклассными образцами минометов. </w:t>
      </w:r>
      <w:r w:rsidR="005C18FB" w:rsidRPr="0013438D">
        <w:rPr>
          <w:rFonts w:ascii="Times New Roman" w:eastAsia="Times New Roman" w:hAnsi="Times New Roman" w:cs="Times New Roman"/>
          <w:sz w:val="32"/>
          <w:szCs w:val="32"/>
          <w:bdr w:val="none" w:sz="0" w:space="0" w:color="auto" w:frame="1"/>
        </w:rPr>
        <w:t>О</w:t>
      </w:r>
      <w:r w:rsidR="005C18FB" w:rsidRPr="0013438D">
        <w:rPr>
          <w:rFonts w:ascii="Times New Roman" w:eastAsia="Times New Roman" w:hAnsi="Times New Roman" w:cs="Times New Roman"/>
          <w:sz w:val="32"/>
          <w:szCs w:val="32"/>
          <w:bdr w:val="none" w:sz="0" w:space="0" w:color="auto" w:frame="1"/>
        </w:rPr>
        <w:t>д</w:t>
      </w:r>
      <w:r w:rsidR="005C18FB" w:rsidRPr="0013438D">
        <w:rPr>
          <w:rFonts w:ascii="Times New Roman" w:eastAsia="Times New Roman" w:hAnsi="Times New Roman" w:cs="Times New Roman"/>
          <w:sz w:val="32"/>
          <w:szCs w:val="32"/>
          <w:bdr w:val="none" w:sz="0" w:space="0" w:color="auto" w:frame="1"/>
        </w:rPr>
        <w:t xml:space="preserve">нако в первые месяцы войны количественный перевес в минометах оказался на стороне противника. 20 декабря 1941 года </w:t>
      </w:r>
      <w:r w:rsidR="005C18FB">
        <w:rPr>
          <w:rFonts w:ascii="Times New Roman" w:eastAsia="Times New Roman" w:hAnsi="Times New Roman" w:cs="Times New Roman"/>
          <w:sz w:val="32"/>
          <w:szCs w:val="32"/>
          <w:bdr w:val="none" w:sz="0" w:space="0" w:color="auto" w:frame="1"/>
        </w:rPr>
        <w:t>«</w:t>
      </w:r>
      <w:r w:rsidR="005C18FB" w:rsidRPr="0013438D">
        <w:rPr>
          <w:rFonts w:ascii="Times New Roman" w:eastAsia="Times New Roman" w:hAnsi="Times New Roman" w:cs="Times New Roman"/>
          <w:sz w:val="32"/>
          <w:szCs w:val="32"/>
          <w:bdr w:val="none" w:sz="0" w:space="0" w:color="auto" w:frame="1"/>
        </w:rPr>
        <w:t>Правда</w:t>
      </w:r>
      <w:r w:rsidR="005C18FB">
        <w:rPr>
          <w:rFonts w:ascii="Times New Roman" w:eastAsia="Times New Roman" w:hAnsi="Times New Roman" w:cs="Times New Roman"/>
          <w:sz w:val="32"/>
          <w:szCs w:val="32"/>
          <w:bdr w:val="none" w:sz="0" w:space="0" w:color="auto" w:frame="1"/>
        </w:rPr>
        <w:t>»</w:t>
      </w:r>
      <w:r w:rsidR="005C18FB" w:rsidRPr="0013438D">
        <w:rPr>
          <w:rFonts w:ascii="Times New Roman" w:eastAsia="Times New Roman" w:hAnsi="Times New Roman" w:cs="Times New Roman"/>
          <w:sz w:val="32"/>
          <w:szCs w:val="32"/>
          <w:bdr w:val="none" w:sz="0" w:space="0" w:color="auto" w:frame="1"/>
        </w:rPr>
        <w:t xml:space="preserve"> п</w:t>
      </w:r>
      <w:r w:rsidR="005C18FB" w:rsidRPr="0013438D">
        <w:rPr>
          <w:rFonts w:ascii="Times New Roman" w:eastAsia="Times New Roman" w:hAnsi="Times New Roman" w:cs="Times New Roman"/>
          <w:sz w:val="32"/>
          <w:szCs w:val="32"/>
          <w:bdr w:val="none" w:sz="0" w:space="0" w:color="auto" w:frame="1"/>
        </w:rPr>
        <w:t>и</w:t>
      </w:r>
      <w:r w:rsidR="005C18FB" w:rsidRPr="0013438D">
        <w:rPr>
          <w:rFonts w:ascii="Times New Roman" w:eastAsia="Times New Roman" w:hAnsi="Times New Roman" w:cs="Times New Roman"/>
          <w:sz w:val="32"/>
          <w:szCs w:val="32"/>
          <w:bdr w:val="none" w:sz="0" w:space="0" w:color="auto" w:frame="1"/>
        </w:rPr>
        <w:t xml:space="preserve">сала: </w:t>
      </w:r>
      <w:r w:rsidR="005C18FB">
        <w:rPr>
          <w:rFonts w:ascii="Times New Roman" w:eastAsia="Times New Roman" w:hAnsi="Times New Roman" w:cs="Times New Roman"/>
          <w:sz w:val="32"/>
          <w:szCs w:val="32"/>
          <w:bdr w:val="none" w:sz="0" w:space="0" w:color="auto" w:frame="1"/>
        </w:rPr>
        <w:t>«</w:t>
      </w:r>
      <w:r w:rsidR="005C18FB" w:rsidRPr="0013438D">
        <w:rPr>
          <w:rFonts w:ascii="Times New Roman" w:eastAsia="Times New Roman" w:hAnsi="Times New Roman" w:cs="Times New Roman"/>
          <w:sz w:val="32"/>
          <w:szCs w:val="32"/>
          <w:bdr w:val="none" w:sz="0" w:space="0" w:color="auto" w:frame="1"/>
        </w:rPr>
        <w:t>Немцы, используя свою промышленность и промышленность порабощенных стран, стараются максимально насытить армии мин</w:t>
      </w:r>
      <w:r w:rsidR="005C18FB" w:rsidRPr="0013438D">
        <w:rPr>
          <w:rFonts w:ascii="Times New Roman" w:eastAsia="Times New Roman" w:hAnsi="Times New Roman" w:cs="Times New Roman"/>
          <w:sz w:val="32"/>
          <w:szCs w:val="32"/>
          <w:bdr w:val="none" w:sz="0" w:space="0" w:color="auto" w:frame="1"/>
        </w:rPr>
        <w:t>о</w:t>
      </w:r>
      <w:r w:rsidR="005C18FB" w:rsidRPr="0013438D">
        <w:rPr>
          <w:rFonts w:ascii="Times New Roman" w:eastAsia="Times New Roman" w:hAnsi="Times New Roman" w:cs="Times New Roman"/>
          <w:sz w:val="32"/>
          <w:szCs w:val="32"/>
          <w:bdr w:val="none" w:sz="0" w:space="0" w:color="auto" w:frame="1"/>
        </w:rPr>
        <w:t>метами... Вырвать это неприхотливое оружие из рук врага! В наших силах лишить противника преимущества в минометах!</w:t>
      </w:r>
      <w:r w:rsidR="005C18FB">
        <w:rPr>
          <w:rFonts w:ascii="Times New Roman" w:eastAsia="Times New Roman" w:hAnsi="Times New Roman" w:cs="Times New Roman"/>
          <w:sz w:val="32"/>
          <w:szCs w:val="32"/>
          <w:bdr w:val="none" w:sz="0" w:space="0" w:color="auto" w:frame="1"/>
        </w:rPr>
        <w:t>»</w:t>
      </w:r>
      <w:r w:rsidR="005C18FB" w:rsidRPr="0013438D">
        <w:rPr>
          <w:rFonts w:ascii="Times New Roman" w:eastAsia="Times New Roman" w:hAnsi="Times New Roman" w:cs="Times New Roman"/>
          <w:sz w:val="32"/>
          <w:szCs w:val="32"/>
          <w:bdr w:val="none" w:sz="0" w:space="0" w:color="auto" w:frame="1"/>
        </w:rPr>
        <w:t xml:space="preserve"> Постановл</w:t>
      </w:r>
      <w:r w:rsidR="005C18FB" w:rsidRPr="0013438D">
        <w:rPr>
          <w:rFonts w:ascii="Times New Roman" w:eastAsia="Times New Roman" w:hAnsi="Times New Roman" w:cs="Times New Roman"/>
          <w:sz w:val="32"/>
          <w:szCs w:val="32"/>
          <w:bdr w:val="none" w:sz="0" w:space="0" w:color="auto" w:frame="1"/>
        </w:rPr>
        <w:t>е</w:t>
      </w:r>
      <w:r w:rsidR="005C18FB" w:rsidRPr="0013438D">
        <w:rPr>
          <w:rFonts w:ascii="Times New Roman" w:eastAsia="Times New Roman" w:hAnsi="Times New Roman" w:cs="Times New Roman"/>
          <w:sz w:val="32"/>
          <w:szCs w:val="32"/>
          <w:bdr w:val="none" w:sz="0" w:space="0" w:color="auto" w:frame="1"/>
        </w:rPr>
        <w:t>нием Государственного Комитета Обороны производством мином</w:t>
      </w:r>
      <w:r w:rsidR="005C18FB" w:rsidRPr="0013438D">
        <w:rPr>
          <w:rFonts w:ascii="Times New Roman" w:eastAsia="Times New Roman" w:hAnsi="Times New Roman" w:cs="Times New Roman"/>
          <w:sz w:val="32"/>
          <w:szCs w:val="32"/>
          <w:bdr w:val="none" w:sz="0" w:space="0" w:color="auto" w:frame="1"/>
        </w:rPr>
        <w:t>е</w:t>
      </w:r>
      <w:r w:rsidR="005C18FB" w:rsidRPr="0013438D">
        <w:rPr>
          <w:rFonts w:ascii="Times New Roman" w:eastAsia="Times New Roman" w:hAnsi="Times New Roman" w:cs="Times New Roman"/>
          <w:sz w:val="32"/>
          <w:szCs w:val="32"/>
          <w:bdr w:val="none" w:sz="0" w:space="0" w:color="auto" w:frame="1"/>
        </w:rPr>
        <w:t>тов занялись десятки заводов, среди которых и такие гиганты, как Московский и Горьковский автозаводы. И если в начале войны м</w:t>
      </w:r>
      <w:r w:rsidR="005C18FB" w:rsidRPr="0013438D">
        <w:rPr>
          <w:rFonts w:ascii="Times New Roman" w:eastAsia="Times New Roman" w:hAnsi="Times New Roman" w:cs="Times New Roman"/>
          <w:sz w:val="32"/>
          <w:szCs w:val="32"/>
          <w:bdr w:val="none" w:sz="0" w:space="0" w:color="auto" w:frame="1"/>
        </w:rPr>
        <w:t>и</w:t>
      </w:r>
      <w:r w:rsidR="005C18FB" w:rsidRPr="0013438D">
        <w:rPr>
          <w:rFonts w:ascii="Times New Roman" w:eastAsia="Times New Roman" w:hAnsi="Times New Roman" w:cs="Times New Roman"/>
          <w:sz w:val="32"/>
          <w:szCs w:val="32"/>
          <w:bdr w:val="none" w:sz="0" w:space="0" w:color="auto" w:frame="1"/>
        </w:rPr>
        <w:t>нометы использовались только как средство непосредственной по</w:t>
      </w:r>
      <w:r w:rsidR="005C18FB" w:rsidRPr="0013438D">
        <w:rPr>
          <w:rFonts w:ascii="Times New Roman" w:eastAsia="Times New Roman" w:hAnsi="Times New Roman" w:cs="Times New Roman"/>
          <w:sz w:val="32"/>
          <w:szCs w:val="32"/>
          <w:bdr w:val="none" w:sz="0" w:space="0" w:color="auto" w:frame="1"/>
        </w:rPr>
        <w:t>д</w:t>
      </w:r>
      <w:r w:rsidR="005C18FB" w:rsidRPr="0013438D">
        <w:rPr>
          <w:rFonts w:ascii="Times New Roman" w:eastAsia="Times New Roman" w:hAnsi="Times New Roman" w:cs="Times New Roman"/>
          <w:sz w:val="32"/>
          <w:szCs w:val="32"/>
          <w:bdr w:val="none" w:sz="0" w:space="0" w:color="auto" w:frame="1"/>
        </w:rPr>
        <w:t>держки пехоты, то к концу ее эти орудия превратились в один из о</w:t>
      </w:r>
      <w:r w:rsidR="005C18FB" w:rsidRPr="0013438D">
        <w:rPr>
          <w:rFonts w:ascii="Times New Roman" w:eastAsia="Times New Roman" w:hAnsi="Times New Roman" w:cs="Times New Roman"/>
          <w:sz w:val="32"/>
          <w:szCs w:val="32"/>
          <w:bdr w:val="none" w:sz="0" w:space="0" w:color="auto" w:frame="1"/>
        </w:rPr>
        <w:t>с</w:t>
      </w:r>
      <w:r w:rsidR="005C18FB" w:rsidRPr="0013438D">
        <w:rPr>
          <w:rFonts w:ascii="Times New Roman" w:eastAsia="Times New Roman" w:hAnsi="Times New Roman" w:cs="Times New Roman"/>
          <w:sz w:val="32"/>
          <w:szCs w:val="32"/>
          <w:bdr w:val="none" w:sz="0" w:space="0" w:color="auto" w:frame="1"/>
        </w:rPr>
        <w:t>новных видов артиллерии. Сведенные в части и соединения, они ст</w:t>
      </w:r>
      <w:r w:rsidR="005C18FB" w:rsidRPr="0013438D">
        <w:rPr>
          <w:rFonts w:ascii="Times New Roman" w:eastAsia="Times New Roman" w:hAnsi="Times New Roman" w:cs="Times New Roman"/>
          <w:sz w:val="32"/>
          <w:szCs w:val="32"/>
          <w:bdr w:val="none" w:sz="0" w:space="0" w:color="auto" w:frame="1"/>
        </w:rPr>
        <w:t>а</w:t>
      </w:r>
      <w:r w:rsidR="005C18FB" w:rsidRPr="0013438D">
        <w:rPr>
          <w:rFonts w:ascii="Times New Roman" w:eastAsia="Times New Roman" w:hAnsi="Times New Roman" w:cs="Times New Roman"/>
          <w:sz w:val="32"/>
          <w:szCs w:val="32"/>
          <w:bdr w:val="none" w:sz="0" w:space="0" w:color="auto" w:frame="1"/>
        </w:rPr>
        <w:t>ли мощным средством огневого усиления войск. В 1943 году более половины всех советских артиллерийских средств приходилось на долю минометов. Интересно сравнить объем производства минометов в годы второй мировой войны в Советском Союзе и в некоторых ра</w:t>
      </w:r>
      <w:r w:rsidR="005C18FB" w:rsidRPr="0013438D">
        <w:rPr>
          <w:rFonts w:ascii="Times New Roman" w:eastAsia="Times New Roman" w:hAnsi="Times New Roman" w:cs="Times New Roman"/>
          <w:sz w:val="32"/>
          <w:szCs w:val="32"/>
          <w:bdr w:val="none" w:sz="0" w:space="0" w:color="auto" w:frame="1"/>
        </w:rPr>
        <w:t>з</w:t>
      </w:r>
      <w:r w:rsidR="005C18FB" w:rsidRPr="0013438D">
        <w:rPr>
          <w:rFonts w:ascii="Times New Roman" w:eastAsia="Times New Roman" w:hAnsi="Times New Roman" w:cs="Times New Roman"/>
          <w:sz w:val="32"/>
          <w:szCs w:val="32"/>
          <w:bdr w:val="none" w:sz="0" w:space="0" w:color="auto" w:frame="1"/>
        </w:rPr>
        <w:t>витых капиталистических странах. В США с июля 1940 года по июнь 1945 года выпущено 110 тыс. минометов; в странах бывшей Брита</w:t>
      </w:r>
      <w:r w:rsidR="005C18FB" w:rsidRPr="0013438D">
        <w:rPr>
          <w:rFonts w:ascii="Times New Roman" w:eastAsia="Times New Roman" w:hAnsi="Times New Roman" w:cs="Times New Roman"/>
          <w:sz w:val="32"/>
          <w:szCs w:val="32"/>
          <w:bdr w:val="none" w:sz="0" w:space="0" w:color="auto" w:frame="1"/>
        </w:rPr>
        <w:t>н</w:t>
      </w:r>
      <w:r w:rsidR="005C18FB" w:rsidRPr="0013438D">
        <w:rPr>
          <w:rFonts w:ascii="Times New Roman" w:eastAsia="Times New Roman" w:hAnsi="Times New Roman" w:cs="Times New Roman"/>
          <w:sz w:val="32"/>
          <w:szCs w:val="32"/>
          <w:bdr w:val="none" w:sz="0" w:space="0" w:color="auto" w:frame="1"/>
        </w:rPr>
        <w:t>ской империи за 1939</w:t>
      </w:r>
      <w:r w:rsidR="00022027">
        <w:rPr>
          <w:rFonts w:ascii="Times New Roman" w:eastAsia="Times New Roman" w:hAnsi="Times New Roman" w:cs="Times New Roman"/>
          <w:sz w:val="32"/>
          <w:szCs w:val="32"/>
          <w:bdr w:val="none" w:sz="0" w:space="0" w:color="auto" w:frame="1"/>
        </w:rPr>
        <w:t> </w:t>
      </w:r>
      <w:r w:rsidR="005C18FB" w:rsidRPr="0013438D">
        <w:rPr>
          <w:rFonts w:ascii="Times New Roman" w:eastAsia="Times New Roman" w:hAnsi="Times New Roman" w:cs="Times New Roman"/>
          <w:sz w:val="32"/>
          <w:szCs w:val="32"/>
          <w:bdr w:val="none" w:sz="0" w:space="0" w:color="auto" w:frame="1"/>
        </w:rPr>
        <w:t>–</w:t>
      </w:r>
      <w:r w:rsidR="00022027">
        <w:rPr>
          <w:rFonts w:ascii="Times New Roman" w:eastAsia="Times New Roman" w:hAnsi="Times New Roman" w:cs="Times New Roman"/>
          <w:sz w:val="32"/>
          <w:szCs w:val="32"/>
          <w:bdr w:val="none" w:sz="0" w:space="0" w:color="auto" w:frame="1"/>
        </w:rPr>
        <w:t> </w:t>
      </w:r>
      <w:r w:rsidR="005C18FB" w:rsidRPr="0013438D">
        <w:rPr>
          <w:rFonts w:ascii="Times New Roman" w:eastAsia="Times New Roman" w:hAnsi="Times New Roman" w:cs="Times New Roman"/>
          <w:sz w:val="32"/>
          <w:szCs w:val="32"/>
          <w:bdr w:val="none" w:sz="0" w:space="0" w:color="auto" w:frame="1"/>
        </w:rPr>
        <w:t>1944 годы – 96 тыс.; в Германии в 1941</w:t>
      </w:r>
      <w:r w:rsidR="00022027">
        <w:rPr>
          <w:rFonts w:ascii="Times New Roman" w:eastAsia="Times New Roman" w:hAnsi="Times New Roman" w:cs="Times New Roman"/>
          <w:sz w:val="32"/>
          <w:szCs w:val="32"/>
          <w:bdr w:val="none" w:sz="0" w:space="0" w:color="auto" w:frame="1"/>
        </w:rPr>
        <w:t> </w:t>
      </w:r>
      <w:r w:rsidR="005C18FB" w:rsidRPr="0013438D">
        <w:rPr>
          <w:rFonts w:ascii="Times New Roman" w:eastAsia="Times New Roman" w:hAnsi="Times New Roman" w:cs="Times New Roman"/>
          <w:sz w:val="32"/>
          <w:szCs w:val="32"/>
          <w:bdr w:val="none" w:sz="0" w:space="0" w:color="auto" w:frame="1"/>
        </w:rPr>
        <w:t>–</w:t>
      </w:r>
      <w:r w:rsidR="00022027">
        <w:rPr>
          <w:rFonts w:ascii="Times New Roman" w:eastAsia="Times New Roman" w:hAnsi="Times New Roman" w:cs="Times New Roman"/>
          <w:sz w:val="32"/>
          <w:szCs w:val="32"/>
          <w:bdr w:val="none" w:sz="0" w:space="0" w:color="auto" w:frame="1"/>
        </w:rPr>
        <w:t> </w:t>
      </w:r>
      <w:r w:rsidR="005C18FB" w:rsidRPr="0013438D">
        <w:rPr>
          <w:rFonts w:ascii="Times New Roman" w:eastAsia="Times New Roman" w:hAnsi="Times New Roman" w:cs="Times New Roman"/>
          <w:sz w:val="32"/>
          <w:szCs w:val="32"/>
          <w:bdr w:val="none" w:sz="0" w:space="0" w:color="auto" w:frame="1"/>
        </w:rPr>
        <w:t>1944</w:t>
      </w:r>
      <w:r w:rsidR="00022027">
        <w:rPr>
          <w:rFonts w:ascii="Times New Roman" w:eastAsia="Times New Roman" w:hAnsi="Times New Roman" w:cs="Times New Roman"/>
          <w:sz w:val="32"/>
          <w:szCs w:val="32"/>
          <w:bdr w:val="none" w:sz="0" w:space="0" w:color="auto" w:frame="1"/>
        </w:rPr>
        <w:t> </w:t>
      </w:r>
      <w:r w:rsidR="005C18FB" w:rsidRPr="0013438D">
        <w:rPr>
          <w:rFonts w:ascii="Times New Roman" w:eastAsia="Times New Roman" w:hAnsi="Times New Roman" w:cs="Times New Roman"/>
          <w:sz w:val="32"/>
          <w:szCs w:val="32"/>
          <w:bdr w:val="none" w:sz="0" w:space="0" w:color="auto" w:frame="1"/>
        </w:rPr>
        <w:t xml:space="preserve"> годах – 68 тыс. В Советском Союзе с 1 июля 1941</w:t>
      </w:r>
      <w:r w:rsidR="005C18FB">
        <w:rPr>
          <w:rFonts w:ascii="Times New Roman" w:eastAsia="Times New Roman" w:hAnsi="Times New Roman" w:cs="Times New Roman"/>
          <w:sz w:val="32"/>
          <w:szCs w:val="32"/>
          <w:bdr w:val="none" w:sz="0" w:space="0" w:color="auto" w:frame="1"/>
        </w:rPr>
        <w:t> </w:t>
      </w:r>
      <w:r w:rsidR="005C18FB" w:rsidRPr="0013438D">
        <w:rPr>
          <w:rFonts w:ascii="Times New Roman" w:eastAsia="Times New Roman" w:hAnsi="Times New Roman" w:cs="Times New Roman"/>
          <w:sz w:val="32"/>
          <w:szCs w:val="32"/>
          <w:bdr w:val="none" w:sz="0" w:space="0" w:color="auto" w:frame="1"/>
        </w:rPr>
        <w:t>года по 30 июня 1945 года изготовлено 347900 минометов, то есть в ср</w:t>
      </w:r>
      <w:r w:rsidR="005C18FB">
        <w:rPr>
          <w:rFonts w:ascii="Times New Roman" w:eastAsia="Times New Roman" w:hAnsi="Times New Roman" w:cs="Times New Roman"/>
          <w:sz w:val="32"/>
          <w:szCs w:val="32"/>
          <w:bdr w:val="none" w:sz="0" w:space="0" w:color="auto" w:frame="1"/>
        </w:rPr>
        <w:t>еднем по 86975 минометов в год.</w:t>
      </w:r>
    </w:p>
    <w:p w14:paraId="48F2E18B" w14:textId="393D1724" w:rsidR="00760FAB" w:rsidRDefault="00C37473" w:rsidP="00B8375F">
      <w:pPr>
        <w:spacing w:after="0" w:line="300" w:lineRule="auto"/>
        <w:ind w:firstLine="851"/>
        <w:jc w:val="both"/>
        <w:textAlignment w:val="baseline"/>
        <w:rPr>
          <w:rFonts w:ascii="Times New Roman" w:eastAsia="Times New Roman" w:hAnsi="Times New Roman" w:cs="Times New Roman"/>
          <w:sz w:val="32"/>
          <w:szCs w:val="32"/>
          <w:bdr w:val="none" w:sz="0" w:space="0" w:color="auto" w:frame="1"/>
        </w:rPr>
      </w:pPr>
      <w:r w:rsidRPr="0013438D">
        <w:rPr>
          <w:rFonts w:ascii="Times New Roman" w:eastAsia="Times New Roman" w:hAnsi="Times New Roman" w:cs="Times New Roman"/>
          <w:sz w:val="32"/>
          <w:szCs w:val="32"/>
          <w:bdr w:val="none" w:sz="0" w:space="0" w:color="auto" w:frame="1"/>
        </w:rPr>
        <w:t>В ходе Великой Отечественной войны советское минометное вооружение непрерывно совершенствовалось. Были приняты на в</w:t>
      </w:r>
      <w:r w:rsidRPr="0013438D">
        <w:rPr>
          <w:rFonts w:ascii="Times New Roman" w:eastAsia="Times New Roman" w:hAnsi="Times New Roman" w:cs="Times New Roman"/>
          <w:sz w:val="32"/>
          <w:szCs w:val="32"/>
          <w:bdr w:val="none" w:sz="0" w:space="0" w:color="auto" w:frame="1"/>
        </w:rPr>
        <w:t>о</w:t>
      </w:r>
      <w:r w:rsidRPr="0013438D">
        <w:rPr>
          <w:rFonts w:ascii="Times New Roman" w:eastAsia="Times New Roman" w:hAnsi="Times New Roman" w:cs="Times New Roman"/>
          <w:sz w:val="32"/>
          <w:szCs w:val="32"/>
          <w:bdr w:val="none" w:sz="0" w:space="0" w:color="auto" w:frame="1"/>
        </w:rPr>
        <w:t>оружение 50-мм, 82-мм и 120-мм минометы образца 1941 года, а та</w:t>
      </w:r>
      <w:r w:rsidRPr="0013438D">
        <w:rPr>
          <w:rFonts w:ascii="Times New Roman" w:eastAsia="Times New Roman" w:hAnsi="Times New Roman" w:cs="Times New Roman"/>
          <w:sz w:val="32"/>
          <w:szCs w:val="32"/>
          <w:bdr w:val="none" w:sz="0" w:space="0" w:color="auto" w:frame="1"/>
        </w:rPr>
        <w:t>к</w:t>
      </w:r>
      <w:r w:rsidRPr="0013438D">
        <w:rPr>
          <w:rFonts w:ascii="Times New Roman" w:eastAsia="Times New Roman" w:hAnsi="Times New Roman" w:cs="Times New Roman"/>
          <w:sz w:val="32"/>
          <w:szCs w:val="32"/>
          <w:bdr w:val="none" w:sz="0" w:space="0" w:color="auto" w:frame="1"/>
        </w:rPr>
        <w:t xml:space="preserve">же </w:t>
      </w:r>
      <w:r w:rsidR="00022027">
        <w:rPr>
          <w:rFonts w:ascii="Times New Roman" w:eastAsia="Times New Roman" w:hAnsi="Times New Roman" w:cs="Times New Roman"/>
          <w:sz w:val="32"/>
          <w:szCs w:val="32"/>
          <w:bdr w:val="none" w:sz="0" w:space="0" w:color="auto" w:frame="1"/>
        </w:rPr>
        <w:t xml:space="preserve"> </w:t>
      </w:r>
      <w:r w:rsidRPr="0013438D">
        <w:rPr>
          <w:rFonts w:ascii="Times New Roman" w:eastAsia="Times New Roman" w:hAnsi="Times New Roman" w:cs="Times New Roman"/>
          <w:sz w:val="32"/>
          <w:szCs w:val="32"/>
          <w:bdr w:val="none" w:sz="0" w:space="0" w:color="auto" w:frame="1"/>
        </w:rPr>
        <w:t>82-мм и 120-мм минометы образца 1943 года. За разработку ко</w:t>
      </w:r>
      <w:r w:rsidRPr="0013438D">
        <w:rPr>
          <w:rFonts w:ascii="Times New Roman" w:eastAsia="Times New Roman" w:hAnsi="Times New Roman" w:cs="Times New Roman"/>
          <w:sz w:val="32"/>
          <w:szCs w:val="32"/>
          <w:bdr w:val="none" w:sz="0" w:space="0" w:color="auto" w:frame="1"/>
        </w:rPr>
        <w:t>н</w:t>
      </w:r>
      <w:r w:rsidRPr="0013438D">
        <w:rPr>
          <w:rFonts w:ascii="Times New Roman" w:eastAsia="Times New Roman" w:hAnsi="Times New Roman" w:cs="Times New Roman"/>
          <w:sz w:val="32"/>
          <w:szCs w:val="32"/>
          <w:bdr w:val="none" w:sz="0" w:space="0" w:color="auto" w:frame="1"/>
        </w:rPr>
        <w:t>струкции последнего из этих минометов главный конструктор одного из московских заводов А. Котов, известный советский шахматист, в 1944</w:t>
      </w:r>
      <w:r w:rsidR="00022027">
        <w:rPr>
          <w:rFonts w:ascii="Times New Roman" w:eastAsia="Times New Roman" w:hAnsi="Times New Roman" w:cs="Times New Roman"/>
          <w:sz w:val="32"/>
          <w:szCs w:val="32"/>
          <w:bdr w:val="none" w:sz="0" w:space="0" w:color="auto" w:frame="1"/>
        </w:rPr>
        <w:t> </w:t>
      </w:r>
      <w:r w:rsidRPr="0013438D">
        <w:rPr>
          <w:rFonts w:ascii="Times New Roman" w:eastAsia="Times New Roman" w:hAnsi="Times New Roman" w:cs="Times New Roman"/>
          <w:sz w:val="32"/>
          <w:szCs w:val="32"/>
          <w:bdr w:val="none" w:sz="0" w:space="0" w:color="auto" w:frame="1"/>
        </w:rPr>
        <w:t>году н</w:t>
      </w:r>
      <w:r w:rsidR="005C18FB">
        <w:rPr>
          <w:rFonts w:ascii="Times New Roman" w:eastAsia="Times New Roman" w:hAnsi="Times New Roman" w:cs="Times New Roman"/>
          <w:sz w:val="32"/>
          <w:szCs w:val="32"/>
          <w:bdr w:val="none" w:sz="0" w:space="0" w:color="auto" w:frame="1"/>
        </w:rPr>
        <w:t>агражден орденом Ленина.</w:t>
      </w:r>
      <w:r w:rsidR="00DD26A8">
        <w:rPr>
          <w:rFonts w:ascii="Times New Roman" w:eastAsia="Times New Roman" w:hAnsi="Times New Roman" w:cs="Times New Roman"/>
          <w:sz w:val="32"/>
          <w:szCs w:val="32"/>
          <w:bdr w:val="none" w:sz="0" w:space="0" w:color="auto" w:frame="1"/>
        </w:rPr>
        <w:t xml:space="preserve"> </w:t>
      </w:r>
    </w:p>
    <w:p w14:paraId="28C36C50" w14:textId="56928519" w:rsidR="00C37473" w:rsidRDefault="00C37473" w:rsidP="00B8375F">
      <w:pPr>
        <w:spacing w:after="0" w:line="300" w:lineRule="auto"/>
        <w:ind w:firstLine="851"/>
        <w:jc w:val="both"/>
        <w:textAlignment w:val="baseline"/>
        <w:rPr>
          <w:rFonts w:ascii="Times New Roman" w:eastAsia="Times New Roman" w:hAnsi="Times New Roman" w:cs="Times New Roman"/>
          <w:sz w:val="32"/>
          <w:szCs w:val="32"/>
          <w:bdr w:val="none" w:sz="0" w:space="0" w:color="auto" w:frame="1"/>
        </w:rPr>
      </w:pPr>
      <w:r w:rsidRPr="0013438D">
        <w:rPr>
          <w:rFonts w:ascii="Times New Roman" w:eastAsia="Times New Roman" w:hAnsi="Times New Roman" w:cs="Times New Roman"/>
          <w:sz w:val="32"/>
          <w:szCs w:val="32"/>
          <w:bdr w:val="none" w:sz="0" w:space="0" w:color="auto" w:frame="1"/>
        </w:rPr>
        <w:t>Значительный вклад в развитие минометного вооружения в г</w:t>
      </w:r>
      <w:r w:rsidRPr="0013438D">
        <w:rPr>
          <w:rFonts w:ascii="Times New Roman" w:eastAsia="Times New Roman" w:hAnsi="Times New Roman" w:cs="Times New Roman"/>
          <w:sz w:val="32"/>
          <w:szCs w:val="32"/>
          <w:bdr w:val="none" w:sz="0" w:space="0" w:color="auto" w:frame="1"/>
        </w:rPr>
        <w:t>о</w:t>
      </w:r>
      <w:r w:rsidRPr="0013438D">
        <w:rPr>
          <w:rFonts w:ascii="Times New Roman" w:eastAsia="Times New Roman" w:hAnsi="Times New Roman" w:cs="Times New Roman"/>
          <w:sz w:val="32"/>
          <w:szCs w:val="32"/>
          <w:bdr w:val="none" w:sz="0" w:space="0" w:color="auto" w:frame="1"/>
        </w:rPr>
        <w:t>ды войны внес главный конструктор другого московского предпри</w:t>
      </w:r>
      <w:r w:rsidRPr="0013438D">
        <w:rPr>
          <w:rFonts w:ascii="Times New Roman" w:eastAsia="Times New Roman" w:hAnsi="Times New Roman" w:cs="Times New Roman"/>
          <w:sz w:val="32"/>
          <w:szCs w:val="32"/>
          <w:bdr w:val="none" w:sz="0" w:space="0" w:color="auto" w:frame="1"/>
        </w:rPr>
        <w:t>я</w:t>
      </w:r>
      <w:r w:rsidRPr="0013438D">
        <w:rPr>
          <w:rFonts w:ascii="Times New Roman" w:eastAsia="Times New Roman" w:hAnsi="Times New Roman" w:cs="Times New Roman"/>
          <w:sz w:val="32"/>
          <w:szCs w:val="32"/>
          <w:bdr w:val="none" w:sz="0" w:space="0" w:color="auto" w:frame="1"/>
        </w:rPr>
        <w:t xml:space="preserve">тия </w:t>
      </w:r>
      <w:r w:rsidR="005C18FB" w:rsidRPr="0013438D">
        <w:rPr>
          <w:rFonts w:ascii="Times New Roman" w:eastAsia="Times New Roman" w:hAnsi="Times New Roman" w:cs="Times New Roman"/>
          <w:sz w:val="32"/>
          <w:szCs w:val="32"/>
          <w:bdr w:val="none" w:sz="0" w:space="0" w:color="auto" w:frame="1"/>
        </w:rPr>
        <w:t xml:space="preserve">доктор технических наук </w:t>
      </w:r>
      <w:r w:rsidR="005C18FB">
        <w:rPr>
          <w:rFonts w:ascii="Times New Roman" w:eastAsia="Times New Roman" w:hAnsi="Times New Roman" w:cs="Times New Roman"/>
          <w:sz w:val="32"/>
          <w:szCs w:val="32"/>
          <w:bdr w:val="none" w:sz="0" w:space="0" w:color="auto" w:frame="1"/>
        </w:rPr>
        <w:t>А. Дмитриевский</w:t>
      </w:r>
      <w:r w:rsidRPr="0013438D">
        <w:rPr>
          <w:rFonts w:ascii="Times New Roman" w:eastAsia="Times New Roman" w:hAnsi="Times New Roman" w:cs="Times New Roman"/>
          <w:sz w:val="32"/>
          <w:szCs w:val="32"/>
          <w:bdr w:val="none" w:sz="0" w:space="0" w:color="auto" w:frame="1"/>
        </w:rPr>
        <w:t xml:space="preserve">. </w:t>
      </w:r>
      <w:r w:rsidR="00DD26A8">
        <w:rPr>
          <w:rFonts w:ascii="Times New Roman" w:eastAsia="Times New Roman" w:hAnsi="Times New Roman" w:cs="Times New Roman"/>
          <w:sz w:val="32"/>
          <w:szCs w:val="32"/>
          <w:bdr w:val="none" w:sz="0" w:space="0" w:color="auto" w:frame="1"/>
        </w:rPr>
        <w:t>Дальнейшие</w:t>
      </w:r>
      <w:r w:rsidRPr="0013438D">
        <w:rPr>
          <w:rFonts w:ascii="Times New Roman" w:eastAsia="Times New Roman" w:hAnsi="Times New Roman" w:cs="Times New Roman"/>
          <w:sz w:val="32"/>
          <w:szCs w:val="32"/>
          <w:bdr w:val="none" w:sz="0" w:space="0" w:color="auto" w:frame="1"/>
        </w:rPr>
        <w:t xml:space="preserve"> работы по повышению могущества минометов привели к созданию 160-мм миномета образца 1943 года конструкции лауреата Государственной премии И. Теверовского.</w:t>
      </w:r>
    </w:p>
    <w:p w14:paraId="6632C245" w14:textId="4453CCD9" w:rsidR="00DD26A8" w:rsidRPr="0013438D" w:rsidRDefault="00DD26A8" w:rsidP="00D726CF">
      <w:pPr>
        <w:spacing w:after="120" w:line="300" w:lineRule="auto"/>
        <w:ind w:firstLine="851"/>
        <w:jc w:val="both"/>
        <w:textAlignment w:val="baseline"/>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bdr w:val="none" w:sz="0" w:space="0" w:color="auto" w:frame="1"/>
        </w:rPr>
        <w:t xml:space="preserve">Опыт Великой Отечественной войны показал, что массовое применение минометов способствовало продвижению пехоты в наступлении </w:t>
      </w:r>
      <w:r>
        <w:rPr>
          <w:rFonts w:ascii="Times New Roman" w:eastAsia="Times New Roman" w:hAnsi="Times New Roman" w:cs="Times New Roman"/>
          <w:sz w:val="32"/>
          <w:szCs w:val="32"/>
          <w:bdr w:val="none" w:sz="0" w:space="0" w:color="auto" w:frame="1"/>
        </w:rPr>
        <w:t>и</w:t>
      </w:r>
      <w:r w:rsidRPr="0013438D">
        <w:rPr>
          <w:rFonts w:ascii="Times New Roman" w:eastAsia="Times New Roman" w:hAnsi="Times New Roman" w:cs="Times New Roman"/>
          <w:sz w:val="32"/>
          <w:szCs w:val="32"/>
          <w:bdr w:val="none" w:sz="0" w:space="0" w:color="auto" w:frame="1"/>
        </w:rPr>
        <w:t xml:space="preserve"> ее успеху в обороне. </w:t>
      </w:r>
    </w:p>
    <w:p w14:paraId="6C1EF23B" w14:textId="77777777" w:rsidR="00C37473" w:rsidRPr="0013438D" w:rsidRDefault="00C37473" w:rsidP="00B8375F">
      <w:pPr>
        <w:spacing w:after="0" w:line="300" w:lineRule="auto"/>
        <w:jc w:val="center"/>
        <w:textAlignment w:val="baseline"/>
        <w:rPr>
          <w:rFonts w:ascii="Times New Roman" w:eastAsia="Times New Roman" w:hAnsi="Times New Roman" w:cs="Times New Roman"/>
          <w:sz w:val="32"/>
          <w:szCs w:val="32"/>
          <w:bdr w:val="none" w:sz="0" w:space="0" w:color="auto" w:frame="1"/>
        </w:rPr>
      </w:pPr>
      <w:r w:rsidRPr="0013438D">
        <w:rPr>
          <w:rFonts w:ascii="Times New Roman" w:hAnsi="Times New Roman" w:cs="Times New Roman"/>
          <w:noProof/>
          <w:sz w:val="32"/>
          <w:szCs w:val="32"/>
        </w:rPr>
        <w:drawing>
          <wp:inline distT="0" distB="0" distL="0" distR="0" wp14:anchorId="5434994D" wp14:editId="29810B36">
            <wp:extent cx="2902226" cy="3871803"/>
            <wp:effectExtent l="0" t="0" r="0" b="0"/>
            <wp:docPr id="488" name="Рисунок 488" descr="160mm Mortar M1943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160mm Mortar M1943 00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10279" cy="3882546"/>
                    </a:xfrm>
                    <a:prstGeom prst="rect">
                      <a:avLst/>
                    </a:prstGeom>
                    <a:noFill/>
                    <a:ln>
                      <a:noFill/>
                    </a:ln>
                  </pic:spPr>
                </pic:pic>
              </a:graphicData>
            </a:graphic>
          </wp:inline>
        </w:drawing>
      </w:r>
    </w:p>
    <w:p w14:paraId="7A3FB1F9" w14:textId="77777777" w:rsidR="00760FAB" w:rsidRPr="00D726CF" w:rsidRDefault="00C37473" w:rsidP="00D726CF">
      <w:pPr>
        <w:spacing w:after="0" w:line="240" w:lineRule="auto"/>
        <w:jc w:val="center"/>
        <w:textAlignment w:val="baseline"/>
        <w:rPr>
          <w:rFonts w:ascii="Times New Roman" w:hAnsi="Times New Roman" w:cs="Times New Roman"/>
          <w:sz w:val="28"/>
          <w:szCs w:val="28"/>
          <w:shd w:val="clear" w:color="auto" w:fill="FFFFFF"/>
        </w:rPr>
      </w:pPr>
      <w:r w:rsidRPr="00D726CF">
        <w:rPr>
          <w:rFonts w:ascii="Times New Roman" w:hAnsi="Times New Roman" w:cs="Times New Roman"/>
          <w:bCs/>
          <w:sz w:val="28"/>
          <w:szCs w:val="28"/>
          <w:shd w:val="clear" w:color="auto" w:fill="FFFFFF"/>
        </w:rPr>
        <w:t xml:space="preserve">160-мм миномет образца 1943 г. </w:t>
      </w:r>
      <w:r w:rsidRPr="00D726CF">
        <w:rPr>
          <w:rFonts w:ascii="Times New Roman" w:hAnsi="Times New Roman" w:cs="Times New Roman"/>
          <w:sz w:val="28"/>
          <w:szCs w:val="28"/>
          <w:shd w:val="clear" w:color="auto" w:fill="FFFFFF"/>
        </w:rPr>
        <w:t xml:space="preserve">Тульского </w:t>
      </w:r>
    </w:p>
    <w:p w14:paraId="789B9710" w14:textId="77777777" w:rsidR="00C37473" w:rsidRPr="00D726CF" w:rsidRDefault="00C37473" w:rsidP="00D726CF">
      <w:pPr>
        <w:spacing w:after="120" w:line="240" w:lineRule="auto"/>
        <w:jc w:val="center"/>
        <w:textAlignment w:val="baseline"/>
        <w:rPr>
          <w:rFonts w:ascii="Times New Roman" w:hAnsi="Times New Roman" w:cs="Times New Roman"/>
          <w:sz w:val="28"/>
          <w:szCs w:val="28"/>
          <w:shd w:val="clear" w:color="auto" w:fill="FFFFFF"/>
        </w:rPr>
      </w:pPr>
      <w:r w:rsidRPr="00D726CF">
        <w:rPr>
          <w:rFonts w:ascii="Times New Roman" w:hAnsi="Times New Roman" w:cs="Times New Roman"/>
          <w:sz w:val="28"/>
          <w:szCs w:val="28"/>
          <w:shd w:val="clear" w:color="auto" w:fill="FFFFFF"/>
        </w:rPr>
        <w:t>машиностроительного завода</w:t>
      </w:r>
    </w:p>
    <w:p w14:paraId="3FB7B671" w14:textId="3EB8C0AF" w:rsidR="00C37473" w:rsidRPr="0013438D" w:rsidRDefault="00C37473" w:rsidP="00B8375F">
      <w:pPr>
        <w:spacing w:after="0" w:line="300" w:lineRule="auto"/>
        <w:ind w:firstLine="851"/>
        <w:jc w:val="both"/>
        <w:textAlignment w:val="baseline"/>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bdr w:val="none" w:sz="0" w:space="0" w:color="auto" w:frame="1"/>
        </w:rPr>
        <w:t>Насколько губителен огонь этого оружия, свидетельствует де</w:t>
      </w:r>
      <w:r w:rsidRPr="0013438D">
        <w:rPr>
          <w:rFonts w:ascii="Times New Roman" w:eastAsia="Times New Roman" w:hAnsi="Times New Roman" w:cs="Times New Roman"/>
          <w:sz w:val="32"/>
          <w:szCs w:val="32"/>
          <w:bdr w:val="none" w:sz="0" w:space="0" w:color="auto" w:frame="1"/>
        </w:rPr>
        <w:t>я</w:t>
      </w:r>
      <w:r w:rsidRPr="0013438D">
        <w:rPr>
          <w:rFonts w:ascii="Times New Roman" w:eastAsia="Times New Roman" w:hAnsi="Times New Roman" w:cs="Times New Roman"/>
          <w:sz w:val="32"/>
          <w:szCs w:val="32"/>
          <w:bdr w:val="none" w:sz="0" w:space="0" w:color="auto" w:frame="1"/>
        </w:rPr>
        <w:t>тельность боевого расчета шести братьев Шумовых. В 1942 году всех их определили в один расчет 120-мм миномета. Считалось, что м</w:t>
      </w:r>
      <w:r w:rsidRPr="0013438D">
        <w:rPr>
          <w:rFonts w:ascii="Times New Roman" w:eastAsia="Times New Roman" w:hAnsi="Times New Roman" w:cs="Times New Roman"/>
          <w:sz w:val="32"/>
          <w:szCs w:val="32"/>
          <w:bdr w:val="none" w:sz="0" w:space="0" w:color="auto" w:frame="1"/>
        </w:rPr>
        <w:t>и</w:t>
      </w:r>
      <w:r w:rsidRPr="0013438D">
        <w:rPr>
          <w:rFonts w:ascii="Times New Roman" w:eastAsia="Times New Roman" w:hAnsi="Times New Roman" w:cs="Times New Roman"/>
          <w:sz w:val="32"/>
          <w:szCs w:val="32"/>
          <w:bdr w:val="none" w:sz="0" w:space="0" w:color="auto" w:frame="1"/>
        </w:rPr>
        <w:t xml:space="preserve">номет не годится для стрельбы по быстродвижущимся целям. Братья Шумовы опровергли это утверждение: </w:t>
      </w:r>
      <w:r w:rsidR="00504182">
        <w:rPr>
          <w:rFonts w:ascii="Times New Roman" w:eastAsia="Times New Roman" w:hAnsi="Times New Roman" w:cs="Times New Roman"/>
          <w:sz w:val="32"/>
          <w:szCs w:val="32"/>
          <w:bdr w:val="none" w:sz="0" w:space="0" w:color="auto" w:frame="1"/>
        </w:rPr>
        <w:t>«</w:t>
      </w:r>
      <w:r w:rsidRPr="0013438D">
        <w:rPr>
          <w:rFonts w:ascii="Times New Roman" w:eastAsia="Times New Roman" w:hAnsi="Times New Roman" w:cs="Times New Roman"/>
          <w:sz w:val="32"/>
          <w:szCs w:val="32"/>
          <w:bdr w:val="none" w:sz="0" w:space="0" w:color="auto" w:frame="1"/>
        </w:rPr>
        <w:t>Когда наш расчет стреляет, в воздухе находится восемнадцать мин. Это значит, что в то время, как разрывается первая мина, мы опускаем в ствол двадцатую, а восемн</w:t>
      </w:r>
      <w:r w:rsidRPr="0013438D">
        <w:rPr>
          <w:rFonts w:ascii="Times New Roman" w:eastAsia="Times New Roman" w:hAnsi="Times New Roman" w:cs="Times New Roman"/>
          <w:sz w:val="32"/>
          <w:szCs w:val="32"/>
          <w:bdr w:val="none" w:sz="0" w:space="0" w:color="auto" w:frame="1"/>
        </w:rPr>
        <w:t>а</w:t>
      </w:r>
      <w:r w:rsidRPr="0013438D">
        <w:rPr>
          <w:rFonts w:ascii="Times New Roman" w:eastAsia="Times New Roman" w:hAnsi="Times New Roman" w:cs="Times New Roman"/>
          <w:sz w:val="32"/>
          <w:szCs w:val="32"/>
          <w:bdr w:val="none" w:sz="0" w:space="0" w:color="auto" w:frame="1"/>
        </w:rPr>
        <w:t>дцать уже летят на врага</w:t>
      </w:r>
      <w:r w:rsidR="00504182">
        <w:rPr>
          <w:rFonts w:ascii="Times New Roman" w:eastAsia="Times New Roman" w:hAnsi="Times New Roman" w:cs="Times New Roman"/>
          <w:sz w:val="32"/>
          <w:szCs w:val="32"/>
          <w:bdr w:val="none" w:sz="0" w:space="0" w:color="auto" w:frame="1"/>
        </w:rPr>
        <w:t>»</w:t>
      </w:r>
      <w:r w:rsidRPr="0013438D">
        <w:rPr>
          <w:rFonts w:ascii="Times New Roman" w:eastAsia="Times New Roman" w:hAnsi="Times New Roman" w:cs="Times New Roman"/>
          <w:sz w:val="32"/>
          <w:szCs w:val="32"/>
          <w:bdr w:val="none" w:sz="0" w:space="0" w:color="auto" w:frame="1"/>
        </w:rPr>
        <w:t>. 13986 выстрелов сделал миномет Шум</w:t>
      </w:r>
      <w:r w:rsidRPr="0013438D">
        <w:rPr>
          <w:rFonts w:ascii="Times New Roman" w:eastAsia="Times New Roman" w:hAnsi="Times New Roman" w:cs="Times New Roman"/>
          <w:sz w:val="32"/>
          <w:szCs w:val="32"/>
          <w:bdr w:val="none" w:sz="0" w:space="0" w:color="auto" w:frame="1"/>
        </w:rPr>
        <w:t>о</w:t>
      </w:r>
      <w:r w:rsidRPr="0013438D">
        <w:rPr>
          <w:rFonts w:ascii="Times New Roman" w:eastAsia="Times New Roman" w:hAnsi="Times New Roman" w:cs="Times New Roman"/>
          <w:sz w:val="32"/>
          <w:szCs w:val="32"/>
          <w:bdr w:val="none" w:sz="0" w:space="0" w:color="auto" w:frame="1"/>
        </w:rPr>
        <w:t xml:space="preserve">вых. </w:t>
      </w:r>
      <w:r w:rsidR="00022027">
        <w:rPr>
          <w:rFonts w:ascii="Times New Roman" w:eastAsia="Times New Roman" w:hAnsi="Times New Roman" w:cs="Times New Roman"/>
          <w:sz w:val="32"/>
          <w:szCs w:val="32"/>
          <w:bdr w:val="none" w:sz="0" w:space="0" w:color="auto" w:frame="1"/>
        </w:rPr>
        <w:t>Е</w:t>
      </w:r>
      <w:r w:rsidR="00022027" w:rsidRPr="0013438D">
        <w:rPr>
          <w:rFonts w:ascii="Times New Roman" w:eastAsia="Times New Roman" w:hAnsi="Times New Roman" w:cs="Times New Roman"/>
          <w:sz w:val="32"/>
          <w:szCs w:val="32"/>
          <w:bdr w:val="none" w:sz="0" w:space="0" w:color="auto" w:frame="1"/>
        </w:rPr>
        <w:t xml:space="preserve">го метким огнем уничтожено </w:t>
      </w:r>
      <w:r w:rsidRPr="0013438D">
        <w:rPr>
          <w:rFonts w:ascii="Times New Roman" w:eastAsia="Times New Roman" w:hAnsi="Times New Roman" w:cs="Times New Roman"/>
          <w:sz w:val="32"/>
          <w:szCs w:val="32"/>
          <w:bdr w:val="none" w:sz="0" w:space="0" w:color="auto" w:frame="1"/>
        </w:rPr>
        <w:t>400 фашистов, 29 дзотов и блиндажей, 11</w:t>
      </w:r>
      <w:r w:rsidR="00022027">
        <w:rPr>
          <w:rFonts w:ascii="Times New Roman" w:eastAsia="Times New Roman" w:hAnsi="Times New Roman" w:cs="Times New Roman"/>
          <w:sz w:val="32"/>
          <w:szCs w:val="32"/>
          <w:bdr w:val="none" w:sz="0" w:space="0" w:color="auto" w:frame="1"/>
        </w:rPr>
        <w:t> </w:t>
      </w:r>
      <w:r w:rsidRPr="0013438D">
        <w:rPr>
          <w:rFonts w:ascii="Times New Roman" w:eastAsia="Times New Roman" w:hAnsi="Times New Roman" w:cs="Times New Roman"/>
          <w:sz w:val="32"/>
          <w:szCs w:val="32"/>
          <w:bdr w:val="none" w:sz="0" w:space="0" w:color="auto" w:frame="1"/>
        </w:rPr>
        <w:t>минометов и 13 пулеметов врага.</w:t>
      </w:r>
    </w:p>
    <w:p w14:paraId="05DEEE16" w14:textId="77777777" w:rsidR="00C37473" w:rsidRPr="0013438D" w:rsidRDefault="00C37473" w:rsidP="00B8375F">
      <w:pPr>
        <w:spacing w:after="0" w:line="300" w:lineRule="auto"/>
        <w:ind w:firstLine="851"/>
        <w:jc w:val="both"/>
        <w:textAlignment w:val="baseline"/>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bdr w:val="none" w:sz="0" w:space="0" w:color="auto" w:frame="1"/>
        </w:rPr>
        <w:t>Во время обороны Севастополя в 1942 году произошел еди</w:t>
      </w:r>
      <w:r w:rsidRPr="0013438D">
        <w:rPr>
          <w:rFonts w:ascii="Times New Roman" w:eastAsia="Times New Roman" w:hAnsi="Times New Roman" w:cs="Times New Roman"/>
          <w:sz w:val="32"/>
          <w:szCs w:val="32"/>
          <w:bdr w:val="none" w:sz="0" w:space="0" w:color="auto" w:frame="1"/>
        </w:rPr>
        <w:t>н</w:t>
      </w:r>
      <w:r w:rsidRPr="0013438D">
        <w:rPr>
          <w:rFonts w:ascii="Times New Roman" w:eastAsia="Times New Roman" w:hAnsi="Times New Roman" w:cs="Times New Roman"/>
          <w:sz w:val="32"/>
          <w:szCs w:val="32"/>
          <w:bdr w:val="none" w:sz="0" w:space="0" w:color="auto" w:frame="1"/>
        </w:rPr>
        <w:t>ственный за всю войну случай, когда командир минометной роты младший лейтенант Симонок из 82-мм миномета прямым попаданием сбил низко летевший фашистский самолет.</w:t>
      </w:r>
    </w:p>
    <w:p w14:paraId="54607E15" w14:textId="10EDFC6E" w:rsidR="00C37473" w:rsidRPr="0013438D" w:rsidRDefault="00C37473" w:rsidP="00B8375F">
      <w:pPr>
        <w:spacing w:after="0" w:line="300" w:lineRule="auto"/>
        <w:ind w:firstLine="851"/>
        <w:jc w:val="both"/>
        <w:textAlignment w:val="baseline"/>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bdr w:val="none" w:sz="0" w:space="0" w:color="auto" w:frame="1"/>
        </w:rPr>
        <w:t>В Берлинском сражении наши минометчики решали задачи, к</w:t>
      </w:r>
      <w:r w:rsidRPr="0013438D">
        <w:rPr>
          <w:rFonts w:ascii="Times New Roman" w:eastAsia="Times New Roman" w:hAnsi="Times New Roman" w:cs="Times New Roman"/>
          <w:sz w:val="32"/>
          <w:szCs w:val="32"/>
          <w:bdr w:val="none" w:sz="0" w:space="0" w:color="auto" w:frame="1"/>
        </w:rPr>
        <w:t>о</w:t>
      </w:r>
      <w:r w:rsidRPr="0013438D">
        <w:rPr>
          <w:rFonts w:ascii="Times New Roman" w:eastAsia="Times New Roman" w:hAnsi="Times New Roman" w:cs="Times New Roman"/>
          <w:sz w:val="32"/>
          <w:szCs w:val="32"/>
          <w:bdr w:val="none" w:sz="0" w:space="0" w:color="auto" w:frame="1"/>
        </w:rPr>
        <w:t>торые поначалу казались просто невыполнимыми. В одном из рай</w:t>
      </w:r>
      <w:r w:rsidRPr="0013438D">
        <w:rPr>
          <w:rFonts w:ascii="Times New Roman" w:eastAsia="Times New Roman" w:hAnsi="Times New Roman" w:cs="Times New Roman"/>
          <w:sz w:val="32"/>
          <w:szCs w:val="32"/>
          <w:bdr w:val="none" w:sz="0" w:space="0" w:color="auto" w:frame="1"/>
        </w:rPr>
        <w:t>о</w:t>
      </w:r>
      <w:r w:rsidRPr="0013438D">
        <w:rPr>
          <w:rFonts w:ascii="Times New Roman" w:eastAsia="Times New Roman" w:hAnsi="Times New Roman" w:cs="Times New Roman"/>
          <w:sz w:val="32"/>
          <w:szCs w:val="32"/>
          <w:bdr w:val="none" w:sz="0" w:space="0" w:color="auto" w:frame="1"/>
        </w:rPr>
        <w:t xml:space="preserve">нов наши войска занимали дома по одной стороне улицы, гитлеровцы – по другой. </w:t>
      </w:r>
      <w:r w:rsidRPr="00D726CF">
        <w:rPr>
          <w:rFonts w:ascii="Times New Roman" w:eastAsia="Times New Roman" w:hAnsi="Times New Roman" w:cs="Times New Roman"/>
          <w:spacing w:val="-4"/>
          <w:sz w:val="32"/>
          <w:szCs w:val="32"/>
          <w:bdr w:val="none" w:sz="0" w:space="0" w:color="auto" w:frame="1"/>
        </w:rPr>
        <w:t>Пушкам в этих условиях действовать трудно, минометам – тем более: падающие сверху мины смогли бы поразить только крышу и чердак, в то время как окна оставались бы неуязвимыми. И все-таки с</w:t>
      </w:r>
      <w:r w:rsidRPr="00D726CF">
        <w:rPr>
          <w:rFonts w:ascii="Times New Roman" w:eastAsia="Times New Roman" w:hAnsi="Times New Roman" w:cs="Times New Roman"/>
          <w:spacing w:val="-4"/>
          <w:sz w:val="32"/>
          <w:szCs w:val="32"/>
          <w:bdr w:val="none" w:sz="0" w:space="0" w:color="auto" w:frame="1"/>
        </w:rPr>
        <w:t>о</w:t>
      </w:r>
      <w:r w:rsidRPr="00D726CF">
        <w:rPr>
          <w:rFonts w:ascii="Times New Roman" w:eastAsia="Times New Roman" w:hAnsi="Times New Roman" w:cs="Times New Roman"/>
          <w:spacing w:val="-4"/>
          <w:sz w:val="32"/>
          <w:szCs w:val="32"/>
          <w:bdr w:val="none" w:sz="0" w:space="0" w:color="auto" w:frame="1"/>
        </w:rPr>
        <w:t>ветские минометчики нашли выход</w:t>
      </w:r>
      <w:r w:rsidR="00022027" w:rsidRPr="00D726CF">
        <w:rPr>
          <w:rFonts w:ascii="Times New Roman" w:eastAsia="Times New Roman" w:hAnsi="Times New Roman" w:cs="Times New Roman"/>
          <w:spacing w:val="-4"/>
          <w:sz w:val="32"/>
          <w:szCs w:val="32"/>
          <w:bdr w:val="none" w:sz="0" w:space="0" w:color="auto" w:frame="1"/>
        </w:rPr>
        <w:t>, у</w:t>
      </w:r>
      <w:r w:rsidRPr="00D726CF">
        <w:rPr>
          <w:rFonts w:ascii="Times New Roman" w:eastAsia="Times New Roman" w:hAnsi="Times New Roman" w:cs="Times New Roman"/>
          <w:spacing w:val="-4"/>
          <w:sz w:val="32"/>
          <w:szCs w:val="32"/>
          <w:bdr w:val="none" w:sz="0" w:space="0" w:color="auto" w:frame="1"/>
        </w:rPr>
        <w:t>становив минометы с ядерными зарядами. Однако минометное вооружение сохранило свое значение. Многие важные боевые задачи оно способно решать лучше, чем другие огневые средства</w:t>
      </w:r>
      <w:r w:rsidR="00D726CF" w:rsidRPr="00D726CF">
        <w:rPr>
          <w:rFonts w:ascii="Times New Roman" w:eastAsia="Times New Roman" w:hAnsi="Times New Roman" w:cs="Times New Roman"/>
          <w:spacing w:val="-4"/>
          <w:sz w:val="32"/>
          <w:szCs w:val="32"/>
          <w:bdr w:val="none" w:sz="0" w:space="0" w:color="auto" w:frame="1"/>
        </w:rPr>
        <w:t>, ег</w:t>
      </w:r>
      <w:r w:rsidRPr="00D726CF">
        <w:rPr>
          <w:rFonts w:ascii="Times New Roman" w:eastAsia="Times New Roman" w:hAnsi="Times New Roman" w:cs="Times New Roman"/>
          <w:spacing w:val="-4"/>
          <w:sz w:val="32"/>
          <w:szCs w:val="32"/>
          <w:bdr w:val="none" w:sz="0" w:space="0" w:color="auto" w:frame="1"/>
        </w:rPr>
        <w:t>о боевые возможности не исчерпаны.</w:t>
      </w:r>
    </w:p>
    <w:p w14:paraId="14D1DF65" w14:textId="63F7468F" w:rsidR="0013253F" w:rsidRDefault="00504182" w:rsidP="00B8375F">
      <w:pPr>
        <w:pStyle w:val="af9"/>
        <w:shd w:val="clear" w:color="auto" w:fill="FFFFFF"/>
        <w:spacing w:before="0" w:beforeAutospacing="0" w:after="0" w:afterAutospacing="0" w:line="300" w:lineRule="auto"/>
        <w:ind w:firstLine="851"/>
        <w:jc w:val="both"/>
        <w:textAlignment w:val="baseline"/>
        <w:rPr>
          <w:sz w:val="32"/>
          <w:szCs w:val="32"/>
        </w:rPr>
      </w:pPr>
      <w:r w:rsidRPr="0013438D">
        <w:rPr>
          <w:sz w:val="32"/>
          <w:szCs w:val="32"/>
        </w:rPr>
        <w:t>В отличие от германской армии, сделавшей основной упор на авиацию, танки и минометы, советское правительство неукоснител</w:t>
      </w:r>
      <w:r w:rsidRPr="0013438D">
        <w:rPr>
          <w:sz w:val="32"/>
          <w:szCs w:val="32"/>
        </w:rPr>
        <w:t>ь</w:t>
      </w:r>
      <w:r w:rsidRPr="0013438D">
        <w:rPr>
          <w:sz w:val="32"/>
          <w:szCs w:val="32"/>
        </w:rPr>
        <w:t>но проводило в жизнь линию на создание мощной артиллерии [3</w:t>
      </w:r>
      <w:r w:rsidR="001D23C9">
        <w:rPr>
          <w:sz w:val="32"/>
          <w:szCs w:val="32"/>
        </w:rPr>
        <w:t>8</w:t>
      </w:r>
      <w:r w:rsidRPr="0013438D">
        <w:rPr>
          <w:sz w:val="32"/>
          <w:szCs w:val="32"/>
        </w:rPr>
        <w:t xml:space="preserve">]. </w:t>
      </w:r>
    </w:p>
    <w:p w14:paraId="5273F185" w14:textId="77777777" w:rsidR="00C37473" w:rsidRDefault="00504182" w:rsidP="00B8375F">
      <w:pPr>
        <w:pStyle w:val="af9"/>
        <w:shd w:val="clear" w:color="auto" w:fill="FFFFFF"/>
        <w:spacing w:before="0" w:beforeAutospacing="0" w:after="0" w:afterAutospacing="0" w:line="300" w:lineRule="auto"/>
        <w:ind w:firstLine="851"/>
        <w:jc w:val="both"/>
        <w:textAlignment w:val="baseline"/>
        <w:rPr>
          <w:sz w:val="32"/>
          <w:szCs w:val="32"/>
        </w:rPr>
      </w:pPr>
      <w:r w:rsidRPr="0013438D">
        <w:rPr>
          <w:sz w:val="32"/>
          <w:szCs w:val="32"/>
        </w:rPr>
        <w:t>Траектория движения полета артиллерийского снаряда – трае</w:t>
      </w:r>
      <w:r w:rsidRPr="0013438D">
        <w:rPr>
          <w:sz w:val="32"/>
          <w:szCs w:val="32"/>
        </w:rPr>
        <w:t>к</w:t>
      </w:r>
      <w:r w:rsidRPr="0013438D">
        <w:rPr>
          <w:sz w:val="32"/>
          <w:szCs w:val="32"/>
        </w:rPr>
        <w:t>тория, по которой движется брошенное под углом к горизонту тело с учетом сопротивления воздуха – баллистическая кривая.</w:t>
      </w:r>
      <w:r w:rsidR="0013253F" w:rsidRPr="0013253F">
        <w:rPr>
          <w:sz w:val="32"/>
          <w:szCs w:val="32"/>
        </w:rPr>
        <w:t xml:space="preserve"> </w:t>
      </w:r>
      <w:r w:rsidR="0013253F" w:rsidRPr="0013438D">
        <w:rPr>
          <w:sz w:val="32"/>
          <w:szCs w:val="32"/>
        </w:rPr>
        <w:t>Если бы с</w:t>
      </w:r>
      <w:r w:rsidR="0013253F" w:rsidRPr="0013438D">
        <w:rPr>
          <w:sz w:val="32"/>
          <w:szCs w:val="32"/>
        </w:rPr>
        <w:t>о</w:t>
      </w:r>
      <w:r w:rsidR="0013253F" w:rsidRPr="0013438D">
        <w:rPr>
          <w:sz w:val="32"/>
          <w:szCs w:val="32"/>
        </w:rPr>
        <w:t>противления воздуха не было, баллистическая кривая совпадала бы с параболой. Реальная баллистическая траектория в земных условиях отклоняется от параболической траектории движения в безвозду</w:t>
      </w:r>
      <w:r w:rsidR="0013253F" w:rsidRPr="0013438D">
        <w:rPr>
          <w:sz w:val="32"/>
          <w:szCs w:val="32"/>
        </w:rPr>
        <w:t>ш</w:t>
      </w:r>
      <w:r w:rsidR="0013253F" w:rsidRPr="0013438D">
        <w:rPr>
          <w:sz w:val="32"/>
          <w:szCs w:val="32"/>
        </w:rPr>
        <w:t>ном пространстве. С увеличением расстояния от места броска (в</w:t>
      </w:r>
      <w:r w:rsidR="0013253F" w:rsidRPr="0013438D">
        <w:rPr>
          <w:sz w:val="32"/>
          <w:szCs w:val="32"/>
        </w:rPr>
        <w:t>ы</w:t>
      </w:r>
      <w:r w:rsidR="0013253F" w:rsidRPr="0013438D">
        <w:rPr>
          <w:sz w:val="32"/>
          <w:szCs w:val="32"/>
        </w:rPr>
        <w:t>стрела) идеальная и реальная кривые расходятся все больше.</w:t>
      </w:r>
    </w:p>
    <w:p w14:paraId="6FC64101" w14:textId="77777777" w:rsidR="0089541F" w:rsidRDefault="0089541F" w:rsidP="0089541F">
      <w:pPr>
        <w:pStyle w:val="af9"/>
        <w:shd w:val="clear" w:color="auto" w:fill="FFFFFF"/>
        <w:spacing w:before="0" w:beforeAutospacing="0" w:after="0" w:afterAutospacing="0" w:line="300" w:lineRule="auto"/>
        <w:ind w:firstLine="851"/>
        <w:jc w:val="both"/>
        <w:textAlignment w:val="baseline"/>
        <w:rPr>
          <w:sz w:val="32"/>
          <w:szCs w:val="32"/>
        </w:rPr>
      </w:pPr>
      <w:r w:rsidRPr="0013438D">
        <w:rPr>
          <w:sz w:val="32"/>
          <w:szCs w:val="32"/>
        </w:rPr>
        <w:t>Баллистические траектории разных видов снарядов различаю</w:t>
      </w:r>
      <w:r w:rsidRPr="0013438D">
        <w:rPr>
          <w:sz w:val="32"/>
          <w:szCs w:val="32"/>
        </w:rPr>
        <w:t>т</w:t>
      </w:r>
      <w:r w:rsidRPr="0013438D">
        <w:rPr>
          <w:sz w:val="32"/>
          <w:szCs w:val="32"/>
        </w:rPr>
        <w:t xml:space="preserve">ся в дальности полета в воздухе и вакууме. Сопротивление воздуха значительнее уменьшает дальность полета более легкого снаряда. Сопротивление воздуха значительнее уменьшает дальность полета снаряда, имеющего меньшую начальную скорость при равных углах возвышения ствола. </w:t>
      </w:r>
    </w:p>
    <w:p w14:paraId="45054E43" w14:textId="77777777" w:rsidR="00C37473" w:rsidRPr="0013438D" w:rsidRDefault="00C37473" w:rsidP="00B8375F">
      <w:pPr>
        <w:pStyle w:val="af9"/>
        <w:shd w:val="clear" w:color="auto" w:fill="FFFFFF"/>
        <w:spacing w:before="0" w:beforeAutospacing="0" w:after="0" w:afterAutospacing="0" w:line="300" w:lineRule="auto"/>
        <w:jc w:val="center"/>
        <w:textAlignment w:val="baseline"/>
        <w:rPr>
          <w:sz w:val="32"/>
          <w:szCs w:val="32"/>
        </w:rPr>
      </w:pPr>
      <w:r w:rsidRPr="0013438D">
        <w:rPr>
          <w:sz w:val="32"/>
          <w:szCs w:val="32"/>
        </w:rPr>
        <w:t>. </w:t>
      </w:r>
      <w:r w:rsidRPr="0013438D">
        <w:rPr>
          <w:noProof/>
          <w:sz w:val="32"/>
          <w:szCs w:val="32"/>
          <w:bdr w:val="none" w:sz="0" w:space="0" w:color="auto" w:frame="1"/>
        </w:rPr>
        <w:drawing>
          <wp:inline distT="0" distB="0" distL="0" distR="0" wp14:anchorId="2A687BD5" wp14:editId="5697E584">
            <wp:extent cx="4166484" cy="2621662"/>
            <wp:effectExtent l="0" t="0" r="5715" b="7620"/>
            <wp:docPr id="487" name="Рисунок 487" descr="Image3670">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Image3670">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77469" cy="2628574"/>
                    </a:xfrm>
                    <a:prstGeom prst="rect">
                      <a:avLst/>
                    </a:prstGeom>
                    <a:noFill/>
                    <a:ln>
                      <a:noFill/>
                    </a:ln>
                  </pic:spPr>
                </pic:pic>
              </a:graphicData>
            </a:graphic>
          </wp:inline>
        </w:drawing>
      </w:r>
    </w:p>
    <w:p w14:paraId="77983D19" w14:textId="77777777" w:rsidR="00C37473" w:rsidRPr="0089541F" w:rsidRDefault="00C37473" w:rsidP="0089541F">
      <w:pPr>
        <w:pStyle w:val="af9"/>
        <w:shd w:val="clear" w:color="auto" w:fill="FFFFFF"/>
        <w:spacing w:before="0" w:beforeAutospacing="0" w:after="120" w:afterAutospacing="0" w:line="300" w:lineRule="auto"/>
        <w:jc w:val="center"/>
        <w:textAlignment w:val="baseline"/>
        <w:rPr>
          <w:sz w:val="28"/>
          <w:szCs w:val="28"/>
        </w:rPr>
      </w:pPr>
      <w:r w:rsidRPr="0089541F">
        <w:rPr>
          <w:sz w:val="28"/>
          <w:szCs w:val="28"/>
        </w:rPr>
        <w:t>Траектория движения полета артиллерийского снаряда</w:t>
      </w:r>
    </w:p>
    <w:p w14:paraId="36276647" w14:textId="77777777" w:rsidR="0013253F" w:rsidRPr="0013438D" w:rsidRDefault="0013253F" w:rsidP="00B8375F">
      <w:pPr>
        <w:pStyle w:val="af9"/>
        <w:shd w:val="clear" w:color="auto" w:fill="FFFFFF"/>
        <w:spacing w:before="0" w:beforeAutospacing="0" w:after="0" w:afterAutospacing="0" w:line="300" w:lineRule="auto"/>
        <w:ind w:firstLine="851"/>
        <w:jc w:val="both"/>
        <w:textAlignment w:val="baseline"/>
        <w:rPr>
          <w:sz w:val="32"/>
          <w:szCs w:val="32"/>
        </w:rPr>
      </w:pPr>
      <w:r w:rsidRPr="0013438D">
        <w:rPr>
          <w:sz w:val="32"/>
          <w:szCs w:val="32"/>
        </w:rPr>
        <w:t>Но при таком угле возвышения снаряды будут плашмя падать на землю и давать мало осколков, что делает артиллерийский выстрел не эффективным. Поэтому пушки с высокой начальной скоростью снаряда незаменимы при стрельбе по открытым, быстро перемеща</w:t>
      </w:r>
      <w:r w:rsidRPr="0013438D">
        <w:rPr>
          <w:sz w:val="32"/>
          <w:szCs w:val="32"/>
        </w:rPr>
        <w:t>ю</w:t>
      </w:r>
      <w:r w:rsidRPr="0013438D">
        <w:rPr>
          <w:sz w:val="32"/>
          <w:szCs w:val="32"/>
        </w:rPr>
        <w:t>щимся целям (танки, самолеты и т.д.) и при стрельбе на очень бол</w:t>
      </w:r>
      <w:r w:rsidRPr="0013438D">
        <w:rPr>
          <w:sz w:val="32"/>
          <w:szCs w:val="32"/>
        </w:rPr>
        <w:t>ь</w:t>
      </w:r>
      <w:r w:rsidRPr="0013438D">
        <w:rPr>
          <w:sz w:val="32"/>
          <w:szCs w:val="32"/>
        </w:rPr>
        <w:t>шие расстояния. А вот если уменьшить мощность дивизионной пу</w:t>
      </w:r>
      <w:r w:rsidRPr="0013438D">
        <w:rPr>
          <w:sz w:val="32"/>
          <w:szCs w:val="32"/>
        </w:rPr>
        <w:t>ш</w:t>
      </w:r>
      <w:r w:rsidRPr="0013438D">
        <w:rPr>
          <w:sz w:val="32"/>
          <w:szCs w:val="32"/>
        </w:rPr>
        <w:t>ки – укоротить ствол, уменьшить вес пороха в заряде – то это прив</w:t>
      </w:r>
      <w:r w:rsidRPr="0013438D">
        <w:rPr>
          <w:sz w:val="32"/>
          <w:szCs w:val="32"/>
        </w:rPr>
        <w:t>е</w:t>
      </w:r>
      <w:r w:rsidRPr="0013438D">
        <w:rPr>
          <w:sz w:val="32"/>
          <w:szCs w:val="32"/>
        </w:rPr>
        <w:t>дет к уменьшению скорости снаряда и к увеличению крутизны трае</w:t>
      </w:r>
      <w:r w:rsidRPr="0013438D">
        <w:rPr>
          <w:sz w:val="32"/>
          <w:szCs w:val="32"/>
        </w:rPr>
        <w:t>к</w:t>
      </w:r>
      <w:r w:rsidRPr="0013438D">
        <w:rPr>
          <w:sz w:val="32"/>
          <w:szCs w:val="32"/>
        </w:rPr>
        <w:t>тории его полета, даже при стрельбе на небольшое расстояние. Пу</w:t>
      </w:r>
      <w:r w:rsidRPr="0013438D">
        <w:rPr>
          <w:sz w:val="32"/>
          <w:szCs w:val="32"/>
        </w:rPr>
        <w:t>ш</w:t>
      </w:r>
      <w:r w:rsidRPr="0013438D">
        <w:rPr>
          <w:sz w:val="32"/>
          <w:szCs w:val="32"/>
        </w:rPr>
        <w:t>ка станет более эффективна при стрельбе по живой силе противника.</w:t>
      </w:r>
    </w:p>
    <w:p w14:paraId="67CC46BD" w14:textId="79CBC6F9" w:rsidR="00C37473" w:rsidRDefault="00C37473" w:rsidP="00B8375F">
      <w:pPr>
        <w:tabs>
          <w:tab w:val="left" w:pos="9498"/>
        </w:tabs>
        <w:spacing w:after="0" w:line="300" w:lineRule="auto"/>
        <w:ind w:firstLine="851"/>
        <w:jc w:val="both"/>
        <w:rPr>
          <w:rFonts w:ascii="Times New Roman" w:hAnsi="Times New Roman" w:cs="Times New Roman"/>
          <w:sz w:val="32"/>
          <w:szCs w:val="32"/>
        </w:rPr>
      </w:pPr>
      <w:r w:rsidRPr="0013438D">
        <w:rPr>
          <w:rFonts w:ascii="Times New Roman" w:hAnsi="Times New Roman" w:cs="Times New Roman"/>
          <w:sz w:val="32"/>
          <w:szCs w:val="32"/>
        </w:rPr>
        <w:t>В 1943 г. для борьбы с живой силой и огневыми средствами п</w:t>
      </w:r>
      <w:r w:rsidRPr="0013438D">
        <w:rPr>
          <w:rFonts w:ascii="Times New Roman" w:hAnsi="Times New Roman" w:cs="Times New Roman"/>
          <w:sz w:val="32"/>
          <w:szCs w:val="32"/>
        </w:rPr>
        <w:t>е</w:t>
      </w:r>
      <w:r w:rsidRPr="0013438D">
        <w:rPr>
          <w:rFonts w:ascii="Times New Roman" w:hAnsi="Times New Roman" w:cs="Times New Roman"/>
          <w:sz w:val="32"/>
          <w:szCs w:val="32"/>
        </w:rPr>
        <w:t>хоты противника была разработана 76-мм полковая пушка, стреля</w:t>
      </w:r>
      <w:r w:rsidRPr="0013438D">
        <w:rPr>
          <w:rFonts w:ascii="Times New Roman" w:hAnsi="Times New Roman" w:cs="Times New Roman"/>
          <w:sz w:val="32"/>
          <w:szCs w:val="32"/>
        </w:rPr>
        <w:t>в</w:t>
      </w:r>
      <w:r w:rsidRPr="0013438D">
        <w:rPr>
          <w:rFonts w:ascii="Times New Roman" w:hAnsi="Times New Roman" w:cs="Times New Roman"/>
          <w:sz w:val="32"/>
          <w:szCs w:val="32"/>
        </w:rPr>
        <w:t>шая снарядом, имевшим начальную скорость 262 м/с и летевшим на 4,2</w:t>
      </w:r>
      <w:r w:rsidR="00504182">
        <w:rPr>
          <w:rFonts w:ascii="Times New Roman" w:hAnsi="Times New Roman" w:cs="Times New Roman"/>
          <w:sz w:val="32"/>
          <w:szCs w:val="32"/>
        </w:rPr>
        <w:t> </w:t>
      </w:r>
      <w:r w:rsidRPr="0013438D">
        <w:rPr>
          <w:rFonts w:ascii="Times New Roman" w:hAnsi="Times New Roman" w:cs="Times New Roman"/>
          <w:sz w:val="32"/>
          <w:szCs w:val="32"/>
        </w:rPr>
        <w:t>км. Но с появлением у немцев тяжелых танков потребовалось с</w:t>
      </w:r>
      <w:r w:rsidRPr="0013438D">
        <w:rPr>
          <w:rFonts w:ascii="Times New Roman" w:hAnsi="Times New Roman" w:cs="Times New Roman"/>
          <w:sz w:val="32"/>
          <w:szCs w:val="32"/>
        </w:rPr>
        <w:t>о</w:t>
      </w:r>
      <w:r w:rsidRPr="0013438D">
        <w:rPr>
          <w:rFonts w:ascii="Times New Roman" w:hAnsi="Times New Roman" w:cs="Times New Roman"/>
          <w:sz w:val="32"/>
          <w:szCs w:val="32"/>
        </w:rPr>
        <w:t>здание более мощных и маневренных артиллерийских систем. Непр</w:t>
      </w:r>
      <w:r w:rsidRPr="0013438D">
        <w:rPr>
          <w:rFonts w:ascii="Times New Roman" w:hAnsi="Times New Roman" w:cs="Times New Roman"/>
          <w:sz w:val="32"/>
          <w:szCs w:val="32"/>
        </w:rPr>
        <w:t>е</w:t>
      </w:r>
      <w:r w:rsidRPr="0013438D">
        <w:rPr>
          <w:rFonts w:ascii="Times New Roman" w:hAnsi="Times New Roman" w:cs="Times New Roman"/>
          <w:sz w:val="32"/>
          <w:szCs w:val="32"/>
        </w:rPr>
        <w:t xml:space="preserve">взойденной оказалась 57-миллиметровая противотанковая пушка, ствол которой почти на метр длиннее, чем у 76-мм пушки. </w:t>
      </w:r>
    </w:p>
    <w:p w14:paraId="6F908FD8" w14:textId="77777777" w:rsidR="0089541F" w:rsidRPr="0013438D" w:rsidRDefault="0089541F" w:rsidP="0089541F">
      <w:pPr>
        <w:tabs>
          <w:tab w:val="left" w:pos="9498"/>
        </w:tabs>
        <w:spacing w:after="120" w:line="300" w:lineRule="auto"/>
        <w:ind w:firstLine="851"/>
        <w:jc w:val="both"/>
        <w:rPr>
          <w:rFonts w:ascii="Times New Roman" w:hAnsi="Times New Roman" w:cs="Times New Roman"/>
          <w:sz w:val="32"/>
          <w:szCs w:val="32"/>
        </w:rPr>
      </w:pPr>
      <w:r w:rsidRPr="0089541F">
        <w:rPr>
          <w:rFonts w:ascii="Times New Roman" w:hAnsi="Times New Roman" w:cs="Times New Roman"/>
          <w:spacing w:val="-4"/>
          <w:sz w:val="32"/>
          <w:szCs w:val="32"/>
        </w:rPr>
        <w:t>Работы над ней начались в КБ В.Г. Грабина в мае 1940 года. З</w:t>
      </w:r>
      <w:r w:rsidRPr="0089541F">
        <w:rPr>
          <w:rFonts w:ascii="Times New Roman" w:hAnsi="Times New Roman" w:cs="Times New Roman"/>
          <w:spacing w:val="-4"/>
          <w:sz w:val="32"/>
          <w:szCs w:val="32"/>
        </w:rPr>
        <w:t>а</w:t>
      </w:r>
      <w:r w:rsidRPr="0089541F">
        <w:rPr>
          <w:rFonts w:ascii="Times New Roman" w:hAnsi="Times New Roman" w:cs="Times New Roman"/>
          <w:spacing w:val="-4"/>
          <w:sz w:val="32"/>
          <w:szCs w:val="32"/>
        </w:rPr>
        <w:t>дание предусматривало создание противотанкового орудия, способного противостоять тяжелым танкам с противоснарядным бронированием. В начале 1941 года пушка была принята на вооружение, а затем выпуск ЗИС-2 неожиданно прекратился. Главная причина – отсутствие досто</w:t>
      </w:r>
      <w:r w:rsidRPr="0089541F">
        <w:rPr>
          <w:rFonts w:ascii="Times New Roman" w:hAnsi="Times New Roman" w:cs="Times New Roman"/>
          <w:spacing w:val="-4"/>
          <w:sz w:val="32"/>
          <w:szCs w:val="32"/>
        </w:rPr>
        <w:t>й</w:t>
      </w:r>
      <w:r w:rsidRPr="0089541F">
        <w:rPr>
          <w:rFonts w:ascii="Times New Roman" w:hAnsi="Times New Roman" w:cs="Times New Roman"/>
          <w:spacing w:val="-4"/>
          <w:sz w:val="32"/>
          <w:szCs w:val="32"/>
        </w:rPr>
        <w:t>ных целей на поле боя. Даже на дистанции 1,5 км бронебойный снаряд пушки легко прошивал насквозь немецкие танки того времени</w:t>
      </w:r>
      <w:r w:rsidRPr="0013438D">
        <w:rPr>
          <w:rFonts w:ascii="Times New Roman" w:hAnsi="Times New Roman" w:cs="Times New Roman"/>
          <w:sz w:val="32"/>
          <w:szCs w:val="32"/>
        </w:rPr>
        <w:t xml:space="preserve">. </w:t>
      </w:r>
    </w:p>
    <w:p w14:paraId="22C2B5DA" w14:textId="77777777" w:rsidR="00C37473" w:rsidRPr="0013438D" w:rsidRDefault="00C37473" w:rsidP="00B8375F">
      <w:pPr>
        <w:tabs>
          <w:tab w:val="left" w:pos="9498"/>
        </w:tabs>
        <w:spacing w:after="0" w:line="300" w:lineRule="auto"/>
        <w:jc w:val="center"/>
        <w:rPr>
          <w:rFonts w:ascii="Times New Roman" w:hAnsi="Times New Roman" w:cs="Times New Roman"/>
          <w:sz w:val="32"/>
          <w:szCs w:val="32"/>
        </w:rPr>
      </w:pPr>
      <w:r w:rsidRPr="0013438D">
        <w:rPr>
          <w:rFonts w:ascii="Times New Roman" w:hAnsi="Times New Roman" w:cs="Times New Roman"/>
          <w:noProof/>
          <w:sz w:val="32"/>
          <w:szCs w:val="32"/>
          <w:bdr w:val="none" w:sz="0" w:space="0" w:color="auto" w:frame="1"/>
        </w:rPr>
        <w:drawing>
          <wp:inline distT="0" distB="0" distL="0" distR="0" wp14:anchorId="27184196" wp14:editId="1C4CDD0F">
            <wp:extent cx="4282440" cy="3221107"/>
            <wp:effectExtent l="0" t="0" r="3810" b="0"/>
            <wp:docPr id="484" name="Рисунок 484" descr="ZIS_2_57_mm">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ZIS_2_57_mm">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84150" cy="3222393"/>
                    </a:xfrm>
                    <a:prstGeom prst="rect">
                      <a:avLst/>
                    </a:prstGeom>
                    <a:noFill/>
                    <a:ln>
                      <a:noFill/>
                    </a:ln>
                  </pic:spPr>
                </pic:pic>
              </a:graphicData>
            </a:graphic>
          </wp:inline>
        </w:drawing>
      </w:r>
    </w:p>
    <w:p w14:paraId="22C722F8" w14:textId="77777777" w:rsidR="00C37473" w:rsidRPr="0089541F" w:rsidRDefault="00C37473" w:rsidP="0089541F">
      <w:pPr>
        <w:pStyle w:val="wp-caption-text"/>
        <w:shd w:val="clear" w:color="auto" w:fill="FFFFFF"/>
        <w:spacing w:before="0" w:beforeAutospacing="0" w:after="120" w:afterAutospacing="0" w:line="300" w:lineRule="auto"/>
        <w:jc w:val="center"/>
        <w:textAlignment w:val="baseline"/>
        <w:rPr>
          <w:i/>
          <w:iCs/>
          <w:sz w:val="28"/>
          <w:szCs w:val="28"/>
        </w:rPr>
      </w:pPr>
      <w:r w:rsidRPr="0089541F">
        <w:rPr>
          <w:sz w:val="28"/>
          <w:szCs w:val="28"/>
        </w:rPr>
        <w:t>57-миллиметровая противотанковая пушка</w:t>
      </w:r>
    </w:p>
    <w:p w14:paraId="31C8625B" w14:textId="0CBAC6B8" w:rsidR="00C37473" w:rsidRDefault="001D23C9" w:rsidP="00B8375F">
      <w:pPr>
        <w:pStyle w:val="af9"/>
        <w:shd w:val="clear" w:color="auto" w:fill="FFFFFF"/>
        <w:spacing w:before="0" w:beforeAutospacing="0" w:after="0" w:afterAutospacing="0" w:line="300" w:lineRule="auto"/>
        <w:ind w:firstLine="851"/>
        <w:jc w:val="both"/>
        <w:textAlignment w:val="baseline"/>
        <w:rPr>
          <w:sz w:val="32"/>
          <w:szCs w:val="32"/>
        </w:rPr>
      </w:pPr>
      <w:r>
        <w:rPr>
          <w:sz w:val="32"/>
          <w:szCs w:val="32"/>
        </w:rPr>
        <w:t>В</w:t>
      </w:r>
      <w:r w:rsidR="00504182" w:rsidRPr="0013438D">
        <w:rPr>
          <w:sz w:val="32"/>
          <w:szCs w:val="32"/>
        </w:rPr>
        <w:t xml:space="preserve"> начале 1942 года вооружение нашей армии пополнилось н</w:t>
      </w:r>
      <w:r w:rsidR="00504182" w:rsidRPr="0013438D">
        <w:rPr>
          <w:sz w:val="32"/>
          <w:szCs w:val="32"/>
        </w:rPr>
        <w:t>о</w:t>
      </w:r>
      <w:r w:rsidR="00504182" w:rsidRPr="0013438D">
        <w:rPr>
          <w:sz w:val="32"/>
          <w:szCs w:val="32"/>
        </w:rPr>
        <w:t>вым мощным орудием – 76-миллиметровой пушкой, созданной ко</w:t>
      </w:r>
      <w:r w:rsidR="00504182" w:rsidRPr="0013438D">
        <w:rPr>
          <w:sz w:val="32"/>
          <w:szCs w:val="32"/>
        </w:rPr>
        <w:t>н</w:t>
      </w:r>
      <w:r w:rsidR="00504182" w:rsidRPr="0013438D">
        <w:rPr>
          <w:sz w:val="32"/>
          <w:szCs w:val="32"/>
        </w:rPr>
        <w:t xml:space="preserve">структорским бюро под руководством В.Г. Грабина. </w:t>
      </w:r>
      <w:r>
        <w:rPr>
          <w:sz w:val="32"/>
          <w:szCs w:val="32"/>
        </w:rPr>
        <w:t>П</w:t>
      </w:r>
      <w:r w:rsidR="00504182" w:rsidRPr="0013438D">
        <w:rPr>
          <w:sz w:val="32"/>
          <w:szCs w:val="32"/>
        </w:rPr>
        <w:t>ушка стала с</w:t>
      </w:r>
      <w:r w:rsidR="00504182" w:rsidRPr="0013438D">
        <w:rPr>
          <w:sz w:val="32"/>
          <w:szCs w:val="32"/>
        </w:rPr>
        <w:t>а</w:t>
      </w:r>
      <w:r w:rsidR="00504182" w:rsidRPr="0013438D">
        <w:rPr>
          <w:sz w:val="32"/>
          <w:szCs w:val="32"/>
        </w:rPr>
        <w:t>мой массовой пушкой Великой Отечественной войны. Это орудие оказалось маневренным, удобным в эксплуатации, приспособленным для ведения более эффективного огня по танкам и признано одним из самых гениальных конструкций в истории ствольной артиллерии. З</w:t>
      </w:r>
      <w:r w:rsidR="00504182" w:rsidRPr="0013438D">
        <w:rPr>
          <w:sz w:val="32"/>
          <w:szCs w:val="32"/>
        </w:rPr>
        <w:t>а</w:t>
      </w:r>
      <w:r w:rsidR="00504182" w:rsidRPr="0013438D">
        <w:rPr>
          <w:sz w:val="32"/>
          <w:szCs w:val="32"/>
        </w:rPr>
        <w:t xml:space="preserve">слуга Грабина в том, </w:t>
      </w:r>
      <w:r w:rsidR="00504182" w:rsidRPr="0089541F">
        <w:rPr>
          <w:spacing w:val="-6"/>
          <w:sz w:val="32"/>
          <w:szCs w:val="32"/>
        </w:rPr>
        <w:t>что он 76-мм пушку ЗИС-3 со скоростью снаряда 680 м/с сумел сделать весом всего 1180 кг. </w:t>
      </w:r>
      <w:r w:rsidR="00C37473" w:rsidRPr="0089541F">
        <w:rPr>
          <w:spacing w:val="-6"/>
          <w:sz w:val="32"/>
          <w:szCs w:val="32"/>
        </w:rPr>
        <w:t>Вследствие большой длины ствола и большого относительного веса заряда снаряд 57-мм пушки в</w:t>
      </w:r>
      <w:r w:rsidR="00C37473" w:rsidRPr="0089541F">
        <w:rPr>
          <w:spacing w:val="-6"/>
          <w:sz w:val="32"/>
          <w:szCs w:val="32"/>
        </w:rPr>
        <w:t>ы</w:t>
      </w:r>
      <w:r w:rsidR="00C37473" w:rsidRPr="0089541F">
        <w:rPr>
          <w:spacing w:val="-6"/>
          <w:sz w:val="32"/>
          <w:szCs w:val="32"/>
        </w:rPr>
        <w:t>летал со скоростью 70</w:t>
      </w:r>
      <w:r w:rsidR="00504182" w:rsidRPr="0089541F">
        <w:rPr>
          <w:spacing w:val="-6"/>
          <w:sz w:val="32"/>
          <w:szCs w:val="32"/>
        </w:rPr>
        <w:t>0 м/с и пробивал броню до 120–</w:t>
      </w:r>
      <w:r w:rsidR="00C37473" w:rsidRPr="0089541F">
        <w:rPr>
          <w:spacing w:val="-6"/>
          <w:sz w:val="32"/>
          <w:szCs w:val="32"/>
        </w:rPr>
        <w:t>150 мм. </w:t>
      </w:r>
    </w:p>
    <w:p w14:paraId="06EDE6D8" w14:textId="1178EDE0" w:rsidR="00C37473" w:rsidRPr="0013438D" w:rsidRDefault="001D23C9" w:rsidP="0089541F">
      <w:pPr>
        <w:pStyle w:val="3"/>
        <w:spacing w:before="120" w:after="0" w:line="300" w:lineRule="auto"/>
        <w:ind w:left="851"/>
      </w:pPr>
      <w:bookmarkStart w:id="15" w:name="_Toc166497560"/>
      <w:r>
        <w:t>3</w:t>
      </w:r>
      <w:r w:rsidR="00C37473" w:rsidRPr="0013438D">
        <w:t>.3.6 Оптика</w:t>
      </w:r>
      <w:bookmarkEnd w:id="15"/>
    </w:p>
    <w:p w14:paraId="6FBD9334" w14:textId="77777777" w:rsidR="00C37473" w:rsidRPr="0013438D" w:rsidRDefault="00C37473" w:rsidP="00B8375F">
      <w:pPr>
        <w:pStyle w:val="af9"/>
        <w:shd w:val="clear" w:color="auto" w:fill="FFFFFF"/>
        <w:spacing w:before="0" w:beforeAutospacing="0" w:after="0" w:afterAutospacing="0" w:line="300" w:lineRule="auto"/>
        <w:ind w:firstLine="851"/>
        <w:jc w:val="both"/>
        <w:rPr>
          <w:sz w:val="32"/>
          <w:szCs w:val="32"/>
        </w:rPr>
      </w:pPr>
      <w:r w:rsidRPr="0013438D">
        <w:rPr>
          <w:sz w:val="32"/>
          <w:szCs w:val="32"/>
        </w:rPr>
        <w:t>Большое практическое и теоретическое значение имели работы ученых-оптиков. Оптика использовалась во всех водах современного оружия. Исследования коллектива Государственного оптического и</w:t>
      </w:r>
      <w:r w:rsidRPr="0013438D">
        <w:rPr>
          <w:sz w:val="32"/>
          <w:szCs w:val="32"/>
        </w:rPr>
        <w:t>н</w:t>
      </w:r>
      <w:r w:rsidRPr="0013438D">
        <w:rPr>
          <w:sz w:val="32"/>
          <w:szCs w:val="32"/>
        </w:rPr>
        <w:t>ститута, проводившиеся под руководством академика Сергея Иван</w:t>
      </w:r>
      <w:r w:rsidRPr="0013438D">
        <w:rPr>
          <w:sz w:val="32"/>
          <w:szCs w:val="32"/>
        </w:rPr>
        <w:t>о</w:t>
      </w:r>
      <w:r w:rsidRPr="0013438D">
        <w:rPr>
          <w:sz w:val="32"/>
          <w:szCs w:val="32"/>
        </w:rPr>
        <w:t>вича Вавилова, способствовали тому, что наша армия имела перв</w:t>
      </w:r>
      <w:r w:rsidRPr="0013438D">
        <w:rPr>
          <w:sz w:val="32"/>
          <w:szCs w:val="32"/>
        </w:rPr>
        <w:t>о</w:t>
      </w:r>
      <w:r w:rsidRPr="0013438D">
        <w:rPr>
          <w:sz w:val="32"/>
          <w:szCs w:val="32"/>
        </w:rPr>
        <w:t>классные дальномеры, стереотрубы, объективы для аэросъемки, п</w:t>
      </w:r>
      <w:r w:rsidRPr="0013438D">
        <w:rPr>
          <w:sz w:val="32"/>
          <w:szCs w:val="32"/>
        </w:rPr>
        <w:t>е</w:t>
      </w:r>
      <w:r w:rsidRPr="0013438D">
        <w:rPr>
          <w:sz w:val="32"/>
          <w:szCs w:val="32"/>
        </w:rPr>
        <w:t xml:space="preserve">рископы, прицельные и другие оптические приборы. </w:t>
      </w:r>
    </w:p>
    <w:p w14:paraId="56C52E92" w14:textId="77777777" w:rsidR="00E62E9D" w:rsidRDefault="00E62E9D" w:rsidP="00B8375F">
      <w:pPr>
        <w:pStyle w:val="af9"/>
        <w:shd w:val="clear" w:color="auto" w:fill="FFFFFF"/>
        <w:spacing w:before="0" w:beforeAutospacing="0" w:after="0" w:afterAutospacing="0" w:line="300" w:lineRule="auto"/>
        <w:ind w:firstLine="851"/>
        <w:jc w:val="both"/>
        <w:rPr>
          <w:sz w:val="32"/>
          <w:szCs w:val="32"/>
        </w:rPr>
      </w:pPr>
      <w:r w:rsidRPr="0013438D">
        <w:rPr>
          <w:sz w:val="32"/>
          <w:szCs w:val="32"/>
        </w:rPr>
        <w:t>В начале Великой Отечественной Войны многие физико-механические заводы Ленинграда, Москвы, Харькова были эвакуир</w:t>
      </w:r>
      <w:r w:rsidRPr="0013438D">
        <w:rPr>
          <w:sz w:val="32"/>
          <w:szCs w:val="32"/>
        </w:rPr>
        <w:t>о</w:t>
      </w:r>
      <w:r w:rsidRPr="0013438D">
        <w:rPr>
          <w:sz w:val="32"/>
          <w:szCs w:val="32"/>
        </w:rPr>
        <w:t xml:space="preserve">ваны на Урал. И уже через месяц заводы стали выпускать для фронта оптические приборы. Был создан новый </w:t>
      </w:r>
      <w:r w:rsidRPr="00E62E9D">
        <w:rPr>
          <w:i/>
          <w:sz w:val="32"/>
          <w:szCs w:val="32"/>
        </w:rPr>
        <w:t xml:space="preserve">прицел массового применения </w:t>
      </w:r>
      <w:r w:rsidRPr="002844DD">
        <w:rPr>
          <w:sz w:val="32"/>
          <w:szCs w:val="32"/>
        </w:rPr>
        <w:t>ОПБ-1p</w:t>
      </w:r>
      <w:r w:rsidRPr="0013438D">
        <w:rPr>
          <w:sz w:val="32"/>
          <w:szCs w:val="32"/>
        </w:rPr>
        <w:t>. По сравнению с прошлыми конструкциями прицел этой м</w:t>
      </w:r>
      <w:r w:rsidRPr="0013438D">
        <w:rPr>
          <w:sz w:val="32"/>
          <w:szCs w:val="32"/>
        </w:rPr>
        <w:t>о</w:t>
      </w:r>
      <w:r w:rsidRPr="0013438D">
        <w:rPr>
          <w:sz w:val="32"/>
          <w:szCs w:val="32"/>
        </w:rPr>
        <w:t>дификации повышал меткость бомбометания, автоматически опред</w:t>
      </w:r>
      <w:r w:rsidRPr="0013438D">
        <w:rPr>
          <w:sz w:val="32"/>
          <w:szCs w:val="32"/>
        </w:rPr>
        <w:t>е</w:t>
      </w:r>
      <w:r w:rsidRPr="0013438D">
        <w:rPr>
          <w:sz w:val="32"/>
          <w:szCs w:val="32"/>
        </w:rPr>
        <w:t>лял угол прицеливания и путевую скорость, освобождал штурмана от производства расчетов в условиях полета, сокращал сроки обучения штурмана бомбометанию. В 1941 г</w:t>
      </w:r>
      <w:r>
        <w:rPr>
          <w:sz w:val="32"/>
          <w:szCs w:val="32"/>
        </w:rPr>
        <w:t>оду</w:t>
      </w:r>
      <w:r w:rsidRPr="0013438D">
        <w:rPr>
          <w:sz w:val="32"/>
          <w:szCs w:val="32"/>
        </w:rPr>
        <w:t xml:space="preserve"> создан и уже поставлен на производство синхронный бомбардировочный прицел ПС-1 для бо</w:t>
      </w:r>
      <w:r w:rsidRPr="0013438D">
        <w:rPr>
          <w:sz w:val="32"/>
          <w:szCs w:val="32"/>
        </w:rPr>
        <w:t>м</w:t>
      </w:r>
      <w:r w:rsidRPr="0013438D">
        <w:rPr>
          <w:sz w:val="32"/>
          <w:szCs w:val="32"/>
        </w:rPr>
        <w:t>бардировочной авиации дальнего действия. Прицел ОТ1-2Л устана</w:t>
      </w:r>
      <w:r w:rsidRPr="0013438D">
        <w:rPr>
          <w:sz w:val="32"/>
          <w:szCs w:val="32"/>
        </w:rPr>
        <w:t>в</w:t>
      </w:r>
      <w:r w:rsidRPr="0013438D">
        <w:rPr>
          <w:sz w:val="32"/>
          <w:szCs w:val="32"/>
        </w:rPr>
        <w:t>ливался на бомбардировщики Пс-2, Ту-2, Ил-4. Для новых танков был создан прицел ТШ-2. Были созданы перископическая артилл</w:t>
      </w:r>
      <w:r w:rsidRPr="0013438D">
        <w:rPr>
          <w:sz w:val="32"/>
          <w:szCs w:val="32"/>
        </w:rPr>
        <w:t>е</w:t>
      </w:r>
      <w:r w:rsidRPr="0013438D">
        <w:rPr>
          <w:sz w:val="32"/>
          <w:szCs w:val="32"/>
        </w:rPr>
        <w:t xml:space="preserve">рийская буссоль ПАБ-2, блиндажный перископ, большая стереотруба БСТ, зенитный дальномер и др. </w:t>
      </w:r>
    </w:p>
    <w:p w14:paraId="65987A78" w14:textId="77777777" w:rsidR="00E62E9D" w:rsidRDefault="00E62E9D" w:rsidP="00B8375F">
      <w:pPr>
        <w:pStyle w:val="af9"/>
        <w:shd w:val="clear" w:color="auto" w:fill="FFFFFF"/>
        <w:spacing w:before="0" w:beforeAutospacing="0" w:after="0" w:afterAutospacing="0" w:line="300" w:lineRule="auto"/>
        <w:ind w:firstLine="851"/>
        <w:jc w:val="both"/>
        <w:rPr>
          <w:sz w:val="32"/>
          <w:szCs w:val="32"/>
        </w:rPr>
      </w:pPr>
      <w:r w:rsidRPr="0013438D">
        <w:rPr>
          <w:sz w:val="32"/>
          <w:szCs w:val="32"/>
        </w:rPr>
        <w:t xml:space="preserve">Большая работа проводилась по маскировочному освещению с помощью светящихся составов крупных городских объектов. Была разработана фотокамера для съемки через перископ подводной лодки. Всего за годы войны были поставлены оптические приборы для 489900 орудий, 1368 самолетов, около 100000 танков и самоходных орудий, сотен </w:t>
      </w:r>
      <w:r w:rsidRPr="00F80836">
        <w:rPr>
          <w:spacing w:val="-4"/>
          <w:sz w:val="32"/>
          <w:szCs w:val="32"/>
        </w:rPr>
        <w:t>тысяч минометов, громадное количество биноклей и прицелов для снайперских винтовок. За время войны разработано и п</w:t>
      </w:r>
      <w:r w:rsidRPr="00F80836">
        <w:rPr>
          <w:spacing w:val="-4"/>
          <w:sz w:val="32"/>
          <w:szCs w:val="32"/>
        </w:rPr>
        <w:t>о</w:t>
      </w:r>
      <w:r w:rsidRPr="00F80836">
        <w:rPr>
          <w:spacing w:val="-4"/>
          <w:sz w:val="32"/>
          <w:szCs w:val="32"/>
        </w:rPr>
        <w:t>ставлено на производство 85 новых и модернизированных оптических приборов. Были выпущены приборы ночного видения нового типа.</w:t>
      </w:r>
    </w:p>
    <w:p w14:paraId="25F251F3" w14:textId="77777777" w:rsidR="008045CD" w:rsidRDefault="00C37473" w:rsidP="00B8375F">
      <w:pPr>
        <w:pStyle w:val="af9"/>
        <w:shd w:val="clear" w:color="auto" w:fill="FFFFFF"/>
        <w:spacing w:before="0" w:beforeAutospacing="0" w:after="0" w:afterAutospacing="0" w:line="300" w:lineRule="auto"/>
        <w:ind w:firstLine="851"/>
        <w:jc w:val="both"/>
        <w:rPr>
          <w:sz w:val="32"/>
          <w:szCs w:val="32"/>
        </w:rPr>
      </w:pPr>
      <w:r w:rsidRPr="008045CD">
        <w:rPr>
          <w:bCs/>
          <w:i/>
          <w:sz w:val="32"/>
          <w:szCs w:val="32"/>
        </w:rPr>
        <w:t>Просветление оптики</w:t>
      </w:r>
      <w:r w:rsidRPr="00753014">
        <w:rPr>
          <w:bCs/>
          <w:sz w:val="32"/>
          <w:szCs w:val="32"/>
        </w:rPr>
        <w:t xml:space="preserve"> – </w:t>
      </w:r>
      <w:r w:rsidRPr="00753014">
        <w:rPr>
          <w:sz w:val="32"/>
          <w:szCs w:val="32"/>
        </w:rPr>
        <w:t xml:space="preserve">это нанесение на поверхность </w:t>
      </w:r>
      <w:hyperlink r:id="rId60" w:tooltip="Линза (оптика)" w:history="1">
        <w:r w:rsidRPr="00753014">
          <w:rPr>
            <w:rStyle w:val="a6"/>
            <w:color w:val="auto"/>
            <w:sz w:val="32"/>
            <w:szCs w:val="32"/>
            <w:u w:val="none"/>
          </w:rPr>
          <w:t>линз</w:t>
        </w:r>
      </w:hyperlink>
      <w:r w:rsidRPr="00753014">
        <w:rPr>
          <w:sz w:val="32"/>
          <w:szCs w:val="32"/>
        </w:rPr>
        <w:t xml:space="preserve">, граничащих с </w:t>
      </w:r>
      <w:hyperlink r:id="rId61" w:tooltip="Воздух" w:history="1">
        <w:r w:rsidRPr="00753014">
          <w:rPr>
            <w:rStyle w:val="a6"/>
            <w:color w:val="auto"/>
            <w:sz w:val="32"/>
            <w:szCs w:val="32"/>
            <w:u w:val="none"/>
          </w:rPr>
          <w:t>воздухом</w:t>
        </w:r>
      </w:hyperlink>
      <w:r w:rsidRPr="00753014">
        <w:rPr>
          <w:sz w:val="32"/>
          <w:szCs w:val="32"/>
        </w:rPr>
        <w:t xml:space="preserve">, тончайшей </w:t>
      </w:r>
      <w:hyperlink r:id="rId62" w:tooltip="Покрытие (материал)" w:history="1">
        <w:r w:rsidRPr="00753014">
          <w:rPr>
            <w:rStyle w:val="a6"/>
            <w:color w:val="auto"/>
            <w:sz w:val="32"/>
            <w:szCs w:val="32"/>
            <w:u w:val="none"/>
          </w:rPr>
          <w:t>пленки</w:t>
        </w:r>
      </w:hyperlink>
      <w:r w:rsidRPr="00753014">
        <w:rPr>
          <w:sz w:val="32"/>
          <w:szCs w:val="32"/>
        </w:rPr>
        <w:t xml:space="preserve"> или нескольких слоев пленок один поверх другого, что позволяет увеличить светопропу</w:t>
      </w:r>
      <w:r w:rsidRPr="00753014">
        <w:rPr>
          <w:sz w:val="32"/>
          <w:szCs w:val="32"/>
        </w:rPr>
        <w:t>с</w:t>
      </w:r>
      <w:r w:rsidRPr="00753014">
        <w:rPr>
          <w:sz w:val="32"/>
          <w:szCs w:val="32"/>
        </w:rPr>
        <w:t xml:space="preserve">кание всей </w:t>
      </w:r>
      <w:hyperlink r:id="rId63" w:tooltip="Оптическая система" w:history="1">
        <w:r w:rsidRPr="00753014">
          <w:rPr>
            <w:rStyle w:val="a6"/>
            <w:color w:val="auto"/>
            <w:sz w:val="32"/>
            <w:szCs w:val="32"/>
            <w:u w:val="none"/>
          </w:rPr>
          <w:t>оптической системы</w:t>
        </w:r>
      </w:hyperlink>
      <w:r w:rsidRPr="00753014">
        <w:rPr>
          <w:sz w:val="32"/>
          <w:szCs w:val="32"/>
        </w:rPr>
        <w:t xml:space="preserve"> и повысить </w:t>
      </w:r>
      <w:hyperlink r:id="rId64" w:tooltip="Контрастность" w:history="1">
        <w:r w:rsidRPr="00753014">
          <w:rPr>
            <w:rStyle w:val="a6"/>
            <w:color w:val="auto"/>
            <w:sz w:val="32"/>
            <w:szCs w:val="32"/>
            <w:u w:val="none"/>
          </w:rPr>
          <w:t>контрастность</w:t>
        </w:r>
      </w:hyperlink>
      <w:r w:rsidRPr="00753014">
        <w:rPr>
          <w:sz w:val="32"/>
          <w:szCs w:val="32"/>
        </w:rPr>
        <w:t xml:space="preserve"> изображ</w:t>
      </w:r>
      <w:r w:rsidRPr="00753014">
        <w:rPr>
          <w:sz w:val="32"/>
          <w:szCs w:val="32"/>
        </w:rPr>
        <w:t>е</w:t>
      </w:r>
      <w:r w:rsidRPr="00753014">
        <w:rPr>
          <w:sz w:val="32"/>
          <w:szCs w:val="32"/>
        </w:rPr>
        <w:t>ния за счет подавления бликов. П</w:t>
      </w:r>
      <w:hyperlink r:id="rId65" w:tooltip="Показатель преломления" w:history="1">
        <w:r w:rsidRPr="00753014">
          <w:rPr>
            <w:rStyle w:val="a6"/>
            <w:color w:val="auto"/>
            <w:sz w:val="32"/>
            <w:szCs w:val="32"/>
            <w:u w:val="none"/>
          </w:rPr>
          <w:t>оказатели преломления</w:t>
        </w:r>
      </w:hyperlink>
      <w:r w:rsidRPr="00753014">
        <w:rPr>
          <w:sz w:val="32"/>
          <w:szCs w:val="32"/>
        </w:rPr>
        <w:t xml:space="preserve"> чередуются по величине и подбираются таким образом, чтобы за счет </w:t>
      </w:r>
      <w:hyperlink r:id="rId66" w:tooltip="Интерференция света" w:history="1">
        <w:r w:rsidRPr="00753014">
          <w:rPr>
            <w:rStyle w:val="a6"/>
            <w:color w:val="auto"/>
            <w:sz w:val="32"/>
            <w:szCs w:val="32"/>
            <w:u w:val="none"/>
          </w:rPr>
          <w:t>интерф</w:t>
        </w:r>
        <w:r w:rsidRPr="00753014">
          <w:rPr>
            <w:rStyle w:val="a6"/>
            <w:color w:val="auto"/>
            <w:sz w:val="32"/>
            <w:szCs w:val="32"/>
            <w:u w:val="none"/>
          </w:rPr>
          <w:t>е</w:t>
        </w:r>
        <w:r w:rsidRPr="00753014">
          <w:rPr>
            <w:rStyle w:val="a6"/>
            <w:color w:val="auto"/>
            <w:sz w:val="32"/>
            <w:szCs w:val="32"/>
            <w:u w:val="none"/>
          </w:rPr>
          <w:t>ренции</w:t>
        </w:r>
      </w:hyperlink>
      <w:r w:rsidRPr="00753014">
        <w:rPr>
          <w:sz w:val="32"/>
          <w:szCs w:val="32"/>
        </w:rPr>
        <w:t xml:space="preserve"> уменьшить (или совсем устранить) нежелательное отражение.</w:t>
      </w:r>
      <w:r w:rsidR="008045CD" w:rsidRPr="008045CD">
        <w:rPr>
          <w:sz w:val="32"/>
          <w:szCs w:val="32"/>
        </w:rPr>
        <w:t xml:space="preserve"> </w:t>
      </w:r>
    </w:p>
    <w:p w14:paraId="5C3EAC9F" w14:textId="1991713E" w:rsidR="00C37473" w:rsidRDefault="008045CD" w:rsidP="00F80836">
      <w:pPr>
        <w:pStyle w:val="af9"/>
        <w:shd w:val="clear" w:color="auto" w:fill="FFFFFF"/>
        <w:spacing w:before="0" w:beforeAutospacing="0" w:after="120" w:afterAutospacing="0" w:line="300" w:lineRule="auto"/>
        <w:ind w:firstLine="851"/>
        <w:jc w:val="both"/>
        <w:rPr>
          <w:sz w:val="32"/>
          <w:szCs w:val="32"/>
        </w:rPr>
      </w:pPr>
      <w:r w:rsidRPr="0013438D">
        <w:rPr>
          <w:sz w:val="32"/>
          <w:szCs w:val="32"/>
        </w:rPr>
        <w:t>Академик И.</w:t>
      </w:r>
      <w:r w:rsidRPr="00753014">
        <w:rPr>
          <w:sz w:val="32"/>
          <w:szCs w:val="32"/>
        </w:rPr>
        <w:t>В Гребенщиков разработал новые методы пр</w:t>
      </w:r>
      <w:r w:rsidRPr="00753014">
        <w:rPr>
          <w:sz w:val="32"/>
          <w:szCs w:val="32"/>
        </w:rPr>
        <w:t>о</w:t>
      </w:r>
      <w:r w:rsidRPr="00753014">
        <w:rPr>
          <w:sz w:val="32"/>
          <w:szCs w:val="32"/>
        </w:rPr>
        <w:t>светления оптики и новые принципы шлифовки оптических стекол, позволившие ускорить и облегчить их обработку. В результате были созданы и внедрены в практику многие виды оптических стекол ра</w:t>
      </w:r>
      <w:r w:rsidRPr="00753014">
        <w:rPr>
          <w:sz w:val="32"/>
          <w:szCs w:val="32"/>
        </w:rPr>
        <w:t>з</w:t>
      </w:r>
      <w:r w:rsidRPr="00753014">
        <w:rPr>
          <w:sz w:val="32"/>
          <w:szCs w:val="32"/>
        </w:rPr>
        <w:t>личного назначения.</w:t>
      </w:r>
    </w:p>
    <w:p w14:paraId="6B712554" w14:textId="77777777" w:rsidR="00C37473" w:rsidRPr="0013438D" w:rsidRDefault="00C37473" w:rsidP="00B8375F">
      <w:pPr>
        <w:shd w:val="clear" w:color="auto" w:fill="F8F9FA"/>
        <w:spacing w:after="0" w:line="300" w:lineRule="auto"/>
        <w:jc w:val="center"/>
        <w:rPr>
          <w:rFonts w:ascii="Times New Roman" w:hAnsi="Times New Roman" w:cs="Times New Roman"/>
          <w:sz w:val="32"/>
          <w:szCs w:val="32"/>
        </w:rPr>
      </w:pPr>
      <w:r w:rsidRPr="0013438D">
        <w:rPr>
          <w:rFonts w:ascii="Times New Roman" w:hAnsi="Times New Roman" w:cs="Times New Roman"/>
          <w:noProof/>
          <w:sz w:val="32"/>
          <w:szCs w:val="32"/>
        </w:rPr>
        <w:drawing>
          <wp:inline distT="0" distB="0" distL="0" distR="0" wp14:anchorId="4DDF6204" wp14:editId="4BC955B3">
            <wp:extent cx="2965797" cy="2107096"/>
            <wp:effectExtent l="0" t="0" r="6350" b="7620"/>
            <wp:docPr id="483" name="Рисунок 483" descr="https://upload.wikimedia.org/wikipedia/commons/thumb/9/94/%D0%9E%D0%B1%D1%8A%D0%B5%D0%BA%D1%82%D0%B8%D0%B2%D1%8B.JPG/220px-%D0%9E%D0%B1%D1%8A%D0%B5%D0%BA%D1%82%D0%B8%D0%B2%D1%8B.JPG">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s://upload.wikimedia.org/wikipedia/commons/thumb/9/94/%D0%9E%D0%B1%D1%8A%D0%B5%D0%BA%D1%82%D0%B8%D0%B2%D1%8B.JPG/220px-%D0%9E%D0%B1%D1%8A%D0%B5%D0%BA%D1%82%D0%B8%D0%B2%D1%8B.JPG">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81011" cy="2117905"/>
                    </a:xfrm>
                    <a:prstGeom prst="rect">
                      <a:avLst/>
                    </a:prstGeom>
                    <a:noFill/>
                    <a:ln>
                      <a:noFill/>
                    </a:ln>
                  </pic:spPr>
                </pic:pic>
              </a:graphicData>
            </a:graphic>
          </wp:inline>
        </w:drawing>
      </w:r>
    </w:p>
    <w:p w14:paraId="6EB1F1FC" w14:textId="77777777" w:rsidR="00C37473" w:rsidRPr="00F80836" w:rsidRDefault="00C37473" w:rsidP="00F80836">
      <w:pPr>
        <w:shd w:val="clear" w:color="auto" w:fill="F8F9FA"/>
        <w:spacing w:after="120" w:line="300" w:lineRule="auto"/>
        <w:jc w:val="center"/>
        <w:rPr>
          <w:rFonts w:ascii="Times New Roman" w:hAnsi="Times New Roman" w:cs="Times New Roman"/>
          <w:sz w:val="28"/>
          <w:szCs w:val="28"/>
        </w:rPr>
      </w:pPr>
      <w:r w:rsidRPr="00F80836">
        <w:rPr>
          <w:rFonts w:ascii="Times New Roman" w:hAnsi="Times New Roman" w:cs="Times New Roman"/>
          <w:sz w:val="28"/>
          <w:szCs w:val="28"/>
        </w:rPr>
        <w:t>Оптика с просветляющими покрытиями</w:t>
      </w:r>
    </w:p>
    <w:p w14:paraId="2598B6B3" w14:textId="489EE58F" w:rsidR="00C37473" w:rsidRPr="00F80836" w:rsidRDefault="00C37473" w:rsidP="00B8375F">
      <w:pPr>
        <w:pStyle w:val="af9"/>
        <w:shd w:val="clear" w:color="auto" w:fill="FFFFFF"/>
        <w:spacing w:before="0" w:beforeAutospacing="0" w:after="0" w:afterAutospacing="0" w:line="300" w:lineRule="auto"/>
        <w:ind w:firstLine="851"/>
        <w:jc w:val="both"/>
        <w:rPr>
          <w:spacing w:val="-8"/>
          <w:sz w:val="32"/>
          <w:szCs w:val="32"/>
        </w:rPr>
      </w:pPr>
      <w:r w:rsidRPr="00F80836">
        <w:rPr>
          <w:spacing w:val="-4"/>
          <w:sz w:val="32"/>
          <w:szCs w:val="32"/>
        </w:rPr>
        <w:t>Просветляющие покрытия отличаются:</w:t>
      </w:r>
      <w:r w:rsidR="001D23C9" w:rsidRPr="00F80836">
        <w:rPr>
          <w:spacing w:val="-4"/>
          <w:sz w:val="32"/>
          <w:szCs w:val="32"/>
        </w:rPr>
        <w:t xml:space="preserve"> </w:t>
      </w:r>
      <w:r w:rsidRPr="00F80836">
        <w:rPr>
          <w:spacing w:val="-4"/>
          <w:sz w:val="32"/>
          <w:szCs w:val="32"/>
        </w:rPr>
        <w:t>по числу слоев;</w:t>
      </w:r>
      <w:r w:rsidR="001D23C9" w:rsidRPr="00F80836">
        <w:rPr>
          <w:spacing w:val="-4"/>
          <w:sz w:val="32"/>
          <w:szCs w:val="32"/>
        </w:rPr>
        <w:t xml:space="preserve"> </w:t>
      </w:r>
      <w:r w:rsidRPr="00F80836">
        <w:rPr>
          <w:spacing w:val="-4"/>
          <w:sz w:val="32"/>
          <w:szCs w:val="32"/>
        </w:rPr>
        <w:t>методами нанесения: травлением, осаждением из раствора, напылением в вак</w:t>
      </w:r>
      <w:r w:rsidRPr="00F80836">
        <w:rPr>
          <w:spacing w:val="-4"/>
          <w:sz w:val="32"/>
          <w:szCs w:val="32"/>
        </w:rPr>
        <w:t>у</w:t>
      </w:r>
      <w:r w:rsidRPr="00F80836">
        <w:rPr>
          <w:spacing w:val="-4"/>
          <w:sz w:val="32"/>
          <w:szCs w:val="32"/>
        </w:rPr>
        <w:t>умных установках;</w:t>
      </w:r>
      <w:r w:rsidR="001D23C9" w:rsidRPr="00F80836">
        <w:rPr>
          <w:spacing w:val="-4"/>
          <w:sz w:val="32"/>
          <w:szCs w:val="32"/>
        </w:rPr>
        <w:t xml:space="preserve"> </w:t>
      </w:r>
      <w:r w:rsidRPr="00F80836">
        <w:rPr>
          <w:spacing w:val="-4"/>
          <w:sz w:val="32"/>
          <w:szCs w:val="32"/>
        </w:rPr>
        <w:t>составу: обычно это соли и оксиды разных химич</w:t>
      </w:r>
      <w:r w:rsidRPr="00F80836">
        <w:rPr>
          <w:spacing w:val="-4"/>
          <w:sz w:val="32"/>
          <w:szCs w:val="32"/>
        </w:rPr>
        <w:t>е</w:t>
      </w:r>
      <w:r w:rsidRPr="00F80836">
        <w:rPr>
          <w:spacing w:val="-4"/>
          <w:sz w:val="32"/>
          <w:szCs w:val="32"/>
        </w:rPr>
        <w:t>ских элементов.</w:t>
      </w:r>
      <w:r w:rsidR="00F80836" w:rsidRPr="00F80836">
        <w:rPr>
          <w:spacing w:val="-4"/>
          <w:sz w:val="32"/>
          <w:szCs w:val="32"/>
        </w:rPr>
        <w:t xml:space="preserve"> </w:t>
      </w:r>
      <w:r w:rsidRPr="00F80836">
        <w:rPr>
          <w:spacing w:val="-4"/>
          <w:sz w:val="32"/>
          <w:szCs w:val="32"/>
        </w:rPr>
        <w:t>Исторически первым был метод травления, при кот</w:t>
      </w:r>
      <w:r w:rsidRPr="00F80836">
        <w:rPr>
          <w:spacing w:val="-4"/>
          <w:sz w:val="32"/>
          <w:szCs w:val="32"/>
        </w:rPr>
        <w:t>о</w:t>
      </w:r>
      <w:r w:rsidRPr="00F80836">
        <w:rPr>
          <w:spacing w:val="-4"/>
          <w:sz w:val="32"/>
          <w:szCs w:val="32"/>
        </w:rPr>
        <w:t>ром на поверхности стекла образовывалась пленка из кремнезема</w:t>
      </w:r>
      <w:r w:rsidRPr="00F80836">
        <w:rPr>
          <w:spacing w:val="-8"/>
          <w:sz w:val="32"/>
          <w:szCs w:val="32"/>
        </w:rPr>
        <w:t>.</w:t>
      </w:r>
    </w:p>
    <w:p w14:paraId="4AF84A72" w14:textId="24D51681" w:rsidR="006C6F70" w:rsidRPr="0013438D" w:rsidRDefault="007A25B4" w:rsidP="00B8375F">
      <w:pPr>
        <w:pStyle w:val="af9"/>
        <w:shd w:val="clear" w:color="auto" w:fill="FFFFFF"/>
        <w:spacing w:before="0" w:beforeAutospacing="0" w:after="120" w:afterAutospacing="0" w:line="300" w:lineRule="auto"/>
        <w:ind w:firstLine="851"/>
        <w:jc w:val="both"/>
        <w:rPr>
          <w:sz w:val="32"/>
          <w:szCs w:val="32"/>
        </w:rPr>
      </w:pPr>
      <w:r w:rsidRPr="008045CD">
        <w:rPr>
          <w:i/>
          <w:sz w:val="32"/>
          <w:szCs w:val="32"/>
        </w:rPr>
        <w:t>Бронестекло</w:t>
      </w:r>
      <w:r w:rsidRPr="007A25B4">
        <w:rPr>
          <w:sz w:val="32"/>
          <w:szCs w:val="32"/>
        </w:rPr>
        <w:t xml:space="preserve"> –</w:t>
      </w:r>
      <w:r w:rsidR="00FB08BE" w:rsidRPr="00FB08BE">
        <w:rPr>
          <w:spacing w:val="-6"/>
          <w:sz w:val="32"/>
          <w:szCs w:val="32"/>
        </w:rPr>
        <w:t xml:space="preserve"> </w:t>
      </w:r>
      <w:r w:rsidRPr="00FB08BE">
        <w:rPr>
          <w:spacing w:val="-6"/>
          <w:sz w:val="32"/>
          <w:szCs w:val="32"/>
        </w:rPr>
        <w:t>по сути, прозрачная броня, изготавливаемая из н</w:t>
      </w:r>
      <w:r w:rsidRPr="00FB08BE">
        <w:rPr>
          <w:spacing w:val="-6"/>
          <w:sz w:val="32"/>
          <w:szCs w:val="32"/>
        </w:rPr>
        <w:t>е</w:t>
      </w:r>
      <w:r w:rsidRPr="00FB08BE">
        <w:rPr>
          <w:spacing w:val="-6"/>
          <w:sz w:val="32"/>
          <w:szCs w:val="32"/>
        </w:rPr>
        <w:t xml:space="preserve">скольких слоев силикатного стекла и специальных полимеров. </w:t>
      </w:r>
      <w:r w:rsidR="00C37473" w:rsidRPr="00FB08BE">
        <w:rPr>
          <w:spacing w:val="-6"/>
          <w:sz w:val="32"/>
          <w:szCs w:val="32"/>
        </w:rPr>
        <w:t>В 1942</w:t>
      </w:r>
      <w:r w:rsidR="00504182" w:rsidRPr="00FB08BE">
        <w:rPr>
          <w:spacing w:val="-6"/>
          <w:sz w:val="32"/>
          <w:szCs w:val="32"/>
        </w:rPr>
        <w:t>–</w:t>
      </w:r>
      <w:r w:rsidR="00C37473" w:rsidRPr="00FB08BE">
        <w:rPr>
          <w:spacing w:val="-6"/>
          <w:sz w:val="32"/>
          <w:szCs w:val="32"/>
        </w:rPr>
        <w:t>1943 годах под руководством профессора И.И. Китайгородского была решена сложнейшая научно-техническая задача – разработан рецепт п</w:t>
      </w:r>
      <w:r w:rsidR="00C37473" w:rsidRPr="00FB08BE">
        <w:rPr>
          <w:spacing w:val="-6"/>
          <w:sz w:val="32"/>
          <w:szCs w:val="32"/>
        </w:rPr>
        <w:t>о</w:t>
      </w:r>
      <w:r w:rsidR="00C37473" w:rsidRPr="00FB08BE">
        <w:rPr>
          <w:spacing w:val="-6"/>
          <w:sz w:val="32"/>
          <w:szCs w:val="32"/>
        </w:rPr>
        <w:t>лучения бронестекла, прочность которого в 25</w:t>
      </w:r>
      <w:r w:rsidR="00504182" w:rsidRPr="00FB08BE">
        <w:rPr>
          <w:spacing w:val="-6"/>
          <w:sz w:val="32"/>
          <w:szCs w:val="32"/>
        </w:rPr>
        <w:t> </w:t>
      </w:r>
      <w:r w:rsidR="00C37473" w:rsidRPr="00FB08BE">
        <w:rPr>
          <w:spacing w:val="-6"/>
          <w:sz w:val="32"/>
          <w:szCs w:val="32"/>
        </w:rPr>
        <w:t>раз превосходила про</w:t>
      </w:r>
      <w:r w:rsidR="00C37473" w:rsidRPr="00FB08BE">
        <w:rPr>
          <w:spacing w:val="-6"/>
          <w:sz w:val="32"/>
          <w:szCs w:val="32"/>
        </w:rPr>
        <w:t>ч</w:t>
      </w:r>
      <w:r w:rsidR="00C37473" w:rsidRPr="00FB08BE">
        <w:rPr>
          <w:spacing w:val="-6"/>
          <w:sz w:val="32"/>
          <w:szCs w:val="32"/>
        </w:rPr>
        <w:t>ность обычного стекла</w:t>
      </w:r>
      <w:r w:rsidR="00FB08BE" w:rsidRPr="00FB08BE">
        <w:rPr>
          <w:spacing w:val="-6"/>
          <w:sz w:val="32"/>
          <w:szCs w:val="32"/>
        </w:rPr>
        <w:t xml:space="preserve"> и н</w:t>
      </w:r>
      <w:r w:rsidR="00C37473" w:rsidRPr="00FB08BE">
        <w:rPr>
          <w:spacing w:val="-6"/>
          <w:sz w:val="32"/>
          <w:szCs w:val="32"/>
        </w:rPr>
        <w:t>а его основе создать прозрачную пуленепр</w:t>
      </w:r>
      <w:r w:rsidR="00C37473" w:rsidRPr="00FB08BE">
        <w:rPr>
          <w:spacing w:val="-6"/>
          <w:sz w:val="32"/>
          <w:szCs w:val="32"/>
        </w:rPr>
        <w:t>о</w:t>
      </w:r>
      <w:r w:rsidR="00C37473" w:rsidRPr="00FB08BE">
        <w:rPr>
          <w:spacing w:val="-6"/>
          <w:sz w:val="32"/>
          <w:szCs w:val="32"/>
        </w:rPr>
        <w:t>биваемую броню для кабин самолетов. Наши летчики получили во</w:t>
      </w:r>
      <w:r w:rsidR="00C37473" w:rsidRPr="00FB08BE">
        <w:rPr>
          <w:spacing w:val="-6"/>
          <w:sz w:val="32"/>
          <w:szCs w:val="32"/>
        </w:rPr>
        <w:t>з</w:t>
      </w:r>
      <w:r w:rsidR="00C37473" w:rsidRPr="00FB08BE">
        <w:rPr>
          <w:spacing w:val="-6"/>
          <w:sz w:val="32"/>
          <w:szCs w:val="32"/>
        </w:rPr>
        <w:t>можность более безопасного обзора пространства во время боя.</w:t>
      </w:r>
    </w:p>
    <w:p w14:paraId="324CDBAB" w14:textId="67968C6C" w:rsidR="00C37473" w:rsidRPr="0013438D" w:rsidRDefault="001D23C9" w:rsidP="000D5147">
      <w:pPr>
        <w:pStyle w:val="3"/>
        <w:spacing w:line="300" w:lineRule="auto"/>
        <w:ind w:left="851"/>
      </w:pPr>
      <w:bookmarkStart w:id="16" w:name="_Toc166497561"/>
      <w:r>
        <w:t>3</w:t>
      </w:r>
      <w:r w:rsidR="00C37473" w:rsidRPr="0013438D">
        <w:t>.3.7 Радиообнаружение самолетов</w:t>
      </w:r>
      <w:bookmarkEnd w:id="16"/>
    </w:p>
    <w:p w14:paraId="49940A4F" w14:textId="252888CD" w:rsidR="00504182" w:rsidRDefault="00C37473" w:rsidP="00B8375F">
      <w:pPr>
        <w:spacing w:after="0" w:line="300" w:lineRule="auto"/>
        <w:ind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Практические рекомендации А.Ф. Иоффе, подкрепленные те</w:t>
      </w:r>
      <w:r w:rsidRPr="0013438D">
        <w:rPr>
          <w:rFonts w:ascii="Times New Roman" w:eastAsia="Times New Roman" w:hAnsi="Times New Roman" w:cs="Times New Roman"/>
          <w:sz w:val="32"/>
          <w:szCs w:val="32"/>
        </w:rPr>
        <w:t>о</w:t>
      </w:r>
      <w:r w:rsidRPr="0013438D">
        <w:rPr>
          <w:rFonts w:ascii="Times New Roman" w:eastAsia="Times New Roman" w:hAnsi="Times New Roman" w:cs="Times New Roman"/>
          <w:sz w:val="32"/>
          <w:szCs w:val="32"/>
        </w:rPr>
        <w:t>ретическими разработками академиков Л.И. Мандельштамма, Н.Д.</w:t>
      </w:r>
      <w:r w:rsidR="00504182">
        <w:rPr>
          <w:rFonts w:ascii="Times New Roman" w:eastAsia="Times New Roman" w:hAnsi="Times New Roman" w:cs="Times New Roman"/>
          <w:sz w:val="32"/>
          <w:szCs w:val="32"/>
        </w:rPr>
        <w:t> </w:t>
      </w:r>
      <w:r w:rsidRPr="0013438D">
        <w:rPr>
          <w:rFonts w:ascii="Times New Roman" w:eastAsia="Times New Roman" w:hAnsi="Times New Roman" w:cs="Times New Roman"/>
          <w:sz w:val="32"/>
          <w:szCs w:val="32"/>
        </w:rPr>
        <w:t xml:space="preserve">Папалекси и В.А. Фока, нашли свое воплощение в реализации идеи по </w:t>
      </w:r>
      <w:r w:rsidRPr="008045CD">
        <w:rPr>
          <w:rFonts w:ascii="Times New Roman" w:eastAsia="Times New Roman" w:hAnsi="Times New Roman" w:cs="Times New Roman"/>
          <w:i/>
          <w:sz w:val="32"/>
          <w:szCs w:val="32"/>
        </w:rPr>
        <w:t>радиообнаружению</w:t>
      </w:r>
      <w:r w:rsidRPr="0013438D">
        <w:rPr>
          <w:rFonts w:ascii="Times New Roman" w:eastAsia="Times New Roman" w:hAnsi="Times New Roman" w:cs="Times New Roman"/>
          <w:sz w:val="32"/>
          <w:szCs w:val="32"/>
        </w:rPr>
        <w:t xml:space="preserve"> самолетов. Практические потребности обороны страны поставили перед физиками важную научную пр</w:t>
      </w:r>
      <w:r w:rsidRPr="0013438D">
        <w:rPr>
          <w:rFonts w:ascii="Times New Roman" w:eastAsia="Times New Roman" w:hAnsi="Times New Roman" w:cs="Times New Roman"/>
          <w:sz w:val="32"/>
          <w:szCs w:val="32"/>
        </w:rPr>
        <w:t>о</w:t>
      </w:r>
      <w:r w:rsidRPr="0013438D">
        <w:rPr>
          <w:rFonts w:ascii="Times New Roman" w:eastAsia="Times New Roman" w:hAnsi="Times New Roman" w:cs="Times New Roman"/>
          <w:sz w:val="32"/>
          <w:szCs w:val="32"/>
        </w:rPr>
        <w:t>блему – создать такую технику, которая бы позволяла осуществлять точное обнаружение воздушных целей на дальних подступах от в</w:t>
      </w:r>
      <w:r w:rsidRPr="0013438D">
        <w:rPr>
          <w:rFonts w:ascii="Times New Roman" w:eastAsia="Times New Roman" w:hAnsi="Times New Roman" w:cs="Times New Roman"/>
          <w:sz w:val="32"/>
          <w:szCs w:val="32"/>
        </w:rPr>
        <w:t>о</w:t>
      </w:r>
      <w:r w:rsidRPr="0013438D">
        <w:rPr>
          <w:rFonts w:ascii="Times New Roman" w:eastAsia="Times New Roman" w:hAnsi="Times New Roman" w:cs="Times New Roman"/>
          <w:sz w:val="32"/>
          <w:szCs w:val="32"/>
        </w:rPr>
        <w:t>енных и гражданских объектов независимо от состояния погоды. Эта проблема оказалась успешно разрешенной при участии А.Ф.</w:t>
      </w:r>
      <w:r w:rsidR="00FC6BAC">
        <w:rPr>
          <w:rFonts w:ascii="Times New Roman" w:eastAsia="Times New Roman" w:hAnsi="Times New Roman" w:cs="Times New Roman"/>
          <w:sz w:val="32"/>
          <w:szCs w:val="32"/>
        </w:rPr>
        <w:t> </w:t>
      </w:r>
      <w:r w:rsidRPr="0013438D">
        <w:rPr>
          <w:rFonts w:ascii="Times New Roman" w:eastAsia="Times New Roman" w:hAnsi="Times New Roman" w:cs="Times New Roman"/>
          <w:sz w:val="32"/>
          <w:szCs w:val="32"/>
        </w:rPr>
        <w:t xml:space="preserve">Иоффе. </w:t>
      </w:r>
    </w:p>
    <w:p w14:paraId="4F5C54B6" w14:textId="74ABA225" w:rsidR="00C37473" w:rsidRPr="000D5147" w:rsidRDefault="00C37473" w:rsidP="00B8375F">
      <w:pPr>
        <w:spacing w:after="0" w:line="300" w:lineRule="auto"/>
        <w:ind w:firstLine="851"/>
        <w:jc w:val="both"/>
        <w:rPr>
          <w:rFonts w:ascii="Times New Roman" w:eastAsia="Times New Roman" w:hAnsi="Times New Roman" w:cs="Times New Roman"/>
          <w:spacing w:val="-8"/>
          <w:sz w:val="32"/>
          <w:szCs w:val="32"/>
        </w:rPr>
      </w:pPr>
      <w:r w:rsidRPr="000D5147">
        <w:rPr>
          <w:rFonts w:ascii="Times New Roman" w:eastAsia="Times New Roman" w:hAnsi="Times New Roman" w:cs="Times New Roman"/>
          <w:spacing w:val="-8"/>
          <w:sz w:val="32"/>
          <w:szCs w:val="32"/>
        </w:rPr>
        <w:t>Первая отечественная радиолокационная установка создана в л</w:t>
      </w:r>
      <w:r w:rsidRPr="000D5147">
        <w:rPr>
          <w:rFonts w:ascii="Times New Roman" w:eastAsia="Times New Roman" w:hAnsi="Times New Roman" w:cs="Times New Roman"/>
          <w:spacing w:val="-8"/>
          <w:sz w:val="32"/>
          <w:szCs w:val="32"/>
        </w:rPr>
        <w:t>а</w:t>
      </w:r>
      <w:r w:rsidRPr="000D5147">
        <w:rPr>
          <w:rFonts w:ascii="Times New Roman" w:eastAsia="Times New Roman" w:hAnsi="Times New Roman" w:cs="Times New Roman"/>
          <w:spacing w:val="-8"/>
          <w:sz w:val="32"/>
          <w:szCs w:val="32"/>
        </w:rPr>
        <w:t>боратории академика Ю.Б. Кобзарева</w:t>
      </w:r>
      <w:r w:rsidR="000D5147">
        <w:rPr>
          <w:rFonts w:ascii="Times New Roman" w:eastAsia="Times New Roman" w:hAnsi="Times New Roman" w:cs="Times New Roman"/>
          <w:spacing w:val="-8"/>
          <w:sz w:val="32"/>
          <w:szCs w:val="32"/>
        </w:rPr>
        <w:t xml:space="preserve"> и</w:t>
      </w:r>
      <w:r w:rsidRPr="000D5147">
        <w:rPr>
          <w:rFonts w:ascii="Times New Roman" w:eastAsia="Times New Roman" w:hAnsi="Times New Roman" w:cs="Times New Roman"/>
          <w:spacing w:val="-8"/>
          <w:sz w:val="32"/>
          <w:szCs w:val="32"/>
        </w:rPr>
        <w:t xml:space="preserve"> позволяла обнаруживать и пеле</w:t>
      </w:r>
      <w:r w:rsidRPr="000D5147">
        <w:rPr>
          <w:rFonts w:ascii="Times New Roman" w:eastAsia="Times New Roman" w:hAnsi="Times New Roman" w:cs="Times New Roman"/>
          <w:spacing w:val="-8"/>
          <w:sz w:val="32"/>
          <w:szCs w:val="32"/>
        </w:rPr>
        <w:t>н</w:t>
      </w:r>
      <w:r w:rsidRPr="000D5147">
        <w:rPr>
          <w:rFonts w:ascii="Times New Roman" w:eastAsia="Times New Roman" w:hAnsi="Times New Roman" w:cs="Times New Roman"/>
          <w:spacing w:val="-8"/>
          <w:sz w:val="32"/>
          <w:szCs w:val="32"/>
        </w:rPr>
        <w:t>говать вражеские самолеты на расстояниях от 100 до 145 км. Это давало возможность основательно подготовиться к отражению воздушных атак противника, давая мощный отпор попыткам прицельного бомбометания по запланированным врагом объектам. Благодаря надежной работе р</w:t>
      </w:r>
      <w:r w:rsidRPr="000D5147">
        <w:rPr>
          <w:rFonts w:ascii="Times New Roman" w:eastAsia="Times New Roman" w:hAnsi="Times New Roman" w:cs="Times New Roman"/>
          <w:spacing w:val="-8"/>
          <w:sz w:val="32"/>
          <w:szCs w:val="32"/>
        </w:rPr>
        <w:t>а</w:t>
      </w:r>
      <w:r w:rsidRPr="000D5147">
        <w:rPr>
          <w:rFonts w:ascii="Times New Roman" w:eastAsia="Times New Roman" w:hAnsi="Times New Roman" w:cs="Times New Roman"/>
          <w:spacing w:val="-8"/>
          <w:sz w:val="32"/>
          <w:szCs w:val="32"/>
        </w:rPr>
        <w:t>диолокаторов, только над столицей враг потерял 1300 самолетов.</w:t>
      </w:r>
    </w:p>
    <w:p w14:paraId="13313C0F" w14:textId="39E3E9C9" w:rsidR="00C37473" w:rsidRPr="0013438D" w:rsidRDefault="00C37473" w:rsidP="00B8375F">
      <w:pPr>
        <w:spacing w:after="0" w:line="300" w:lineRule="auto"/>
        <w:ind w:firstLine="851"/>
        <w:jc w:val="both"/>
        <w:rPr>
          <w:rFonts w:ascii="Times New Roman" w:hAnsi="Times New Roman" w:cs="Times New Roman"/>
          <w:sz w:val="32"/>
          <w:szCs w:val="32"/>
        </w:rPr>
      </w:pPr>
      <w:r w:rsidRPr="0013438D">
        <w:rPr>
          <w:rFonts w:ascii="Times New Roman" w:hAnsi="Times New Roman" w:cs="Times New Roman"/>
          <w:sz w:val="32"/>
          <w:szCs w:val="32"/>
        </w:rPr>
        <w:t>Дальность действия [3</w:t>
      </w:r>
      <w:r w:rsidR="001D23C9">
        <w:rPr>
          <w:rFonts w:ascii="Times New Roman" w:hAnsi="Times New Roman" w:cs="Times New Roman"/>
          <w:sz w:val="32"/>
          <w:szCs w:val="32"/>
        </w:rPr>
        <w:t>9</w:t>
      </w:r>
      <w:r w:rsidRPr="0013438D">
        <w:rPr>
          <w:rFonts w:ascii="Times New Roman" w:hAnsi="Times New Roman" w:cs="Times New Roman"/>
          <w:sz w:val="32"/>
          <w:szCs w:val="32"/>
        </w:rPr>
        <w:t xml:space="preserve">] нового </w:t>
      </w:r>
      <w:r w:rsidRPr="008045CD">
        <w:rPr>
          <w:rFonts w:ascii="Times New Roman" w:hAnsi="Times New Roman" w:cs="Times New Roman"/>
          <w:i/>
          <w:sz w:val="32"/>
          <w:szCs w:val="32"/>
        </w:rPr>
        <w:t>радиоискателя</w:t>
      </w:r>
      <w:r w:rsidRPr="0013438D">
        <w:rPr>
          <w:rFonts w:ascii="Times New Roman" w:hAnsi="Times New Roman" w:cs="Times New Roman"/>
          <w:sz w:val="32"/>
          <w:szCs w:val="32"/>
        </w:rPr>
        <w:t xml:space="preserve"> должна опр</w:t>
      </w:r>
      <w:r w:rsidRPr="0013438D">
        <w:rPr>
          <w:rFonts w:ascii="Times New Roman" w:hAnsi="Times New Roman" w:cs="Times New Roman"/>
          <w:sz w:val="32"/>
          <w:szCs w:val="32"/>
        </w:rPr>
        <w:t>е</w:t>
      </w:r>
      <w:r w:rsidRPr="0013438D">
        <w:rPr>
          <w:rFonts w:ascii="Times New Roman" w:hAnsi="Times New Roman" w:cs="Times New Roman"/>
          <w:sz w:val="32"/>
          <w:szCs w:val="32"/>
        </w:rPr>
        <w:t>деляться предельной дальностью стрельбы зенитного орудия, скор</w:t>
      </w:r>
      <w:r w:rsidRPr="0013438D">
        <w:rPr>
          <w:rFonts w:ascii="Times New Roman" w:hAnsi="Times New Roman" w:cs="Times New Roman"/>
          <w:sz w:val="32"/>
          <w:szCs w:val="32"/>
        </w:rPr>
        <w:t>о</w:t>
      </w:r>
      <w:r w:rsidRPr="0013438D">
        <w:rPr>
          <w:rFonts w:ascii="Times New Roman" w:hAnsi="Times New Roman" w:cs="Times New Roman"/>
          <w:sz w:val="32"/>
          <w:szCs w:val="32"/>
        </w:rPr>
        <w:t xml:space="preserve">стью цели (самолета), временем подготовки прибором управления огнем (ПУАЗО) </w:t>
      </w:r>
      <w:r w:rsidRPr="000D5147">
        <w:rPr>
          <w:rFonts w:ascii="Times New Roman" w:hAnsi="Times New Roman" w:cs="Times New Roman"/>
          <w:spacing w:val="-6"/>
          <w:sz w:val="32"/>
          <w:szCs w:val="32"/>
        </w:rPr>
        <w:t>исходных данных для стрельбы и временем полета сн</w:t>
      </w:r>
      <w:r w:rsidRPr="000D5147">
        <w:rPr>
          <w:rFonts w:ascii="Times New Roman" w:hAnsi="Times New Roman" w:cs="Times New Roman"/>
          <w:spacing w:val="-6"/>
          <w:sz w:val="32"/>
          <w:szCs w:val="32"/>
        </w:rPr>
        <w:t>а</w:t>
      </w:r>
      <w:r w:rsidRPr="000D5147">
        <w:rPr>
          <w:rFonts w:ascii="Times New Roman" w:hAnsi="Times New Roman" w:cs="Times New Roman"/>
          <w:spacing w:val="-6"/>
          <w:sz w:val="32"/>
          <w:szCs w:val="32"/>
        </w:rPr>
        <w:t>ряда до цели.</w:t>
      </w:r>
      <w:r w:rsidR="009214D9" w:rsidRPr="000D5147">
        <w:rPr>
          <w:rFonts w:ascii="Times New Roman" w:hAnsi="Times New Roman" w:cs="Times New Roman"/>
          <w:spacing w:val="-6"/>
          <w:sz w:val="32"/>
          <w:szCs w:val="32"/>
        </w:rPr>
        <w:t xml:space="preserve"> </w:t>
      </w:r>
      <w:r w:rsidR="001D23C9" w:rsidRPr="000D5147">
        <w:rPr>
          <w:rFonts w:ascii="Times New Roman" w:hAnsi="Times New Roman" w:cs="Times New Roman"/>
          <w:spacing w:val="-6"/>
          <w:sz w:val="32"/>
          <w:szCs w:val="32"/>
        </w:rPr>
        <w:t>О</w:t>
      </w:r>
      <w:r w:rsidRPr="000D5147">
        <w:rPr>
          <w:rFonts w:ascii="Times New Roman" w:hAnsi="Times New Roman" w:cs="Times New Roman"/>
          <w:spacing w:val="-6"/>
          <w:sz w:val="32"/>
          <w:szCs w:val="32"/>
        </w:rPr>
        <w:t>сновные тактико-технические требования: дально</w:t>
      </w:r>
      <w:r w:rsidR="00504182" w:rsidRPr="000D5147">
        <w:rPr>
          <w:rFonts w:ascii="Times New Roman" w:hAnsi="Times New Roman" w:cs="Times New Roman"/>
          <w:spacing w:val="-6"/>
          <w:sz w:val="32"/>
          <w:szCs w:val="32"/>
        </w:rPr>
        <w:t>сть о</w:t>
      </w:r>
      <w:r w:rsidR="00504182" w:rsidRPr="000D5147">
        <w:rPr>
          <w:rFonts w:ascii="Times New Roman" w:hAnsi="Times New Roman" w:cs="Times New Roman"/>
          <w:spacing w:val="-6"/>
          <w:sz w:val="32"/>
          <w:szCs w:val="32"/>
        </w:rPr>
        <w:t>б</w:t>
      </w:r>
      <w:r w:rsidR="00504182" w:rsidRPr="000D5147">
        <w:rPr>
          <w:rFonts w:ascii="Times New Roman" w:hAnsi="Times New Roman" w:cs="Times New Roman"/>
          <w:spacing w:val="-6"/>
          <w:sz w:val="32"/>
          <w:szCs w:val="32"/>
        </w:rPr>
        <w:t>наружения – не менее 27–</w:t>
      </w:r>
      <w:r w:rsidRPr="000D5147">
        <w:rPr>
          <w:rFonts w:ascii="Times New Roman" w:hAnsi="Times New Roman" w:cs="Times New Roman"/>
          <w:spacing w:val="-6"/>
          <w:sz w:val="32"/>
          <w:szCs w:val="32"/>
        </w:rPr>
        <w:t>30 км; точность по угловым координатам – п</w:t>
      </w:r>
      <w:r w:rsidRPr="000D5147">
        <w:rPr>
          <w:rFonts w:ascii="Times New Roman" w:hAnsi="Times New Roman" w:cs="Times New Roman"/>
          <w:spacing w:val="-6"/>
          <w:sz w:val="32"/>
          <w:szCs w:val="32"/>
        </w:rPr>
        <w:t>о</w:t>
      </w:r>
      <w:r w:rsidRPr="000D5147">
        <w:rPr>
          <w:rFonts w:ascii="Times New Roman" w:hAnsi="Times New Roman" w:cs="Times New Roman"/>
          <w:spacing w:val="-6"/>
          <w:sz w:val="32"/>
          <w:szCs w:val="32"/>
        </w:rPr>
        <w:t>рядка 10 делений шкалы угломера; точность по дальности – 150 м.</w:t>
      </w:r>
    </w:p>
    <w:p w14:paraId="62D9BE2D" w14:textId="77777777" w:rsidR="00C37473" w:rsidRPr="000D5147" w:rsidRDefault="00C37473" w:rsidP="00B8375F">
      <w:pPr>
        <w:spacing w:after="0" w:line="300" w:lineRule="auto"/>
        <w:ind w:firstLine="851"/>
        <w:jc w:val="both"/>
        <w:rPr>
          <w:rFonts w:ascii="Times New Roman" w:hAnsi="Times New Roman" w:cs="Times New Roman"/>
          <w:spacing w:val="-6"/>
          <w:sz w:val="32"/>
          <w:szCs w:val="32"/>
        </w:rPr>
      </w:pPr>
      <w:r w:rsidRPr="000D5147">
        <w:rPr>
          <w:rFonts w:ascii="Times New Roman" w:hAnsi="Times New Roman" w:cs="Times New Roman"/>
          <w:spacing w:val="-6"/>
          <w:sz w:val="32"/>
          <w:szCs w:val="32"/>
        </w:rPr>
        <w:t>В августе 1940 г</w:t>
      </w:r>
      <w:r w:rsidR="00973DF7" w:rsidRPr="000D5147">
        <w:rPr>
          <w:rFonts w:ascii="Times New Roman" w:hAnsi="Times New Roman" w:cs="Times New Roman"/>
          <w:spacing w:val="-6"/>
          <w:sz w:val="32"/>
          <w:szCs w:val="32"/>
        </w:rPr>
        <w:t>ода</w:t>
      </w:r>
      <w:r w:rsidRPr="000D5147">
        <w:rPr>
          <w:rFonts w:ascii="Times New Roman" w:hAnsi="Times New Roman" w:cs="Times New Roman"/>
          <w:spacing w:val="-6"/>
          <w:sz w:val="32"/>
          <w:szCs w:val="32"/>
        </w:rPr>
        <w:t xml:space="preserve"> </w:t>
      </w:r>
      <w:r w:rsidR="009214D9" w:rsidRPr="000D5147">
        <w:rPr>
          <w:rFonts w:ascii="Times New Roman" w:eastAsia="Times New Roman" w:hAnsi="Times New Roman" w:cs="Times New Roman"/>
          <w:spacing w:val="-6"/>
          <w:sz w:val="32"/>
          <w:szCs w:val="32"/>
        </w:rPr>
        <w:t>Главное артиллерийское управление</w:t>
      </w:r>
      <w:r w:rsidR="009214D9" w:rsidRPr="000D5147">
        <w:rPr>
          <w:rFonts w:ascii="Times New Roman" w:hAnsi="Times New Roman" w:cs="Times New Roman"/>
          <w:spacing w:val="-6"/>
          <w:sz w:val="32"/>
          <w:szCs w:val="32"/>
        </w:rPr>
        <w:t xml:space="preserve"> (</w:t>
      </w:r>
      <w:r w:rsidRPr="000D5147">
        <w:rPr>
          <w:rFonts w:ascii="Times New Roman" w:hAnsi="Times New Roman" w:cs="Times New Roman"/>
          <w:spacing w:val="-6"/>
          <w:sz w:val="32"/>
          <w:szCs w:val="32"/>
        </w:rPr>
        <w:t>ГАУ</w:t>
      </w:r>
      <w:r w:rsidR="009214D9" w:rsidRPr="000D5147">
        <w:rPr>
          <w:rFonts w:ascii="Times New Roman" w:hAnsi="Times New Roman" w:cs="Times New Roman"/>
          <w:spacing w:val="-6"/>
          <w:sz w:val="32"/>
          <w:szCs w:val="32"/>
        </w:rPr>
        <w:t>)</w:t>
      </w:r>
      <w:r w:rsidRPr="000D5147">
        <w:rPr>
          <w:rFonts w:ascii="Times New Roman" w:hAnsi="Times New Roman" w:cs="Times New Roman"/>
          <w:spacing w:val="-6"/>
          <w:sz w:val="32"/>
          <w:szCs w:val="32"/>
        </w:rPr>
        <w:t>, выполняя постановление К</w:t>
      </w:r>
      <w:r w:rsidR="00973DF7" w:rsidRPr="000D5147">
        <w:rPr>
          <w:rFonts w:ascii="Times New Roman" w:hAnsi="Times New Roman" w:cs="Times New Roman"/>
          <w:spacing w:val="-6"/>
          <w:sz w:val="32"/>
          <w:szCs w:val="32"/>
        </w:rPr>
        <w:t xml:space="preserve">омитета обороны </w:t>
      </w:r>
      <w:r w:rsidRPr="000D5147">
        <w:rPr>
          <w:rFonts w:ascii="Times New Roman" w:hAnsi="Times New Roman" w:cs="Times New Roman"/>
          <w:spacing w:val="-6"/>
          <w:sz w:val="32"/>
          <w:szCs w:val="32"/>
        </w:rPr>
        <w:t>при СНК СССР от 4 июня 1940 г</w:t>
      </w:r>
      <w:r w:rsidR="00973DF7" w:rsidRPr="000D5147">
        <w:rPr>
          <w:rFonts w:ascii="Times New Roman" w:hAnsi="Times New Roman" w:cs="Times New Roman"/>
          <w:spacing w:val="-6"/>
          <w:sz w:val="32"/>
          <w:szCs w:val="32"/>
        </w:rPr>
        <w:t>ода</w:t>
      </w:r>
      <w:r w:rsidRPr="000D5147">
        <w:rPr>
          <w:rFonts w:ascii="Times New Roman" w:hAnsi="Times New Roman" w:cs="Times New Roman"/>
          <w:spacing w:val="-6"/>
          <w:sz w:val="32"/>
          <w:szCs w:val="32"/>
        </w:rPr>
        <w:t>, заключило с радиозаводом договор на разработку и изгото</w:t>
      </w:r>
      <w:r w:rsidRPr="000D5147">
        <w:rPr>
          <w:rFonts w:ascii="Times New Roman" w:hAnsi="Times New Roman" w:cs="Times New Roman"/>
          <w:spacing w:val="-6"/>
          <w:sz w:val="32"/>
          <w:szCs w:val="32"/>
        </w:rPr>
        <w:t>в</w:t>
      </w:r>
      <w:r w:rsidRPr="000D5147">
        <w:rPr>
          <w:rFonts w:ascii="Times New Roman" w:hAnsi="Times New Roman" w:cs="Times New Roman"/>
          <w:spacing w:val="-6"/>
          <w:sz w:val="32"/>
          <w:szCs w:val="32"/>
        </w:rPr>
        <w:t xml:space="preserve">ление образца зенитного </w:t>
      </w:r>
      <w:r w:rsidRPr="000D5147">
        <w:rPr>
          <w:rFonts w:ascii="Times New Roman" w:hAnsi="Times New Roman" w:cs="Times New Roman"/>
          <w:i/>
          <w:spacing w:val="-6"/>
          <w:sz w:val="32"/>
          <w:szCs w:val="32"/>
        </w:rPr>
        <w:t>радиоискателя «Луна».</w:t>
      </w:r>
      <w:r w:rsidRPr="000D5147">
        <w:rPr>
          <w:rFonts w:ascii="Times New Roman" w:hAnsi="Times New Roman" w:cs="Times New Roman"/>
          <w:spacing w:val="-6"/>
          <w:sz w:val="32"/>
          <w:szCs w:val="32"/>
        </w:rPr>
        <w:t xml:space="preserve"> Образец должен был состоять из двух установок: азимутальной (на базе последнего экспер</w:t>
      </w:r>
      <w:r w:rsidRPr="000D5147">
        <w:rPr>
          <w:rFonts w:ascii="Times New Roman" w:hAnsi="Times New Roman" w:cs="Times New Roman"/>
          <w:spacing w:val="-6"/>
          <w:sz w:val="32"/>
          <w:szCs w:val="32"/>
        </w:rPr>
        <w:t>и</w:t>
      </w:r>
      <w:r w:rsidRPr="000D5147">
        <w:rPr>
          <w:rFonts w:ascii="Times New Roman" w:hAnsi="Times New Roman" w:cs="Times New Roman"/>
          <w:spacing w:val="-6"/>
          <w:sz w:val="32"/>
          <w:szCs w:val="32"/>
        </w:rPr>
        <w:t>ментального макета НИИ-9 «Мимас») и усовершенствованного ради</w:t>
      </w:r>
      <w:r w:rsidRPr="000D5147">
        <w:rPr>
          <w:rFonts w:ascii="Times New Roman" w:hAnsi="Times New Roman" w:cs="Times New Roman"/>
          <w:spacing w:val="-6"/>
          <w:sz w:val="32"/>
          <w:szCs w:val="32"/>
        </w:rPr>
        <w:t>о</w:t>
      </w:r>
      <w:r w:rsidRPr="000D5147">
        <w:rPr>
          <w:rFonts w:ascii="Times New Roman" w:hAnsi="Times New Roman" w:cs="Times New Roman"/>
          <w:spacing w:val="-6"/>
          <w:sz w:val="32"/>
          <w:szCs w:val="32"/>
        </w:rPr>
        <w:t>дальномера по типу экспериментальной установки «Стрелец».</w:t>
      </w:r>
    </w:p>
    <w:p w14:paraId="56619D10" w14:textId="4BEC1C0C" w:rsidR="00C37473" w:rsidRPr="0013438D" w:rsidRDefault="00C37473" w:rsidP="00B8375F">
      <w:pPr>
        <w:spacing w:after="0" w:line="300" w:lineRule="auto"/>
        <w:ind w:firstLine="851"/>
        <w:jc w:val="both"/>
        <w:rPr>
          <w:rFonts w:ascii="Times New Roman" w:hAnsi="Times New Roman" w:cs="Times New Roman"/>
          <w:sz w:val="32"/>
          <w:szCs w:val="32"/>
        </w:rPr>
      </w:pPr>
      <w:r w:rsidRPr="0013438D">
        <w:rPr>
          <w:rFonts w:ascii="Times New Roman" w:hAnsi="Times New Roman" w:cs="Times New Roman"/>
          <w:sz w:val="32"/>
          <w:szCs w:val="32"/>
        </w:rPr>
        <w:t>Азимутальная установка должна была работать в н</w:t>
      </w:r>
      <w:r w:rsidR="00AB7E5B">
        <w:rPr>
          <w:rFonts w:ascii="Times New Roman" w:hAnsi="Times New Roman" w:cs="Times New Roman"/>
          <w:sz w:val="32"/>
          <w:szCs w:val="32"/>
        </w:rPr>
        <w:t>епрерывном режиме на волне 15</w:t>
      </w:r>
      <w:r w:rsidR="00FC6BAC">
        <w:rPr>
          <w:rFonts w:ascii="Times New Roman" w:hAnsi="Times New Roman" w:cs="Times New Roman"/>
          <w:sz w:val="32"/>
          <w:szCs w:val="32"/>
        </w:rPr>
        <w:t> </w:t>
      </w:r>
      <w:r w:rsidR="00AB7E5B">
        <w:rPr>
          <w:rFonts w:ascii="Times New Roman" w:hAnsi="Times New Roman" w:cs="Times New Roman"/>
          <w:sz w:val="32"/>
          <w:szCs w:val="32"/>
        </w:rPr>
        <w:t>–</w:t>
      </w:r>
      <w:r w:rsidR="00FC6BAC">
        <w:rPr>
          <w:rFonts w:ascii="Times New Roman" w:hAnsi="Times New Roman" w:cs="Times New Roman"/>
          <w:sz w:val="32"/>
          <w:szCs w:val="32"/>
        </w:rPr>
        <w:t> </w:t>
      </w:r>
      <w:r w:rsidRPr="0013438D">
        <w:rPr>
          <w:rFonts w:ascii="Times New Roman" w:hAnsi="Times New Roman" w:cs="Times New Roman"/>
          <w:sz w:val="32"/>
          <w:szCs w:val="32"/>
        </w:rPr>
        <w:t>16 см с мощностью излучения 20 Вт и иметь три жестко связанные рупорные антенны с веерообразными (плоск</w:t>
      </w:r>
      <w:r w:rsidRPr="0013438D">
        <w:rPr>
          <w:rFonts w:ascii="Times New Roman" w:hAnsi="Times New Roman" w:cs="Times New Roman"/>
          <w:sz w:val="32"/>
          <w:szCs w:val="32"/>
        </w:rPr>
        <w:t>и</w:t>
      </w:r>
      <w:r w:rsidRPr="0013438D">
        <w:rPr>
          <w:rFonts w:ascii="Times New Roman" w:hAnsi="Times New Roman" w:cs="Times New Roman"/>
          <w:sz w:val="32"/>
          <w:szCs w:val="32"/>
        </w:rPr>
        <w:t>ми) диаграммами направленности в вертикальной плоскости шир</w:t>
      </w:r>
      <w:r w:rsidRPr="0013438D">
        <w:rPr>
          <w:rFonts w:ascii="Times New Roman" w:hAnsi="Times New Roman" w:cs="Times New Roman"/>
          <w:sz w:val="32"/>
          <w:szCs w:val="32"/>
        </w:rPr>
        <w:t>и</w:t>
      </w:r>
      <w:r w:rsidRPr="0013438D">
        <w:rPr>
          <w:rFonts w:ascii="Times New Roman" w:hAnsi="Times New Roman" w:cs="Times New Roman"/>
          <w:sz w:val="32"/>
          <w:szCs w:val="32"/>
        </w:rPr>
        <w:t>ной не менее 20°. Средняя антенна – излучающая, две крайние – пр</w:t>
      </w:r>
      <w:r w:rsidRPr="0013438D">
        <w:rPr>
          <w:rFonts w:ascii="Times New Roman" w:hAnsi="Times New Roman" w:cs="Times New Roman"/>
          <w:sz w:val="32"/>
          <w:szCs w:val="32"/>
        </w:rPr>
        <w:t>и</w:t>
      </w:r>
      <w:r w:rsidRPr="0013438D">
        <w:rPr>
          <w:rFonts w:ascii="Times New Roman" w:hAnsi="Times New Roman" w:cs="Times New Roman"/>
          <w:sz w:val="32"/>
          <w:szCs w:val="32"/>
        </w:rPr>
        <w:t>емные, развернутые одна по отношению к другой под таким углом, чтобы их диаграмма направленности позволяла определять азимут по методу равносигнальной зоны с высокой точностью</w:t>
      </w:r>
      <w:r w:rsidR="001D23C9">
        <w:rPr>
          <w:rFonts w:ascii="Times New Roman" w:hAnsi="Times New Roman" w:cs="Times New Roman"/>
          <w:sz w:val="32"/>
          <w:szCs w:val="32"/>
        </w:rPr>
        <w:t xml:space="preserve">, </w:t>
      </w:r>
      <w:r w:rsidRPr="0013438D">
        <w:rPr>
          <w:rFonts w:ascii="Times New Roman" w:hAnsi="Times New Roman" w:cs="Times New Roman"/>
          <w:sz w:val="32"/>
          <w:szCs w:val="32"/>
        </w:rPr>
        <w:t>и угол места ц</w:t>
      </w:r>
      <w:r w:rsidRPr="0013438D">
        <w:rPr>
          <w:rFonts w:ascii="Times New Roman" w:hAnsi="Times New Roman" w:cs="Times New Roman"/>
          <w:sz w:val="32"/>
          <w:szCs w:val="32"/>
        </w:rPr>
        <w:t>е</w:t>
      </w:r>
      <w:r w:rsidRPr="0013438D">
        <w:rPr>
          <w:rFonts w:ascii="Times New Roman" w:hAnsi="Times New Roman" w:cs="Times New Roman"/>
          <w:sz w:val="32"/>
          <w:szCs w:val="32"/>
        </w:rPr>
        <w:t>ли метод</w:t>
      </w:r>
      <w:r w:rsidR="001D23C9">
        <w:rPr>
          <w:rFonts w:ascii="Times New Roman" w:hAnsi="Times New Roman" w:cs="Times New Roman"/>
          <w:sz w:val="32"/>
          <w:szCs w:val="32"/>
        </w:rPr>
        <w:t>ом</w:t>
      </w:r>
      <w:r w:rsidRPr="0013438D">
        <w:rPr>
          <w:rFonts w:ascii="Times New Roman" w:hAnsi="Times New Roman" w:cs="Times New Roman"/>
          <w:sz w:val="32"/>
          <w:szCs w:val="32"/>
        </w:rPr>
        <w:t xml:space="preserve"> максимума слышимости сигнала.</w:t>
      </w:r>
    </w:p>
    <w:p w14:paraId="79D34B0C" w14:textId="0846DA3F" w:rsidR="00C37473" w:rsidRPr="0013438D" w:rsidRDefault="00C37473" w:rsidP="00B8375F">
      <w:pPr>
        <w:spacing w:after="0" w:line="300" w:lineRule="auto"/>
        <w:ind w:firstLine="851"/>
        <w:jc w:val="both"/>
        <w:rPr>
          <w:rFonts w:ascii="Times New Roman" w:hAnsi="Times New Roman" w:cs="Times New Roman"/>
          <w:sz w:val="32"/>
          <w:szCs w:val="32"/>
        </w:rPr>
      </w:pPr>
      <w:r w:rsidRPr="0013438D">
        <w:rPr>
          <w:rFonts w:ascii="Times New Roman" w:hAnsi="Times New Roman" w:cs="Times New Roman"/>
          <w:sz w:val="32"/>
          <w:szCs w:val="32"/>
        </w:rPr>
        <w:t>В тактико-технических требованиях на импульсный ради</w:t>
      </w:r>
      <w:r w:rsidRPr="0013438D">
        <w:rPr>
          <w:rFonts w:ascii="Times New Roman" w:hAnsi="Times New Roman" w:cs="Times New Roman"/>
          <w:sz w:val="32"/>
          <w:szCs w:val="32"/>
        </w:rPr>
        <w:t>о</w:t>
      </w:r>
      <w:r w:rsidRPr="0013438D">
        <w:rPr>
          <w:rFonts w:ascii="Times New Roman" w:hAnsi="Times New Roman" w:cs="Times New Roman"/>
          <w:sz w:val="32"/>
          <w:szCs w:val="32"/>
        </w:rPr>
        <w:t>дальномер предусматривалось: вол</w:t>
      </w:r>
      <w:r w:rsidR="00AB7E5B">
        <w:rPr>
          <w:rFonts w:ascii="Times New Roman" w:hAnsi="Times New Roman" w:cs="Times New Roman"/>
          <w:sz w:val="32"/>
          <w:szCs w:val="32"/>
        </w:rPr>
        <w:t xml:space="preserve">на 80 см, мощность излучения </w:t>
      </w:r>
      <w:r w:rsidR="00AB7E5B">
        <w:rPr>
          <w:rFonts w:ascii="Times New Roman" w:hAnsi="Times New Roman" w:cs="Times New Roman"/>
          <w:sz w:val="32"/>
          <w:szCs w:val="32"/>
        </w:rPr>
        <w:br/>
        <w:t>10</w:t>
      </w:r>
      <w:r w:rsidR="00FC6BAC">
        <w:rPr>
          <w:rFonts w:ascii="Times New Roman" w:hAnsi="Times New Roman" w:cs="Times New Roman"/>
          <w:sz w:val="32"/>
          <w:szCs w:val="32"/>
        </w:rPr>
        <w:t> </w:t>
      </w:r>
      <w:r w:rsidRPr="0013438D">
        <w:rPr>
          <w:rFonts w:ascii="Times New Roman" w:hAnsi="Times New Roman" w:cs="Times New Roman"/>
          <w:sz w:val="32"/>
          <w:szCs w:val="32"/>
        </w:rPr>
        <w:t>–</w:t>
      </w:r>
      <w:r w:rsidR="00FC6BAC">
        <w:rPr>
          <w:rFonts w:ascii="Times New Roman" w:hAnsi="Times New Roman" w:cs="Times New Roman"/>
          <w:sz w:val="32"/>
          <w:szCs w:val="32"/>
        </w:rPr>
        <w:t> </w:t>
      </w:r>
      <w:r w:rsidRPr="0013438D">
        <w:rPr>
          <w:rFonts w:ascii="Times New Roman" w:hAnsi="Times New Roman" w:cs="Times New Roman"/>
          <w:sz w:val="32"/>
          <w:szCs w:val="32"/>
        </w:rPr>
        <w:t>15</w:t>
      </w:r>
      <w:r w:rsidR="00AB7E5B">
        <w:rPr>
          <w:rFonts w:ascii="Times New Roman" w:hAnsi="Times New Roman" w:cs="Times New Roman"/>
          <w:sz w:val="32"/>
          <w:szCs w:val="32"/>
        </w:rPr>
        <w:t> </w:t>
      </w:r>
      <w:r w:rsidRPr="0013438D">
        <w:rPr>
          <w:rFonts w:ascii="Times New Roman" w:hAnsi="Times New Roman" w:cs="Times New Roman"/>
          <w:sz w:val="32"/>
          <w:szCs w:val="32"/>
        </w:rPr>
        <w:t>кВт и веерообразная диаграмма направленности в горизо</w:t>
      </w:r>
      <w:r w:rsidRPr="0013438D">
        <w:rPr>
          <w:rFonts w:ascii="Times New Roman" w:hAnsi="Times New Roman" w:cs="Times New Roman"/>
          <w:sz w:val="32"/>
          <w:szCs w:val="32"/>
        </w:rPr>
        <w:t>н</w:t>
      </w:r>
      <w:r w:rsidRPr="0013438D">
        <w:rPr>
          <w:rFonts w:ascii="Times New Roman" w:hAnsi="Times New Roman" w:cs="Times New Roman"/>
          <w:sz w:val="32"/>
          <w:szCs w:val="32"/>
        </w:rPr>
        <w:t>тальной плоскости, монтаж на одном автоприцепе.</w:t>
      </w:r>
    </w:p>
    <w:p w14:paraId="39F2FC34" w14:textId="6BB6ADAB" w:rsidR="00C37473" w:rsidRPr="0013438D" w:rsidRDefault="001D23C9" w:rsidP="00B8375F">
      <w:pPr>
        <w:spacing w:after="0" w:line="300" w:lineRule="auto"/>
        <w:ind w:firstLine="851"/>
        <w:jc w:val="both"/>
        <w:rPr>
          <w:rFonts w:ascii="Times New Roman" w:hAnsi="Times New Roman" w:cs="Times New Roman"/>
          <w:sz w:val="32"/>
          <w:szCs w:val="32"/>
        </w:rPr>
      </w:pPr>
      <w:r>
        <w:rPr>
          <w:rFonts w:ascii="Times New Roman" w:hAnsi="Times New Roman" w:cs="Times New Roman"/>
          <w:sz w:val="32"/>
          <w:szCs w:val="32"/>
        </w:rPr>
        <w:t>К</w:t>
      </w:r>
      <w:r w:rsidR="00C37473" w:rsidRPr="0013438D">
        <w:rPr>
          <w:rFonts w:ascii="Times New Roman" w:hAnsi="Times New Roman" w:cs="Times New Roman"/>
          <w:sz w:val="32"/>
          <w:szCs w:val="32"/>
        </w:rPr>
        <w:t>онструкци</w:t>
      </w:r>
      <w:r>
        <w:rPr>
          <w:rFonts w:ascii="Times New Roman" w:hAnsi="Times New Roman" w:cs="Times New Roman"/>
          <w:sz w:val="32"/>
          <w:szCs w:val="32"/>
        </w:rPr>
        <w:t>я</w:t>
      </w:r>
      <w:r w:rsidR="00C37473" w:rsidRPr="0013438D">
        <w:rPr>
          <w:rFonts w:ascii="Times New Roman" w:hAnsi="Times New Roman" w:cs="Times New Roman"/>
          <w:sz w:val="32"/>
          <w:szCs w:val="32"/>
        </w:rPr>
        <w:t xml:space="preserve"> </w:t>
      </w:r>
      <w:r>
        <w:rPr>
          <w:rFonts w:ascii="Times New Roman" w:hAnsi="Times New Roman" w:cs="Times New Roman"/>
          <w:sz w:val="32"/>
          <w:szCs w:val="32"/>
        </w:rPr>
        <w:t>обладала</w:t>
      </w:r>
      <w:r w:rsidR="00C37473" w:rsidRPr="0013438D">
        <w:rPr>
          <w:rFonts w:ascii="Times New Roman" w:hAnsi="Times New Roman" w:cs="Times New Roman"/>
          <w:sz w:val="32"/>
          <w:szCs w:val="32"/>
        </w:rPr>
        <w:t xml:space="preserve"> высок</w:t>
      </w:r>
      <w:r>
        <w:rPr>
          <w:rFonts w:ascii="Times New Roman" w:hAnsi="Times New Roman" w:cs="Times New Roman"/>
          <w:sz w:val="32"/>
          <w:szCs w:val="32"/>
        </w:rPr>
        <w:t>ой</w:t>
      </w:r>
      <w:r w:rsidR="00C37473" w:rsidRPr="0013438D">
        <w:rPr>
          <w:rFonts w:ascii="Times New Roman" w:hAnsi="Times New Roman" w:cs="Times New Roman"/>
          <w:sz w:val="32"/>
          <w:szCs w:val="32"/>
        </w:rPr>
        <w:t xml:space="preserve"> тактическ</w:t>
      </w:r>
      <w:r>
        <w:rPr>
          <w:rFonts w:ascii="Times New Roman" w:hAnsi="Times New Roman" w:cs="Times New Roman"/>
          <w:sz w:val="32"/>
          <w:szCs w:val="32"/>
        </w:rPr>
        <w:t>ой</w:t>
      </w:r>
      <w:r w:rsidR="00C37473" w:rsidRPr="0013438D">
        <w:rPr>
          <w:rFonts w:ascii="Times New Roman" w:hAnsi="Times New Roman" w:cs="Times New Roman"/>
          <w:sz w:val="32"/>
          <w:szCs w:val="32"/>
        </w:rPr>
        <w:t xml:space="preserve"> и эксплуатацио</w:t>
      </w:r>
      <w:r w:rsidR="00C37473" w:rsidRPr="0013438D">
        <w:rPr>
          <w:rFonts w:ascii="Times New Roman" w:hAnsi="Times New Roman" w:cs="Times New Roman"/>
          <w:sz w:val="32"/>
          <w:szCs w:val="32"/>
        </w:rPr>
        <w:t>н</w:t>
      </w:r>
      <w:r w:rsidR="00C37473" w:rsidRPr="0013438D">
        <w:rPr>
          <w:rFonts w:ascii="Times New Roman" w:hAnsi="Times New Roman" w:cs="Times New Roman"/>
          <w:sz w:val="32"/>
          <w:szCs w:val="32"/>
        </w:rPr>
        <w:t>н</w:t>
      </w:r>
      <w:r>
        <w:rPr>
          <w:rFonts w:ascii="Times New Roman" w:hAnsi="Times New Roman" w:cs="Times New Roman"/>
          <w:sz w:val="32"/>
          <w:szCs w:val="32"/>
        </w:rPr>
        <w:t>ой</w:t>
      </w:r>
      <w:r w:rsidR="00C37473" w:rsidRPr="0013438D">
        <w:rPr>
          <w:rFonts w:ascii="Times New Roman" w:hAnsi="Times New Roman" w:cs="Times New Roman"/>
          <w:sz w:val="32"/>
          <w:szCs w:val="32"/>
        </w:rPr>
        <w:t xml:space="preserve"> надежность</w:t>
      </w:r>
      <w:r>
        <w:rPr>
          <w:rFonts w:ascii="Times New Roman" w:hAnsi="Times New Roman" w:cs="Times New Roman"/>
          <w:sz w:val="32"/>
          <w:szCs w:val="32"/>
        </w:rPr>
        <w:t xml:space="preserve">ю: </w:t>
      </w:r>
      <w:r w:rsidR="00C37473" w:rsidRPr="0013438D">
        <w:rPr>
          <w:rFonts w:ascii="Times New Roman" w:hAnsi="Times New Roman" w:cs="Times New Roman"/>
          <w:sz w:val="32"/>
          <w:szCs w:val="32"/>
        </w:rPr>
        <w:t>при выходе из строя излучающего устройства аз</w:t>
      </w:r>
      <w:r w:rsidR="00C37473" w:rsidRPr="0013438D">
        <w:rPr>
          <w:rFonts w:ascii="Times New Roman" w:hAnsi="Times New Roman" w:cs="Times New Roman"/>
          <w:sz w:val="32"/>
          <w:szCs w:val="32"/>
        </w:rPr>
        <w:t>и</w:t>
      </w:r>
      <w:r w:rsidR="00C37473" w:rsidRPr="0013438D">
        <w:rPr>
          <w:rFonts w:ascii="Times New Roman" w:hAnsi="Times New Roman" w:cs="Times New Roman"/>
          <w:sz w:val="32"/>
          <w:szCs w:val="32"/>
        </w:rPr>
        <w:t>мутальной установки цель не терялась и продолжала сопровождаться радиодальномером. При неисправности в каком-либо приемном устройстве азимутальной установки поиск и сопровождение цели осуществлялись бы вторым приемным устройством (по методу ма</w:t>
      </w:r>
      <w:r w:rsidR="00C37473" w:rsidRPr="0013438D">
        <w:rPr>
          <w:rFonts w:ascii="Times New Roman" w:hAnsi="Times New Roman" w:cs="Times New Roman"/>
          <w:sz w:val="32"/>
          <w:szCs w:val="32"/>
        </w:rPr>
        <w:t>к</w:t>
      </w:r>
      <w:r w:rsidR="00C37473" w:rsidRPr="0013438D">
        <w:rPr>
          <w:rFonts w:ascii="Times New Roman" w:hAnsi="Times New Roman" w:cs="Times New Roman"/>
          <w:sz w:val="32"/>
          <w:szCs w:val="32"/>
        </w:rPr>
        <w:t>симума слышимости) с несколько меньшей точностью определения азимута. И, наконец, третий возможный вид неисправности – это в</w:t>
      </w:r>
      <w:r w:rsidR="00C37473" w:rsidRPr="0013438D">
        <w:rPr>
          <w:rFonts w:ascii="Times New Roman" w:hAnsi="Times New Roman" w:cs="Times New Roman"/>
          <w:sz w:val="32"/>
          <w:szCs w:val="32"/>
        </w:rPr>
        <w:t>ы</w:t>
      </w:r>
      <w:r w:rsidR="00C37473" w:rsidRPr="0013438D">
        <w:rPr>
          <w:rFonts w:ascii="Times New Roman" w:hAnsi="Times New Roman" w:cs="Times New Roman"/>
          <w:sz w:val="32"/>
          <w:szCs w:val="32"/>
        </w:rPr>
        <w:t>ход из строя радиодальномера. В подобном положении обнаружение и сопровождение цели осуществлялось бы азимутальной установкой с определением двух угловых координат, третья координата (дал</w:t>
      </w:r>
      <w:r w:rsidR="00C37473" w:rsidRPr="0013438D">
        <w:rPr>
          <w:rFonts w:ascii="Times New Roman" w:hAnsi="Times New Roman" w:cs="Times New Roman"/>
          <w:sz w:val="32"/>
          <w:szCs w:val="32"/>
        </w:rPr>
        <w:t>ь</w:t>
      </w:r>
      <w:r w:rsidR="00C37473" w:rsidRPr="0013438D">
        <w:rPr>
          <w:rFonts w:ascii="Times New Roman" w:hAnsi="Times New Roman" w:cs="Times New Roman"/>
          <w:sz w:val="32"/>
          <w:szCs w:val="32"/>
        </w:rPr>
        <w:t>ность или высота) в этом случае определялись бы оптическим дал</w:t>
      </w:r>
      <w:r w:rsidR="00C37473" w:rsidRPr="0013438D">
        <w:rPr>
          <w:rFonts w:ascii="Times New Roman" w:hAnsi="Times New Roman" w:cs="Times New Roman"/>
          <w:sz w:val="32"/>
          <w:szCs w:val="32"/>
        </w:rPr>
        <w:t>ь</w:t>
      </w:r>
      <w:r w:rsidR="00C37473" w:rsidRPr="0013438D">
        <w:rPr>
          <w:rFonts w:ascii="Times New Roman" w:hAnsi="Times New Roman" w:cs="Times New Roman"/>
          <w:sz w:val="32"/>
          <w:szCs w:val="32"/>
        </w:rPr>
        <w:t xml:space="preserve">номером. </w:t>
      </w:r>
      <w:r w:rsidR="00474789">
        <w:rPr>
          <w:rFonts w:ascii="Times New Roman" w:hAnsi="Times New Roman" w:cs="Times New Roman"/>
          <w:sz w:val="32"/>
          <w:szCs w:val="32"/>
        </w:rPr>
        <w:t>В</w:t>
      </w:r>
      <w:r w:rsidR="00C37473" w:rsidRPr="0013438D">
        <w:rPr>
          <w:rFonts w:ascii="Times New Roman" w:hAnsi="Times New Roman" w:cs="Times New Roman"/>
          <w:sz w:val="32"/>
          <w:szCs w:val="32"/>
        </w:rPr>
        <w:t>ыполненные НИИ-9 исследования позвол</w:t>
      </w:r>
      <w:r w:rsidR="00474789">
        <w:rPr>
          <w:rFonts w:ascii="Times New Roman" w:hAnsi="Times New Roman" w:cs="Times New Roman"/>
          <w:sz w:val="32"/>
          <w:szCs w:val="32"/>
        </w:rPr>
        <w:t>и</w:t>
      </w:r>
      <w:r w:rsidR="00C37473" w:rsidRPr="0013438D">
        <w:rPr>
          <w:rFonts w:ascii="Times New Roman" w:hAnsi="Times New Roman" w:cs="Times New Roman"/>
          <w:sz w:val="32"/>
          <w:szCs w:val="32"/>
        </w:rPr>
        <w:t>ли создать з</w:t>
      </w:r>
      <w:r w:rsidR="00C37473" w:rsidRPr="0013438D">
        <w:rPr>
          <w:rFonts w:ascii="Times New Roman" w:hAnsi="Times New Roman" w:cs="Times New Roman"/>
          <w:sz w:val="32"/>
          <w:szCs w:val="32"/>
        </w:rPr>
        <w:t>е</w:t>
      </w:r>
      <w:r w:rsidR="00C37473" w:rsidRPr="0013438D">
        <w:rPr>
          <w:rFonts w:ascii="Times New Roman" w:hAnsi="Times New Roman" w:cs="Times New Roman"/>
          <w:sz w:val="32"/>
          <w:szCs w:val="32"/>
        </w:rPr>
        <w:t>нитный радиоискатель высокой надежности</w:t>
      </w:r>
      <w:r w:rsidR="00474789">
        <w:rPr>
          <w:rFonts w:ascii="Times New Roman" w:hAnsi="Times New Roman" w:cs="Times New Roman"/>
          <w:sz w:val="32"/>
          <w:szCs w:val="32"/>
        </w:rPr>
        <w:t xml:space="preserve">, </w:t>
      </w:r>
      <w:r w:rsidR="00C37473" w:rsidRPr="0013438D">
        <w:rPr>
          <w:rFonts w:ascii="Times New Roman" w:hAnsi="Times New Roman" w:cs="Times New Roman"/>
          <w:sz w:val="32"/>
          <w:szCs w:val="32"/>
        </w:rPr>
        <w:t>полностью удовлетв</w:t>
      </w:r>
      <w:r w:rsidR="00C37473" w:rsidRPr="0013438D">
        <w:rPr>
          <w:rFonts w:ascii="Times New Roman" w:hAnsi="Times New Roman" w:cs="Times New Roman"/>
          <w:sz w:val="32"/>
          <w:szCs w:val="32"/>
        </w:rPr>
        <w:t>о</w:t>
      </w:r>
      <w:r w:rsidR="00C37473" w:rsidRPr="0013438D">
        <w:rPr>
          <w:rFonts w:ascii="Times New Roman" w:hAnsi="Times New Roman" w:cs="Times New Roman"/>
          <w:sz w:val="32"/>
          <w:szCs w:val="32"/>
        </w:rPr>
        <w:t>рявши</w:t>
      </w:r>
      <w:r w:rsidR="00474789">
        <w:rPr>
          <w:rFonts w:ascii="Times New Roman" w:hAnsi="Times New Roman" w:cs="Times New Roman"/>
          <w:sz w:val="32"/>
          <w:szCs w:val="32"/>
        </w:rPr>
        <w:t>й</w:t>
      </w:r>
      <w:r w:rsidR="00C37473" w:rsidRPr="0013438D">
        <w:rPr>
          <w:rFonts w:ascii="Times New Roman" w:hAnsi="Times New Roman" w:cs="Times New Roman"/>
          <w:sz w:val="32"/>
          <w:szCs w:val="32"/>
        </w:rPr>
        <w:t xml:space="preserve"> требованиям </w:t>
      </w:r>
      <w:r w:rsidR="009214D9">
        <w:rPr>
          <w:rFonts w:ascii="Times New Roman" w:hAnsi="Times New Roman" w:cs="Times New Roman"/>
          <w:sz w:val="32"/>
          <w:szCs w:val="32"/>
        </w:rPr>
        <w:t>зенитной артиллерии</w:t>
      </w:r>
      <w:r w:rsidR="00C37473" w:rsidRPr="0013438D">
        <w:rPr>
          <w:rFonts w:ascii="Times New Roman" w:hAnsi="Times New Roman" w:cs="Times New Roman"/>
          <w:sz w:val="32"/>
          <w:szCs w:val="32"/>
        </w:rPr>
        <w:t>.</w:t>
      </w:r>
    </w:p>
    <w:p w14:paraId="6744E517" w14:textId="297A1362" w:rsidR="00C37473" w:rsidRPr="0013438D" w:rsidRDefault="00C37473" w:rsidP="00B8375F">
      <w:pPr>
        <w:spacing w:after="0" w:line="300" w:lineRule="auto"/>
        <w:ind w:firstLine="851"/>
        <w:jc w:val="both"/>
        <w:rPr>
          <w:rFonts w:ascii="Times New Roman" w:hAnsi="Times New Roman" w:cs="Times New Roman"/>
          <w:sz w:val="32"/>
          <w:szCs w:val="32"/>
        </w:rPr>
      </w:pPr>
      <w:r w:rsidRPr="0013438D">
        <w:rPr>
          <w:rFonts w:ascii="Times New Roman" w:hAnsi="Times New Roman" w:cs="Times New Roman"/>
          <w:sz w:val="32"/>
          <w:szCs w:val="32"/>
        </w:rPr>
        <w:t>Разработка и изготовление опытного образца радиоискателя «Луна» по решению Комитета Обороны от 4 июня 1940 г</w:t>
      </w:r>
      <w:r w:rsidR="00973DF7">
        <w:rPr>
          <w:rFonts w:ascii="Times New Roman" w:hAnsi="Times New Roman" w:cs="Times New Roman"/>
          <w:sz w:val="32"/>
          <w:szCs w:val="32"/>
        </w:rPr>
        <w:t>ода</w:t>
      </w:r>
      <w:r w:rsidRPr="0013438D">
        <w:rPr>
          <w:rFonts w:ascii="Times New Roman" w:hAnsi="Times New Roman" w:cs="Times New Roman"/>
          <w:sz w:val="32"/>
          <w:szCs w:val="32"/>
        </w:rPr>
        <w:t xml:space="preserve"> должны были закончиться в марте 1941 г</w:t>
      </w:r>
      <w:r w:rsidR="00973DF7">
        <w:rPr>
          <w:rFonts w:ascii="Times New Roman" w:hAnsi="Times New Roman" w:cs="Times New Roman"/>
          <w:sz w:val="32"/>
          <w:szCs w:val="32"/>
        </w:rPr>
        <w:t>ода</w:t>
      </w:r>
      <w:r w:rsidR="009214D9">
        <w:rPr>
          <w:rFonts w:ascii="Times New Roman" w:hAnsi="Times New Roman" w:cs="Times New Roman"/>
          <w:sz w:val="32"/>
          <w:szCs w:val="32"/>
        </w:rPr>
        <w:t xml:space="preserve"> </w:t>
      </w:r>
      <w:r w:rsidRPr="0013438D">
        <w:rPr>
          <w:rFonts w:ascii="Times New Roman" w:hAnsi="Times New Roman" w:cs="Times New Roman"/>
          <w:sz w:val="32"/>
          <w:szCs w:val="32"/>
        </w:rPr>
        <w:t>[37]. Чтобы подтвердить ради</w:t>
      </w:r>
      <w:r w:rsidRPr="0013438D">
        <w:rPr>
          <w:rFonts w:ascii="Times New Roman" w:hAnsi="Times New Roman" w:cs="Times New Roman"/>
          <w:sz w:val="32"/>
          <w:szCs w:val="32"/>
        </w:rPr>
        <w:t>о</w:t>
      </w:r>
      <w:r w:rsidRPr="0013438D">
        <w:rPr>
          <w:rFonts w:ascii="Times New Roman" w:hAnsi="Times New Roman" w:cs="Times New Roman"/>
          <w:sz w:val="32"/>
          <w:szCs w:val="32"/>
        </w:rPr>
        <w:t>заводу практическую возможность создания радиоискателя с тактико-техническими требованиями ГАУ на опытный образец радиоискателя «Луна», в ноябре 1940 г</w:t>
      </w:r>
      <w:r w:rsidR="00962230">
        <w:rPr>
          <w:rFonts w:ascii="Times New Roman" w:hAnsi="Times New Roman" w:cs="Times New Roman"/>
          <w:sz w:val="32"/>
          <w:szCs w:val="32"/>
        </w:rPr>
        <w:t>ода</w:t>
      </w:r>
      <w:r w:rsidRPr="0013438D">
        <w:rPr>
          <w:rFonts w:ascii="Times New Roman" w:hAnsi="Times New Roman" w:cs="Times New Roman"/>
          <w:sz w:val="32"/>
          <w:szCs w:val="32"/>
        </w:rPr>
        <w:t xml:space="preserve"> были проведены специальные контрол</w:t>
      </w:r>
      <w:r w:rsidRPr="0013438D">
        <w:rPr>
          <w:rFonts w:ascii="Times New Roman" w:hAnsi="Times New Roman" w:cs="Times New Roman"/>
          <w:sz w:val="32"/>
          <w:szCs w:val="32"/>
        </w:rPr>
        <w:t>ь</w:t>
      </w:r>
      <w:r w:rsidRPr="0013438D">
        <w:rPr>
          <w:rFonts w:ascii="Times New Roman" w:hAnsi="Times New Roman" w:cs="Times New Roman"/>
          <w:sz w:val="32"/>
          <w:szCs w:val="32"/>
        </w:rPr>
        <w:t>ные испытания последнего экспериментального радиоискателя «М</w:t>
      </w:r>
      <w:r w:rsidRPr="0013438D">
        <w:rPr>
          <w:rFonts w:ascii="Times New Roman" w:hAnsi="Times New Roman" w:cs="Times New Roman"/>
          <w:sz w:val="32"/>
          <w:szCs w:val="32"/>
        </w:rPr>
        <w:t>и</w:t>
      </w:r>
      <w:r w:rsidRPr="0013438D">
        <w:rPr>
          <w:rFonts w:ascii="Times New Roman" w:hAnsi="Times New Roman" w:cs="Times New Roman"/>
          <w:sz w:val="32"/>
          <w:szCs w:val="32"/>
        </w:rPr>
        <w:t>мас» НИИ-9, по техническим характеристикам которого должно было вестись проектирование опытного образца.</w:t>
      </w:r>
      <w:r w:rsidR="009214D9">
        <w:rPr>
          <w:rFonts w:ascii="Times New Roman" w:hAnsi="Times New Roman" w:cs="Times New Roman"/>
          <w:sz w:val="32"/>
          <w:szCs w:val="32"/>
        </w:rPr>
        <w:t xml:space="preserve"> Р</w:t>
      </w:r>
      <w:r w:rsidRPr="0013438D">
        <w:rPr>
          <w:rFonts w:ascii="Times New Roman" w:hAnsi="Times New Roman" w:cs="Times New Roman"/>
          <w:sz w:val="32"/>
          <w:szCs w:val="32"/>
        </w:rPr>
        <w:t>адиоискатель обнаруж</w:t>
      </w:r>
      <w:r w:rsidRPr="0013438D">
        <w:rPr>
          <w:rFonts w:ascii="Times New Roman" w:hAnsi="Times New Roman" w:cs="Times New Roman"/>
          <w:sz w:val="32"/>
          <w:szCs w:val="32"/>
        </w:rPr>
        <w:t>и</w:t>
      </w:r>
      <w:r w:rsidRPr="0013438D">
        <w:rPr>
          <w:rFonts w:ascii="Times New Roman" w:hAnsi="Times New Roman" w:cs="Times New Roman"/>
          <w:sz w:val="32"/>
          <w:szCs w:val="32"/>
        </w:rPr>
        <w:t>вал бомбардировщик СБ на расстоянии до 30 км, а точность пеленга составляла 10 делений угломера, что соответствовало заданиям.</w:t>
      </w:r>
      <w:r w:rsidR="00474789">
        <w:rPr>
          <w:rFonts w:ascii="Times New Roman" w:hAnsi="Times New Roman" w:cs="Times New Roman"/>
          <w:sz w:val="32"/>
          <w:szCs w:val="32"/>
        </w:rPr>
        <w:t xml:space="preserve"> </w:t>
      </w:r>
      <w:r w:rsidRPr="0013438D">
        <w:rPr>
          <w:rFonts w:ascii="Times New Roman" w:hAnsi="Times New Roman" w:cs="Times New Roman"/>
          <w:sz w:val="32"/>
          <w:szCs w:val="32"/>
        </w:rPr>
        <w:t>В начале 1941 г</w:t>
      </w:r>
      <w:r w:rsidR="00F62A53">
        <w:rPr>
          <w:rFonts w:ascii="Times New Roman" w:hAnsi="Times New Roman" w:cs="Times New Roman"/>
          <w:sz w:val="32"/>
          <w:szCs w:val="32"/>
        </w:rPr>
        <w:t>ода</w:t>
      </w:r>
      <w:r w:rsidRPr="0013438D">
        <w:rPr>
          <w:rFonts w:ascii="Times New Roman" w:hAnsi="Times New Roman" w:cs="Times New Roman"/>
          <w:sz w:val="32"/>
          <w:szCs w:val="32"/>
        </w:rPr>
        <w:t xml:space="preserve"> НИИ-9 разработал эскизный проект, по которому для совместной работы радиоискателя с зенитной батареей и проже</w:t>
      </w:r>
      <w:r w:rsidRPr="0013438D">
        <w:rPr>
          <w:rFonts w:ascii="Times New Roman" w:hAnsi="Times New Roman" w:cs="Times New Roman"/>
          <w:sz w:val="32"/>
          <w:szCs w:val="32"/>
        </w:rPr>
        <w:t>к</w:t>
      </w:r>
      <w:r w:rsidRPr="0013438D">
        <w:rPr>
          <w:rFonts w:ascii="Times New Roman" w:hAnsi="Times New Roman" w:cs="Times New Roman"/>
          <w:sz w:val="32"/>
          <w:szCs w:val="32"/>
        </w:rPr>
        <w:t>тором в установке была запроектирована синхронная передача угл</w:t>
      </w:r>
      <w:r w:rsidRPr="0013438D">
        <w:rPr>
          <w:rFonts w:ascii="Times New Roman" w:hAnsi="Times New Roman" w:cs="Times New Roman"/>
          <w:sz w:val="32"/>
          <w:szCs w:val="32"/>
        </w:rPr>
        <w:t>о</w:t>
      </w:r>
      <w:r w:rsidRPr="0013438D">
        <w:rPr>
          <w:rFonts w:ascii="Times New Roman" w:hAnsi="Times New Roman" w:cs="Times New Roman"/>
          <w:sz w:val="32"/>
          <w:szCs w:val="32"/>
        </w:rPr>
        <w:t>вых координат в ПУАЗО и на прожектор. Этим в комплексе воор</w:t>
      </w:r>
      <w:r w:rsidRPr="0013438D">
        <w:rPr>
          <w:rFonts w:ascii="Times New Roman" w:hAnsi="Times New Roman" w:cs="Times New Roman"/>
          <w:sz w:val="32"/>
          <w:szCs w:val="32"/>
        </w:rPr>
        <w:t>у</w:t>
      </w:r>
      <w:r w:rsidRPr="0013438D">
        <w:rPr>
          <w:rFonts w:ascii="Times New Roman" w:hAnsi="Times New Roman" w:cs="Times New Roman"/>
          <w:sz w:val="32"/>
          <w:szCs w:val="32"/>
        </w:rPr>
        <w:t>жения предусматривались средства, обеспечивавшие ведение огня как по данным оптических приборов – визиров ПУАЗО и дальномера, так и по данным радиоискателя.</w:t>
      </w:r>
    </w:p>
    <w:p w14:paraId="2B33D906" w14:textId="49A0EDAC" w:rsidR="00C37473" w:rsidRPr="0013438D" w:rsidRDefault="00C37473" w:rsidP="00B8375F">
      <w:pPr>
        <w:spacing w:after="0" w:line="300" w:lineRule="auto"/>
        <w:ind w:firstLine="851"/>
        <w:jc w:val="both"/>
        <w:rPr>
          <w:rFonts w:ascii="Times New Roman" w:hAnsi="Times New Roman" w:cs="Times New Roman"/>
          <w:sz w:val="32"/>
          <w:szCs w:val="32"/>
        </w:rPr>
      </w:pPr>
      <w:r w:rsidRPr="000D5147">
        <w:rPr>
          <w:rFonts w:ascii="Times New Roman" w:hAnsi="Times New Roman" w:cs="Times New Roman"/>
          <w:spacing w:val="-6"/>
          <w:sz w:val="32"/>
          <w:szCs w:val="32"/>
        </w:rPr>
        <w:t>Однако эвакуация завода на восток и прекращение деятельности НИИ-9 (он был также эвакуирован по частям, и его лаборатории и люди распределены по разным предприятиям главка) не позволили завершить изготовление образца радиоискателя «Луна».</w:t>
      </w:r>
      <w:r w:rsidR="00474789" w:rsidRPr="000D5147">
        <w:rPr>
          <w:rFonts w:ascii="Times New Roman" w:hAnsi="Times New Roman" w:cs="Times New Roman"/>
          <w:spacing w:val="-6"/>
          <w:sz w:val="32"/>
          <w:szCs w:val="32"/>
        </w:rPr>
        <w:t xml:space="preserve"> </w:t>
      </w:r>
      <w:r w:rsidRPr="000D5147">
        <w:rPr>
          <w:rFonts w:ascii="Times New Roman" w:hAnsi="Times New Roman" w:cs="Times New Roman"/>
          <w:spacing w:val="-6"/>
          <w:sz w:val="32"/>
          <w:szCs w:val="32"/>
        </w:rPr>
        <w:t>Несколько опытных о</w:t>
      </w:r>
      <w:r w:rsidRPr="000D5147">
        <w:rPr>
          <w:rFonts w:ascii="Times New Roman" w:hAnsi="Times New Roman" w:cs="Times New Roman"/>
          <w:spacing w:val="-6"/>
          <w:sz w:val="32"/>
          <w:szCs w:val="32"/>
        </w:rPr>
        <w:t>б</w:t>
      </w:r>
      <w:r w:rsidRPr="000D5147">
        <w:rPr>
          <w:rFonts w:ascii="Times New Roman" w:hAnsi="Times New Roman" w:cs="Times New Roman"/>
          <w:spacing w:val="-6"/>
          <w:sz w:val="32"/>
          <w:szCs w:val="32"/>
        </w:rPr>
        <w:t>разцов и экспериментальных радиоискателей, имевшихся в институте к началу войны, были переданы в систему ПВО Ленинграда и Москвы</w:t>
      </w:r>
      <w:r w:rsidRPr="0013438D">
        <w:rPr>
          <w:rFonts w:ascii="Times New Roman" w:hAnsi="Times New Roman" w:cs="Times New Roman"/>
          <w:sz w:val="32"/>
          <w:szCs w:val="32"/>
        </w:rPr>
        <w:t>.</w:t>
      </w:r>
    </w:p>
    <w:p w14:paraId="7F19843B" w14:textId="77777777" w:rsidR="00C37473" w:rsidRPr="0013438D" w:rsidRDefault="00C37473" w:rsidP="00B8375F">
      <w:pPr>
        <w:spacing w:after="0" w:line="300" w:lineRule="auto"/>
        <w:ind w:firstLine="851"/>
        <w:jc w:val="both"/>
        <w:rPr>
          <w:rFonts w:ascii="Times New Roman" w:hAnsi="Times New Roman" w:cs="Times New Roman"/>
          <w:sz w:val="32"/>
          <w:szCs w:val="32"/>
        </w:rPr>
      </w:pPr>
      <w:r w:rsidRPr="0013438D">
        <w:rPr>
          <w:rFonts w:ascii="Times New Roman" w:hAnsi="Times New Roman" w:cs="Times New Roman"/>
          <w:sz w:val="32"/>
          <w:szCs w:val="32"/>
        </w:rPr>
        <w:t>Выполненные в ЦРЛ – ЦВИРЛ, ЛЭФИ – НИИ-9 научные и</w:t>
      </w:r>
      <w:r w:rsidRPr="0013438D">
        <w:rPr>
          <w:rFonts w:ascii="Times New Roman" w:hAnsi="Times New Roman" w:cs="Times New Roman"/>
          <w:sz w:val="32"/>
          <w:szCs w:val="32"/>
        </w:rPr>
        <w:t>с</w:t>
      </w:r>
      <w:r w:rsidRPr="0013438D">
        <w:rPr>
          <w:rFonts w:ascii="Times New Roman" w:hAnsi="Times New Roman" w:cs="Times New Roman"/>
          <w:sz w:val="32"/>
          <w:szCs w:val="32"/>
        </w:rPr>
        <w:t>следования и конструкторские разработки экспериментальных р</w:t>
      </w:r>
      <w:r w:rsidRPr="0013438D">
        <w:rPr>
          <w:rFonts w:ascii="Times New Roman" w:hAnsi="Times New Roman" w:cs="Times New Roman"/>
          <w:sz w:val="32"/>
          <w:szCs w:val="32"/>
        </w:rPr>
        <w:t>а</w:t>
      </w:r>
      <w:r w:rsidRPr="0013438D">
        <w:rPr>
          <w:rFonts w:ascii="Times New Roman" w:hAnsi="Times New Roman" w:cs="Times New Roman"/>
          <w:sz w:val="32"/>
          <w:szCs w:val="32"/>
        </w:rPr>
        <w:t>диоискателей не только создали научно-техническую базу для пр</w:t>
      </w:r>
      <w:r w:rsidRPr="0013438D">
        <w:rPr>
          <w:rFonts w:ascii="Times New Roman" w:hAnsi="Times New Roman" w:cs="Times New Roman"/>
          <w:sz w:val="32"/>
          <w:szCs w:val="32"/>
        </w:rPr>
        <w:t>о</w:t>
      </w:r>
      <w:r w:rsidRPr="0013438D">
        <w:rPr>
          <w:rFonts w:ascii="Times New Roman" w:hAnsi="Times New Roman" w:cs="Times New Roman"/>
          <w:sz w:val="32"/>
          <w:szCs w:val="32"/>
        </w:rPr>
        <w:t>мышленной разработки станций орудийной наводки для зенитной а</w:t>
      </w:r>
      <w:r w:rsidRPr="0013438D">
        <w:rPr>
          <w:rFonts w:ascii="Times New Roman" w:hAnsi="Times New Roman" w:cs="Times New Roman"/>
          <w:sz w:val="32"/>
          <w:szCs w:val="32"/>
        </w:rPr>
        <w:t>р</w:t>
      </w:r>
      <w:r w:rsidRPr="0013438D">
        <w:rPr>
          <w:rFonts w:ascii="Times New Roman" w:hAnsi="Times New Roman" w:cs="Times New Roman"/>
          <w:sz w:val="32"/>
          <w:szCs w:val="32"/>
        </w:rPr>
        <w:t xml:space="preserve">тиллерии (ЗА), они имели и другое важное значение. </w:t>
      </w:r>
      <w:r w:rsidRPr="000D5147">
        <w:rPr>
          <w:rFonts w:ascii="Times New Roman" w:hAnsi="Times New Roman" w:cs="Times New Roman"/>
          <w:spacing w:val="-6"/>
          <w:sz w:val="32"/>
          <w:szCs w:val="32"/>
        </w:rPr>
        <w:t>В процессе пр</w:t>
      </w:r>
      <w:r w:rsidRPr="000D5147">
        <w:rPr>
          <w:rFonts w:ascii="Times New Roman" w:hAnsi="Times New Roman" w:cs="Times New Roman"/>
          <w:spacing w:val="-6"/>
          <w:sz w:val="32"/>
          <w:szCs w:val="32"/>
        </w:rPr>
        <w:t>о</w:t>
      </w:r>
      <w:r w:rsidRPr="000D5147">
        <w:rPr>
          <w:rFonts w:ascii="Times New Roman" w:hAnsi="Times New Roman" w:cs="Times New Roman"/>
          <w:spacing w:val="-6"/>
          <w:sz w:val="32"/>
          <w:szCs w:val="32"/>
        </w:rPr>
        <w:t>ведения этих работ в институтах были подготовлены высококвалифиц</w:t>
      </w:r>
      <w:r w:rsidRPr="000D5147">
        <w:rPr>
          <w:rFonts w:ascii="Times New Roman" w:hAnsi="Times New Roman" w:cs="Times New Roman"/>
          <w:spacing w:val="-6"/>
          <w:sz w:val="32"/>
          <w:szCs w:val="32"/>
        </w:rPr>
        <w:t>и</w:t>
      </w:r>
      <w:r w:rsidRPr="000D5147">
        <w:rPr>
          <w:rFonts w:ascii="Times New Roman" w:hAnsi="Times New Roman" w:cs="Times New Roman"/>
          <w:spacing w:val="-6"/>
          <w:sz w:val="32"/>
          <w:szCs w:val="32"/>
        </w:rPr>
        <w:t>рованные специалисты по разным направлениям техники радиообнар</w:t>
      </w:r>
      <w:r w:rsidRPr="000D5147">
        <w:rPr>
          <w:rFonts w:ascii="Times New Roman" w:hAnsi="Times New Roman" w:cs="Times New Roman"/>
          <w:spacing w:val="-6"/>
          <w:sz w:val="32"/>
          <w:szCs w:val="32"/>
        </w:rPr>
        <w:t>у</w:t>
      </w:r>
      <w:r w:rsidRPr="000D5147">
        <w:rPr>
          <w:rFonts w:ascii="Times New Roman" w:hAnsi="Times New Roman" w:cs="Times New Roman"/>
          <w:spacing w:val="-6"/>
          <w:sz w:val="32"/>
          <w:szCs w:val="32"/>
        </w:rPr>
        <w:t>жения: электровакуумным приборам, антеннам, излучающим, прие</w:t>
      </w:r>
      <w:r w:rsidRPr="000D5147">
        <w:rPr>
          <w:rFonts w:ascii="Times New Roman" w:hAnsi="Times New Roman" w:cs="Times New Roman"/>
          <w:spacing w:val="-6"/>
          <w:sz w:val="32"/>
          <w:szCs w:val="32"/>
        </w:rPr>
        <w:t>м</w:t>
      </w:r>
      <w:r w:rsidRPr="000D5147">
        <w:rPr>
          <w:rFonts w:ascii="Times New Roman" w:hAnsi="Times New Roman" w:cs="Times New Roman"/>
          <w:spacing w:val="-6"/>
          <w:sz w:val="32"/>
          <w:szCs w:val="32"/>
        </w:rPr>
        <w:t>ным и индикаторным устройствам и радиоизмерительным приборам. Во время войны эти кадры стали ведущими во вновь созданных институтах и радиозаводах промышленности, обеспечили быстрое развертывание разработок и серийного производства радиолокационной техники.</w:t>
      </w:r>
    </w:p>
    <w:p w14:paraId="10F2CF76" w14:textId="77777777" w:rsidR="00C37473" w:rsidRPr="0013438D" w:rsidRDefault="00C37473" w:rsidP="00B8375F">
      <w:pPr>
        <w:spacing w:after="0" w:line="300" w:lineRule="auto"/>
        <w:ind w:firstLine="851"/>
        <w:jc w:val="both"/>
        <w:rPr>
          <w:rFonts w:ascii="Times New Roman" w:hAnsi="Times New Roman" w:cs="Times New Roman"/>
          <w:sz w:val="32"/>
          <w:szCs w:val="32"/>
        </w:rPr>
      </w:pPr>
      <w:r w:rsidRPr="0013438D">
        <w:rPr>
          <w:rFonts w:ascii="Times New Roman" w:hAnsi="Times New Roman" w:cs="Times New Roman"/>
          <w:sz w:val="32"/>
          <w:szCs w:val="32"/>
        </w:rPr>
        <w:t>В начале 1940 г</w:t>
      </w:r>
      <w:r w:rsidR="0046194C">
        <w:rPr>
          <w:rFonts w:ascii="Times New Roman" w:hAnsi="Times New Roman" w:cs="Times New Roman"/>
          <w:sz w:val="32"/>
          <w:szCs w:val="32"/>
        </w:rPr>
        <w:t>ода</w:t>
      </w:r>
      <w:r w:rsidRPr="0013438D">
        <w:rPr>
          <w:rFonts w:ascii="Times New Roman" w:hAnsi="Times New Roman" w:cs="Times New Roman"/>
          <w:sz w:val="32"/>
          <w:szCs w:val="32"/>
        </w:rPr>
        <w:t xml:space="preserve"> проф</w:t>
      </w:r>
      <w:r w:rsidR="0046194C">
        <w:rPr>
          <w:rFonts w:ascii="Times New Roman" w:hAnsi="Times New Roman" w:cs="Times New Roman"/>
          <w:sz w:val="32"/>
          <w:szCs w:val="32"/>
        </w:rPr>
        <w:t xml:space="preserve">ессор </w:t>
      </w:r>
      <w:r w:rsidRPr="0013438D">
        <w:rPr>
          <w:rFonts w:ascii="Times New Roman" w:hAnsi="Times New Roman" w:cs="Times New Roman"/>
          <w:sz w:val="32"/>
          <w:szCs w:val="32"/>
        </w:rPr>
        <w:t>М.А. Бонч-Бруевич предложил две заявки на изобретения «Способ измерения радиопоиска и пеле</w:t>
      </w:r>
      <w:r w:rsidRPr="0013438D">
        <w:rPr>
          <w:rFonts w:ascii="Times New Roman" w:hAnsi="Times New Roman" w:cs="Times New Roman"/>
          <w:sz w:val="32"/>
          <w:szCs w:val="32"/>
        </w:rPr>
        <w:t>н</w:t>
      </w:r>
      <w:r w:rsidRPr="0013438D">
        <w:rPr>
          <w:rFonts w:ascii="Times New Roman" w:hAnsi="Times New Roman" w:cs="Times New Roman"/>
          <w:sz w:val="32"/>
          <w:szCs w:val="32"/>
        </w:rPr>
        <w:t>гации самолетов для зенитной артиллерии» и «Способ определения дистанции до самолетов посредством радиоволн».</w:t>
      </w:r>
    </w:p>
    <w:p w14:paraId="4E0D9771" w14:textId="77777777" w:rsidR="00C37473" w:rsidRPr="0013438D" w:rsidRDefault="00C37473" w:rsidP="00B8375F">
      <w:pPr>
        <w:spacing w:after="0" w:line="300" w:lineRule="auto"/>
        <w:ind w:firstLine="851"/>
        <w:jc w:val="both"/>
        <w:rPr>
          <w:rFonts w:ascii="Times New Roman" w:hAnsi="Times New Roman" w:cs="Times New Roman"/>
          <w:sz w:val="32"/>
          <w:szCs w:val="32"/>
        </w:rPr>
      </w:pPr>
      <w:r w:rsidRPr="0013438D">
        <w:rPr>
          <w:rFonts w:ascii="Times New Roman" w:hAnsi="Times New Roman" w:cs="Times New Roman"/>
          <w:sz w:val="32"/>
          <w:szCs w:val="32"/>
        </w:rPr>
        <w:t>Новизна и сущность первой заявки сводилась к обеспечению надежного поиска и точного определения угловых координат самол</w:t>
      </w:r>
      <w:r w:rsidRPr="0013438D">
        <w:rPr>
          <w:rFonts w:ascii="Times New Roman" w:hAnsi="Times New Roman" w:cs="Times New Roman"/>
          <w:sz w:val="32"/>
          <w:szCs w:val="32"/>
        </w:rPr>
        <w:t>е</w:t>
      </w:r>
      <w:r w:rsidRPr="0013438D">
        <w:rPr>
          <w:rFonts w:ascii="Times New Roman" w:hAnsi="Times New Roman" w:cs="Times New Roman"/>
          <w:sz w:val="32"/>
          <w:szCs w:val="32"/>
        </w:rPr>
        <w:t xml:space="preserve">та путем раздельного применения антенн с плоскими диаграммами направленности. В </w:t>
      </w:r>
      <w:r w:rsidR="000D4157">
        <w:rPr>
          <w:rFonts w:ascii="Times New Roman" w:hAnsi="Times New Roman" w:cs="Times New Roman"/>
          <w:sz w:val="32"/>
          <w:szCs w:val="32"/>
          <w:shd w:val="clear" w:color="auto" w:fill="FFFFFF"/>
        </w:rPr>
        <w:t>Научн</w:t>
      </w:r>
      <w:r w:rsidR="00D368BD">
        <w:rPr>
          <w:rFonts w:ascii="Times New Roman" w:hAnsi="Times New Roman" w:cs="Times New Roman"/>
          <w:sz w:val="32"/>
          <w:szCs w:val="32"/>
          <w:shd w:val="clear" w:color="auto" w:fill="FFFFFF"/>
        </w:rPr>
        <w:t>ом</w:t>
      </w:r>
      <w:r w:rsidR="000D4157">
        <w:rPr>
          <w:rFonts w:ascii="Times New Roman" w:hAnsi="Times New Roman" w:cs="Times New Roman"/>
          <w:sz w:val="32"/>
          <w:szCs w:val="32"/>
          <w:shd w:val="clear" w:color="auto" w:fill="FFFFFF"/>
        </w:rPr>
        <w:t xml:space="preserve"> исследовательско-испытательн</w:t>
      </w:r>
      <w:r w:rsidR="00D368BD">
        <w:rPr>
          <w:rFonts w:ascii="Times New Roman" w:hAnsi="Times New Roman" w:cs="Times New Roman"/>
          <w:sz w:val="32"/>
          <w:szCs w:val="32"/>
          <w:shd w:val="clear" w:color="auto" w:fill="FFFFFF"/>
        </w:rPr>
        <w:t>ом</w:t>
      </w:r>
      <w:r w:rsidR="000D4157">
        <w:rPr>
          <w:rFonts w:ascii="Times New Roman" w:hAnsi="Times New Roman" w:cs="Times New Roman"/>
          <w:sz w:val="32"/>
          <w:szCs w:val="32"/>
          <w:shd w:val="clear" w:color="auto" w:fill="FFFFFF"/>
        </w:rPr>
        <w:t xml:space="preserve"> инст</w:t>
      </w:r>
      <w:r w:rsidR="000D4157">
        <w:rPr>
          <w:rFonts w:ascii="Times New Roman" w:hAnsi="Times New Roman" w:cs="Times New Roman"/>
          <w:sz w:val="32"/>
          <w:szCs w:val="32"/>
          <w:shd w:val="clear" w:color="auto" w:fill="FFFFFF"/>
        </w:rPr>
        <w:t>и</w:t>
      </w:r>
      <w:r w:rsidR="000D4157">
        <w:rPr>
          <w:rFonts w:ascii="Times New Roman" w:hAnsi="Times New Roman" w:cs="Times New Roman"/>
          <w:sz w:val="32"/>
          <w:szCs w:val="32"/>
          <w:shd w:val="clear" w:color="auto" w:fill="FFFFFF"/>
        </w:rPr>
        <w:t>тут</w:t>
      </w:r>
      <w:r w:rsidR="00D368BD">
        <w:rPr>
          <w:rFonts w:ascii="Times New Roman" w:hAnsi="Times New Roman" w:cs="Times New Roman"/>
          <w:sz w:val="32"/>
          <w:szCs w:val="32"/>
          <w:shd w:val="clear" w:color="auto" w:fill="FFFFFF"/>
        </w:rPr>
        <w:t>е</w:t>
      </w:r>
      <w:r w:rsidR="000D4157">
        <w:rPr>
          <w:rFonts w:ascii="Times New Roman" w:hAnsi="Times New Roman" w:cs="Times New Roman"/>
          <w:sz w:val="32"/>
          <w:szCs w:val="32"/>
          <w:shd w:val="clear" w:color="auto" w:fill="FFFFFF"/>
        </w:rPr>
        <w:t xml:space="preserve"> связи Красной Армии (</w:t>
      </w:r>
      <w:r w:rsidR="000D4157">
        <w:rPr>
          <w:rFonts w:ascii="Times New Roman" w:hAnsi="Times New Roman" w:cs="Times New Roman"/>
          <w:sz w:val="32"/>
          <w:szCs w:val="32"/>
        </w:rPr>
        <w:t xml:space="preserve">НИИИС КА) </w:t>
      </w:r>
      <w:r w:rsidRPr="0013438D">
        <w:rPr>
          <w:rFonts w:ascii="Times New Roman" w:hAnsi="Times New Roman" w:cs="Times New Roman"/>
          <w:sz w:val="32"/>
          <w:szCs w:val="32"/>
        </w:rPr>
        <w:t xml:space="preserve">ей была дана положительная </w:t>
      </w:r>
      <w:r w:rsidR="00AB7E5B">
        <w:rPr>
          <w:rFonts w:ascii="Times New Roman" w:hAnsi="Times New Roman" w:cs="Times New Roman"/>
          <w:sz w:val="32"/>
          <w:szCs w:val="32"/>
        </w:rPr>
        <w:t>оценка: «...</w:t>
      </w:r>
      <w:r w:rsidRPr="0013438D">
        <w:rPr>
          <w:rFonts w:ascii="Times New Roman" w:hAnsi="Times New Roman" w:cs="Times New Roman"/>
          <w:sz w:val="32"/>
          <w:szCs w:val="32"/>
        </w:rPr>
        <w:t>Предложение Бонч-Бруевича является ценным и нашло применение в установках поиска и пеленгации самолетов, выполня</w:t>
      </w:r>
      <w:r w:rsidRPr="0013438D">
        <w:rPr>
          <w:rFonts w:ascii="Times New Roman" w:hAnsi="Times New Roman" w:cs="Times New Roman"/>
          <w:sz w:val="32"/>
          <w:szCs w:val="32"/>
        </w:rPr>
        <w:t>е</w:t>
      </w:r>
      <w:r w:rsidRPr="0013438D">
        <w:rPr>
          <w:rFonts w:ascii="Times New Roman" w:hAnsi="Times New Roman" w:cs="Times New Roman"/>
          <w:sz w:val="32"/>
          <w:szCs w:val="32"/>
        </w:rPr>
        <w:t>мых по заданию ГАУ в НИИ-9. При удачном решении этого вопроса, главным образом, создания антенн, обладающих веерообразной х</w:t>
      </w:r>
      <w:r w:rsidRPr="0013438D">
        <w:rPr>
          <w:rFonts w:ascii="Times New Roman" w:hAnsi="Times New Roman" w:cs="Times New Roman"/>
          <w:sz w:val="32"/>
          <w:szCs w:val="32"/>
        </w:rPr>
        <w:t>а</w:t>
      </w:r>
      <w:r w:rsidRPr="0013438D">
        <w:rPr>
          <w:rFonts w:ascii="Times New Roman" w:hAnsi="Times New Roman" w:cs="Times New Roman"/>
          <w:sz w:val="32"/>
          <w:szCs w:val="32"/>
        </w:rPr>
        <w:t>рактеристикой, не изменяющей своей формы при вращении, предл</w:t>
      </w:r>
      <w:r w:rsidRPr="0013438D">
        <w:rPr>
          <w:rFonts w:ascii="Times New Roman" w:hAnsi="Times New Roman" w:cs="Times New Roman"/>
          <w:sz w:val="32"/>
          <w:szCs w:val="32"/>
        </w:rPr>
        <w:t>а</w:t>
      </w:r>
      <w:r w:rsidRPr="0013438D">
        <w:rPr>
          <w:rFonts w:ascii="Times New Roman" w:hAnsi="Times New Roman" w:cs="Times New Roman"/>
          <w:sz w:val="32"/>
          <w:szCs w:val="32"/>
        </w:rPr>
        <w:t>гаемый метод может быть использован в практике».</w:t>
      </w:r>
    </w:p>
    <w:p w14:paraId="7A779F04" w14:textId="77777777" w:rsidR="00C37473" w:rsidRPr="0013438D" w:rsidRDefault="00C37473" w:rsidP="00B8375F">
      <w:pPr>
        <w:spacing w:after="0" w:line="300" w:lineRule="auto"/>
        <w:ind w:firstLine="851"/>
        <w:jc w:val="both"/>
        <w:rPr>
          <w:rFonts w:ascii="Times New Roman" w:hAnsi="Times New Roman" w:cs="Times New Roman"/>
          <w:sz w:val="32"/>
          <w:szCs w:val="32"/>
        </w:rPr>
      </w:pPr>
      <w:r w:rsidRPr="0013438D">
        <w:rPr>
          <w:rFonts w:ascii="Times New Roman" w:hAnsi="Times New Roman" w:cs="Times New Roman"/>
          <w:sz w:val="32"/>
          <w:szCs w:val="32"/>
        </w:rPr>
        <w:t>Сущность второго предложения М.А. Бонч-Бруевича состояла в методе отсчета расстояний до самолета с использованием эффекта Доплера и генератора высокой частоты, модулируемого вспомог</w:t>
      </w:r>
      <w:r w:rsidRPr="0013438D">
        <w:rPr>
          <w:rFonts w:ascii="Times New Roman" w:hAnsi="Times New Roman" w:cs="Times New Roman"/>
          <w:sz w:val="32"/>
          <w:szCs w:val="32"/>
        </w:rPr>
        <w:t>а</w:t>
      </w:r>
      <w:r w:rsidRPr="0013438D">
        <w:rPr>
          <w:rFonts w:ascii="Times New Roman" w:hAnsi="Times New Roman" w:cs="Times New Roman"/>
          <w:sz w:val="32"/>
          <w:szCs w:val="32"/>
        </w:rPr>
        <w:t>тельным генератором, частота которого может меняться в некоторых пределах. По этой заявке НИИИС КА дал отрицательное заключение, считая, что предложенный метод сложен, ненадежен в получении о</w:t>
      </w:r>
      <w:r w:rsidRPr="0013438D">
        <w:rPr>
          <w:rFonts w:ascii="Times New Roman" w:hAnsi="Times New Roman" w:cs="Times New Roman"/>
          <w:sz w:val="32"/>
          <w:szCs w:val="32"/>
        </w:rPr>
        <w:t>д</w:t>
      </w:r>
      <w:r w:rsidRPr="0013438D">
        <w:rPr>
          <w:rFonts w:ascii="Times New Roman" w:hAnsi="Times New Roman" w:cs="Times New Roman"/>
          <w:sz w:val="32"/>
          <w:szCs w:val="32"/>
        </w:rPr>
        <w:t>нозначных показаний и менее удобен, чем уже проверенный на пра</w:t>
      </w:r>
      <w:r w:rsidRPr="0013438D">
        <w:rPr>
          <w:rFonts w:ascii="Times New Roman" w:hAnsi="Times New Roman" w:cs="Times New Roman"/>
          <w:sz w:val="32"/>
          <w:szCs w:val="32"/>
        </w:rPr>
        <w:t>к</w:t>
      </w:r>
      <w:r w:rsidRPr="0013438D">
        <w:rPr>
          <w:rFonts w:ascii="Times New Roman" w:hAnsi="Times New Roman" w:cs="Times New Roman"/>
          <w:sz w:val="32"/>
          <w:szCs w:val="32"/>
        </w:rPr>
        <w:t>тике импульсный метод.</w:t>
      </w:r>
    </w:p>
    <w:p w14:paraId="04C7725F" w14:textId="2923F9D8" w:rsidR="00C37473" w:rsidRPr="0013438D" w:rsidRDefault="00C37473" w:rsidP="00B8375F">
      <w:pPr>
        <w:spacing w:after="0" w:line="300" w:lineRule="auto"/>
        <w:ind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После начала Великой Отечественной войны, Управление св</w:t>
      </w:r>
      <w:r w:rsidRPr="0013438D">
        <w:rPr>
          <w:rFonts w:ascii="Times New Roman" w:eastAsia="Times New Roman" w:hAnsi="Times New Roman" w:cs="Times New Roman"/>
          <w:sz w:val="32"/>
          <w:szCs w:val="32"/>
        </w:rPr>
        <w:t>я</w:t>
      </w:r>
      <w:r w:rsidRPr="0013438D">
        <w:rPr>
          <w:rFonts w:ascii="Times New Roman" w:eastAsia="Times New Roman" w:hAnsi="Times New Roman" w:cs="Times New Roman"/>
          <w:sz w:val="32"/>
          <w:szCs w:val="32"/>
        </w:rPr>
        <w:t>зи РККА предложило командованию ПВО Москвы проверить цел</w:t>
      </w:r>
      <w:r w:rsidRPr="0013438D">
        <w:rPr>
          <w:rFonts w:ascii="Times New Roman" w:eastAsia="Times New Roman" w:hAnsi="Times New Roman" w:cs="Times New Roman"/>
          <w:sz w:val="32"/>
          <w:szCs w:val="32"/>
        </w:rPr>
        <w:t>е</w:t>
      </w:r>
      <w:r w:rsidRPr="0013438D">
        <w:rPr>
          <w:rFonts w:ascii="Times New Roman" w:eastAsia="Times New Roman" w:hAnsi="Times New Roman" w:cs="Times New Roman"/>
          <w:sz w:val="32"/>
          <w:szCs w:val="32"/>
        </w:rPr>
        <w:t xml:space="preserve">сообразность использования </w:t>
      </w:r>
      <w:r w:rsidRPr="008045CD">
        <w:rPr>
          <w:rFonts w:ascii="Times New Roman" w:eastAsia="Times New Roman" w:hAnsi="Times New Roman" w:cs="Times New Roman"/>
          <w:i/>
          <w:sz w:val="32"/>
          <w:szCs w:val="32"/>
        </w:rPr>
        <w:t>станции «Зенит»</w:t>
      </w:r>
      <w:r w:rsidRPr="0013438D">
        <w:rPr>
          <w:rFonts w:ascii="Times New Roman" w:eastAsia="Times New Roman" w:hAnsi="Times New Roman" w:cs="Times New Roman"/>
          <w:sz w:val="32"/>
          <w:szCs w:val="32"/>
        </w:rPr>
        <w:t xml:space="preserve"> в системе ПВО. В се</w:t>
      </w:r>
      <w:r w:rsidRPr="0013438D">
        <w:rPr>
          <w:rFonts w:ascii="Times New Roman" w:eastAsia="Times New Roman" w:hAnsi="Times New Roman" w:cs="Times New Roman"/>
          <w:sz w:val="32"/>
          <w:szCs w:val="32"/>
        </w:rPr>
        <w:t>н</w:t>
      </w:r>
      <w:r w:rsidRPr="0013438D">
        <w:rPr>
          <w:rFonts w:ascii="Times New Roman" w:eastAsia="Times New Roman" w:hAnsi="Times New Roman" w:cs="Times New Roman"/>
          <w:sz w:val="32"/>
          <w:szCs w:val="32"/>
        </w:rPr>
        <w:t>тябре 1941 г</w:t>
      </w:r>
      <w:r w:rsidR="00825D90">
        <w:rPr>
          <w:rFonts w:ascii="Times New Roman" w:eastAsia="Times New Roman" w:hAnsi="Times New Roman" w:cs="Times New Roman"/>
          <w:sz w:val="32"/>
          <w:szCs w:val="32"/>
        </w:rPr>
        <w:t>ода</w:t>
      </w:r>
      <w:r w:rsidRPr="0013438D">
        <w:rPr>
          <w:rFonts w:ascii="Times New Roman" w:eastAsia="Times New Roman" w:hAnsi="Times New Roman" w:cs="Times New Roman"/>
          <w:sz w:val="32"/>
          <w:szCs w:val="32"/>
        </w:rPr>
        <w:t xml:space="preserve"> после дополнительных испытаний комиссия под председательством заместителя командира корпуса ПВО полковника С.И.</w:t>
      </w:r>
      <w:r w:rsidR="00FC6BAC">
        <w:rPr>
          <w:rFonts w:ascii="Times New Roman" w:eastAsia="Times New Roman" w:hAnsi="Times New Roman" w:cs="Times New Roman"/>
          <w:sz w:val="32"/>
          <w:szCs w:val="32"/>
        </w:rPr>
        <w:t> </w:t>
      </w:r>
      <w:r w:rsidRPr="0013438D">
        <w:rPr>
          <w:rFonts w:ascii="Times New Roman" w:eastAsia="Times New Roman" w:hAnsi="Times New Roman" w:cs="Times New Roman"/>
          <w:sz w:val="32"/>
          <w:szCs w:val="32"/>
        </w:rPr>
        <w:t xml:space="preserve">Макеева </w:t>
      </w:r>
      <w:r w:rsidR="00EC5EE5">
        <w:rPr>
          <w:rFonts w:ascii="Times New Roman" w:eastAsia="Times New Roman" w:hAnsi="Times New Roman" w:cs="Times New Roman"/>
          <w:sz w:val="32"/>
          <w:szCs w:val="32"/>
        </w:rPr>
        <w:t xml:space="preserve">пришла к следующим заключениям и </w:t>
      </w:r>
      <w:r w:rsidRPr="0013438D">
        <w:rPr>
          <w:rFonts w:ascii="Times New Roman" w:eastAsia="Times New Roman" w:hAnsi="Times New Roman" w:cs="Times New Roman"/>
          <w:sz w:val="32"/>
          <w:szCs w:val="32"/>
        </w:rPr>
        <w:t>отметила:</w:t>
      </w:r>
      <w:r w:rsidR="000D5147">
        <w:rPr>
          <w:rFonts w:ascii="Times New Roman" w:eastAsia="Times New Roman" w:hAnsi="Times New Roman" w:cs="Times New Roman"/>
          <w:sz w:val="32"/>
          <w:szCs w:val="32"/>
        </w:rPr>
        <w:t xml:space="preserve"> </w:t>
      </w:r>
      <w:r w:rsidRPr="0013438D">
        <w:rPr>
          <w:rFonts w:ascii="Times New Roman" w:eastAsia="Times New Roman" w:hAnsi="Times New Roman" w:cs="Times New Roman"/>
          <w:sz w:val="32"/>
          <w:szCs w:val="32"/>
        </w:rPr>
        <w:t>– ста</w:t>
      </w:r>
      <w:r w:rsidRPr="0013438D">
        <w:rPr>
          <w:rFonts w:ascii="Times New Roman" w:eastAsia="Times New Roman" w:hAnsi="Times New Roman" w:cs="Times New Roman"/>
          <w:sz w:val="32"/>
          <w:szCs w:val="32"/>
        </w:rPr>
        <w:t>н</w:t>
      </w:r>
      <w:r w:rsidRPr="0013438D">
        <w:rPr>
          <w:rFonts w:ascii="Times New Roman" w:eastAsia="Times New Roman" w:hAnsi="Times New Roman" w:cs="Times New Roman"/>
          <w:sz w:val="32"/>
          <w:szCs w:val="32"/>
        </w:rPr>
        <w:t>ция не обнаруживает близколетящие самолеты в пределах до 15 км на фоне отражений от местных предметов;</w:t>
      </w:r>
      <w:r w:rsidR="000D5147">
        <w:rPr>
          <w:rFonts w:ascii="Times New Roman" w:eastAsia="Times New Roman" w:hAnsi="Times New Roman" w:cs="Times New Roman"/>
          <w:sz w:val="32"/>
          <w:szCs w:val="32"/>
        </w:rPr>
        <w:t xml:space="preserve"> </w:t>
      </w:r>
      <w:r w:rsidRPr="0013438D">
        <w:rPr>
          <w:rFonts w:ascii="Times New Roman" w:eastAsia="Times New Roman" w:hAnsi="Times New Roman" w:cs="Times New Roman"/>
          <w:sz w:val="32"/>
          <w:szCs w:val="32"/>
        </w:rPr>
        <w:t>– дальность обнаружения при высоте полета свыше</w:t>
      </w:r>
      <w:r w:rsidR="00D368BD">
        <w:rPr>
          <w:rFonts w:ascii="Times New Roman" w:eastAsia="Times New Roman" w:hAnsi="Times New Roman" w:cs="Times New Roman"/>
          <w:sz w:val="32"/>
          <w:szCs w:val="32"/>
        </w:rPr>
        <w:t xml:space="preserve"> </w:t>
      </w:r>
      <w:r w:rsidRPr="0013438D">
        <w:rPr>
          <w:rFonts w:ascii="Times New Roman" w:eastAsia="Times New Roman" w:hAnsi="Times New Roman" w:cs="Times New Roman"/>
          <w:sz w:val="32"/>
          <w:szCs w:val="32"/>
        </w:rPr>
        <w:t>5000 м</w:t>
      </w:r>
      <w:r w:rsidR="00D368BD">
        <w:rPr>
          <w:rFonts w:ascii="Times New Roman" w:eastAsia="Times New Roman" w:hAnsi="Times New Roman" w:cs="Times New Roman"/>
          <w:sz w:val="32"/>
          <w:szCs w:val="32"/>
        </w:rPr>
        <w:t xml:space="preserve"> составляет </w:t>
      </w:r>
      <w:r w:rsidRPr="0013438D">
        <w:rPr>
          <w:rFonts w:ascii="Times New Roman" w:eastAsia="Times New Roman" w:hAnsi="Times New Roman" w:cs="Times New Roman"/>
          <w:sz w:val="32"/>
          <w:szCs w:val="32"/>
        </w:rPr>
        <w:t>60 км;</w:t>
      </w:r>
      <w:r w:rsidR="000D5147">
        <w:rPr>
          <w:rFonts w:ascii="Times New Roman" w:eastAsia="Times New Roman" w:hAnsi="Times New Roman" w:cs="Times New Roman"/>
          <w:sz w:val="32"/>
          <w:szCs w:val="32"/>
        </w:rPr>
        <w:t xml:space="preserve"> </w:t>
      </w:r>
      <w:r w:rsidRPr="0013438D">
        <w:rPr>
          <w:rFonts w:ascii="Times New Roman" w:eastAsia="Times New Roman" w:hAnsi="Times New Roman" w:cs="Times New Roman"/>
          <w:sz w:val="32"/>
          <w:szCs w:val="32"/>
        </w:rPr>
        <w:t>– на получение отсч</w:t>
      </w:r>
      <w:r w:rsidRPr="0013438D">
        <w:rPr>
          <w:rFonts w:ascii="Times New Roman" w:eastAsia="Times New Roman" w:hAnsi="Times New Roman" w:cs="Times New Roman"/>
          <w:sz w:val="32"/>
          <w:szCs w:val="32"/>
        </w:rPr>
        <w:t>е</w:t>
      </w:r>
      <w:r w:rsidRPr="0013438D">
        <w:rPr>
          <w:rFonts w:ascii="Times New Roman" w:eastAsia="Times New Roman" w:hAnsi="Times New Roman" w:cs="Times New Roman"/>
          <w:sz w:val="32"/>
          <w:szCs w:val="32"/>
        </w:rPr>
        <w:t>та угловых координат и показаний дальности и высоты затрачивается около 40 с;</w:t>
      </w:r>
      <w:r w:rsidR="000D5147">
        <w:rPr>
          <w:rFonts w:ascii="Times New Roman" w:eastAsia="Times New Roman" w:hAnsi="Times New Roman" w:cs="Times New Roman"/>
          <w:sz w:val="32"/>
          <w:szCs w:val="32"/>
        </w:rPr>
        <w:t xml:space="preserve"> </w:t>
      </w:r>
      <w:r w:rsidRPr="0013438D">
        <w:rPr>
          <w:rFonts w:ascii="Times New Roman" w:eastAsia="Times New Roman" w:hAnsi="Times New Roman" w:cs="Times New Roman"/>
          <w:sz w:val="32"/>
          <w:szCs w:val="32"/>
        </w:rPr>
        <w:t>– средняя арифметическая ошибка определения азимута 2,5° и высоты составляет не более 1,5 км.</w:t>
      </w:r>
    </w:p>
    <w:p w14:paraId="00BF5605" w14:textId="548D5F9C" w:rsidR="00C37473" w:rsidRPr="000D5147" w:rsidRDefault="00C37473" w:rsidP="00B8375F">
      <w:pPr>
        <w:spacing w:after="0" w:line="300" w:lineRule="auto"/>
        <w:ind w:firstLine="851"/>
        <w:jc w:val="both"/>
        <w:rPr>
          <w:rFonts w:ascii="Times New Roman" w:eastAsia="Times New Roman" w:hAnsi="Times New Roman" w:cs="Times New Roman"/>
          <w:spacing w:val="-6"/>
          <w:sz w:val="32"/>
          <w:szCs w:val="32"/>
        </w:rPr>
      </w:pPr>
      <w:r w:rsidRPr="0013438D">
        <w:rPr>
          <w:rFonts w:ascii="Times New Roman" w:eastAsia="Times New Roman" w:hAnsi="Times New Roman" w:cs="Times New Roman"/>
          <w:sz w:val="32"/>
          <w:szCs w:val="32"/>
        </w:rPr>
        <w:t>Результаты испытаний показали, что после усовершенствов</w:t>
      </w:r>
      <w:r w:rsidRPr="0013438D">
        <w:rPr>
          <w:rFonts w:ascii="Times New Roman" w:eastAsia="Times New Roman" w:hAnsi="Times New Roman" w:cs="Times New Roman"/>
          <w:sz w:val="32"/>
          <w:szCs w:val="32"/>
        </w:rPr>
        <w:t>а</w:t>
      </w:r>
      <w:r w:rsidRPr="0013438D">
        <w:rPr>
          <w:rFonts w:ascii="Times New Roman" w:eastAsia="Times New Roman" w:hAnsi="Times New Roman" w:cs="Times New Roman"/>
          <w:sz w:val="32"/>
          <w:szCs w:val="32"/>
        </w:rPr>
        <w:t>ния станции дальность обнаружения ею самолетов увеличилась почти вдвое, но при этом более чем вдвое расширилась и непросматрива</w:t>
      </w:r>
      <w:r w:rsidRPr="0013438D">
        <w:rPr>
          <w:rFonts w:ascii="Times New Roman" w:eastAsia="Times New Roman" w:hAnsi="Times New Roman" w:cs="Times New Roman"/>
          <w:sz w:val="32"/>
          <w:szCs w:val="32"/>
        </w:rPr>
        <w:t>е</w:t>
      </w:r>
      <w:r w:rsidRPr="0013438D">
        <w:rPr>
          <w:rFonts w:ascii="Times New Roman" w:eastAsia="Times New Roman" w:hAnsi="Times New Roman" w:cs="Times New Roman"/>
          <w:sz w:val="32"/>
          <w:szCs w:val="32"/>
        </w:rPr>
        <w:t>мая (мертвая) зона.</w:t>
      </w:r>
      <w:r w:rsidR="000D5147">
        <w:rPr>
          <w:rFonts w:ascii="Times New Roman" w:eastAsia="Times New Roman" w:hAnsi="Times New Roman" w:cs="Times New Roman"/>
          <w:sz w:val="32"/>
          <w:szCs w:val="32"/>
        </w:rPr>
        <w:t xml:space="preserve"> </w:t>
      </w:r>
      <w:r w:rsidRPr="000D5147">
        <w:rPr>
          <w:rFonts w:ascii="Times New Roman" w:eastAsia="Times New Roman" w:hAnsi="Times New Roman" w:cs="Times New Roman"/>
          <w:spacing w:val="-6"/>
          <w:sz w:val="32"/>
          <w:szCs w:val="32"/>
        </w:rPr>
        <w:t>Комиссия отметила, что станция «Зенит» в насто</w:t>
      </w:r>
      <w:r w:rsidRPr="000D5147">
        <w:rPr>
          <w:rFonts w:ascii="Times New Roman" w:eastAsia="Times New Roman" w:hAnsi="Times New Roman" w:cs="Times New Roman"/>
          <w:spacing w:val="-6"/>
          <w:sz w:val="32"/>
          <w:szCs w:val="32"/>
        </w:rPr>
        <w:t>я</w:t>
      </w:r>
      <w:r w:rsidRPr="000D5147">
        <w:rPr>
          <w:rFonts w:ascii="Times New Roman" w:eastAsia="Times New Roman" w:hAnsi="Times New Roman" w:cs="Times New Roman"/>
          <w:spacing w:val="-6"/>
          <w:sz w:val="32"/>
          <w:szCs w:val="32"/>
        </w:rPr>
        <w:t xml:space="preserve">щем виде непригодна для прицельно-сопроводительной стрельбы </w:t>
      </w:r>
      <w:r w:rsidR="00825D90" w:rsidRPr="000D5147">
        <w:rPr>
          <w:rFonts w:ascii="Times New Roman" w:eastAsia="Times New Roman" w:hAnsi="Times New Roman" w:cs="Times New Roman"/>
          <w:spacing w:val="-6"/>
          <w:sz w:val="32"/>
          <w:szCs w:val="32"/>
        </w:rPr>
        <w:t>зени</w:t>
      </w:r>
      <w:r w:rsidR="00825D90" w:rsidRPr="000D5147">
        <w:rPr>
          <w:rFonts w:ascii="Times New Roman" w:eastAsia="Times New Roman" w:hAnsi="Times New Roman" w:cs="Times New Roman"/>
          <w:spacing w:val="-6"/>
          <w:sz w:val="32"/>
          <w:szCs w:val="32"/>
        </w:rPr>
        <w:t>т</w:t>
      </w:r>
      <w:r w:rsidR="00825D90" w:rsidRPr="000D5147">
        <w:rPr>
          <w:rFonts w:ascii="Times New Roman" w:eastAsia="Times New Roman" w:hAnsi="Times New Roman" w:cs="Times New Roman"/>
          <w:spacing w:val="-6"/>
          <w:sz w:val="32"/>
          <w:szCs w:val="32"/>
        </w:rPr>
        <w:t>ной артиллерии</w:t>
      </w:r>
      <w:r w:rsidRPr="000D5147">
        <w:rPr>
          <w:rFonts w:ascii="Times New Roman" w:eastAsia="Times New Roman" w:hAnsi="Times New Roman" w:cs="Times New Roman"/>
          <w:spacing w:val="-6"/>
          <w:sz w:val="32"/>
          <w:szCs w:val="32"/>
        </w:rPr>
        <w:t>, однако ее точность вполне достаточна для постановки заградительного огня. Ввиду наличия мертвой зоны станцию необход</w:t>
      </w:r>
      <w:r w:rsidRPr="000D5147">
        <w:rPr>
          <w:rFonts w:ascii="Times New Roman" w:eastAsia="Times New Roman" w:hAnsi="Times New Roman" w:cs="Times New Roman"/>
          <w:spacing w:val="-6"/>
          <w:sz w:val="32"/>
          <w:szCs w:val="32"/>
        </w:rPr>
        <w:t>и</w:t>
      </w:r>
      <w:r w:rsidRPr="000D5147">
        <w:rPr>
          <w:rFonts w:ascii="Times New Roman" w:eastAsia="Times New Roman" w:hAnsi="Times New Roman" w:cs="Times New Roman"/>
          <w:spacing w:val="-6"/>
          <w:sz w:val="32"/>
          <w:szCs w:val="32"/>
        </w:rPr>
        <w:t xml:space="preserve">мо устанавливать не ближе 15 км от батарей </w:t>
      </w:r>
      <w:r w:rsidR="00825D90" w:rsidRPr="000D5147">
        <w:rPr>
          <w:rFonts w:ascii="Times New Roman" w:eastAsia="Times New Roman" w:hAnsi="Times New Roman" w:cs="Times New Roman"/>
          <w:spacing w:val="-6"/>
          <w:sz w:val="32"/>
          <w:szCs w:val="32"/>
        </w:rPr>
        <w:t>зенитной артиллерии</w:t>
      </w:r>
      <w:r w:rsidRPr="000D5147">
        <w:rPr>
          <w:rFonts w:ascii="Times New Roman" w:eastAsia="Times New Roman" w:hAnsi="Times New Roman" w:cs="Times New Roman"/>
          <w:spacing w:val="-6"/>
          <w:sz w:val="32"/>
          <w:szCs w:val="32"/>
        </w:rPr>
        <w:t>, что требует применения дополнительного прибора (параллаксера) для пр</w:t>
      </w:r>
      <w:r w:rsidRPr="000D5147">
        <w:rPr>
          <w:rFonts w:ascii="Times New Roman" w:eastAsia="Times New Roman" w:hAnsi="Times New Roman" w:cs="Times New Roman"/>
          <w:spacing w:val="-6"/>
          <w:sz w:val="32"/>
          <w:szCs w:val="32"/>
        </w:rPr>
        <w:t>е</w:t>
      </w:r>
      <w:r w:rsidRPr="000D5147">
        <w:rPr>
          <w:rFonts w:ascii="Times New Roman" w:eastAsia="Times New Roman" w:hAnsi="Times New Roman" w:cs="Times New Roman"/>
          <w:spacing w:val="-6"/>
          <w:sz w:val="32"/>
          <w:szCs w:val="32"/>
        </w:rPr>
        <w:t>образования ее координат по отношению к месту огневых позиций з</w:t>
      </w:r>
      <w:r w:rsidRPr="000D5147">
        <w:rPr>
          <w:rFonts w:ascii="Times New Roman" w:eastAsia="Times New Roman" w:hAnsi="Times New Roman" w:cs="Times New Roman"/>
          <w:spacing w:val="-6"/>
          <w:sz w:val="32"/>
          <w:szCs w:val="32"/>
        </w:rPr>
        <w:t>е</w:t>
      </w:r>
      <w:r w:rsidRPr="000D5147">
        <w:rPr>
          <w:rFonts w:ascii="Times New Roman" w:eastAsia="Times New Roman" w:hAnsi="Times New Roman" w:cs="Times New Roman"/>
          <w:spacing w:val="-6"/>
          <w:sz w:val="32"/>
          <w:szCs w:val="32"/>
        </w:rPr>
        <w:t>нитной батареи и средств связи. Станция может служить для наведения самолетов-истребителей в качестве дополнительного средства к станции обнаружения РУС-2.</w:t>
      </w:r>
    </w:p>
    <w:p w14:paraId="6DE57D06" w14:textId="51BBDA76" w:rsidR="00C37473" w:rsidRPr="000D5147" w:rsidRDefault="00C37473" w:rsidP="00B8375F">
      <w:pPr>
        <w:spacing w:after="0" w:line="300" w:lineRule="auto"/>
        <w:ind w:firstLine="851"/>
        <w:jc w:val="both"/>
        <w:rPr>
          <w:rFonts w:ascii="Times New Roman" w:eastAsia="Times New Roman" w:hAnsi="Times New Roman" w:cs="Times New Roman"/>
          <w:spacing w:val="-6"/>
          <w:sz w:val="32"/>
          <w:szCs w:val="32"/>
        </w:rPr>
      </w:pPr>
      <w:r w:rsidRPr="000D5147">
        <w:rPr>
          <w:rFonts w:ascii="Times New Roman" w:eastAsia="Times New Roman" w:hAnsi="Times New Roman" w:cs="Times New Roman"/>
          <w:spacing w:val="-6"/>
          <w:sz w:val="32"/>
          <w:szCs w:val="32"/>
        </w:rPr>
        <w:t>Опыт комплексного решения задач по созданию станции ради</w:t>
      </w:r>
      <w:r w:rsidRPr="000D5147">
        <w:rPr>
          <w:rFonts w:ascii="Times New Roman" w:eastAsia="Times New Roman" w:hAnsi="Times New Roman" w:cs="Times New Roman"/>
          <w:spacing w:val="-6"/>
          <w:sz w:val="32"/>
          <w:szCs w:val="32"/>
        </w:rPr>
        <w:t>о</w:t>
      </w:r>
      <w:r w:rsidRPr="000D5147">
        <w:rPr>
          <w:rFonts w:ascii="Times New Roman" w:eastAsia="Times New Roman" w:hAnsi="Times New Roman" w:cs="Times New Roman"/>
          <w:spacing w:val="-6"/>
          <w:sz w:val="32"/>
          <w:szCs w:val="32"/>
        </w:rPr>
        <w:t xml:space="preserve">обнаружения для </w:t>
      </w:r>
      <w:r w:rsidR="00825D90" w:rsidRPr="000D5147">
        <w:rPr>
          <w:rFonts w:ascii="Times New Roman" w:eastAsia="Times New Roman" w:hAnsi="Times New Roman" w:cs="Times New Roman"/>
          <w:spacing w:val="-6"/>
          <w:sz w:val="32"/>
          <w:szCs w:val="32"/>
        </w:rPr>
        <w:t>зенитной артиллерии</w:t>
      </w:r>
      <w:r w:rsidRPr="000D5147">
        <w:rPr>
          <w:rFonts w:ascii="Times New Roman" w:eastAsia="Times New Roman" w:hAnsi="Times New Roman" w:cs="Times New Roman"/>
          <w:spacing w:val="-6"/>
          <w:sz w:val="32"/>
          <w:szCs w:val="32"/>
        </w:rPr>
        <w:t>, а также результаты научно-исследовательс</w:t>
      </w:r>
      <w:r w:rsidR="00AB7E5B" w:rsidRPr="000D5147">
        <w:rPr>
          <w:rFonts w:ascii="Times New Roman" w:eastAsia="Times New Roman" w:hAnsi="Times New Roman" w:cs="Times New Roman"/>
          <w:spacing w:val="-6"/>
          <w:sz w:val="32"/>
          <w:szCs w:val="32"/>
        </w:rPr>
        <w:t>ких работ, выполненных в 1939–</w:t>
      </w:r>
      <w:r w:rsidRPr="000D5147">
        <w:rPr>
          <w:rFonts w:ascii="Times New Roman" w:eastAsia="Times New Roman" w:hAnsi="Times New Roman" w:cs="Times New Roman"/>
          <w:spacing w:val="-6"/>
          <w:sz w:val="32"/>
          <w:szCs w:val="32"/>
        </w:rPr>
        <w:t>1940 г</w:t>
      </w:r>
      <w:r w:rsidR="00825D90" w:rsidRPr="000D5147">
        <w:rPr>
          <w:rFonts w:ascii="Times New Roman" w:eastAsia="Times New Roman" w:hAnsi="Times New Roman" w:cs="Times New Roman"/>
          <w:spacing w:val="-6"/>
          <w:sz w:val="32"/>
          <w:szCs w:val="32"/>
        </w:rPr>
        <w:t>одах</w:t>
      </w:r>
      <w:r w:rsidRPr="000D5147">
        <w:rPr>
          <w:rFonts w:ascii="Times New Roman" w:eastAsia="Times New Roman" w:hAnsi="Times New Roman" w:cs="Times New Roman"/>
          <w:spacing w:val="-6"/>
          <w:sz w:val="32"/>
          <w:szCs w:val="32"/>
        </w:rPr>
        <w:t>, позволили УФТИ приступить в 1941 г</w:t>
      </w:r>
      <w:r w:rsidR="00825D90" w:rsidRPr="000D5147">
        <w:rPr>
          <w:rFonts w:ascii="Times New Roman" w:eastAsia="Times New Roman" w:hAnsi="Times New Roman" w:cs="Times New Roman"/>
          <w:spacing w:val="-6"/>
          <w:sz w:val="32"/>
          <w:szCs w:val="32"/>
        </w:rPr>
        <w:t>оду</w:t>
      </w:r>
      <w:r w:rsidRPr="000D5147">
        <w:rPr>
          <w:rFonts w:ascii="Times New Roman" w:eastAsia="Times New Roman" w:hAnsi="Times New Roman" w:cs="Times New Roman"/>
          <w:spacing w:val="-6"/>
          <w:sz w:val="32"/>
          <w:szCs w:val="32"/>
        </w:rPr>
        <w:t xml:space="preserve"> к разработке усовершенствованной </w:t>
      </w:r>
      <w:r w:rsidRPr="000D5147">
        <w:rPr>
          <w:rFonts w:ascii="Times New Roman" w:eastAsia="Times New Roman" w:hAnsi="Times New Roman" w:cs="Times New Roman"/>
          <w:i/>
          <w:spacing w:val="-6"/>
          <w:sz w:val="32"/>
          <w:szCs w:val="32"/>
        </w:rPr>
        <w:t>станции «Рубин»</w:t>
      </w:r>
      <w:r w:rsidRPr="000D5147">
        <w:rPr>
          <w:rFonts w:ascii="Times New Roman" w:eastAsia="Times New Roman" w:hAnsi="Times New Roman" w:cs="Times New Roman"/>
          <w:spacing w:val="-6"/>
          <w:sz w:val="32"/>
          <w:szCs w:val="32"/>
        </w:rPr>
        <w:t xml:space="preserve"> для </w:t>
      </w:r>
      <w:r w:rsidR="00825D90" w:rsidRPr="000D5147">
        <w:rPr>
          <w:rFonts w:ascii="Times New Roman" w:eastAsia="Times New Roman" w:hAnsi="Times New Roman" w:cs="Times New Roman"/>
          <w:spacing w:val="-6"/>
          <w:sz w:val="32"/>
          <w:szCs w:val="32"/>
        </w:rPr>
        <w:t>артиллерии.</w:t>
      </w:r>
      <w:r w:rsidRPr="000D5147">
        <w:rPr>
          <w:rFonts w:ascii="Times New Roman" w:eastAsia="Times New Roman" w:hAnsi="Times New Roman" w:cs="Times New Roman"/>
          <w:spacing w:val="-6"/>
          <w:sz w:val="32"/>
          <w:szCs w:val="32"/>
        </w:rPr>
        <w:t xml:space="preserve"> Договор с Управлением связи РККА и тактико-технические требования НИИИС предусматривали: дальность обнаружения 40 км; зону определения координат в пределах от 1,8 до 25 км; точность определения угловых координат 1°; длина волны 64 см; мощность излучения 100 кВт.</w:t>
      </w:r>
      <w:r w:rsidR="000D5147" w:rsidRPr="000D5147">
        <w:rPr>
          <w:rFonts w:ascii="Times New Roman" w:eastAsia="Times New Roman" w:hAnsi="Times New Roman" w:cs="Times New Roman"/>
          <w:spacing w:val="-6"/>
          <w:sz w:val="32"/>
          <w:szCs w:val="32"/>
        </w:rPr>
        <w:t xml:space="preserve"> </w:t>
      </w:r>
      <w:r w:rsidRPr="000D5147">
        <w:rPr>
          <w:rFonts w:ascii="Times New Roman" w:eastAsia="Times New Roman" w:hAnsi="Times New Roman" w:cs="Times New Roman"/>
          <w:spacing w:val="-6"/>
          <w:sz w:val="32"/>
          <w:szCs w:val="32"/>
        </w:rPr>
        <w:t>Эти требования означали, что новая ста</w:t>
      </w:r>
      <w:r w:rsidRPr="000D5147">
        <w:rPr>
          <w:rFonts w:ascii="Times New Roman" w:eastAsia="Times New Roman" w:hAnsi="Times New Roman" w:cs="Times New Roman"/>
          <w:spacing w:val="-6"/>
          <w:sz w:val="32"/>
          <w:szCs w:val="32"/>
        </w:rPr>
        <w:t>н</w:t>
      </w:r>
      <w:r w:rsidRPr="000D5147">
        <w:rPr>
          <w:rFonts w:ascii="Times New Roman" w:eastAsia="Times New Roman" w:hAnsi="Times New Roman" w:cs="Times New Roman"/>
          <w:spacing w:val="-6"/>
          <w:sz w:val="32"/>
          <w:szCs w:val="32"/>
        </w:rPr>
        <w:t>ция не должна была иметь мертвой зоны, обладать большей точностью определения координат и обеспечить непрерывность их определения, то есть не иметь основных недостатков станции «Зенит».</w:t>
      </w:r>
    </w:p>
    <w:p w14:paraId="778AE284" w14:textId="77777777" w:rsidR="00AB7E5B" w:rsidRPr="0013438D" w:rsidRDefault="00AB7E5B" w:rsidP="00B8375F">
      <w:pPr>
        <w:spacing w:after="0" w:line="300" w:lineRule="auto"/>
        <w:jc w:val="center"/>
        <w:rPr>
          <w:rFonts w:ascii="Times New Roman" w:hAnsi="Times New Roman" w:cs="Times New Roman"/>
          <w:sz w:val="32"/>
          <w:szCs w:val="32"/>
        </w:rPr>
      </w:pPr>
      <w:r w:rsidRPr="0013438D">
        <w:rPr>
          <w:rFonts w:ascii="Times New Roman" w:hAnsi="Times New Roman" w:cs="Times New Roman"/>
          <w:noProof/>
          <w:sz w:val="32"/>
          <w:szCs w:val="32"/>
        </w:rPr>
        <w:drawing>
          <wp:inline distT="0" distB="0" distL="0" distR="0" wp14:anchorId="1DDBB020" wp14:editId="05E99849">
            <wp:extent cx="4874150" cy="1743769"/>
            <wp:effectExtent l="0" t="0" r="3175" b="8890"/>
            <wp:docPr id="482" name="Рисунок 482" descr="http://hist.rloc.ru/startup-radars/images/image2_1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http://hist.rloc.ru/startup-radars/images/image2_14_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874150" cy="1743769"/>
                    </a:xfrm>
                    <a:prstGeom prst="rect">
                      <a:avLst/>
                    </a:prstGeom>
                    <a:noFill/>
                    <a:ln>
                      <a:noFill/>
                    </a:ln>
                  </pic:spPr>
                </pic:pic>
              </a:graphicData>
            </a:graphic>
          </wp:inline>
        </w:drawing>
      </w:r>
    </w:p>
    <w:p w14:paraId="2620E47B" w14:textId="77777777" w:rsidR="00AB7E5B" w:rsidRPr="000D5147" w:rsidRDefault="00AB7E5B" w:rsidP="000D5147">
      <w:pPr>
        <w:spacing w:after="120" w:line="300" w:lineRule="auto"/>
        <w:jc w:val="center"/>
        <w:rPr>
          <w:rFonts w:ascii="Times New Roman" w:hAnsi="Times New Roman" w:cs="Times New Roman"/>
          <w:sz w:val="28"/>
          <w:szCs w:val="28"/>
        </w:rPr>
      </w:pPr>
      <w:r w:rsidRPr="000D5147">
        <w:rPr>
          <w:rFonts w:ascii="Times New Roman" w:hAnsi="Times New Roman" w:cs="Times New Roman"/>
          <w:sz w:val="28"/>
          <w:szCs w:val="28"/>
        </w:rPr>
        <w:t>Экспериментальная зенитная станция радиообнаружения «Рубин»</w:t>
      </w:r>
    </w:p>
    <w:p w14:paraId="6B0238A1" w14:textId="77777777" w:rsidR="00C37473" w:rsidRPr="0013438D" w:rsidRDefault="00C37473" w:rsidP="00B8375F">
      <w:pPr>
        <w:spacing w:after="0" w:line="300" w:lineRule="auto"/>
        <w:ind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 xml:space="preserve">Начавшаяся война не позволила </w:t>
      </w:r>
      <w:r w:rsidRPr="0013438D">
        <w:rPr>
          <w:rStyle w:val="a3"/>
          <w:rFonts w:ascii="Times New Roman" w:hAnsi="Times New Roman" w:cs="Times New Roman"/>
          <w:bCs/>
          <w:i w:val="0"/>
          <w:iCs w:val="0"/>
          <w:sz w:val="32"/>
          <w:szCs w:val="32"/>
          <w:shd w:val="clear" w:color="auto" w:fill="FFFFFF"/>
        </w:rPr>
        <w:t xml:space="preserve">Украинскому физико-техническому институту (УФТИ, позже ФТИ – </w:t>
      </w:r>
      <w:r w:rsidRPr="0013438D">
        <w:rPr>
          <w:rFonts w:ascii="Times New Roman" w:hAnsi="Times New Roman" w:cs="Times New Roman"/>
          <w:sz w:val="32"/>
          <w:szCs w:val="32"/>
          <w:shd w:val="clear" w:color="auto" w:fill="FFFFFF"/>
        </w:rPr>
        <w:t xml:space="preserve">ННЦ «Харьковский физико-технический институт») </w:t>
      </w:r>
      <w:r w:rsidRPr="0013438D">
        <w:rPr>
          <w:rFonts w:ascii="Times New Roman" w:eastAsia="Times New Roman" w:hAnsi="Times New Roman" w:cs="Times New Roman"/>
          <w:sz w:val="32"/>
          <w:szCs w:val="32"/>
        </w:rPr>
        <w:t>закончить разработку и изготовление станции «Рубин» в 1941 г</w:t>
      </w:r>
      <w:r w:rsidR="00825D90">
        <w:rPr>
          <w:rFonts w:ascii="Times New Roman" w:eastAsia="Times New Roman" w:hAnsi="Times New Roman" w:cs="Times New Roman"/>
          <w:sz w:val="32"/>
          <w:szCs w:val="32"/>
        </w:rPr>
        <w:t>оду.</w:t>
      </w:r>
      <w:r w:rsidRPr="0013438D">
        <w:rPr>
          <w:rFonts w:ascii="Times New Roman" w:eastAsia="Times New Roman" w:hAnsi="Times New Roman" w:cs="Times New Roman"/>
          <w:sz w:val="32"/>
          <w:szCs w:val="32"/>
        </w:rPr>
        <w:t xml:space="preserve"> Работы в этом направлении были пр</w:t>
      </w:r>
      <w:r w:rsidRPr="0013438D">
        <w:rPr>
          <w:rFonts w:ascii="Times New Roman" w:eastAsia="Times New Roman" w:hAnsi="Times New Roman" w:cs="Times New Roman"/>
          <w:sz w:val="32"/>
          <w:szCs w:val="32"/>
        </w:rPr>
        <w:t>о</w:t>
      </w:r>
      <w:r w:rsidRPr="0013438D">
        <w:rPr>
          <w:rFonts w:ascii="Times New Roman" w:eastAsia="Times New Roman" w:hAnsi="Times New Roman" w:cs="Times New Roman"/>
          <w:sz w:val="32"/>
          <w:szCs w:val="32"/>
        </w:rPr>
        <w:t xml:space="preserve">должены уже совместно с </w:t>
      </w:r>
      <w:r w:rsidRPr="0013438D">
        <w:rPr>
          <w:rFonts w:ascii="Times New Roman" w:hAnsi="Times New Roman" w:cs="Times New Roman"/>
          <w:sz w:val="32"/>
          <w:szCs w:val="32"/>
          <w:shd w:val="clear" w:color="auto" w:fill="FFFFFF"/>
        </w:rPr>
        <w:t>Научным исследовательско-испытательным институтом связи Красной Армии</w:t>
      </w:r>
      <w:r w:rsidRPr="0013438D">
        <w:rPr>
          <w:rFonts w:ascii="Times New Roman" w:eastAsia="Times New Roman" w:hAnsi="Times New Roman" w:cs="Times New Roman"/>
          <w:sz w:val="32"/>
          <w:szCs w:val="32"/>
        </w:rPr>
        <w:t xml:space="preserve"> (НИИИС КА) на востоке после эвакуации обоих институтов.</w:t>
      </w:r>
    </w:p>
    <w:p w14:paraId="4F437073" w14:textId="77777777" w:rsidR="00C37473" w:rsidRPr="0013438D" w:rsidRDefault="00C37473" w:rsidP="00B8375F">
      <w:pPr>
        <w:spacing w:after="0" w:line="300" w:lineRule="auto"/>
        <w:ind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Отметим еще два задания НИИИС КА на создание станции р</w:t>
      </w:r>
      <w:r w:rsidRPr="0013438D">
        <w:rPr>
          <w:rFonts w:ascii="Times New Roman" w:eastAsia="Times New Roman" w:hAnsi="Times New Roman" w:cs="Times New Roman"/>
          <w:sz w:val="32"/>
          <w:szCs w:val="32"/>
        </w:rPr>
        <w:t>а</w:t>
      </w:r>
      <w:r w:rsidRPr="0013438D">
        <w:rPr>
          <w:rFonts w:ascii="Times New Roman" w:eastAsia="Times New Roman" w:hAnsi="Times New Roman" w:cs="Times New Roman"/>
          <w:sz w:val="32"/>
          <w:szCs w:val="32"/>
        </w:rPr>
        <w:t xml:space="preserve">диообнаружения для </w:t>
      </w:r>
      <w:r w:rsidR="00825D90">
        <w:rPr>
          <w:rFonts w:ascii="Times New Roman" w:eastAsia="Times New Roman" w:hAnsi="Times New Roman" w:cs="Times New Roman"/>
          <w:sz w:val="32"/>
          <w:szCs w:val="32"/>
        </w:rPr>
        <w:t>зенитной артиллерии.</w:t>
      </w:r>
      <w:r w:rsidRPr="0013438D">
        <w:rPr>
          <w:rFonts w:ascii="Times New Roman" w:eastAsia="Times New Roman" w:hAnsi="Times New Roman" w:cs="Times New Roman"/>
          <w:sz w:val="32"/>
          <w:szCs w:val="32"/>
        </w:rPr>
        <w:t xml:space="preserve"> Первое из них было в</w:t>
      </w:r>
      <w:r w:rsidRPr="0013438D">
        <w:rPr>
          <w:rFonts w:ascii="Times New Roman" w:eastAsia="Times New Roman" w:hAnsi="Times New Roman" w:cs="Times New Roman"/>
          <w:sz w:val="32"/>
          <w:szCs w:val="32"/>
        </w:rPr>
        <w:t>ы</w:t>
      </w:r>
      <w:r w:rsidRPr="0013438D">
        <w:rPr>
          <w:rFonts w:ascii="Times New Roman" w:eastAsia="Times New Roman" w:hAnsi="Times New Roman" w:cs="Times New Roman"/>
          <w:sz w:val="32"/>
          <w:szCs w:val="32"/>
        </w:rPr>
        <w:t xml:space="preserve">дано </w:t>
      </w:r>
      <w:r w:rsidRPr="0013438D">
        <w:rPr>
          <w:rFonts w:ascii="Times New Roman" w:hAnsi="Times New Roman" w:cs="Times New Roman"/>
          <w:sz w:val="32"/>
          <w:szCs w:val="32"/>
          <w:shd w:val="clear" w:color="auto" w:fill="FFFFFF"/>
        </w:rPr>
        <w:t>Центральной военно-индустриальной радиолаборатории (</w:t>
      </w:r>
      <w:r w:rsidRPr="0013438D">
        <w:rPr>
          <w:rStyle w:val="a3"/>
          <w:rFonts w:ascii="Times New Roman" w:hAnsi="Times New Roman" w:cs="Times New Roman"/>
          <w:bCs/>
          <w:i w:val="0"/>
          <w:iCs w:val="0"/>
          <w:sz w:val="32"/>
          <w:szCs w:val="32"/>
          <w:shd w:val="clear" w:color="auto" w:fill="FFFFFF"/>
        </w:rPr>
        <w:t>ЦВИРЛ</w:t>
      </w:r>
      <w:r w:rsidRPr="0013438D">
        <w:rPr>
          <w:rFonts w:ascii="Times New Roman" w:hAnsi="Times New Roman" w:cs="Times New Roman"/>
          <w:sz w:val="32"/>
          <w:szCs w:val="32"/>
          <w:shd w:val="clear" w:color="auto" w:fill="FFFFFF"/>
        </w:rPr>
        <w:t>)</w:t>
      </w:r>
      <w:r w:rsidRPr="0013438D">
        <w:rPr>
          <w:rFonts w:ascii="Times New Roman" w:eastAsia="Times New Roman" w:hAnsi="Times New Roman" w:cs="Times New Roman"/>
          <w:sz w:val="32"/>
          <w:szCs w:val="32"/>
        </w:rPr>
        <w:t xml:space="preserve"> на 1939 г</w:t>
      </w:r>
      <w:r w:rsidR="00825D90">
        <w:rPr>
          <w:rFonts w:ascii="Times New Roman" w:eastAsia="Times New Roman" w:hAnsi="Times New Roman" w:cs="Times New Roman"/>
          <w:sz w:val="32"/>
          <w:szCs w:val="32"/>
        </w:rPr>
        <w:t>од</w:t>
      </w:r>
      <w:r w:rsidRPr="0013438D">
        <w:rPr>
          <w:rFonts w:ascii="Times New Roman" w:eastAsia="Times New Roman" w:hAnsi="Times New Roman" w:cs="Times New Roman"/>
          <w:sz w:val="32"/>
          <w:szCs w:val="32"/>
        </w:rPr>
        <w:t xml:space="preserve"> после того, как Главное артиллерийское упра</w:t>
      </w:r>
      <w:r w:rsidRPr="0013438D">
        <w:rPr>
          <w:rFonts w:ascii="Times New Roman" w:eastAsia="Times New Roman" w:hAnsi="Times New Roman" w:cs="Times New Roman"/>
          <w:sz w:val="32"/>
          <w:szCs w:val="32"/>
        </w:rPr>
        <w:t>в</w:t>
      </w:r>
      <w:r w:rsidRPr="0013438D">
        <w:rPr>
          <w:rFonts w:ascii="Times New Roman" w:eastAsia="Times New Roman" w:hAnsi="Times New Roman" w:cs="Times New Roman"/>
          <w:sz w:val="32"/>
          <w:szCs w:val="32"/>
        </w:rPr>
        <w:t>ление (ГАУ) прекратило свои заказы этой лаборатории в ко</w:t>
      </w:r>
      <w:r w:rsidRPr="0013438D">
        <w:rPr>
          <w:rFonts w:ascii="Times New Roman" w:eastAsia="Times New Roman" w:hAnsi="Times New Roman" w:cs="Times New Roman"/>
          <w:sz w:val="32"/>
          <w:szCs w:val="32"/>
        </w:rPr>
        <w:t>н</w:t>
      </w:r>
      <w:r w:rsidRPr="0013438D">
        <w:rPr>
          <w:rFonts w:ascii="Times New Roman" w:eastAsia="Times New Roman" w:hAnsi="Times New Roman" w:cs="Times New Roman"/>
          <w:sz w:val="32"/>
          <w:szCs w:val="32"/>
        </w:rPr>
        <w:t>це 1938 г</w:t>
      </w:r>
      <w:r w:rsidR="00825D90">
        <w:rPr>
          <w:rFonts w:ascii="Times New Roman" w:eastAsia="Times New Roman" w:hAnsi="Times New Roman" w:cs="Times New Roman"/>
          <w:sz w:val="32"/>
          <w:szCs w:val="32"/>
        </w:rPr>
        <w:t>ода</w:t>
      </w:r>
      <w:r w:rsidRPr="0013438D">
        <w:rPr>
          <w:rFonts w:ascii="Times New Roman" w:eastAsia="Times New Roman" w:hAnsi="Times New Roman" w:cs="Times New Roman"/>
          <w:sz w:val="32"/>
          <w:szCs w:val="32"/>
        </w:rPr>
        <w:t>. Второе задание было выдано ЛФТИ на</w:t>
      </w:r>
      <w:r w:rsidR="00825D90">
        <w:rPr>
          <w:rFonts w:ascii="Times New Roman" w:eastAsia="Times New Roman" w:hAnsi="Times New Roman" w:cs="Times New Roman"/>
          <w:sz w:val="32"/>
          <w:szCs w:val="32"/>
        </w:rPr>
        <w:t xml:space="preserve"> </w:t>
      </w:r>
      <w:r w:rsidRPr="0013438D">
        <w:rPr>
          <w:rFonts w:ascii="Times New Roman" w:eastAsia="Times New Roman" w:hAnsi="Times New Roman" w:cs="Times New Roman"/>
          <w:sz w:val="32"/>
          <w:szCs w:val="32"/>
        </w:rPr>
        <w:t>1940 г</w:t>
      </w:r>
      <w:r w:rsidR="00825D90">
        <w:rPr>
          <w:rFonts w:ascii="Times New Roman" w:eastAsia="Times New Roman" w:hAnsi="Times New Roman" w:cs="Times New Roman"/>
          <w:sz w:val="32"/>
          <w:szCs w:val="32"/>
        </w:rPr>
        <w:t>од</w:t>
      </w:r>
      <w:r w:rsidRPr="0013438D">
        <w:rPr>
          <w:rFonts w:ascii="Times New Roman" w:eastAsia="Times New Roman" w:hAnsi="Times New Roman" w:cs="Times New Roman"/>
          <w:sz w:val="32"/>
          <w:szCs w:val="32"/>
        </w:rPr>
        <w:t>.</w:t>
      </w:r>
    </w:p>
    <w:p w14:paraId="693DBE45" w14:textId="77777777" w:rsidR="00C37473" w:rsidRPr="0013438D" w:rsidRDefault="00C37473" w:rsidP="00B8375F">
      <w:pPr>
        <w:spacing w:after="0" w:line="300" w:lineRule="auto"/>
        <w:ind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 xml:space="preserve">Тактико-техническими требованиями задания </w:t>
      </w:r>
      <w:r w:rsidR="00CB7769" w:rsidRPr="0013438D">
        <w:rPr>
          <w:rFonts w:ascii="Times New Roman" w:eastAsia="Times New Roman" w:hAnsi="Times New Roman" w:cs="Times New Roman"/>
          <w:sz w:val="32"/>
          <w:szCs w:val="32"/>
        </w:rPr>
        <w:t xml:space="preserve">НИИИС КА </w:t>
      </w:r>
      <w:r w:rsidRPr="0013438D">
        <w:rPr>
          <w:rFonts w:ascii="Times New Roman" w:eastAsia="Times New Roman" w:hAnsi="Times New Roman" w:cs="Times New Roman"/>
          <w:sz w:val="32"/>
          <w:szCs w:val="32"/>
        </w:rPr>
        <w:t>«Р</w:t>
      </w:r>
      <w:r w:rsidRPr="0013438D">
        <w:rPr>
          <w:rFonts w:ascii="Times New Roman" w:eastAsia="Times New Roman" w:hAnsi="Times New Roman" w:cs="Times New Roman"/>
          <w:sz w:val="32"/>
          <w:szCs w:val="32"/>
        </w:rPr>
        <w:t>а</w:t>
      </w:r>
      <w:r w:rsidRPr="0013438D">
        <w:rPr>
          <w:rFonts w:ascii="Times New Roman" w:eastAsia="Times New Roman" w:hAnsi="Times New Roman" w:cs="Times New Roman"/>
          <w:sz w:val="32"/>
          <w:szCs w:val="32"/>
        </w:rPr>
        <w:t>диопеленгатор для обнаружения и пеленгации самолетов» пред</w:t>
      </w:r>
      <w:r w:rsidRPr="0013438D">
        <w:rPr>
          <w:rFonts w:ascii="Times New Roman" w:eastAsia="Times New Roman" w:hAnsi="Times New Roman" w:cs="Times New Roman"/>
          <w:sz w:val="32"/>
          <w:szCs w:val="32"/>
        </w:rPr>
        <w:t>у</w:t>
      </w:r>
      <w:r w:rsidRPr="0013438D">
        <w:rPr>
          <w:rFonts w:ascii="Times New Roman" w:eastAsia="Times New Roman" w:hAnsi="Times New Roman" w:cs="Times New Roman"/>
          <w:sz w:val="32"/>
          <w:szCs w:val="32"/>
        </w:rPr>
        <w:t>сматривалась разработка станции со следующими характеристиками:</w:t>
      </w:r>
    </w:p>
    <w:p w14:paraId="00B95CC0" w14:textId="77777777" w:rsidR="00C37473" w:rsidRPr="0013438D" w:rsidRDefault="00C37473" w:rsidP="00B8375F">
      <w:pPr>
        <w:spacing w:after="0" w:line="300" w:lineRule="auto"/>
        <w:ind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 принцип действия пеленгатора – метод Доплера с приемом сигнала на слух;</w:t>
      </w:r>
    </w:p>
    <w:p w14:paraId="6227D2A4" w14:textId="77777777" w:rsidR="00C37473" w:rsidRPr="0013438D" w:rsidRDefault="00C37473" w:rsidP="00B8375F">
      <w:pPr>
        <w:spacing w:after="0" w:line="300" w:lineRule="auto"/>
        <w:ind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 xml:space="preserve">– обслуживание </w:t>
      </w:r>
      <w:r w:rsidR="008C610D">
        <w:rPr>
          <w:rFonts w:ascii="Times New Roman" w:eastAsia="Times New Roman" w:hAnsi="Times New Roman" w:cs="Times New Roman"/>
          <w:sz w:val="32"/>
          <w:szCs w:val="32"/>
        </w:rPr>
        <w:t xml:space="preserve">зенитной артиллерии </w:t>
      </w:r>
      <w:r w:rsidRPr="0013438D">
        <w:rPr>
          <w:rFonts w:ascii="Times New Roman" w:eastAsia="Times New Roman" w:hAnsi="Times New Roman" w:cs="Times New Roman"/>
          <w:sz w:val="32"/>
          <w:szCs w:val="32"/>
        </w:rPr>
        <w:t>в любом секторе поиска;</w:t>
      </w:r>
    </w:p>
    <w:p w14:paraId="2CC8D3D1" w14:textId="7A2CC91A" w:rsidR="00C37473" w:rsidRPr="0013438D" w:rsidRDefault="00AB7E5B" w:rsidP="00B8375F">
      <w:pPr>
        <w:spacing w:after="0" w:line="300" w:lineRule="auto"/>
        <w:ind w:firstLine="851"/>
        <w:jc w:val="both"/>
        <w:rPr>
          <w:rFonts w:ascii="Times New Roman" w:eastAsia="Times New Roman" w:hAnsi="Times New Roman" w:cs="Times New Roman"/>
          <w:sz w:val="32"/>
          <w:szCs w:val="32"/>
        </w:rPr>
      </w:pPr>
      <w:r>
        <w:rPr>
          <w:rFonts w:ascii="Times New Roman" w:eastAsia="Times New Roman" w:hAnsi="Times New Roman" w:cs="Times New Roman"/>
          <w:sz w:val="32"/>
          <w:szCs w:val="32"/>
        </w:rPr>
        <w:t>– длина волны – в пределах 20</w:t>
      </w:r>
      <w:r w:rsidR="00890E54">
        <w:rPr>
          <w:rFonts w:ascii="Times New Roman" w:eastAsia="Times New Roman" w:hAnsi="Times New Roman" w:cs="Times New Roman"/>
          <w:sz w:val="32"/>
          <w:szCs w:val="32"/>
        </w:rPr>
        <w:t> </w:t>
      </w:r>
      <w:r>
        <w:rPr>
          <w:rFonts w:ascii="Times New Roman" w:eastAsia="Times New Roman" w:hAnsi="Times New Roman" w:cs="Times New Roman"/>
          <w:sz w:val="32"/>
          <w:szCs w:val="32"/>
        </w:rPr>
        <w:t>–</w:t>
      </w:r>
      <w:r w:rsidR="00890E54">
        <w:rPr>
          <w:rFonts w:ascii="Times New Roman" w:eastAsia="Times New Roman" w:hAnsi="Times New Roman" w:cs="Times New Roman"/>
          <w:sz w:val="32"/>
          <w:szCs w:val="32"/>
        </w:rPr>
        <w:t> </w:t>
      </w:r>
      <w:r w:rsidR="00C37473" w:rsidRPr="0013438D">
        <w:rPr>
          <w:rFonts w:ascii="Times New Roman" w:eastAsia="Times New Roman" w:hAnsi="Times New Roman" w:cs="Times New Roman"/>
          <w:sz w:val="32"/>
          <w:szCs w:val="32"/>
        </w:rPr>
        <w:t>22 см;</w:t>
      </w:r>
    </w:p>
    <w:p w14:paraId="2F72CFFE" w14:textId="77777777" w:rsidR="00C37473" w:rsidRPr="0013438D" w:rsidRDefault="00C37473" w:rsidP="00B8375F">
      <w:pPr>
        <w:spacing w:after="0" w:line="300" w:lineRule="auto"/>
        <w:ind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 дальность обнаружения самолета типа СБ – не меньше 20 км;</w:t>
      </w:r>
    </w:p>
    <w:p w14:paraId="62A21FA9" w14:textId="77777777" w:rsidR="00C37473" w:rsidRPr="0013438D" w:rsidRDefault="00C37473" w:rsidP="00B8375F">
      <w:pPr>
        <w:spacing w:after="0" w:line="300" w:lineRule="auto"/>
        <w:ind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 точность пеленга по угловым координатам ±2°;</w:t>
      </w:r>
    </w:p>
    <w:p w14:paraId="00A56ED0" w14:textId="77777777" w:rsidR="00C37473" w:rsidRPr="0013438D" w:rsidRDefault="00C37473" w:rsidP="00B8375F">
      <w:pPr>
        <w:spacing w:after="0" w:line="300" w:lineRule="auto"/>
        <w:ind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 xml:space="preserve">– </w:t>
      </w:r>
      <w:r w:rsidRPr="00BD50A6">
        <w:rPr>
          <w:rFonts w:ascii="Times New Roman" w:eastAsia="Times New Roman" w:hAnsi="Times New Roman" w:cs="Times New Roman"/>
          <w:spacing w:val="-8"/>
          <w:sz w:val="32"/>
          <w:szCs w:val="32"/>
        </w:rPr>
        <w:t>защищаемая зона по азимуту – не меньше 30°, по углу места – не меньше 40°, с дальнейшим увеличением до 180° и 90° соответственно.</w:t>
      </w:r>
    </w:p>
    <w:p w14:paraId="35201C10" w14:textId="0B531634" w:rsidR="00C37473" w:rsidRPr="0013438D" w:rsidRDefault="00C37473" w:rsidP="00B8375F">
      <w:pPr>
        <w:spacing w:after="0" w:line="300" w:lineRule="auto"/>
        <w:ind w:firstLine="851"/>
        <w:jc w:val="both"/>
        <w:rPr>
          <w:rFonts w:ascii="Times New Roman" w:eastAsia="Times New Roman" w:hAnsi="Times New Roman" w:cs="Times New Roman"/>
          <w:sz w:val="32"/>
          <w:szCs w:val="32"/>
        </w:rPr>
      </w:pPr>
      <w:r w:rsidRPr="002664B0">
        <w:rPr>
          <w:rFonts w:ascii="Times New Roman" w:eastAsia="Times New Roman" w:hAnsi="Times New Roman" w:cs="Times New Roman"/>
          <w:sz w:val="32"/>
          <w:szCs w:val="32"/>
        </w:rPr>
        <w:t xml:space="preserve">Руководством </w:t>
      </w:r>
      <w:r w:rsidR="002664B0" w:rsidRPr="002664B0">
        <w:rPr>
          <w:rFonts w:ascii="Times New Roman" w:hAnsi="Times New Roman" w:cs="Times New Roman"/>
          <w:sz w:val="32"/>
          <w:szCs w:val="32"/>
          <w:shd w:val="clear" w:color="auto" w:fill="FFFFFF"/>
        </w:rPr>
        <w:t>Центральной военно-индустриальной радиол</w:t>
      </w:r>
      <w:r w:rsidR="002664B0" w:rsidRPr="002664B0">
        <w:rPr>
          <w:rFonts w:ascii="Times New Roman" w:hAnsi="Times New Roman" w:cs="Times New Roman"/>
          <w:sz w:val="32"/>
          <w:szCs w:val="32"/>
          <w:shd w:val="clear" w:color="auto" w:fill="FFFFFF"/>
        </w:rPr>
        <w:t>а</w:t>
      </w:r>
      <w:r w:rsidR="002664B0" w:rsidRPr="002664B0">
        <w:rPr>
          <w:rFonts w:ascii="Times New Roman" w:hAnsi="Times New Roman" w:cs="Times New Roman"/>
          <w:sz w:val="32"/>
          <w:szCs w:val="32"/>
          <w:shd w:val="clear" w:color="auto" w:fill="FFFFFF"/>
        </w:rPr>
        <w:t>боратории</w:t>
      </w:r>
      <w:r w:rsidR="002664B0" w:rsidRPr="000D5147">
        <w:rPr>
          <w:rFonts w:ascii="Times New Roman" w:eastAsia="Times New Roman" w:hAnsi="Times New Roman" w:cs="Times New Roman"/>
          <w:spacing w:val="-6"/>
          <w:sz w:val="32"/>
          <w:szCs w:val="32"/>
        </w:rPr>
        <w:t xml:space="preserve"> (</w:t>
      </w:r>
      <w:r w:rsidRPr="000D5147">
        <w:rPr>
          <w:rFonts w:ascii="Times New Roman" w:eastAsia="Times New Roman" w:hAnsi="Times New Roman" w:cs="Times New Roman"/>
          <w:spacing w:val="-6"/>
          <w:sz w:val="32"/>
          <w:szCs w:val="32"/>
        </w:rPr>
        <w:t>ЦВИРЛ</w:t>
      </w:r>
      <w:r w:rsidR="002664B0" w:rsidRPr="000D5147">
        <w:rPr>
          <w:rFonts w:ascii="Times New Roman" w:eastAsia="Times New Roman" w:hAnsi="Times New Roman" w:cs="Times New Roman"/>
          <w:spacing w:val="-6"/>
          <w:sz w:val="32"/>
          <w:szCs w:val="32"/>
        </w:rPr>
        <w:t>)</w:t>
      </w:r>
      <w:r w:rsidRPr="000D5147">
        <w:rPr>
          <w:rFonts w:ascii="Times New Roman" w:eastAsia="Times New Roman" w:hAnsi="Times New Roman" w:cs="Times New Roman"/>
          <w:spacing w:val="-6"/>
          <w:sz w:val="32"/>
          <w:szCs w:val="32"/>
        </w:rPr>
        <w:t xml:space="preserve"> (директор П.А. Синчугов) это задание было прин</w:t>
      </w:r>
      <w:r w:rsidRPr="000D5147">
        <w:rPr>
          <w:rFonts w:ascii="Times New Roman" w:eastAsia="Times New Roman" w:hAnsi="Times New Roman" w:cs="Times New Roman"/>
          <w:spacing w:val="-6"/>
          <w:sz w:val="32"/>
          <w:szCs w:val="32"/>
        </w:rPr>
        <w:t>я</w:t>
      </w:r>
      <w:r w:rsidRPr="000D5147">
        <w:rPr>
          <w:rFonts w:ascii="Times New Roman" w:eastAsia="Times New Roman" w:hAnsi="Times New Roman" w:cs="Times New Roman"/>
          <w:spacing w:val="-6"/>
          <w:sz w:val="32"/>
          <w:szCs w:val="32"/>
        </w:rPr>
        <w:t>то и совместно с начальником Технического управления Рабоче-крестьянской Красной Армии (РККА) С.В. Бордовским утверждены та</w:t>
      </w:r>
      <w:r w:rsidRPr="000D5147">
        <w:rPr>
          <w:rFonts w:ascii="Times New Roman" w:eastAsia="Times New Roman" w:hAnsi="Times New Roman" w:cs="Times New Roman"/>
          <w:spacing w:val="-6"/>
          <w:sz w:val="32"/>
          <w:szCs w:val="32"/>
        </w:rPr>
        <w:t>к</w:t>
      </w:r>
      <w:r w:rsidRPr="000D5147">
        <w:rPr>
          <w:rFonts w:ascii="Times New Roman" w:eastAsia="Times New Roman" w:hAnsi="Times New Roman" w:cs="Times New Roman"/>
          <w:spacing w:val="-6"/>
          <w:sz w:val="32"/>
          <w:szCs w:val="32"/>
        </w:rPr>
        <w:t>тико-технические требования. Однако работа по заданию вскоре была прекращена в связи с переводом ее руководителя Ю.К. Коровина в НИИ-9.</w:t>
      </w:r>
      <w:r w:rsidR="000D5147">
        <w:rPr>
          <w:rFonts w:ascii="Times New Roman" w:eastAsia="Times New Roman" w:hAnsi="Times New Roman" w:cs="Times New Roman"/>
          <w:spacing w:val="-6"/>
          <w:sz w:val="32"/>
          <w:szCs w:val="32"/>
        </w:rPr>
        <w:t xml:space="preserve"> </w:t>
      </w:r>
      <w:r w:rsidRPr="0013438D">
        <w:rPr>
          <w:rFonts w:ascii="Times New Roman" w:eastAsia="Times New Roman" w:hAnsi="Times New Roman" w:cs="Times New Roman"/>
          <w:sz w:val="32"/>
          <w:szCs w:val="32"/>
        </w:rPr>
        <w:t>Выдача подобного задания свидетельствовала о том, что НИИИС КА стремился разработки УФТИ с импульсной техникой дублировать его же работами и работами ЦВИРЛ с аппаратурой в режиме непрерывных колебаний.</w:t>
      </w:r>
    </w:p>
    <w:p w14:paraId="2BE16463" w14:textId="77777777" w:rsidR="00C37473" w:rsidRPr="0013438D" w:rsidRDefault="00C37473" w:rsidP="00B8375F">
      <w:pPr>
        <w:spacing w:after="0" w:line="300" w:lineRule="auto"/>
        <w:ind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Второе задание НИИИС КА ЛФТИ предусматривало «разр</w:t>
      </w:r>
      <w:r w:rsidRPr="0013438D">
        <w:rPr>
          <w:rFonts w:ascii="Times New Roman" w:eastAsia="Times New Roman" w:hAnsi="Times New Roman" w:cs="Times New Roman"/>
          <w:sz w:val="32"/>
          <w:szCs w:val="32"/>
        </w:rPr>
        <w:t>а</w:t>
      </w:r>
      <w:r w:rsidRPr="0013438D">
        <w:rPr>
          <w:rFonts w:ascii="Times New Roman" w:eastAsia="Times New Roman" w:hAnsi="Times New Roman" w:cs="Times New Roman"/>
          <w:sz w:val="32"/>
          <w:szCs w:val="32"/>
        </w:rPr>
        <w:t>ботку методов и отдельных узлов аппаратуры обнаружения и пеле</w:t>
      </w:r>
      <w:r w:rsidRPr="0013438D">
        <w:rPr>
          <w:rFonts w:ascii="Times New Roman" w:eastAsia="Times New Roman" w:hAnsi="Times New Roman" w:cs="Times New Roman"/>
          <w:sz w:val="32"/>
          <w:szCs w:val="32"/>
        </w:rPr>
        <w:t>н</w:t>
      </w:r>
      <w:r w:rsidRPr="0013438D">
        <w:rPr>
          <w:rFonts w:ascii="Times New Roman" w:eastAsia="Times New Roman" w:hAnsi="Times New Roman" w:cs="Times New Roman"/>
          <w:sz w:val="32"/>
          <w:szCs w:val="32"/>
        </w:rPr>
        <w:t>гации самолетов для целей стрельбы ЗА». Задание включало:</w:t>
      </w:r>
    </w:p>
    <w:p w14:paraId="00D4E3E3" w14:textId="77777777" w:rsidR="00C37473" w:rsidRPr="0013438D" w:rsidRDefault="00C37473" w:rsidP="00B8375F">
      <w:pPr>
        <w:spacing w:after="0" w:line="300" w:lineRule="auto"/>
        <w:ind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1. Исследования рассеяния самолетом электромагнитных волн различной длины: проведение исследований на действующих для о</w:t>
      </w:r>
      <w:r w:rsidRPr="0013438D">
        <w:rPr>
          <w:rFonts w:ascii="Times New Roman" w:eastAsia="Times New Roman" w:hAnsi="Times New Roman" w:cs="Times New Roman"/>
          <w:sz w:val="32"/>
          <w:szCs w:val="32"/>
        </w:rPr>
        <w:t>б</w:t>
      </w:r>
      <w:r w:rsidRPr="0013438D">
        <w:rPr>
          <w:rFonts w:ascii="Times New Roman" w:eastAsia="Times New Roman" w:hAnsi="Times New Roman" w:cs="Times New Roman"/>
          <w:sz w:val="32"/>
          <w:szCs w:val="32"/>
        </w:rPr>
        <w:t>наружения самолетов установках; обработку и систематизацию мат</w:t>
      </w:r>
      <w:r w:rsidRPr="0013438D">
        <w:rPr>
          <w:rFonts w:ascii="Times New Roman" w:eastAsia="Times New Roman" w:hAnsi="Times New Roman" w:cs="Times New Roman"/>
          <w:sz w:val="32"/>
          <w:szCs w:val="32"/>
        </w:rPr>
        <w:t>е</w:t>
      </w:r>
      <w:r w:rsidRPr="0013438D">
        <w:rPr>
          <w:rFonts w:ascii="Times New Roman" w:eastAsia="Times New Roman" w:hAnsi="Times New Roman" w:cs="Times New Roman"/>
          <w:sz w:val="32"/>
          <w:szCs w:val="32"/>
        </w:rPr>
        <w:t>риалов других учреждений и иностранной литературы.</w:t>
      </w:r>
    </w:p>
    <w:p w14:paraId="02373E9B" w14:textId="77777777" w:rsidR="00C37473" w:rsidRPr="00211805" w:rsidRDefault="00C37473" w:rsidP="00B8375F">
      <w:pPr>
        <w:spacing w:after="0" w:line="300" w:lineRule="auto"/>
        <w:ind w:firstLine="851"/>
        <w:jc w:val="both"/>
        <w:rPr>
          <w:rFonts w:ascii="Times New Roman" w:eastAsia="Times New Roman" w:hAnsi="Times New Roman" w:cs="Times New Roman"/>
          <w:spacing w:val="-2"/>
          <w:sz w:val="32"/>
          <w:szCs w:val="32"/>
        </w:rPr>
      </w:pPr>
      <w:r w:rsidRPr="00211805">
        <w:rPr>
          <w:rFonts w:ascii="Times New Roman" w:eastAsia="Times New Roman" w:hAnsi="Times New Roman" w:cs="Times New Roman"/>
          <w:spacing w:val="-2"/>
          <w:sz w:val="32"/>
          <w:szCs w:val="32"/>
        </w:rPr>
        <w:t>2. Теоретическое исследование метода непрерывного излучения.</w:t>
      </w:r>
    </w:p>
    <w:p w14:paraId="1C696A32" w14:textId="77777777" w:rsidR="00C37473" w:rsidRPr="0013438D" w:rsidRDefault="00C37473" w:rsidP="00B8375F">
      <w:pPr>
        <w:spacing w:after="0" w:line="300" w:lineRule="auto"/>
        <w:ind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3. Разработку метода модулированного импульса для пеленг</w:t>
      </w:r>
      <w:r w:rsidRPr="0013438D">
        <w:rPr>
          <w:rFonts w:ascii="Times New Roman" w:eastAsia="Times New Roman" w:hAnsi="Times New Roman" w:cs="Times New Roman"/>
          <w:sz w:val="32"/>
          <w:szCs w:val="32"/>
        </w:rPr>
        <w:t>а</w:t>
      </w:r>
      <w:r w:rsidRPr="0013438D">
        <w:rPr>
          <w:rFonts w:ascii="Times New Roman" w:eastAsia="Times New Roman" w:hAnsi="Times New Roman" w:cs="Times New Roman"/>
          <w:sz w:val="32"/>
          <w:szCs w:val="32"/>
        </w:rPr>
        <w:t>ции: теоретическое исследование вопроса; разработку методов ген</w:t>
      </w:r>
      <w:r w:rsidRPr="0013438D">
        <w:rPr>
          <w:rFonts w:ascii="Times New Roman" w:eastAsia="Times New Roman" w:hAnsi="Times New Roman" w:cs="Times New Roman"/>
          <w:sz w:val="32"/>
          <w:szCs w:val="32"/>
        </w:rPr>
        <w:t>е</w:t>
      </w:r>
      <w:r w:rsidRPr="0013438D">
        <w:rPr>
          <w:rFonts w:ascii="Times New Roman" w:eastAsia="Times New Roman" w:hAnsi="Times New Roman" w:cs="Times New Roman"/>
          <w:sz w:val="32"/>
          <w:szCs w:val="32"/>
        </w:rPr>
        <w:t>рации и приема; поверки данных методов на лабораторных макетах.</w:t>
      </w:r>
    </w:p>
    <w:p w14:paraId="131BD3BF" w14:textId="77777777" w:rsidR="00C37473" w:rsidRDefault="00C37473" w:rsidP="00B8375F">
      <w:pPr>
        <w:spacing w:after="0" w:line="300" w:lineRule="auto"/>
        <w:ind w:firstLine="851"/>
        <w:jc w:val="both"/>
        <w:rPr>
          <w:rFonts w:ascii="Times New Roman" w:eastAsia="Times New Roman" w:hAnsi="Times New Roman" w:cs="Times New Roman"/>
          <w:sz w:val="32"/>
          <w:szCs w:val="32"/>
        </w:rPr>
      </w:pPr>
      <w:r w:rsidRPr="0013438D">
        <w:rPr>
          <w:rFonts w:ascii="Times New Roman" w:eastAsia="Times New Roman" w:hAnsi="Times New Roman" w:cs="Times New Roman"/>
          <w:sz w:val="32"/>
          <w:szCs w:val="32"/>
        </w:rPr>
        <w:t>С конца 1941 г</w:t>
      </w:r>
      <w:r w:rsidR="00905BEB">
        <w:rPr>
          <w:rFonts w:ascii="Times New Roman" w:eastAsia="Times New Roman" w:hAnsi="Times New Roman" w:cs="Times New Roman"/>
          <w:sz w:val="32"/>
          <w:szCs w:val="32"/>
        </w:rPr>
        <w:t xml:space="preserve">ода </w:t>
      </w:r>
      <w:r w:rsidRPr="0013438D">
        <w:rPr>
          <w:rFonts w:ascii="Times New Roman" w:eastAsia="Times New Roman" w:hAnsi="Times New Roman" w:cs="Times New Roman"/>
          <w:sz w:val="32"/>
          <w:szCs w:val="32"/>
        </w:rPr>
        <w:t>ЛФТИ объединил эти исследования с иссл</w:t>
      </w:r>
      <w:r w:rsidRPr="0013438D">
        <w:rPr>
          <w:rFonts w:ascii="Times New Roman" w:eastAsia="Times New Roman" w:hAnsi="Times New Roman" w:cs="Times New Roman"/>
          <w:sz w:val="32"/>
          <w:szCs w:val="32"/>
        </w:rPr>
        <w:t>е</w:t>
      </w:r>
      <w:r w:rsidRPr="0013438D">
        <w:rPr>
          <w:rFonts w:ascii="Times New Roman" w:eastAsia="Times New Roman" w:hAnsi="Times New Roman" w:cs="Times New Roman"/>
          <w:sz w:val="32"/>
          <w:szCs w:val="32"/>
        </w:rPr>
        <w:t>дованием теории гониометра для определения высоты полета целей и создания станции орудийной наводки, на основе аппаратуры станции РУС-2.</w:t>
      </w:r>
    </w:p>
    <w:p w14:paraId="2D970DD5" w14:textId="29CECB61" w:rsidR="00C37473" w:rsidRPr="00193436" w:rsidRDefault="005E5946" w:rsidP="000D5147">
      <w:pPr>
        <w:pStyle w:val="3"/>
        <w:spacing w:before="120" w:after="0" w:line="300" w:lineRule="auto"/>
        <w:ind w:left="851"/>
      </w:pPr>
      <w:bookmarkStart w:id="17" w:name="_Toc166497562"/>
      <w:r>
        <w:t>3</w:t>
      </w:r>
      <w:r w:rsidR="00193436" w:rsidRPr="00193436">
        <w:t xml:space="preserve">.3.8 </w:t>
      </w:r>
      <w:r w:rsidR="00C37473" w:rsidRPr="00193436">
        <w:t>Отражательный клистрон</w:t>
      </w:r>
      <w:bookmarkEnd w:id="17"/>
    </w:p>
    <w:p w14:paraId="16FA727F" w14:textId="61648A97" w:rsidR="00C37473" w:rsidRPr="00193436" w:rsidRDefault="00C37473" w:rsidP="00B8375F">
      <w:pPr>
        <w:spacing w:after="0" w:line="300" w:lineRule="auto"/>
        <w:ind w:firstLine="851"/>
        <w:jc w:val="both"/>
        <w:rPr>
          <w:rFonts w:ascii="Times New Roman" w:hAnsi="Times New Roman" w:cs="Times New Roman"/>
          <w:sz w:val="32"/>
          <w:szCs w:val="32"/>
        </w:rPr>
      </w:pPr>
      <w:r w:rsidRPr="00193436">
        <w:rPr>
          <w:rFonts w:ascii="Times New Roman" w:hAnsi="Times New Roman" w:cs="Times New Roman"/>
          <w:sz w:val="32"/>
          <w:szCs w:val="32"/>
        </w:rPr>
        <w:t xml:space="preserve">Одним из наиболее широко применявшихся в послевоенной радиоэлектронной аппаратуре прибором был </w:t>
      </w:r>
      <w:r w:rsidRPr="008045CD">
        <w:rPr>
          <w:rFonts w:ascii="Times New Roman" w:hAnsi="Times New Roman" w:cs="Times New Roman"/>
          <w:i/>
          <w:sz w:val="32"/>
          <w:szCs w:val="32"/>
        </w:rPr>
        <w:t>отражательный кл</w:t>
      </w:r>
      <w:r w:rsidRPr="008045CD">
        <w:rPr>
          <w:rFonts w:ascii="Times New Roman" w:hAnsi="Times New Roman" w:cs="Times New Roman"/>
          <w:i/>
          <w:sz w:val="32"/>
          <w:szCs w:val="32"/>
        </w:rPr>
        <w:t>и</w:t>
      </w:r>
      <w:r w:rsidRPr="008045CD">
        <w:rPr>
          <w:rFonts w:ascii="Times New Roman" w:hAnsi="Times New Roman" w:cs="Times New Roman"/>
          <w:i/>
          <w:sz w:val="32"/>
          <w:szCs w:val="32"/>
        </w:rPr>
        <w:t>строн</w:t>
      </w:r>
      <w:r w:rsidRPr="00193436">
        <w:rPr>
          <w:rFonts w:ascii="Times New Roman" w:hAnsi="Times New Roman" w:cs="Times New Roman"/>
          <w:sz w:val="32"/>
          <w:szCs w:val="32"/>
        </w:rPr>
        <w:t xml:space="preserve">. </w:t>
      </w:r>
      <w:r w:rsidR="005E5946">
        <w:rPr>
          <w:rFonts w:ascii="Times New Roman" w:hAnsi="Times New Roman" w:cs="Times New Roman"/>
          <w:sz w:val="32"/>
          <w:szCs w:val="32"/>
        </w:rPr>
        <w:t>Р</w:t>
      </w:r>
      <w:r w:rsidRPr="00193436">
        <w:rPr>
          <w:rFonts w:ascii="Times New Roman" w:hAnsi="Times New Roman" w:cs="Times New Roman"/>
          <w:sz w:val="32"/>
          <w:szCs w:val="32"/>
        </w:rPr>
        <w:t>азработк</w:t>
      </w:r>
      <w:r w:rsidR="005E5946">
        <w:rPr>
          <w:rFonts w:ascii="Times New Roman" w:hAnsi="Times New Roman" w:cs="Times New Roman"/>
          <w:sz w:val="32"/>
          <w:szCs w:val="32"/>
        </w:rPr>
        <w:t>а</w:t>
      </w:r>
      <w:r w:rsidRPr="00193436">
        <w:rPr>
          <w:rFonts w:ascii="Times New Roman" w:hAnsi="Times New Roman" w:cs="Times New Roman"/>
          <w:sz w:val="32"/>
          <w:szCs w:val="32"/>
        </w:rPr>
        <w:t xml:space="preserve"> основных принципов работы и структур этого электронного прибора, разработк</w:t>
      </w:r>
      <w:r w:rsidR="005E5946">
        <w:rPr>
          <w:rFonts w:ascii="Times New Roman" w:hAnsi="Times New Roman" w:cs="Times New Roman"/>
          <w:sz w:val="32"/>
          <w:szCs w:val="32"/>
        </w:rPr>
        <w:t>а</w:t>
      </w:r>
      <w:r w:rsidRPr="00193436">
        <w:rPr>
          <w:rFonts w:ascii="Times New Roman" w:hAnsi="Times New Roman" w:cs="Times New Roman"/>
          <w:sz w:val="32"/>
          <w:szCs w:val="32"/>
        </w:rPr>
        <w:t xml:space="preserve"> основы его теории выполнен</w:t>
      </w:r>
      <w:r w:rsidR="005E5946">
        <w:rPr>
          <w:rFonts w:ascii="Times New Roman" w:hAnsi="Times New Roman" w:cs="Times New Roman"/>
          <w:sz w:val="32"/>
          <w:szCs w:val="32"/>
        </w:rPr>
        <w:t>ы</w:t>
      </w:r>
      <w:r w:rsidRPr="00193436">
        <w:rPr>
          <w:rFonts w:ascii="Times New Roman" w:hAnsi="Times New Roman" w:cs="Times New Roman"/>
          <w:sz w:val="32"/>
          <w:szCs w:val="32"/>
        </w:rPr>
        <w:t xml:space="preserve"> учеными С.Д. Гвоздо</w:t>
      </w:r>
      <w:r w:rsidR="00AB7E5B">
        <w:rPr>
          <w:rFonts w:ascii="Times New Roman" w:hAnsi="Times New Roman" w:cs="Times New Roman"/>
          <w:sz w:val="32"/>
          <w:szCs w:val="32"/>
        </w:rPr>
        <w:t>вером и Я.П. Терлецким в 1943</w:t>
      </w:r>
      <w:r w:rsidR="00890E54">
        <w:rPr>
          <w:rFonts w:ascii="Times New Roman" w:hAnsi="Times New Roman" w:cs="Times New Roman"/>
          <w:sz w:val="32"/>
          <w:szCs w:val="32"/>
        </w:rPr>
        <w:t> </w:t>
      </w:r>
      <w:r w:rsidR="00AB7E5B">
        <w:rPr>
          <w:rFonts w:ascii="Times New Roman" w:hAnsi="Times New Roman" w:cs="Times New Roman"/>
          <w:sz w:val="32"/>
          <w:szCs w:val="32"/>
        </w:rPr>
        <w:t>–</w:t>
      </w:r>
      <w:r w:rsidR="00890E54">
        <w:rPr>
          <w:rFonts w:ascii="Times New Roman" w:hAnsi="Times New Roman" w:cs="Times New Roman"/>
          <w:sz w:val="32"/>
          <w:szCs w:val="32"/>
        </w:rPr>
        <w:t> </w:t>
      </w:r>
      <w:r w:rsidRPr="00193436">
        <w:rPr>
          <w:rFonts w:ascii="Times New Roman" w:hAnsi="Times New Roman" w:cs="Times New Roman"/>
          <w:sz w:val="32"/>
          <w:szCs w:val="32"/>
        </w:rPr>
        <w:t>1945 г</w:t>
      </w:r>
      <w:r w:rsidR="00193436">
        <w:rPr>
          <w:rFonts w:ascii="Times New Roman" w:hAnsi="Times New Roman" w:cs="Times New Roman"/>
          <w:sz w:val="32"/>
          <w:szCs w:val="32"/>
        </w:rPr>
        <w:t>одах</w:t>
      </w:r>
      <w:r w:rsidRPr="00193436">
        <w:rPr>
          <w:rFonts w:ascii="Times New Roman" w:hAnsi="Times New Roman" w:cs="Times New Roman"/>
          <w:sz w:val="32"/>
          <w:szCs w:val="32"/>
        </w:rPr>
        <w:t>.</w:t>
      </w:r>
    </w:p>
    <w:p w14:paraId="21072042" w14:textId="6A3D0106" w:rsidR="00C37473" w:rsidRPr="00193436" w:rsidRDefault="00C37473" w:rsidP="00B8375F">
      <w:pPr>
        <w:spacing w:after="0" w:line="300" w:lineRule="auto"/>
        <w:ind w:firstLine="851"/>
        <w:jc w:val="both"/>
        <w:rPr>
          <w:rFonts w:ascii="Times New Roman" w:hAnsi="Times New Roman" w:cs="Times New Roman"/>
          <w:sz w:val="32"/>
          <w:szCs w:val="32"/>
        </w:rPr>
      </w:pPr>
      <w:r w:rsidRPr="00193436">
        <w:rPr>
          <w:rFonts w:ascii="Times New Roman" w:hAnsi="Times New Roman" w:cs="Times New Roman"/>
          <w:sz w:val="32"/>
          <w:szCs w:val="32"/>
        </w:rPr>
        <w:t>В к</w:t>
      </w:r>
      <w:r w:rsidRPr="00193436">
        <w:rPr>
          <w:rFonts w:ascii="Times New Roman" w:hAnsi="Times New Roman" w:cs="Times New Roman"/>
          <w:bCs/>
          <w:sz w:val="32"/>
          <w:szCs w:val="32"/>
          <w:shd w:val="clear" w:color="auto" w:fill="FFFFFF"/>
        </w:rPr>
        <w:t xml:space="preserve">листроне – </w:t>
      </w:r>
      <w:hyperlink r:id="rId70" w:tooltip="Электровакуумный прибор" w:history="1">
        <w:r w:rsidRPr="00193436">
          <w:rPr>
            <w:rStyle w:val="a6"/>
            <w:rFonts w:ascii="Times New Roman" w:hAnsi="Times New Roman" w:cs="Times New Roman"/>
            <w:color w:val="auto"/>
            <w:sz w:val="32"/>
            <w:szCs w:val="32"/>
            <w:u w:val="none"/>
            <w:shd w:val="clear" w:color="auto" w:fill="FFFFFF"/>
          </w:rPr>
          <w:t>электровакуумном прибор</w:t>
        </w:r>
      </w:hyperlink>
      <w:r w:rsidRPr="00193436">
        <w:rPr>
          <w:rFonts w:ascii="Times New Roman" w:hAnsi="Times New Roman" w:cs="Times New Roman"/>
          <w:sz w:val="32"/>
          <w:szCs w:val="32"/>
        </w:rPr>
        <w:t xml:space="preserve">е – </w:t>
      </w:r>
      <w:r w:rsidRPr="00193436">
        <w:rPr>
          <w:rFonts w:ascii="Times New Roman" w:hAnsi="Times New Roman" w:cs="Times New Roman"/>
          <w:sz w:val="32"/>
          <w:szCs w:val="32"/>
          <w:shd w:val="clear" w:color="auto" w:fill="FFFFFF"/>
        </w:rPr>
        <w:t xml:space="preserve">преобразование постоянного потока </w:t>
      </w:r>
      <w:hyperlink r:id="rId71" w:tooltip="Электрон" w:history="1">
        <w:r w:rsidRPr="00193436">
          <w:rPr>
            <w:rStyle w:val="a6"/>
            <w:rFonts w:ascii="Times New Roman" w:hAnsi="Times New Roman" w:cs="Times New Roman"/>
            <w:color w:val="auto"/>
            <w:sz w:val="32"/>
            <w:szCs w:val="32"/>
            <w:u w:val="none"/>
            <w:shd w:val="clear" w:color="auto" w:fill="FFFFFF"/>
          </w:rPr>
          <w:t>электронов</w:t>
        </w:r>
      </w:hyperlink>
      <w:r w:rsidRPr="00193436">
        <w:rPr>
          <w:rFonts w:ascii="Times New Roman" w:hAnsi="Times New Roman" w:cs="Times New Roman"/>
          <w:sz w:val="32"/>
          <w:szCs w:val="32"/>
        </w:rPr>
        <w:t xml:space="preserve"> </w:t>
      </w:r>
      <w:r w:rsidRPr="00193436">
        <w:rPr>
          <w:rFonts w:ascii="Times New Roman" w:hAnsi="Times New Roman" w:cs="Times New Roman"/>
          <w:sz w:val="32"/>
          <w:szCs w:val="32"/>
          <w:shd w:val="clear" w:color="auto" w:fill="FFFFFF"/>
        </w:rPr>
        <w:t xml:space="preserve">в переменный осуществляется путем модуляции </w:t>
      </w:r>
      <w:hyperlink r:id="rId72" w:tooltip="Скорость" w:history="1">
        <w:r w:rsidRPr="00193436">
          <w:rPr>
            <w:rStyle w:val="a6"/>
            <w:rFonts w:ascii="Times New Roman" w:hAnsi="Times New Roman" w:cs="Times New Roman"/>
            <w:color w:val="auto"/>
            <w:sz w:val="32"/>
            <w:szCs w:val="32"/>
            <w:u w:val="none"/>
            <w:shd w:val="clear" w:color="auto" w:fill="FFFFFF"/>
          </w:rPr>
          <w:t>скоростей</w:t>
        </w:r>
      </w:hyperlink>
      <w:r w:rsidRPr="00193436">
        <w:rPr>
          <w:rFonts w:ascii="Times New Roman" w:hAnsi="Times New Roman" w:cs="Times New Roman"/>
          <w:sz w:val="32"/>
          <w:szCs w:val="32"/>
        </w:rPr>
        <w:t xml:space="preserve"> </w:t>
      </w:r>
      <w:r w:rsidRPr="00193436">
        <w:rPr>
          <w:rFonts w:ascii="Times New Roman" w:hAnsi="Times New Roman" w:cs="Times New Roman"/>
          <w:sz w:val="32"/>
          <w:szCs w:val="32"/>
          <w:shd w:val="clear" w:color="auto" w:fill="FFFFFF"/>
        </w:rPr>
        <w:t xml:space="preserve">электронов </w:t>
      </w:r>
      <w:hyperlink r:id="rId73" w:tooltip="Электрическое поле" w:history="1">
        <w:r w:rsidRPr="00193436">
          <w:rPr>
            <w:rStyle w:val="a6"/>
            <w:rFonts w:ascii="Times New Roman" w:hAnsi="Times New Roman" w:cs="Times New Roman"/>
            <w:color w:val="auto"/>
            <w:sz w:val="32"/>
            <w:szCs w:val="32"/>
            <w:u w:val="none"/>
            <w:shd w:val="clear" w:color="auto" w:fill="FFFFFF"/>
          </w:rPr>
          <w:t>электрическим полем</w:t>
        </w:r>
      </w:hyperlink>
      <w:r w:rsidRPr="00193436">
        <w:rPr>
          <w:rFonts w:ascii="Times New Roman" w:hAnsi="Times New Roman" w:cs="Times New Roman"/>
          <w:sz w:val="32"/>
          <w:szCs w:val="32"/>
        </w:rPr>
        <w:t xml:space="preserve"> </w:t>
      </w:r>
      <w:hyperlink r:id="rId74" w:tooltip="СВЧ" w:history="1">
        <w:r w:rsidRPr="00193436">
          <w:rPr>
            <w:rStyle w:val="a6"/>
            <w:rFonts w:ascii="Times New Roman" w:hAnsi="Times New Roman" w:cs="Times New Roman"/>
            <w:color w:val="auto"/>
            <w:sz w:val="32"/>
            <w:szCs w:val="32"/>
            <w:u w:val="none"/>
            <w:shd w:val="clear" w:color="auto" w:fill="FFFFFF"/>
          </w:rPr>
          <w:t>СВЧ</w:t>
        </w:r>
      </w:hyperlink>
      <w:r w:rsidRPr="00193436">
        <w:rPr>
          <w:rFonts w:ascii="Times New Roman" w:hAnsi="Times New Roman" w:cs="Times New Roman"/>
          <w:sz w:val="32"/>
          <w:szCs w:val="32"/>
        </w:rPr>
        <w:t xml:space="preserve"> </w:t>
      </w:r>
      <w:r w:rsidRPr="00193436">
        <w:rPr>
          <w:rFonts w:ascii="Times New Roman" w:hAnsi="Times New Roman" w:cs="Times New Roman"/>
          <w:sz w:val="32"/>
          <w:szCs w:val="32"/>
          <w:shd w:val="clear" w:color="auto" w:fill="FFFFFF"/>
        </w:rPr>
        <w:t xml:space="preserve">(при пролете их сквозь зазор объемного </w:t>
      </w:r>
      <w:hyperlink r:id="rId75" w:tooltip="Резонатор" w:history="1">
        <w:r w:rsidRPr="00193436">
          <w:rPr>
            <w:rStyle w:val="a6"/>
            <w:rFonts w:ascii="Times New Roman" w:hAnsi="Times New Roman" w:cs="Times New Roman"/>
            <w:color w:val="auto"/>
            <w:sz w:val="32"/>
            <w:szCs w:val="32"/>
            <w:u w:val="none"/>
            <w:shd w:val="clear" w:color="auto" w:fill="FFFFFF"/>
          </w:rPr>
          <w:t>резонатора</w:t>
        </w:r>
      </w:hyperlink>
      <w:r w:rsidRPr="00193436">
        <w:rPr>
          <w:rFonts w:ascii="Times New Roman" w:hAnsi="Times New Roman" w:cs="Times New Roman"/>
          <w:sz w:val="32"/>
          <w:szCs w:val="32"/>
          <w:shd w:val="clear" w:color="auto" w:fill="FFFFFF"/>
        </w:rPr>
        <w:t>) и последующей гру</w:t>
      </w:r>
      <w:r w:rsidRPr="00193436">
        <w:rPr>
          <w:rFonts w:ascii="Times New Roman" w:hAnsi="Times New Roman" w:cs="Times New Roman"/>
          <w:sz w:val="32"/>
          <w:szCs w:val="32"/>
          <w:shd w:val="clear" w:color="auto" w:fill="FFFFFF"/>
        </w:rPr>
        <w:t>п</w:t>
      </w:r>
      <w:r w:rsidRPr="00193436">
        <w:rPr>
          <w:rFonts w:ascii="Times New Roman" w:hAnsi="Times New Roman" w:cs="Times New Roman"/>
          <w:sz w:val="32"/>
          <w:szCs w:val="32"/>
          <w:shd w:val="clear" w:color="auto" w:fill="FFFFFF"/>
        </w:rPr>
        <w:t>пировки электронов в сгустки (из-за</w:t>
      </w:r>
      <w:r w:rsidR="00193436">
        <w:rPr>
          <w:rFonts w:ascii="Times New Roman" w:hAnsi="Times New Roman" w:cs="Times New Roman"/>
          <w:sz w:val="32"/>
          <w:szCs w:val="32"/>
          <w:shd w:val="clear" w:color="auto" w:fill="FFFFFF"/>
        </w:rPr>
        <w:t xml:space="preserve"> </w:t>
      </w:r>
      <w:r w:rsidRPr="00193436">
        <w:rPr>
          <w:rFonts w:ascii="Times New Roman" w:hAnsi="Times New Roman" w:cs="Times New Roman"/>
          <w:sz w:val="32"/>
          <w:szCs w:val="32"/>
          <w:shd w:val="clear" w:color="auto" w:fill="FFFFFF"/>
        </w:rPr>
        <w:t>разности их скоростей) в пр</w:t>
      </w:r>
      <w:r w:rsidRPr="00193436">
        <w:rPr>
          <w:rFonts w:ascii="Times New Roman" w:hAnsi="Times New Roman" w:cs="Times New Roman"/>
          <w:sz w:val="32"/>
          <w:szCs w:val="32"/>
          <w:shd w:val="clear" w:color="auto" w:fill="FFFFFF"/>
        </w:rPr>
        <w:t>о</w:t>
      </w:r>
      <w:r w:rsidRPr="00193436">
        <w:rPr>
          <w:rFonts w:ascii="Times New Roman" w:hAnsi="Times New Roman" w:cs="Times New Roman"/>
          <w:sz w:val="32"/>
          <w:szCs w:val="32"/>
          <w:shd w:val="clear" w:color="auto" w:fill="FFFFFF"/>
        </w:rPr>
        <w:t xml:space="preserve">странстве дрейфа, свободном от СВЧ-поля. В </w:t>
      </w:r>
      <w:r w:rsidRPr="00193436">
        <w:rPr>
          <w:rFonts w:ascii="Times New Roman" w:hAnsi="Times New Roman" w:cs="Times New Roman"/>
          <w:bCs/>
          <w:sz w:val="32"/>
          <w:szCs w:val="32"/>
          <w:shd w:val="clear" w:color="auto" w:fill="FFFFFF"/>
        </w:rPr>
        <w:t>отражательном кл</w:t>
      </w:r>
      <w:r w:rsidRPr="00193436">
        <w:rPr>
          <w:rFonts w:ascii="Times New Roman" w:hAnsi="Times New Roman" w:cs="Times New Roman"/>
          <w:bCs/>
          <w:sz w:val="32"/>
          <w:szCs w:val="32"/>
          <w:shd w:val="clear" w:color="auto" w:fill="FFFFFF"/>
        </w:rPr>
        <w:t>и</w:t>
      </w:r>
      <w:r w:rsidRPr="00193436">
        <w:rPr>
          <w:rFonts w:ascii="Times New Roman" w:hAnsi="Times New Roman" w:cs="Times New Roman"/>
          <w:bCs/>
          <w:sz w:val="32"/>
          <w:szCs w:val="32"/>
          <w:shd w:val="clear" w:color="auto" w:fill="FFFFFF"/>
        </w:rPr>
        <w:t xml:space="preserve">строне </w:t>
      </w:r>
      <w:r w:rsidRPr="00193436">
        <w:rPr>
          <w:rFonts w:ascii="Times New Roman" w:hAnsi="Times New Roman" w:cs="Times New Roman"/>
          <w:sz w:val="32"/>
          <w:szCs w:val="32"/>
          <w:shd w:val="clear" w:color="auto" w:fill="FFFFFF"/>
        </w:rPr>
        <w:t>используется один резонатор, через который электронный п</w:t>
      </w:r>
      <w:r w:rsidRPr="00193436">
        <w:rPr>
          <w:rFonts w:ascii="Times New Roman" w:hAnsi="Times New Roman" w:cs="Times New Roman"/>
          <w:sz w:val="32"/>
          <w:szCs w:val="32"/>
          <w:shd w:val="clear" w:color="auto" w:fill="FFFFFF"/>
        </w:rPr>
        <w:t>о</w:t>
      </w:r>
      <w:r w:rsidRPr="00193436">
        <w:rPr>
          <w:rFonts w:ascii="Times New Roman" w:hAnsi="Times New Roman" w:cs="Times New Roman"/>
          <w:sz w:val="32"/>
          <w:szCs w:val="32"/>
          <w:shd w:val="clear" w:color="auto" w:fill="FFFFFF"/>
        </w:rPr>
        <w:t>ток проходит дважды, отражаясь от специального электрода – отр</w:t>
      </w:r>
      <w:r w:rsidRPr="00193436">
        <w:rPr>
          <w:rFonts w:ascii="Times New Roman" w:hAnsi="Times New Roman" w:cs="Times New Roman"/>
          <w:sz w:val="32"/>
          <w:szCs w:val="32"/>
          <w:shd w:val="clear" w:color="auto" w:fill="FFFFFF"/>
        </w:rPr>
        <w:t>а</w:t>
      </w:r>
      <w:r w:rsidRPr="00193436">
        <w:rPr>
          <w:rFonts w:ascii="Times New Roman" w:hAnsi="Times New Roman" w:cs="Times New Roman"/>
          <w:sz w:val="32"/>
          <w:szCs w:val="32"/>
          <w:shd w:val="clear" w:color="auto" w:fill="FFFFFF"/>
        </w:rPr>
        <w:t xml:space="preserve">жателя. </w:t>
      </w:r>
      <w:r w:rsidRPr="00193436">
        <w:rPr>
          <w:rFonts w:ascii="Times New Roman" w:hAnsi="Times New Roman" w:cs="Times New Roman"/>
          <w:sz w:val="32"/>
          <w:szCs w:val="32"/>
        </w:rPr>
        <w:t>Отражательные клистроны предназначены для генерирования СВЧ-колебаний малой мощности.</w:t>
      </w:r>
      <w:r w:rsidR="00180CD0">
        <w:rPr>
          <w:rFonts w:ascii="Times New Roman" w:hAnsi="Times New Roman" w:cs="Times New Roman"/>
          <w:sz w:val="32"/>
          <w:szCs w:val="32"/>
        </w:rPr>
        <w:t xml:space="preserve"> </w:t>
      </w:r>
    </w:p>
    <w:p w14:paraId="5FAE6AF6" w14:textId="77777777" w:rsidR="00C37473" w:rsidRPr="00193436" w:rsidRDefault="00C37473" w:rsidP="00B8375F">
      <w:pPr>
        <w:pStyle w:val="af9"/>
        <w:shd w:val="clear" w:color="auto" w:fill="FFFFFF"/>
        <w:spacing w:before="0" w:beforeAutospacing="0" w:after="0" w:afterAutospacing="0" w:line="300" w:lineRule="auto"/>
        <w:ind w:firstLine="851"/>
        <w:jc w:val="both"/>
        <w:rPr>
          <w:sz w:val="32"/>
          <w:szCs w:val="32"/>
        </w:rPr>
      </w:pPr>
      <w:r w:rsidRPr="00193436">
        <w:rPr>
          <w:sz w:val="32"/>
          <w:szCs w:val="32"/>
        </w:rPr>
        <w:t>Прол</w:t>
      </w:r>
      <w:r w:rsidR="00193436">
        <w:rPr>
          <w:sz w:val="32"/>
          <w:szCs w:val="32"/>
        </w:rPr>
        <w:t>е</w:t>
      </w:r>
      <w:r w:rsidRPr="00193436">
        <w:rPr>
          <w:sz w:val="32"/>
          <w:szCs w:val="32"/>
        </w:rPr>
        <w:t xml:space="preserve">тные клистроны являются основой всех мощных СВЧ-передатчиков </w:t>
      </w:r>
      <w:r w:rsidRPr="00193436">
        <w:rPr>
          <w:bCs/>
          <w:sz w:val="32"/>
          <w:szCs w:val="32"/>
        </w:rPr>
        <w:t>когерентных радиосистем</w:t>
      </w:r>
      <w:r w:rsidRPr="00193436">
        <w:rPr>
          <w:sz w:val="32"/>
          <w:szCs w:val="32"/>
        </w:rPr>
        <w:t>, где реализуется стабил</w:t>
      </w:r>
      <w:r w:rsidRPr="00193436">
        <w:rPr>
          <w:sz w:val="32"/>
          <w:szCs w:val="32"/>
        </w:rPr>
        <w:t>ь</w:t>
      </w:r>
      <w:r w:rsidRPr="00193436">
        <w:rPr>
          <w:sz w:val="32"/>
          <w:szCs w:val="32"/>
        </w:rPr>
        <w:t>ность и спектральная чистота высокостабильных водородных ста</w:t>
      </w:r>
      <w:r w:rsidRPr="00193436">
        <w:rPr>
          <w:sz w:val="32"/>
          <w:szCs w:val="32"/>
        </w:rPr>
        <w:t>н</w:t>
      </w:r>
      <w:r w:rsidRPr="00193436">
        <w:rPr>
          <w:sz w:val="32"/>
          <w:szCs w:val="32"/>
        </w:rPr>
        <w:t>дартов частоты. В выходных каскадах мощных радиолокаторов (р</w:t>
      </w:r>
      <w:r w:rsidRPr="00193436">
        <w:rPr>
          <w:sz w:val="32"/>
          <w:szCs w:val="32"/>
        </w:rPr>
        <w:t>а</w:t>
      </w:r>
      <w:r w:rsidRPr="00193436">
        <w:rPr>
          <w:sz w:val="32"/>
          <w:szCs w:val="32"/>
        </w:rPr>
        <w:t xml:space="preserve">диолокационные телескопы, </w:t>
      </w:r>
      <w:hyperlink r:id="rId76" w:tooltip="Радиолокационная астрономия" w:history="1">
        <w:r w:rsidRPr="00193436">
          <w:rPr>
            <w:rStyle w:val="a6"/>
            <w:color w:val="auto"/>
            <w:sz w:val="32"/>
            <w:szCs w:val="32"/>
            <w:u w:val="none"/>
          </w:rPr>
          <w:t>планетные</w:t>
        </w:r>
      </w:hyperlink>
      <w:r w:rsidRPr="00193436">
        <w:rPr>
          <w:sz w:val="32"/>
          <w:szCs w:val="32"/>
        </w:rPr>
        <w:t xml:space="preserve"> и астероидные радары), и</w:t>
      </w:r>
      <w:r w:rsidRPr="00193436">
        <w:rPr>
          <w:sz w:val="32"/>
          <w:szCs w:val="32"/>
        </w:rPr>
        <w:t>с</w:t>
      </w:r>
      <w:r w:rsidRPr="00193436">
        <w:rPr>
          <w:sz w:val="32"/>
          <w:szCs w:val="32"/>
        </w:rPr>
        <w:t>пользуются именно пролетные клистроны с водяным охлаждением.</w:t>
      </w:r>
    </w:p>
    <w:p w14:paraId="414A392B" w14:textId="3E1B03EF" w:rsidR="00C37473" w:rsidRDefault="00C37473" w:rsidP="00B8375F">
      <w:pPr>
        <w:pStyle w:val="af9"/>
        <w:shd w:val="clear" w:color="auto" w:fill="FFFFFF"/>
        <w:spacing w:before="0" w:beforeAutospacing="0" w:after="0" w:afterAutospacing="0" w:line="300" w:lineRule="auto"/>
        <w:ind w:firstLine="851"/>
        <w:jc w:val="both"/>
        <w:rPr>
          <w:sz w:val="32"/>
          <w:szCs w:val="32"/>
        </w:rPr>
      </w:pPr>
      <w:r w:rsidRPr="00193436">
        <w:rPr>
          <w:sz w:val="32"/>
          <w:szCs w:val="32"/>
        </w:rPr>
        <w:t>Отражательные клистроны применяются в различной аппар</w:t>
      </w:r>
      <w:r w:rsidRPr="00193436">
        <w:rPr>
          <w:sz w:val="32"/>
          <w:szCs w:val="32"/>
        </w:rPr>
        <w:t>а</w:t>
      </w:r>
      <w:r w:rsidRPr="00193436">
        <w:rPr>
          <w:sz w:val="32"/>
          <w:szCs w:val="32"/>
        </w:rPr>
        <w:t>туре в качестве маломощных генераторов. Вследствие низкого КПД их применяют в измерительной аппаратуре и в маломощных переда</w:t>
      </w:r>
      <w:r w:rsidRPr="00193436">
        <w:rPr>
          <w:sz w:val="32"/>
          <w:szCs w:val="32"/>
        </w:rPr>
        <w:t>т</w:t>
      </w:r>
      <w:r w:rsidRPr="00193436">
        <w:rPr>
          <w:sz w:val="32"/>
          <w:szCs w:val="32"/>
        </w:rPr>
        <w:t>чиках. Их основные преимущества</w:t>
      </w:r>
      <w:r w:rsidR="00180CD0">
        <w:rPr>
          <w:sz w:val="32"/>
          <w:szCs w:val="32"/>
        </w:rPr>
        <w:t xml:space="preserve">: </w:t>
      </w:r>
      <w:r w:rsidRPr="00193436">
        <w:rPr>
          <w:sz w:val="32"/>
          <w:szCs w:val="32"/>
        </w:rPr>
        <w:t>конструктивн</w:t>
      </w:r>
      <w:r w:rsidR="00180CD0">
        <w:rPr>
          <w:sz w:val="32"/>
          <w:szCs w:val="32"/>
        </w:rPr>
        <w:t>ая</w:t>
      </w:r>
      <w:r w:rsidRPr="00193436">
        <w:rPr>
          <w:sz w:val="32"/>
          <w:szCs w:val="32"/>
        </w:rPr>
        <w:t xml:space="preserve"> простот</w:t>
      </w:r>
      <w:r w:rsidR="00180CD0">
        <w:rPr>
          <w:sz w:val="32"/>
          <w:szCs w:val="32"/>
        </w:rPr>
        <w:t xml:space="preserve">а, </w:t>
      </w:r>
      <w:r w:rsidRPr="00193436">
        <w:rPr>
          <w:sz w:val="32"/>
          <w:szCs w:val="32"/>
        </w:rPr>
        <w:t>нал</w:t>
      </w:r>
      <w:r w:rsidRPr="00193436">
        <w:rPr>
          <w:sz w:val="32"/>
          <w:szCs w:val="32"/>
        </w:rPr>
        <w:t>и</w:t>
      </w:r>
      <w:r w:rsidRPr="00193436">
        <w:rPr>
          <w:sz w:val="32"/>
          <w:szCs w:val="32"/>
        </w:rPr>
        <w:t>чи</w:t>
      </w:r>
      <w:r w:rsidR="00180CD0">
        <w:rPr>
          <w:sz w:val="32"/>
          <w:szCs w:val="32"/>
        </w:rPr>
        <w:t>е</w:t>
      </w:r>
      <w:r w:rsidRPr="00193436">
        <w:rPr>
          <w:sz w:val="32"/>
          <w:szCs w:val="32"/>
        </w:rPr>
        <w:t xml:space="preserve"> электронной перестройки частоты</w:t>
      </w:r>
      <w:r w:rsidR="00180CD0">
        <w:rPr>
          <w:sz w:val="32"/>
          <w:szCs w:val="32"/>
        </w:rPr>
        <w:t xml:space="preserve">, </w:t>
      </w:r>
      <w:r w:rsidRPr="00193436">
        <w:rPr>
          <w:sz w:val="32"/>
          <w:szCs w:val="32"/>
        </w:rPr>
        <w:t>высок</w:t>
      </w:r>
      <w:r w:rsidR="00180CD0">
        <w:rPr>
          <w:sz w:val="32"/>
          <w:szCs w:val="32"/>
        </w:rPr>
        <w:t>ая</w:t>
      </w:r>
      <w:r w:rsidRPr="00193436">
        <w:rPr>
          <w:sz w:val="32"/>
          <w:szCs w:val="32"/>
        </w:rPr>
        <w:t xml:space="preserve"> надежность</w:t>
      </w:r>
      <w:r w:rsidR="00180CD0">
        <w:rPr>
          <w:sz w:val="32"/>
          <w:szCs w:val="32"/>
        </w:rPr>
        <w:t>, отсу</w:t>
      </w:r>
      <w:r w:rsidR="00180CD0">
        <w:rPr>
          <w:sz w:val="32"/>
          <w:szCs w:val="32"/>
        </w:rPr>
        <w:t>т</w:t>
      </w:r>
      <w:r w:rsidR="00180CD0">
        <w:rPr>
          <w:sz w:val="32"/>
          <w:szCs w:val="32"/>
        </w:rPr>
        <w:t xml:space="preserve">ствие необходимости </w:t>
      </w:r>
      <w:r w:rsidRPr="00193436">
        <w:rPr>
          <w:sz w:val="32"/>
          <w:szCs w:val="32"/>
        </w:rPr>
        <w:t xml:space="preserve">нения </w:t>
      </w:r>
      <w:hyperlink r:id="rId77" w:tooltip="Фокусирующая система (страница отсутствует)" w:history="1">
        <w:r w:rsidRPr="00193436">
          <w:rPr>
            <w:rStyle w:val="a6"/>
            <w:color w:val="auto"/>
            <w:sz w:val="32"/>
            <w:szCs w:val="32"/>
            <w:u w:val="none"/>
          </w:rPr>
          <w:t>фокусирующей системы</w:t>
        </w:r>
      </w:hyperlink>
      <w:r w:rsidRPr="00193436">
        <w:rPr>
          <w:sz w:val="32"/>
          <w:szCs w:val="32"/>
        </w:rPr>
        <w:t>.</w:t>
      </w:r>
    </w:p>
    <w:p w14:paraId="65C0D37A" w14:textId="4D089043" w:rsidR="00C37473" w:rsidRPr="00193436" w:rsidRDefault="00180CD0" w:rsidP="000D5147">
      <w:pPr>
        <w:pStyle w:val="3"/>
        <w:spacing w:before="120" w:after="0" w:line="300" w:lineRule="auto"/>
        <w:ind w:left="851"/>
      </w:pPr>
      <w:bookmarkStart w:id="18" w:name="_Toc166497563"/>
      <w:r>
        <w:t>3</w:t>
      </w:r>
      <w:r w:rsidR="00C37473" w:rsidRPr="00193436">
        <w:t>.3.9 Бомба кумулятивно-концентрированного действия</w:t>
      </w:r>
      <w:bookmarkEnd w:id="18"/>
    </w:p>
    <w:p w14:paraId="317DCE7B" w14:textId="77777777" w:rsidR="004A2F06" w:rsidRPr="00FA4661" w:rsidRDefault="00C37473" w:rsidP="00B8375F">
      <w:pPr>
        <w:spacing w:after="0" w:line="300" w:lineRule="auto"/>
        <w:ind w:firstLine="851"/>
        <w:jc w:val="both"/>
        <w:rPr>
          <w:rFonts w:ascii="Times New Roman" w:eastAsia="Times New Roman" w:hAnsi="Times New Roman" w:cs="Times New Roman"/>
          <w:spacing w:val="-6"/>
          <w:sz w:val="32"/>
          <w:szCs w:val="32"/>
        </w:rPr>
      </w:pPr>
      <w:r w:rsidRPr="00FA4661">
        <w:rPr>
          <w:rFonts w:ascii="Times New Roman" w:eastAsia="Times New Roman" w:hAnsi="Times New Roman" w:cs="Times New Roman"/>
          <w:spacing w:val="-6"/>
          <w:sz w:val="32"/>
          <w:szCs w:val="32"/>
        </w:rPr>
        <w:t>В начале 1943 года военным специалистом И.А. Ларионовым б</w:t>
      </w:r>
      <w:r w:rsidRPr="00FA4661">
        <w:rPr>
          <w:rFonts w:ascii="Times New Roman" w:eastAsia="Times New Roman" w:hAnsi="Times New Roman" w:cs="Times New Roman"/>
          <w:spacing w:val="-6"/>
          <w:sz w:val="32"/>
          <w:szCs w:val="32"/>
        </w:rPr>
        <w:t>ы</w:t>
      </w:r>
      <w:r w:rsidRPr="00FA4661">
        <w:rPr>
          <w:rFonts w:ascii="Times New Roman" w:eastAsia="Times New Roman" w:hAnsi="Times New Roman" w:cs="Times New Roman"/>
          <w:spacing w:val="-6"/>
          <w:sz w:val="32"/>
          <w:szCs w:val="32"/>
        </w:rPr>
        <w:t xml:space="preserve">ла изобретена авиационная </w:t>
      </w:r>
      <w:r w:rsidRPr="00FA4661">
        <w:rPr>
          <w:rFonts w:ascii="Times New Roman" w:eastAsia="Times New Roman" w:hAnsi="Times New Roman" w:cs="Times New Roman"/>
          <w:i/>
          <w:spacing w:val="-6"/>
          <w:sz w:val="32"/>
          <w:szCs w:val="32"/>
        </w:rPr>
        <w:t>бомба кумулятивно-концентрированного (остронаправленного) действия</w:t>
      </w:r>
      <w:r w:rsidRPr="00FA4661">
        <w:rPr>
          <w:rFonts w:ascii="Times New Roman" w:eastAsia="Times New Roman" w:hAnsi="Times New Roman" w:cs="Times New Roman"/>
          <w:spacing w:val="-6"/>
          <w:sz w:val="32"/>
          <w:szCs w:val="32"/>
        </w:rPr>
        <w:t>, теория которого вскоре была разраб</w:t>
      </w:r>
      <w:r w:rsidRPr="00FA4661">
        <w:rPr>
          <w:rFonts w:ascii="Times New Roman" w:eastAsia="Times New Roman" w:hAnsi="Times New Roman" w:cs="Times New Roman"/>
          <w:spacing w:val="-6"/>
          <w:sz w:val="32"/>
          <w:szCs w:val="32"/>
        </w:rPr>
        <w:t>о</w:t>
      </w:r>
      <w:r w:rsidRPr="00FA4661">
        <w:rPr>
          <w:rFonts w:ascii="Times New Roman" w:eastAsia="Times New Roman" w:hAnsi="Times New Roman" w:cs="Times New Roman"/>
          <w:spacing w:val="-6"/>
          <w:sz w:val="32"/>
          <w:szCs w:val="32"/>
        </w:rPr>
        <w:t>тана выдающимся механиком академиком М.А.</w:t>
      </w:r>
      <w:r w:rsidR="00AB7E5B" w:rsidRPr="00FA4661">
        <w:rPr>
          <w:rFonts w:ascii="Times New Roman" w:eastAsia="Times New Roman" w:hAnsi="Times New Roman" w:cs="Times New Roman"/>
          <w:spacing w:val="-6"/>
          <w:sz w:val="32"/>
          <w:szCs w:val="32"/>
        </w:rPr>
        <w:t> </w:t>
      </w:r>
      <w:r w:rsidRPr="00FA4661">
        <w:rPr>
          <w:rFonts w:ascii="Times New Roman" w:eastAsia="Times New Roman" w:hAnsi="Times New Roman" w:cs="Times New Roman"/>
          <w:spacing w:val="-6"/>
          <w:sz w:val="32"/>
          <w:szCs w:val="32"/>
        </w:rPr>
        <w:t xml:space="preserve">Лаврентьевым (бывшим председателем Сибирского отделения АН СССР). </w:t>
      </w:r>
    </w:p>
    <w:p w14:paraId="42671262" w14:textId="77777777" w:rsidR="008F7047" w:rsidRDefault="004A2F06" w:rsidP="00B8375F">
      <w:pPr>
        <w:spacing w:after="0" w:line="300" w:lineRule="auto"/>
        <w:ind w:firstLine="851"/>
        <w:jc w:val="both"/>
        <w:rPr>
          <w:rFonts w:ascii="Times New Roman" w:eastAsia="Times New Roman" w:hAnsi="Times New Roman" w:cs="Times New Roman"/>
          <w:sz w:val="32"/>
          <w:szCs w:val="32"/>
        </w:rPr>
      </w:pPr>
      <w:r w:rsidRPr="004A2F06">
        <w:rPr>
          <w:rFonts w:ascii="Times New Roman" w:eastAsia="Times New Roman" w:hAnsi="Times New Roman" w:cs="Times New Roman"/>
          <w:sz w:val="32"/>
          <w:szCs w:val="32"/>
        </w:rPr>
        <w:t>Принцип действия кумулятивного заряда заключается в направлении части энергии взрыва в определённом направлении. Д</w:t>
      </w:r>
      <w:r w:rsidRPr="004A2F06">
        <w:rPr>
          <w:rFonts w:ascii="Times New Roman" w:eastAsia="Times New Roman" w:hAnsi="Times New Roman" w:cs="Times New Roman"/>
          <w:sz w:val="32"/>
          <w:szCs w:val="32"/>
        </w:rPr>
        <w:t>о</w:t>
      </w:r>
      <w:r w:rsidRPr="004A2F06">
        <w:rPr>
          <w:rFonts w:ascii="Times New Roman" w:eastAsia="Times New Roman" w:hAnsi="Times New Roman" w:cs="Times New Roman"/>
          <w:sz w:val="32"/>
          <w:szCs w:val="32"/>
        </w:rPr>
        <w:t>стигается это при помощи специальной выемки созданной во взры</w:t>
      </w:r>
      <w:r w:rsidRPr="004A2F06">
        <w:rPr>
          <w:rFonts w:ascii="Times New Roman" w:eastAsia="Times New Roman" w:hAnsi="Times New Roman" w:cs="Times New Roman"/>
          <w:sz w:val="32"/>
          <w:szCs w:val="32"/>
        </w:rPr>
        <w:t>в</w:t>
      </w:r>
      <w:r w:rsidRPr="004A2F06">
        <w:rPr>
          <w:rFonts w:ascii="Times New Roman" w:eastAsia="Times New Roman" w:hAnsi="Times New Roman" w:cs="Times New Roman"/>
          <w:sz w:val="32"/>
          <w:szCs w:val="32"/>
        </w:rPr>
        <w:t xml:space="preserve">чатом веществе. Близкой к идеальной считается выемка в виде конуса с углом шестьдесят градусов. </w:t>
      </w:r>
      <w:r w:rsidR="00C37473" w:rsidRPr="00193436">
        <w:rPr>
          <w:rFonts w:ascii="Times New Roman" w:eastAsia="Times New Roman" w:hAnsi="Times New Roman" w:cs="Times New Roman"/>
          <w:sz w:val="32"/>
          <w:szCs w:val="32"/>
        </w:rPr>
        <w:t>Эта бомба предназначалась для борьбы с танками, поскольку под громадным давлением, возникающим в ней при взрыве, металлические частицы со скоростью порядка 10 км/с у</w:t>
      </w:r>
      <w:r w:rsidR="00C37473" w:rsidRPr="00193436">
        <w:rPr>
          <w:rFonts w:ascii="Times New Roman" w:eastAsia="Times New Roman" w:hAnsi="Times New Roman" w:cs="Times New Roman"/>
          <w:sz w:val="32"/>
          <w:szCs w:val="32"/>
        </w:rPr>
        <w:t>з</w:t>
      </w:r>
      <w:r w:rsidR="00C37473" w:rsidRPr="00193436">
        <w:rPr>
          <w:rFonts w:ascii="Times New Roman" w:eastAsia="Times New Roman" w:hAnsi="Times New Roman" w:cs="Times New Roman"/>
          <w:sz w:val="32"/>
          <w:szCs w:val="32"/>
        </w:rPr>
        <w:t xml:space="preserve">кой струей пронизывали танковую броню подобно тому, как сильная струя воды проникает в мягкую глину. </w:t>
      </w:r>
    </w:p>
    <w:p w14:paraId="0739214E" w14:textId="0E6564A5" w:rsidR="002F5316" w:rsidRDefault="00C37473" w:rsidP="00B8375F">
      <w:pPr>
        <w:spacing w:after="0" w:line="300" w:lineRule="auto"/>
        <w:ind w:firstLine="851"/>
        <w:jc w:val="both"/>
        <w:rPr>
          <w:rFonts w:ascii="Times New Roman" w:eastAsia="Times New Roman" w:hAnsi="Times New Roman" w:cs="Times New Roman"/>
          <w:sz w:val="32"/>
          <w:szCs w:val="32"/>
        </w:rPr>
      </w:pPr>
      <w:r w:rsidRPr="00193436">
        <w:rPr>
          <w:rFonts w:ascii="Times New Roman" w:eastAsia="Times New Roman" w:hAnsi="Times New Roman" w:cs="Times New Roman"/>
          <w:sz w:val="32"/>
          <w:szCs w:val="32"/>
        </w:rPr>
        <w:t>Впервые бомбы остронаправленного действия были успешно применены в битве на Курской дуге, завоевав всеобщее признание. Вскоре ими оснастили воздушные армии Юго-Западного, Степного, Воронежского и Брянского фронтов, а их создатели И.А. Ларионов и М.А. Лаврентьев были удостоены Государственной премии СССР.</w:t>
      </w:r>
    </w:p>
    <w:p w14:paraId="35BF6FCC" w14:textId="63D7068A" w:rsidR="00C37473" w:rsidRPr="00193436" w:rsidRDefault="00240FC1" w:rsidP="00FA4661">
      <w:pPr>
        <w:pStyle w:val="2"/>
        <w:spacing w:before="240" w:after="0" w:line="300" w:lineRule="auto"/>
        <w:ind w:left="851"/>
        <w:jc w:val="left"/>
      </w:pPr>
      <w:bookmarkStart w:id="19" w:name="_Toc166497564"/>
      <w:r>
        <w:rPr>
          <w:rFonts w:eastAsia="Times New Roman"/>
        </w:rPr>
        <w:t>3</w:t>
      </w:r>
      <w:r w:rsidR="00AB7E5B" w:rsidRPr="00193436">
        <w:rPr>
          <w:rFonts w:eastAsia="Times New Roman"/>
        </w:rPr>
        <w:t xml:space="preserve">.4 </w:t>
      </w:r>
      <w:r w:rsidR="00AB7E5B">
        <w:rPr>
          <w:rFonts w:eastAsia="Times New Roman"/>
        </w:rPr>
        <w:t>Р</w:t>
      </w:r>
      <w:r w:rsidR="00AB7E5B" w:rsidRPr="00193436">
        <w:rPr>
          <w:rFonts w:eastAsia="Times New Roman"/>
        </w:rPr>
        <w:t>азвитие металлургии и металловедения</w:t>
      </w:r>
      <w:bookmarkEnd w:id="19"/>
    </w:p>
    <w:p w14:paraId="0C30C35F" w14:textId="0F9A4CE3" w:rsidR="000540AC" w:rsidRPr="00257B76" w:rsidRDefault="00240FC1" w:rsidP="00FA4661">
      <w:pPr>
        <w:pStyle w:val="3"/>
        <w:spacing w:before="120" w:after="0" w:line="300" w:lineRule="auto"/>
        <w:ind w:left="851"/>
      </w:pPr>
      <w:bookmarkStart w:id="20" w:name="_Toc166497565"/>
      <w:r>
        <w:t>3</w:t>
      </w:r>
      <w:r w:rsidR="000540AC">
        <w:t>.4.1 Задачи металлургии</w:t>
      </w:r>
      <w:bookmarkEnd w:id="20"/>
    </w:p>
    <w:p w14:paraId="059B4838" w14:textId="4B863457" w:rsidR="00257B76" w:rsidRPr="00257B76" w:rsidRDefault="00257B76" w:rsidP="00B8375F">
      <w:pPr>
        <w:pStyle w:val="paragraphstyle"/>
        <w:shd w:val="clear" w:color="auto" w:fill="FFFFFF"/>
        <w:spacing w:before="0" w:beforeAutospacing="0" w:after="0" w:afterAutospacing="0" w:line="300" w:lineRule="auto"/>
        <w:ind w:firstLine="851"/>
        <w:jc w:val="both"/>
        <w:rPr>
          <w:rFonts w:ascii="Verdana" w:hAnsi="Verdana"/>
          <w:color w:val="000000"/>
          <w:sz w:val="32"/>
          <w:szCs w:val="32"/>
        </w:rPr>
      </w:pPr>
      <w:r w:rsidRPr="00257B76">
        <w:rPr>
          <w:color w:val="000000"/>
          <w:sz w:val="32"/>
          <w:szCs w:val="32"/>
        </w:rPr>
        <w:t>Отечественная война выдвинула перед черной металлургией в качестве важнейшей военно-хозяйственной задачи дальнейший рост выплавки металла, необходимого во всевозрастающем количестве для производства военной техники. Однако увеличить мощности м</w:t>
      </w:r>
      <w:r w:rsidRPr="00257B76">
        <w:rPr>
          <w:color w:val="000000"/>
          <w:sz w:val="32"/>
          <w:szCs w:val="32"/>
        </w:rPr>
        <w:t>е</w:t>
      </w:r>
      <w:r w:rsidRPr="00257B76">
        <w:rPr>
          <w:color w:val="000000"/>
          <w:sz w:val="32"/>
          <w:szCs w:val="32"/>
        </w:rPr>
        <w:t>таллургической промышленности было гораздо труднее, чем вое</w:t>
      </w:r>
      <w:r w:rsidRPr="00257B76">
        <w:rPr>
          <w:color w:val="000000"/>
          <w:sz w:val="32"/>
          <w:szCs w:val="32"/>
        </w:rPr>
        <w:t>н</w:t>
      </w:r>
      <w:r w:rsidRPr="00257B76">
        <w:rPr>
          <w:color w:val="000000"/>
          <w:sz w:val="32"/>
          <w:szCs w:val="32"/>
        </w:rPr>
        <w:t>ной.</w:t>
      </w:r>
      <w:r w:rsidR="00240FC1">
        <w:rPr>
          <w:color w:val="000000"/>
          <w:sz w:val="32"/>
          <w:szCs w:val="32"/>
        </w:rPr>
        <w:t xml:space="preserve"> </w:t>
      </w:r>
      <w:r>
        <w:rPr>
          <w:color w:val="000000"/>
          <w:sz w:val="32"/>
          <w:szCs w:val="32"/>
        </w:rPr>
        <w:t>З</w:t>
      </w:r>
      <w:r w:rsidRPr="00257B76">
        <w:rPr>
          <w:color w:val="000000"/>
          <w:sz w:val="32"/>
          <w:szCs w:val="32"/>
        </w:rPr>
        <w:t>начительного расширения мощностей военной промышленн</w:t>
      </w:r>
      <w:r w:rsidRPr="00257B76">
        <w:rPr>
          <w:color w:val="000000"/>
          <w:sz w:val="32"/>
          <w:szCs w:val="32"/>
        </w:rPr>
        <w:t>о</w:t>
      </w:r>
      <w:r w:rsidRPr="00257B76">
        <w:rPr>
          <w:color w:val="000000"/>
          <w:sz w:val="32"/>
          <w:szCs w:val="32"/>
        </w:rPr>
        <w:t>сти можно было достичь за счет переключения гражданских пре</w:t>
      </w:r>
      <w:r w:rsidRPr="00257B76">
        <w:rPr>
          <w:color w:val="000000"/>
          <w:sz w:val="32"/>
          <w:szCs w:val="32"/>
        </w:rPr>
        <w:t>д</w:t>
      </w:r>
      <w:r w:rsidRPr="00257B76">
        <w:rPr>
          <w:color w:val="000000"/>
          <w:sz w:val="32"/>
          <w:szCs w:val="32"/>
        </w:rPr>
        <w:t>приятий на военное производство</w:t>
      </w:r>
      <w:r>
        <w:rPr>
          <w:color w:val="000000"/>
          <w:sz w:val="32"/>
          <w:szCs w:val="32"/>
        </w:rPr>
        <w:t>,</w:t>
      </w:r>
      <w:r w:rsidRPr="00257B76">
        <w:rPr>
          <w:color w:val="000000"/>
          <w:sz w:val="32"/>
          <w:szCs w:val="32"/>
        </w:rPr>
        <w:t xml:space="preserve"> перевода предприятий на кругл</w:t>
      </w:r>
      <w:r w:rsidRPr="00257B76">
        <w:rPr>
          <w:color w:val="000000"/>
          <w:sz w:val="32"/>
          <w:szCs w:val="32"/>
        </w:rPr>
        <w:t>о</w:t>
      </w:r>
      <w:r w:rsidRPr="00257B76">
        <w:rPr>
          <w:color w:val="000000"/>
          <w:sz w:val="32"/>
          <w:szCs w:val="32"/>
        </w:rPr>
        <w:t>суточную работу</w:t>
      </w:r>
      <w:r>
        <w:rPr>
          <w:color w:val="000000"/>
          <w:sz w:val="32"/>
          <w:szCs w:val="32"/>
        </w:rPr>
        <w:t xml:space="preserve">. В </w:t>
      </w:r>
      <w:r w:rsidRPr="00257B76">
        <w:rPr>
          <w:color w:val="000000"/>
          <w:sz w:val="32"/>
          <w:szCs w:val="32"/>
        </w:rPr>
        <w:t>металлургии таких возможностей не было</w:t>
      </w:r>
      <w:r>
        <w:rPr>
          <w:color w:val="000000"/>
          <w:sz w:val="32"/>
          <w:szCs w:val="32"/>
        </w:rPr>
        <w:t>. Н</w:t>
      </w:r>
      <w:r w:rsidRPr="00257B76">
        <w:rPr>
          <w:color w:val="000000"/>
          <w:sz w:val="32"/>
          <w:szCs w:val="32"/>
        </w:rPr>
        <w:t>а производство металла нельзя было мобилизовать какие-либо пре</w:t>
      </w:r>
      <w:r w:rsidRPr="00257B76">
        <w:rPr>
          <w:color w:val="000000"/>
          <w:sz w:val="32"/>
          <w:szCs w:val="32"/>
        </w:rPr>
        <w:t>д</w:t>
      </w:r>
      <w:r w:rsidRPr="00257B76">
        <w:rPr>
          <w:color w:val="000000"/>
          <w:sz w:val="32"/>
          <w:szCs w:val="32"/>
        </w:rPr>
        <w:t>приятия других отраслей, а сами металлургические заводы в соотве</w:t>
      </w:r>
      <w:r w:rsidRPr="00257B76">
        <w:rPr>
          <w:color w:val="000000"/>
          <w:sz w:val="32"/>
          <w:szCs w:val="32"/>
        </w:rPr>
        <w:t>т</w:t>
      </w:r>
      <w:r w:rsidRPr="00257B76">
        <w:rPr>
          <w:color w:val="000000"/>
          <w:sz w:val="32"/>
          <w:szCs w:val="32"/>
        </w:rPr>
        <w:t>ствии с их технологией непрерывного производства и в мирное время работали круглосуточно.</w:t>
      </w:r>
    </w:p>
    <w:p w14:paraId="312E4A50" w14:textId="77777777" w:rsidR="00257B76" w:rsidRPr="00257B76" w:rsidRDefault="00257B76" w:rsidP="00B8375F">
      <w:pPr>
        <w:pStyle w:val="paragraphstyle"/>
        <w:shd w:val="clear" w:color="auto" w:fill="FFFFFF"/>
        <w:spacing w:before="0" w:beforeAutospacing="0" w:after="0" w:afterAutospacing="0" w:line="300" w:lineRule="auto"/>
        <w:ind w:firstLine="851"/>
        <w:jc w:val="both"/>
        <w:rPr>
          <w:rFonts w:ascii="Verdana" w:hAnsi="Verdana"/>
          <w:color w:val="000000"/>
          <w:sz w:val="32"/>
          <w:szCs w:val="32"/>
        </w:rPr>
      </w:pPr>
      <w:r w:rsidRPr="00257B76">
        <w:rPr>
          <w:color w:val="000000"/>
          <w:sz w:val="32"/>
          <w:szCs w:val="32"/>
        </w:rPr>
        <w:t>Существенной трудностью для металлургической промышле</w:t>
      </w:r>
      <w:r w:rsidRPr="00257B76">
        <w:rPr>
          <w:color w:val="000000"/>
          <w:sz w:val="32"/>
          <w:szCs w:val="32"/>
        </w:rPr>
        <w:t>н</w:t>
      </w:r>
      <w:r w:rsidRPr="00257B76">
        <w:rPr>
          <w:color w:val="000000"/>
          <w:sz w:val="32"/>
          <w:szCs w:val="32"/>
        </w:rPr>
        <w:t>ности был переход на выпуск специальных сортов металла для вое</w:t>
      </w:r>
      <w:r w:rsidRPr="00257B76">
        <w:rPr>
          <w:color w:val="000000"/>
          <w:sz w:val="32"/>
          <w:szCs w:val="32"/>
        </w:rPr>
        <w:t>н</w:t>
      </w:r>
      <w:r w:rsidRPr="00257B76">
        <w:rPr>
          <w:color w:val="000000"/>
          <w:sz w:val="32"/>
          <w:szCs w:val="32"/>
        </w:rPr>
        <w:t>ной продукции</w:t>
      </w:r>
      <w:r>
        <w:rPr>
          <w:color w:val="000000"/>
          <w:sz w:val="32"/>
          <w:szCs w:val="32"/>
        </w:rPr>
        <w:t xml:space="preserve">: </w:t>
      </w:r>
      <w:r w:rsidRPr="00257B76">
        <w:rPr>
          <w:color w:val="000000"/>
          <w:sz w:val="32"/>
          <w:szCs w:val="32"/>
        </w:rPr>
        <w:t>специальны</w:t>
      </w:r>
      <w:r>
        <w:rPr>
          <w:color w:val="000000"/>
          <w:sz w:val="32"/>
          <w:szCs w:val="32"/>
        </w:rPr>
        <w:t>х</w:t>
      </w:r>
      <w:r w:rsidRPr="00257B76">
        <w:rPr>
          <w:color w:val="000000"/>
          <w:sz w:val="32"/>
          <w:szCs w:val="32"/>
        </w:rPr>
        <w:t xml:space="preserve"> стал</w:t>
      </w:r>
      <w:r>
        <w:rPr>
          <w:color w:val="000000"/>
          <w:sz w:val="32"/>
          <w:szCs w:val="32"/>
        </w:rPr>
        <w:t>ей</w:t>
      </w:r>
      <w:r w:rsidRPr="00257B76">
        <w:rPr>
          <w:color w:val="000000"/>
          <w:sz w:val="32"/>
          <w:szCs w:val="32"/>
        </w:rPr>
        <w:t>, бронево</w:t>
      </w:r>
      <w:r>
        <w:rPr>
          <w:color w:val="000000"/>
          <w:sz w:val="32"/>
          <w:szCs w:val="32"/>
        </w:rPr>
        <w:t>го</w:t>
      </w:r>
      <w:r w:rsidRPr="00257B76">
        <w:rPr>
          <w:color w:val="000000"/>
          <w:sz w:val="32"/>
          <w:szCs w:val="32"/>
        </w:rPr>
        <w:t xml:space="preserve"> лист</w:t>
      </w:r>
      <w:r>
        <w:rPr>
          <w:color w:val="000000"/>
          <w:sz w:val="32"/>
          <w:szCs w:val="32"/>
        </w:rPr>
        <w:t>а</w:t>
      </w:r>
      <w:r w:rsidRPr="00257B76">
        <w:rPr>
          <w:color w:val="000000"/>
          <w:sz w:val="32"/>
          <w:szCs w:val="32"/>
        </w:rPr>
        <w:t>, снарядн</w:t>
      </w:r>
      <w:r>
        <w:rPr>
          <w:color w:val="000000"/>
          <w:sz w:val="32"/>
          <w:szCs w:val="32"/>
        </w:rPr>
        <w:t>ых</w:t>
      </w:r>
      <w:r w:rsidRPr="00257B76">
        <w:rPr>
          <w:color w:val="000000"/>
          <w:sz w:val="32"/>
          <w:szCs w:val="32"/>
        </w:rPr>
        <w:t xml:space="preserve"> з</w:t>
      </w:r>
      <w:r w:rsidRPr="00257B76">
        <w:rPr>
          <w:color w:val="000000"/>
          <w:sz w:val="32"/>
          <w:szCs w:val="32"/>
        </w:rPr>
        <w:t>а</w:t>
      </w:r>
      <w:r w:rsidRPr="00257B76">
        <w:rPr>
          <w:color w:val="000000"/>
          <w:sz w:val="32"/>
          <w:szCs w:val="32"/>
        </w:rPr>
        <w:t>готов</w:t>
      </w:r>
      <w:r>
        <w:rPr>
          <w:color w:val="000000"/>
          <w:sz w:val="32"/>
          <w:szCs w:val="32"/>
        </w:rPr>
        <w:t>о</w:t>
      </w:r>
      <w:r w:rsidRPr="00257B76">
        <w:rPr>
          <w:color w:val="000000"/>
          <w:sz w:val="32"/>
          <w:szCs w:val="32"/>
        </w:rPr>
        <w:t>к и др.</w:t>
      </w:r>
    </w:p>
    <w:p w14:paraId="57E59ADB" w14:textId="77777777" w:rsidR="00257B76" w:rsidRPr="00257B76" w:rsidRDefault="00257B76" w:rsidP="00B8375F">
      <w:pPr>
        <w:pStyle w:val="paragraphstyle"/>
        <w:shd w:val="clear" w:color="auto" w:fill="FFFFFF"/>
        <w:spacing w:before="0" w:beforeAutospacing="0" w:after="0" w:afterAutospacing="0" w:line="300" w:lineRule="auto"/>
        <w:ind w:firstLine="851"/>
        <w:jc w:val="both"/>
        <w:rPr>
          <w:rFonts w:ascii="Verdana" w:hAnsi="Verdana"/>
          <w:color w:val="000000"/>
          <w:sz w:val="32"/>
          <w:szCs w:val="32"/>
        </w:rPr>
      </w:pPr>
      <w:r>
        <w:rPr>
          <w:color w:val="000000"/>
          <w:sz w:val="32"/>
          <w:szCs w:val="32"/>
        </w:rPr>
        <w:t>Для п</w:t>
      </w:r>
      <w:r w:rsidRPr="00257B76">
        <w:rPr>
          <w:color w:val="000000"/>
          <w:sz w:val="32"/>
          <w:szCs w:val="32"/>
        </w:rPr>
        <w:t>роизводств</w:t>
      </w:r>
      <w:r>
        <w:rPr>
          <w:color w:val="000000"/>
          <w:sz w:val="32"/>
          <w:szCs w:val="32"/>
        </w:rPr>
        <w:t>а</w:t>
      </w:r>
      <w:r w:rsidRPr="00257B76">
        <w:rPr>
          <w:color w:val="000000"/>
          <w:sz w:val="32"/>
          <w:szCs w:val="32"/>
        </w:rPr>
        <w:t xml:space="preserve"> металла </w:t>
      </w:r>
      <w:r>
        <w:rPr>
          <w:color w:val="000000"/>
          <w:sz w:val="32"/>
          <w:szCs w:val="32"/>
        </w:rPr>
        <w:t xml:space="preserve">необходимы были </w:t>
      </w:r>
      <w:r w:rsidRPr="00257B76">
        <w:rPr>
          <w:color w:val="000000"/>
          <w:sz w:val="32"/>
          <w:szCs w:val="32"/>
        </w:rPr>
        <w:t>железн</w:t>
      </w:r>
      <w:r>
        <w:rPr>
          <w:color w:val="000000"/>
          <w:sz w:val="32"/>
          <w:szCs w:val="32"/>
        </w:rPr>
        <w:t>ая</w:t>
      </w:r>
      <w:r w:rsidRPr="00257B76">
        <w:rPr>
          <w:color w:val="000000"/>
          <w:sz w:val="32"/>
          <w:szCs w:val="32"/>
        </w:rPr>
        <w:t xml:space="preserve"> руд</w:t>
      </w:r>
      <w:r>
        <w:rPr>
          <w:color w:val="000000"/>
          <w:sz w:val="32"/>
          <w:szCs w:val="32"/>
        </w:rPr>
        <w:t>а</w:t>
      </w:r>
      <w:r w:rsidRPr="00257B76">
        <w:rPr>
          <w:color w:val="000000"/>
          <w:sz w:val="32"/>
          <w:szCs w:val="32"/>
        </w:rPr>
        <w:t>, коксующи</w:t>
      </w:r>
      <w:r>
        <w:rPr>
          <w:color w:val="000000"/>
          <w:sz w:val="32"/>
          <w:szCs w:val="32"/>
        </w:rPr>
        <w:t>е</w:t>
      </w:r>
      <w:r w:rsidRPr="00257B76">
        <w:rPr>
          <w:color w:val="000000"/>
          <w:sz w:val="32"/>
          <w:szCs w:val="32"/>
        </w:rPr>
        <w:t>ся угл</w:t>
      </w:r>
      <w:r>
        <w:rPr>
          <w:color w:val="000000"/>
          <w:sz w:val="32"/>
          <w:szCs w:val="32"/>
        </w:rPr>
        <w:t>и</w:t>
      </w:r>
      <w:r w:rsidRPr="00257B76">
        <w:rPr>
          <w:color w:val="000000"/>
          <w:sz w:val="32"/>
          <w:szCs w:val="32"/>
        </w:rPr>
        <w:t>, известняк, марган</w:t>
      </w:r>
      <w:r>
        <w:rPr>
          <w:color w:val="000000"/>
          <w:sz w:val="32"/>
          <w:szCs w:val="32"/>
        </w:rPr>
        <w:t>е</w:t>
      </w:r>
      <w:r w:rsidRPr="00257B76">
        <w:rPr>
          <w:color w:val="000000"/>
          <w:sz w:val="32"/>
          <w:szCs w:val="32"/>
        </w:rPr>
        <w:t>ц</w:t>
      </w:r>
      <w:r>
        <w:rPr>
          <w:color w:val="000000"/>
          <w:sz w:val="32"/>
          <w:szCs w:val="32"/>
        </w:rPr>
        <w:t xml:space="preserve"> и т.д. Соответственно, нео</w:t>
      </w:r>
      <w:r>
        <w:rPr>
          <w:color w:val="000000"/>
          <w:sz w:val="32"/>
          <w:szCs w:val="32"/>
        </w:rPr>
        <w:t>б</w:t>
      </w:r>
      <w:r>
        <w:rPr>
          <w:color w:val="000000"/>
          <w:sz w:val="32"/>
          <w:szCs w:val="32"/>
        </w:rPr>
        <w:t xml:space="preserve">ходимы было очень быстрое </w:t>
      </w:r>
      <w:r w:rsidRPr="00257B76">
        <w:rPr>
          <w:color w:val="000000"/>
          <w:sz w:val="32"/>
          <w:szCs w:val="32"/>
        </w:rPr>
        <w:t>создани</w:t>
      </w:r>
      <w:r>
        <w:rPr>
          <w:color w:val="000000"/>
          <w:sz w:val="32"/>
          <w:szCs w:val="32"/>
        </w:rPr>
        <w:t>е</w:t>
      </w:r>
      <w:r w:rsidRPr="00257B76">
        <w:rPr>
          <w:color w:val="000000"/>
          <w:sz w:val="32"/>
          <w:szCs w:val="32"/>
        </w:rPr>
        <w:t xml:space="preserve"> необходимых мощностей в смежных отраслях, которые снабжали металлургические предприятия сырьем и вспомогательными материалами</w:t>
      </w:r>
      <w:r>
        <w:rPr>
          <w:color w:val="000000"/>
          <w:sz w:val="32"/>
          <w:szCs w:val="32"/>
        </w:rPr>
        <w:t xml:space="preserve">. </w:t>
      </w:r>
      <w:r w:rsidR="00824532">
        <w:rPr>
          <w:color w:val="000000"/>
          <w:sz w:val="32"/>
          <w:szCs w:val="32"/>
        </w:rPr>
        <w:t>Р</w:t>
      </w:r>
      <w:r w:rsidRPr="00257B76">
        <w:rPr>
          <w:color w:val="000000"/>
          <w:sz w:val="32"/>
          <w:szCs w:val="32"/>
        </w:rPr>
        <w:t xml:space="preserve">азвитие </w:t>
      </w:r>
      <w:r w:rsidR="00004955">
        <w:rPr>
          <w:color w:val="000000"/>
          <w:sz w:val="32"/>
          <w:szCs w:val="32"/>
        </w:rPr>
        <w:t>этих предпри</w:t>
      </w:r>
      <w:r w:rsidR="00004955">
        <w:rPr>
          <w:color w:val="000000"/>
          <w:sz w:val="32"/>
          <w:szCs w:val="32"/>
        </w:rPr>
        <w:t>я</w:t>
      </w:r>
      <w:r w:rsidR="00004955">
        <w:rPr>
          <w:color w:val="000000"/>
          <w:sz w:val="32"/>
          <w:szCs w:val="32"/>
        </w:rPr>
        <w:t xml:space="preserve">тий </w:t>
      </w:r>
      <w:r w:rsidRPr="00257B76">
        <w:rPr>
          <w:color w:val="000000"/>
          <w:sz w:val="32"/>
          <w:szCs w:val="32"/>
        </w:rPr>
        <w:t xml:space="preserve">зависело </w:t>
      </w:r>
      <w:r w:rsidR="00004955">
        <w:rPr>
          <w:color w:val="000000"/>
          <w:sz w:val="32"/>
          <w:szCs w:val="32"/>
        </w:rPr>
        <w:t xml:space="preserve">и </w:t>
      </w:r>
      <w:r w:rsidRPr="00257B76">
        <w:rPr>
          <w:color w:val="000000"/>
          <w:sz w:val="32"/>
          <w:szCs w:val="32"/>
        </w:rPr>
        <w:t xml:space="preserve">от проведения </w:t>
      </w:r>
      <w:r w:rsidR="00004955">
        <w:rPr>
          <w:color w:val="000000"/>
          <w:sz w:val="32"/>
          <w:szCs w:val="32"/>
        </w:rPr>
        <w:t>р</w:t>
      </w:r>
      <w:r w:rsidRPr="00257B76">
        <w:rPr>
          <w:color w:val="000000"/>
          <w:sz w:val="32"/>
          <w:szCs w:val="32"/>
        </w:rPr>
        <w:t xml:space="preserve">абот по разведке месторождений, </w:t>
      </w:r>
      <w:r w:rsidR="00004955">
        <w:rPr>
          <w:color w:val="000000"/>
          <w:sz w:val="32"/>
          <w:szCs w:val="32"/>
        </w:rPr>
        <w:t xml:space="preserve">и от </w:t>
      </w:r>
      <w:r w:rsidRPr="00257B76">
        <w:rPr>
          <w:color w:val="000000"/>
          <w:sz w:val="32"/>
          <w:szCs w:val="32"/>
        </w:rPr>
        <w:t>наращивани</w:t>
      </w:r>
      <w:r w:rsidR="00004955">
        <w:rPr>
          <w:color w:val="000000"/>
          <w:sz w:val="32"/>
          <w:szCs w:val="32"/>
        </w:rPr>
        <w:t>я</w:t>
      </w:r>
      <w:r w:rsidRPr="00257B76">
        <w:rPr>
          <w:color w:val="000000"/>
          <w:sz w:val="32"/>
          <w:szCs w:val="32"/>
        </w:rPr>
        <w:t xml:space="preserve"> мощностей в добывающих отраслях.</w:t>
      </w:r>
    </w:p>
    <w:p w14:paraId="1E729B74" w14:textId="77777777" w:rsidR="00257B76" w:rsidRPr="00257B76" w:rsidRDefault="00257B76" w:rsidP="00B8375F">
      <w:pPr>
        <w:pStyle w:val="paragraphstyle"/>
        <w:shd w:val="clear" w:color="auto" w:fill="FFFFFF"/>
        <w:spacing w:before="0" w:beforeAutospacing="0" w:after="0" w:afterAutospacing="0" w:line="300" w:lineRule="auto"/>
        <w:ind w:firstLine="851"/>
        <w:jc w:val="both"/>
        <w:rPr>
          <w:rFonts w:ascii="Verdana" w:hAnsi="Verdana"/>
          <w:color w:val="000000"/>
          <w:sz w:val="32"/>
          <w:szCs w:val="32"/>
        </w:rPr>
      </w:pPr>
      <w:r w:rsidRPr="00257B76">
        <w:rPr>
          <w:color w:val="000000"/>
          <w:sz w:val="32"/>
          <w:szCs w:val="32"/>
        </w:rPr>
        <w:t>В первый период Отечественной войны эти трудности усугу</w:t>
      </w:r>
      <w:r w:rsidRPr="00257B76">
        <w:rPr>
          <w:color w:val="000000"/>
          <w:sz w:val="32"/>
          <w:szCs w:val="32"/>
        </w:rPr>
        <w:t>б</w:t>
      </w:r>
      <w:r w:rsidRPr="00257B76">
        <w:rPr>
          <w:color w:val="000000"/>
          <w:sz w:val="32"/>
          <w:szCs w:val="32"/>
        </w:rPr>
        <w:t>лялись потерей южной металлургической базы</w:t>
      </w:r>
      <w:r w:rsidR="00004955" w:rsidRPr="00004955">
        <w:rPr>
          <w:color w:val="000000"/>
          <w:sz w:val="32"/>
          <w:szCs w:val="32"/>
        </w:rPr>
        <w:t xml:space="preserve">. </w:t>
      </w:r>
      <w:r w:rsidR="00004955">
        <w:rPr>
          <w:color w:val="000000"/>
          <w:sz w:val="32"/>
          <w:szCs w:val="32"/>
        </w:rPr>
        <w:t>Д</w:t>
      </w:r>
      <w:r w:rsidRPr="00257B76">
        <w:rPr>
          <w:color w:val="000000"/>
          <w:sz w:val="32"/>
          <w:szCs w:val="32"/>
        </w:rPr>
        <w:t xml:space="preserve">о войны </w:t>
      </w:r>
      <w:r w:rsidR="00004955">
        <w:rPr>
          <w:color w:val="000000"/>
          <w:sz w:val="32"/>
          <w:szCs w:val="32"/>
        </w:rPr>
        <w:t>2</w:t>
      </w:r>
      <w:r w:rsidR="00004955" w:rsidRPr="00004955">
        <w:rPr>
          <w:color w:val="000000"/>
          <w:sz w:val="32"/>
          <w:szCs w:val="32"/>
        </w:rPr>
        <w:t xml:space="preserve">/3 </w:t>
      </w:r>
      <w:r w:rsidRPr="00257B76">
        <w:rPr>
          <w:color w:val="000000"/>
          <w:sz w:val="32"/>
          <w:szCs w:val="32"/>
        </w:rPr>
        <w:t>все</w:t>
      </w:r>
      <w:r w:rsidR="00004955">
        <w:rPr>
          <w:color w:val="000000"/>
          <w:sz w:val="32"/>
          <w:szCs w:val="32"/>
        </w:rPr>
        <w:t>го</w:t>
      </w:r>
      <w:r w:rsidRPr="00257B76">
        <w:rPr>
          <w:color w:val="000000"/>
          <w:sz w:val="32"/>
          <w:szCs w:val="32"/>
        </w:rPr>
        <w:t xml:space="preserve"> выплав</w:t>
      </w:r>
      <w:r w:rsidR="00004955">
        <w:rPr>
          <w:color w:val="000000"/>
          <w:sz w:val="32"/>
          <w:szCs w:val="32"/>
        </w:rPr>
        <w:t>ляемого ч</w:t>
      </w:r>
      <w:r w:rsidRPr="00257B76">
        <w:rPr>
          <w:color w:val="000000"/>
          <w:sz w:val="32"/>
          <w:szCs w:val="32"/>
        </w:rPr>
        <w:t>угуна и более половины стали</w:t>
      </w:r>
      <w:r w:rsidR="00004955">
        <w:rPr>
          <w:color w:val="000000"/>
          <w:sz w:val="32"/>
          <w:szCs w:val="32"/>
        </w:rPr>
        <w:t xml:space="preserve"> получали на юге страны. В</w:t>
      </w:r>
      <w:r w:rsidR="00004955" w:rsidRPr="00257B76">
        <w:rPr>
          <w:color w:val="000000"/>
          <w:sz w:val="32"/>
          <w:szCs w:val="32"/>
        </w:rPr>
        <w:t xml:space="preserve"> связи с приближением боевых действий</w:t>
      </w:r>
      <w:r w:rsidR="00004955">
        <w:rPr>
          <w:color w:val="000000"/>
          <w:sz w:val="32"/>
          <w:szCs w:val="32"/>
        </w:rPr>
        <w:t xml:space="preserve"> р</w:t>
      </w:r>
      <w:r w:rsidRPr="00257B76">
        <w:rPr>
          <w:color w:val="000000"/>
          <w:sz w:val="32"/>
          <w:szCs w:val="32"/>
        </w:rPr>
        <w:t>езк</w:t>
      </w:r>
      <w:r w:rsidR="00004955">
        <w:rPr>
          <w:color w:val="000000"/>
          <w:sz w:val="32"/>
          <w:szCs w:val="32"/>
        </w:rPr>
        <w:t>о</w:t>
      </w:r>
      <w:r w:rsidRPr="00257B76">
        <w:rPr>
          <w:color w:val="000000"/>
          <w:sz w:val="32"/>
          <w:szCs w:val="32"/>
        </w:rPr>
        <w:t xml:space="preserve"> сокра</w:t>
      </w:r>
      <w:r w:rsidR="00004955">
        <w:rPr>
          <w:color w:val="000000"/>
          <w:sz w:val="32"/>
          <w:szCs w:val="32"/>
        </w:rPr>
        <w:t xml:space="preserve">тилось </w:t>
      </w:r>
      <w:r w:rsidRPr="00257B76">
        <w:rPr>
          <w:color w:val="000000"/>
          <w:sz w:val="32"/>
          <w:szCs w:val="32"/>
        </w:rPr>
        <w:t>производств</w:t>
      </w:r>
      <w:r w:rsidR="00004955">
        <w:rPr>
          <w:color w:val="000000"/>
          <w:sz w:val="32"/>
          <w:szCs w:val="32"/>
        </w:rPr>
        <w:t>о</w:t>
      </w:r>
      <w:r w:rsidRPr="00257B76">
        <w:rPr>
          <w:color w:val="000000"/>
          <w:sz w:val="32"/>
          <w:szCs w:val="32"/>
        </w:rPr>
        <w:t xml:space="preserve"> металла в центральных районах. </w:t>
      </w:r>
      <w:r w:rsidR="00004955">
        <w:rPr>
          <w:color w:val="000000"/>
          <w:sz w:val="32"/>
          <w:szCs w:val="32"/>
        </w:rPr>
        <w:t xml:space="preserve">Необходимо было срочно </w:t>
      </w:r>
      <w:r w:rsidRPr="00257B76">
        <w:rPr>
          <w:color w:val="000000"/>
          <w:sz w:val="32"/>
          <w:szCs w:val="32"/>
        </w:rPr>
        <w:t>перенести центр производства металлургической продукции в восточные районы</w:t>
      </w:r>
      <w:r w:rsidR="00004955">
        <w:rPr>
          <w:color w:val="000000"/>
          <w:sz w:val="32"/>
          <w:szCs w:val="32"/>
        </w:rPr>
        <w:t>.</w:t>
      </w:r>
      <w:r w:rsidRPr="00257B76">
        <w:rPr>
          <w:color w:val="000000"/>
          <w:sz w:val="32"/>
          <w:szCs w:val="32"/>
        </w:rPr>
        <w:t xml:space="preserve"> </w:t>
      </w:r>
      <w:r w:rsidR="00004955">
        <w:rPr>
          <w:color w:val="000000"/>
          <w:sz w:val="32"/>
          <w:szCs w:val="32"/>
        </w:rPr>
        <w:t xml:space="preserve">Однако </w:t>
      </w:r>
      <w:r w:rsidRPr="00257B76">
        <w:rPr>
          <w:color w:val="000000"/>
          <w:sz w:val="32"/>
          <w:szCs w:val="32"/>
        </w:rPr>
        <w:t>потребности в металле значительно ув</w:t>
      </w:r>
      <w:r w:rsidRPr="00257B76">
        <w:rPr>
          <w:color w:val="000000"/>
          <w:sz w:val="32"/>
          <w:szCs w:val="32"/>
        </w:rPr>
        <w:t>е</w:t>
      </w:r>
      <w:r w:rsidRPr="00257B76">
        <w:rPr>
          <w:color w:val="000000"/>
          <w:sz w:val="32"/>
          <w:szCs w:val="32"/>
        </w:rPr>
        <w:t xml:space="preserve">личились, </w:t>
      </w:r>
      <w:r w:rsidR="00004955">
        <w:rPr>
          <w:color w:val="000000"/>
          <w:sz w:val="32"/>
          <w:szCs w:val="32"/>
        </w:rPr>
        <w:t>особенно для</w:t>
      </w:r>
      <w:r w:rsidRPr="00257B76">
        <w:rPr>
          <w:color w:val="000000"/>
          <w:sz w:val="32"/>
          <w:szCs w:val="32"/>
        </w:rPr>
        <w:t xml:space="preserve"> военной промышленности. Коренным обр</w:t>
      </w:r>
      <w:r w:rsidRPr="00257B76">
        <w:rPr>
          <w:color w:val="000000"/>
          <w:sz w:val="32"/>
          <w:szCs w:val="32"/>
        </w:rPr>
        <w:t>а</w:t>
      </w:r>
      <w:r w:rsidRPr="00257B76">
        <w:rPr>
          <w:color w:val="000000"/>
          <w:sz w:val="32"/>
          <w:szCs w:val="32"/>
        </w:rPr>
        <w:t>зом изменилась и номенклатура металла. Особенно резко возросла потребность в качественном металле</w:t>
      </w:r>
      <w:r w:rsidR="00004955">
        <w:rPr>
          <w:color w:val="000000"/>
          <w:sz w:val="32"/>
          <w:szCs w:val="32"/>
        </w:rPr>
        <w:t xml:space="preserve">, </w:t>
      </w:r>
      <w:r w:rsidRPr="00257B76">
        <w:rPr>
          <w:color w:val="000000"/>
          <w:sz w:val="32"/>
          <w:szCs w:val="32"/>
        </w:rPr>
        <w:t>необходим</w:t>
      </w:r>
      <w:r w:rsidR="00004955">
        <w:rPr>
          <w:color w:val="000000"/>
          <w:sz w:val="32"/>
          <w:szCs w:val="32"/>
        </w:rPr>
        <w:t>ом</w:t>
      </w:r>
      <w:r w:rsidRPr="00257B76">
        <w:rPr>
          <w:color w:val="000000"/>
          <w:sz w:val="32"/>
          <w:szCs w:val="32"/>
        </w:rPr>
        <w:t xml:space="preserve"> для производства самолетов и танков</w:t>
      </w:r>
      <w:r w:rsidR="00004955">
        <w:rPr>
          <w:color w:val="000000"/>
          <w:sz w:val="32"/>
          <w:szCs w:val="32"/>
        </w:rPr>
        <w:t xml:space="preserve">. Встала задача </w:t>
      </w:r>
      <w:r w:rsidRPr="00257B76">
        <w:rPr>
          <w:color w:val="000000"/>
          <w:sz w:val="32"/>
          <w:szCs w:val="32"/>
        </w:rPr>
        <w:t>в кратчайши</w:t>
      </w:r>
      <w:r w:rsidR="00004955">
        <w:rPr>
          <w:color w:val="000000"/>
          <w:sz w:val="32"/>
          <w:szCs w:val="32"/>
        </w:rPr>
        <w:t>е</w:t>
      </w:r>
      <w:r w:rsidRPr="00257B76">
        <w:rPr>
          <w:color w:val="000000"/>
          <w:sz w:val="32"/>
          <w:szCs w:val="32"/>
        </w:rPr>
        <w:t xml:space="preserve"> срок</w:t>
      </w:r>
      <w:r w:rsidR="00004955">
        <w:rPr>
          <w:color w:val="000000"/>
          <w:sz w:val="32"/>
          <w:szCs w:val="32"/>
        </w:rPr>
        <w:t>и</w:t>
      </w:r>
      <w:r w:rsidRPr="00257B76">
        <w:rPr>
          <w:color w:val="000000"/>
          <w:sz w:val="32"/>
          <w:szCs w:val="32"/>
        </w:rPr>
        <w:t xml:space="preserve"> значительно расширить производство</w:t>
      </w:r>
      <w:r w:rsidR="00004955">
        <w:rPr>
          <w:color w:val="000000"/>
          <w:sz w:val="32"/>
          <w:szCs w:val="32"/>
        </w:rPr>
        <w:t xml:space="preserve"> качественного металла</w:t>
      </w:r>
      <w:r w:rsidRPr="00257B76">
        <w:rPr>
          <w:color w:val="000000"/>
          <w:sz w:val="32"/>
          <w:szCs w:val="32"/>
        </w:rPr>
        <w:t>.</w:t>
      </w:r>
    </w:p>
    <w:p w14:paraId="2DC26717" w14:textId="77777777" w:rsidR="00705C54" w:rsidRDefault="00257B76" w:rsidP="00B8375F">
      <w:pPr>
        <w:pStyle w:val="paragraphstyle"/>
        <w:shd w:val="clear" w:color="auto" w:fill="FFFFFF"/>
        <w:spacing w:before="0" w:beforeAutospacing="0" w:after="0" w:afterAutospacing="0" w:line="300" w:lineRule="auto"/>
        <w:ind w:firstLine="851"/>
        <w:jc w:val="both"/>
        <w:rPr>
          <w:color w:val="000000"/>
          <w:sz w:val="32"/>
          <w:szCs w:val="32"/>
        </w:rPr>
      </w:pPr>
      <w:r w:rsidRPr="00257B76">
        <w:rPr>
          <w:color w:val="000000"/>
          <w:sz w:val="32"/>
          <w:szCs w:val="32"/>
        </w:rPr>
        <w:t>Проблема обеспечения металлом военной промышленности сильно обострилась в период падения производства всех видов пр</w:t>
      </w:r>
      <w:r w:rsidRPr="00257B76">
        <w:rPr>
          <w:color w:val="000000"/>
          <w:sz w:val="32"/>
          <w:szCs w:val="32"/>
        </w:rPr>
        <w:t>о</w:t>
      </w:r>
      <w:r w:rsidRPr="00257B76">
        <w:rPr>
          <w:color w:val="000000"/>
          <w:sz w:val="32"/>
          <w:szCs w:val="32"/>
        </w:rPr>
        <w:t>мышленной продукции. Во втором полугодии 1941 и первом квартале 1942 г</w:t>
      </w:r>
      <w:r w:rsidR="00004955">
        <w:rPr>
          <w:color w:val="000000"/>
          <w:sz w:val="32"/>
          <w:szCs w:val="32"/>
        </w:rPr>
        <w:t>ода</w:t>
      </w:r>
      <w:r w:rsidRPr="00257B76">
        <w:rPr>
          <w:color w:val="000000"/>
          <w:sz w:val="32"/>
          <w:szCs w:val="32"/>
        </w:rPr>
        <w:t xml:space="preserve"> уровень производства черных металлов был самым низким. </w:t>
      </w:r>
      <w:r w:rsidR="00705C54">
        <w:rPr>
          <w:color w:val="000000"/>
          <w:sz w:val="32"/>
          <w:szCs w:val="32"/>
        </w:rPr>
        <w:t xml:space="preserve">Это объяснялось и </w:t>
      </w:r>
      <w:r w:rsidRPr="00257B76">
        <w:rPr>
          <w:color w:val="000000"/>
          <w:sz w:val="32"/>
          <w:szCs w:val="32"/>
        </w:rPr>
        <w:t>сокращением производственных мощностей че</w:t>
      </w:r>
      <w:r w:rsidRPr="00257B76">
        <w:rPr>
          <w:color w:val="000000"/>
          <w:sz w:val="32"/>
          <w:szCs w:val="32"/>
        </w:rPr>
        <w:t>р</w:t>
      </w:r>
      <w:r w:rsidRPr="00257B76">
        <w:rPr>
          <w:color w:val="000000"/>
          <w:sz w:val="32"/>
          <w:szCs w:val="32"/>
        </w:rPr>
        <w:t xml:space="preserve">ной металлургии в связи с перебазированием предприятий на восток, </w:t>
      </w:r>
      <w:r w:rsidR="00705C54">
        <w:rPr>
          <w:color w:val="000000"/>
          <w:sz w:val="32"/>
          <w:szCs w:val="32"/>
        </w:rPr>
        <w:t xml:space="preserve">и </w:t>
      </w:r>
      <w:r w:rsidRPr="00257B76">
        <w:rPr>
          <w:color w:val="000000"/>
          <w:sz w:val="32"/>
          <w:szCs w:val="32"/>
        </w:rPr>
        <w:t>серьезной перестройкой сортамента металла применительно к ну</w:t>
      </w:r>
      <w:r w:rsidRPr="00257B76">
        <w:rPr>
          <w:color w:val="000000"/>
          <w:sz w:val="32"/>
          <w:szCs w:val="32"/>
        </w:rPr>
        <w:t>ж</w:t>
      </w:r>
      <w:r w:rsidRPr="00257B76">
        <w:rPr>
          <w:color w:val="000000"/>
          <w:sz w:val="32"/>
          <w:szCs w:val="32"/>
        </w:rPr>
        <w:t xml:space="preserve">дам войны, </w:t>
      </w:r>
      <w:r w:rsidR="00705C54">
        <w:rPr>
          <w:color w:val="000000"/>
          <w:sz w:val="32"/>
          <w:szCs w:val="32"/>
        </w:rPr>
        <w:t>и</w:t>
      </w:r>
      <w:r w:rsidRPr="00257B76">
        <w:rPr>
          <w:color w:val="000000"/>
          <w:sz w:val="32"/>
          <w:szCs w:val="32"/>
        </w:rPr>
        <w:t xml:space="preserve"> неудовлетворительным материальным обеспечением</w:t>
      </w:r>
      <w:r w:rsidR="00705C54">
        <w:rPr>
          <w:color w:val="000000"/>
          <w:sz w:val="32"/>
          <w:szCs w:val="32"/>
        </w:rPr>
        <w:t xml:space="preserve"> </w:t>
      </w:r>
      <w:r w:rsidRPr="00257B76">
        <w:rPr>
          <w:color w:val="000000"/>
          <w:sz w:val="32"/>
          <w:szCs w:val="32"/>
        </w:rPr>
        <w:t xml:space="preserve">топливом из-за снижения объема железнодорожных перевозок сырья для металлургических предприятий. </w:t>
      </w:r>
    </w:p>
    <w:p w14:paraId="15F9AECE" w14:textId="041A4061" w:rsidR="00705C54" w:rsidRDefault="00705C54" w:rsidP="00B8375F">
      <w:pPr>
        <w:pStyle w:val="paragraphstyle"/>
        <w:shd w:val="clear" w:color="auto" w:fill="FFFFFF"/>
        <w:spacing w:before="0" w:beforeAutospacing="0" w:after="0" w:afterAutospacing="0" w:line="300" w:lineRule="auto"/>
        <w:ind w:firstLine="851"/>
        <w:jc w:val="both"/>
        <w:rPr>
          <w:color w:val="000000"/>
          <w:sz w:val="32"/>
          <w:szCs w:val="32"/>
        </w:rPr>
      </w:pPr>
      <w:r>
        <w:rPr>
          <w:color w:val="000000"/>
          <w:sz w:val="32"/>
          <w:szCs w:val="32"/>
        </w:rPr>
        <w:t>Еще одной важной проблемой для п</w:t>
      </w:r>
      <w:r w:rsidR="00257B76" w:rsidRPr="00257B76">
        <w:rPr>
          <w:color w:val="000000"/>
          <w:sz w:val="32"/>
          <w:szCs w:val="32"/>
        </w:rPr>
        <w:t>редприяти</w:t>
      </w:r>
      <w:r>
        <w:rPr>
          <w:color w:val="000000"/>
          <w:sz w:val="32"/>
          <w:szCs w:val="32"/>
        </w:rPr>
        <w:t>й</w:t>
      </w:r>
      <w:r w:rsidR="00257B76" w:rsidRPr="00257B76">
        <w:rPr>
          <w:color w:val="000000"/>
          <w:sz w:val="32"/>
          <w:szCs w:val="32"/>
        </w:rPr>
        <w:t xml:space="preserve"> черной мета</w:t>
      </w:r>
      <w:r w:rsidR="00257B76" w:rsidRPr="00257B76">
        <w:rPr>
          <w:color w:val="000000"/>
          <w:sz w:val="32"/>
          <w:szCs w:val="32"/>
        </w:rPr>
        <w:t>л</w:t>
      </w:r>
      <w:r w:rsidR="00257B76" w:rsidRPr="00257B76">
        <w:rPr>
          <w:color w:val="000000"/>
          <w:sz w:val="32"/>
          <w:szCs w:val="32"/>
        </w:rPr>
        <w:t xml:space="preserve">лургии </w:t>
      </w:r>
      <w:r>
        <w:rPr>
          <w:color w:val="000000"/>
          <w:sz w:val="32"/>
          <w:szCs w:val="32"/>
        </w:rPr>
        <w:t xml:space="preserve">была потребность </w:t>
      </w:r>
      <w:r w:rsidR="00257B76" w:rsidRPr="00257B76">
        <w:rPr>
          <w:color w:val="000000"/>
          <w:sz w:val="32"/>
          <w:szCs w:val="32"/>
        </w:rPr>
        <w:t xml:space="preserve">в марганце. </w:t>
      </w:r>
      <w:r>
        <w:rPr>
          <w:color w:val="000000"/>
          <w:sz w:val="32"/>
          <w:szCs w:val="32"/>
        </w:rPr>
        <w:t>П</w:t>
      </w:r>
      <w:r w:rsidRPr="00257B76">
        <w:rPr>
          <w:color w:val="000000"/>
          <w:sz w:val="32"/>
          <w:szCs w:val="32"/>
        </w:rPr>
        <w:t>роизводство стали невозмо</w:t>
      </w:r>
      <w:r w:rsidRPr="00257B76">
        <w:rPr>
          <w:color w:val="000000"/>
          <w:sz w:val="32"/>
          <w:szCs w:val="32"/>
        </w:rPr>
        <w:t>ж</w:t>
      </w:r>
      <w:r w:rsidRPr="00257B76">
        <w:rPr>
          <w:color w:val="000000"/>
          <w:sz w:val="32"/>
          <w:szCs w:val="32"/>
        </w:rPr>
        <w:t xml:space="preserve">но </w:t>
      </w:r>
      <w:r>
        <w:rPr>
          <w:color w:val="000000"/>
          <w:sz w:val="32"/>
          <w:szCs w:val="32"/>
        </w:rPr>
        <w:t>б</w:t>
      </w:r>
      <w:r w:rsidR="00257B76" w:rsidRPr="00257B76">
        <w:rPr>
          <w:color w:val="000000"/>
          <w:sz w:val="32"/>
          <w:szCs w:val="32"/>
        </w:rPr>
        <w:t xml:space="preserve">ез ферромарганца, который является основным раскислителем. </w:t>
      </w:r>
      <w:r>
        <w:rPr>
          <w:color w:val="000000"/>
          <w:sz w:val="32"/>
          <w:szCs w:val="32"/>
        </w:rPr>
        <w:t>В этот период</w:t>
      </w:r>
      <w:r w:rsidR="00257B76" w:rsidRPr="00257B76">
        <w:rPr>
          <w:color w:val="000000"/>
          <w:sz w:val="32"/>
          <w:szCs w:val="32"/>
        </w:rPr>
        <w:t xml:space="preserve"> Никопольский марганцевый рудник был временно окк</w:t>
      </w:r>
      <w:r w:rsidR="00257B76" w:rsidRPr="00257B76">
        <w:rPr>
          <w:color w:val="000000"/>
          <w:sz w:val="32"/>
          <w:szCs w:val="32"/>
        </w:rPr>
        <w:t>у</w:t>
      </w:r>
      <w:r w:rsidR="00257B76" w:rsidRPr="00257B76">
        <w:rPr>
          <w:color w:val="000000"/>
          <w:sz w:val="32"/>
          <w:szCs w:val="32"/>
        </w:rPr>
        <w:t>пирован</w:t>
      </w:r>
      <w:r w:rsidR="00FA4661">
        <w:rPr>
          <w:color w:val="000000"/>
          <w:sz w:val="32"/>
          <w:szCs w:val="32"/>
        </w:rPr>
        <w:t>,</w:t>
      </w:r>
      <w:r w:rsidR="00257B76" w:rsidRPr="00257B76">
        <w:rPr>
          <w:color w:val="000000"/>
          <w:sz w:val="32"/>
          <w:szCs w:val="32"/>
        </w:rPr>
        <w:t xml:space="preserve"> а доставки марганцевой руды с рудников треста «Чиату</w:t>
      </w:r>
      <w:r w:rsidR="00257B76" w:rsidRPr="00257B76">
        <w:rPr>
          <w:color w:val="000000"/>
          <w:sz w:val="32"/>
          <w:szCs w:val="32"/>
        </w:rPr>
        <w:t>р</w:t>
      </w:r>
      <w:r w:rsidR="00257B76" w:rsidRPr="00257B76">
        <w:rPr>
          <w:color w:val="000000"/>
          <w:sz w:val="32"/>
          <w:szCs w:val="32"/>
        </w:rPr>
        <w:t>марганец» в Грузии были затруднены военными действиями.</w:t>
      </w:r>
      <w:r>
        <w:rPr>
          <w:color w:val="000000"/>
          <w:sz w:val="32"/>
          <w:szCs w:val="32"/>
        </w:rPr>
        <w:t xml:space="preserve"> Все это усугубляло и так сложные </w:t>
      </w:r>
      <w:r w:rsidR="00890E54">
        <w:rPr>
          <w:color w:val="000000"/>
          <w:sz w:val="32"/>
          <w:szCs w:val="32"/>
        </w:rPr>
        <w:t xml:space="preserve">и тяжелые </w:t>
      </w:r>
      <w:r>
        <w:rPr>
          <w:color w:val="000000"/>
          <w:sz w:val="32"/>
          <w:szCs w:val="32"/>
        </w:rPr>
        <w:t>условия работы металлургов.</w:t>
      </w:r>
    </w:p>
    <w:p w14:paraId="26B3D953" w14:textId="77777777" w:rsidR="00705C54" w:rsidRDefault="00705C54" w:rsidP="00B8375F">
      <w:pPr>
        <w:pStyle w:val="paragraphstyle"/>
        <w:shd w:val="clear" w:color="auto" w:fill="FFFFFF"/>
        <w:spacing w:before="0" w:beforeAutospacing="0" w:after="0" w:afterAutospacing="0" w:line="300" w:lineRule="auto"/>
        <w:ind w:firstLine="851"/>
        <w:jc w:val="both"/>
        <w:rPr>
          <w:sz w:val="32"/>
          <w:szCs w:val="32"/>
        </w:rPr>
      </w:pPr>
      <w:r>
        <w:rPr>
          <w:color w:val="000000"/>
          <w:sz w:val="32"/>
          <w:szCs w:val="32"/>
        </w:rPr>
        <w:t>Несмотря на сложность условий и сжатые сроки для провед</w:t>
      </w:r>
      <w:r>
        <w:rPr>
          <w:color w:val="000000"/>
          <w:sz w:val="32"/>
          <w:szCs w:val="32"/>
        </w:rPr>
        <w:t>е</w:t>
      </w:r>
      <w:r>
        <w:rPr>
          <w:color w:val="000000"/>
          <w:sz w:val="32"/>
          <w:szCs w:val="32"/>
        </w:rPr>
        <w:t xml:space="preserve">ния исследований и получения результатов полу </w:t>
      </w:r>
      <w:r w:rsidRPr="00193436">
        <w:rPr>
          <w:sz w:val="32"/>
          <w:szCs w:val="32"/>
        </w:rPr>
        <w:t>разработки ученых в области металлургии и металловедения</w:t>
      </w:r>
      <w:r>
        <w:rPr>
          <w:sz w:val="32"/>
          <w:szCs w:val="32"/>
        </w:rPr>
        <w:t xml:space="preserve"> </w:t>
      </w:r>
      <w:r w:rsidRPr="00193436">
        <w:rPr>
          <w:sz w:val="32"/>
          <w:szCs w:val="32"/>
        </w:rPr>
        <w:t>дали</w:t>
      </w:r>
      <w:r>
        <w:rPr>
          <w:sz w:val="32"/>
          <w:szCs w:val="32"/>
        </w:rPr>
        <w:t xml:space="preserve"> в</w:t>
      </w:r>
      <w:r w:rsidR="00C37473" w:rsidRPr="00193436">
        <w:rPr>
          <w:sz w:val="32"/>
          <w:szCs w:val="32"/>
        </w:rPr>
        <w:t>есомую отдачу на п</w:t>
      </w:r>
      <w:r w:rsidR="00C37473" w:rsidRPr="00193436">
        <w:rPr>
          <w:sz w:val="32"/>
          <w:szCs w:val="32"/>
        </w:rPr>
        <w:t>о</w:t>
      </w:r>
      <w:r w:rsidR="00C37473" w:rsidRPr="00193436">
        <w:rPr>
          <w:sz w:val="32"/>
          <w:szCs w:val="32"/>
        </w:rPr>
        <w:t>лях сражений</w:t>
      </w:r>
      <w:r>
        <w:rPr>
          <w:sz w:val="32"/>
          <w:szCs w:val="32"/>
        </w:rPr>
        <w:t>.</w:t>
      </w:r>
    </w:p>
    <w:p w14:paraId="5CA4F960" w14:textId="77777777" w:rsidR="00C37473" w:rsidRDefault="00C37473" w:rsidP="00B8375F">
      <w:pPr>
        <w:pStyle w:val="paragraphstyle"/>
        <w:shd w:val="clear" w:color="auto" w:fill="FFFFFF"/>
        <w:spacing w:before="0" w:beforeAutospacing="0" w:after="0" w:afterAutospacing="0" w:line="300" w:lineRule="auto"/>
        <w:ind w:firstLine="851"/>
        <w:jc w:val="both"/>
        <w:rPr>
          <w:sz w:val="32"/>
          <w:szCs w:val="32"/>
        </w:rPr>
      </w:pPr>
      <w:r w:rsidRPr="00193436">
        <w:rPr>
          <w:sz w:val="32"/>
          <w:szCs w:val="32"/>
        </w:rPr>
        <w:t>Труды академика Л.Ф. Верещагина позволили создать первую в мире установку по упрочению стволов минометов и других артилл</w:t>
      </w:r>
      <w:r w:rsidRPr="00193436">
        <w:rPr>
          <w:sz w:val="32"/>
          <w:szCs w:val="32"/>
        </w:rPr>
        <w:t>е</w:t>
      </w:r>
      <w:r w:rsidRPr="00193436">
        <w:rPr>
          <w:sz w:val="32"/>
          <w:szCs w:val="32"/>
        </w:rPr>
        <w:t>рийских систем, в которых был использован принцип действия сверхвысоких давлений на кристаллическую структуру металла. Эта установка дала возможность увеличить срок службы орудий, их дальнобойность, а также применять для их изготовления менее кач</w:t>
      </w:r>
      <w:r w:rsidRPr="00193436">
        <w:rPr>
          <w:sz w:val="32"/>
          <w:szCs w:val="32"/>
        </w:rPr>
        <w:t>е</w:t>
      </w:r>
      <w:r w:rsidRPr="00193436">
        <w:rPr>
          <w:sz w:val="32"/>
          <w:szCs w:val="32"/>
        </w:rPr>
        <w:t>ственные сорта стали.</w:t>
      </w:r>
    </w:p>
    <w:p w14:paraId="52C9C331" w14:textId="77143C6E" w:rsidR="00C37473" w:rsidRPr="00193436" w:rsidRDefault="00240FC1" w:rsidP="00FA4661">
      <w:pPr>
        <w:pStyle w:val="3"/>
        <w:spacing w:before="120" w:after="0" w:line="300" w:lineRule="auto"/>
        <w:ind w:left="851"/>
      </w:pPr>
      <w:bookmarkStart w:id="21" w:name="_Toc166497566"/>
      <w:r>
        <w:t>3</w:t>
      </w:r>
      <w:r w:rsidR="00193436" w:rsidRPr="00193436">
        <w:t>.4.</w:t>
      </w:r>
      <w:r w:rsidR="000540AC">
        <w:t>2</w:t>
      </w:r>
      <w:r w:rsidR="00193436" w:rsidRPr="00193436">
        <w:t xml:space="preserve"> </w:t>
      </w:r>
      <w:r w:rsidR="00C37473" w:rsidRPr="00193436">
        <w:t>Закалка металлов токами высокой частоты</w:t>
      </w:r>
      <w:bookmarkEnd w:id="21"/>
    </w:p>
    <w:p w14:paraId="215200C6" w14:textId="79CD5C0D" w:rsidR="00C37473" w:rsidRPr="00193436" w:rsidRDefault="00C37473" w:rsidP="00B8375F">
      <w:pPr>
        <w:spacing w:after="0" w:line="300" w:lineRule="auto"/>
        <w:ind w:firstLine="851"/>
        <w:jc w:val="both"/>
        <w:rPr>
          <w:rFonts w:ascii="Times New Roman" w:eastAsia="Times New Roman" w:hAnsi="Times New Roman" w:cs="Times New Roman"/>
          <w:sz w:val="32"/>
          <w:szCs w:val="32"/>
        </w:rPr>
      </w:pPr>
      <w:r w:rsidRPr="00193436">
        <w:rPr>
          <w:rFonts w:ascii="Times New Roman" w:eastAsia="Times New Roman" w:hAnsi="Times New Roman" w:cs="Times New Roman"/>
          <w:sz w:val="32"/>
          <w:szCs w:val="32"/>
        </w:rPr>
        <w:t>Член-корреспондент АН СССР В.П. Вологдин разработал сп</w:t>
      </w:r>
      <w:r w:rsidRPr="00193436">
        <w:rPr>
          <w:rFonts w:ascii="Times New Roman" w:eastAsia="Times New Roman" w:hAnsi="Times New Roman" w:cs="Times New Roman"/>
          <w:sz w:val="32"/>
          <w:szCs w:val="32"/>
        </w:rPr>
        <w:t>о</w:t>
      </w:r>
      <w:r w:rsidRPr="00193436">
        <w:rPr>
          <w:rFonts w:ascii="Times New Roman" w:eastAsia="Times New Roman" w:hAnsi="Times New Roman" w:cs="Times New Roman"/>
          <w:sz w:val="32"/>
          <w:szCs w:val="32"/>
        </w:rPr>
        <w:t>соб закалки металлов токами высокой частоты. Это сыграло большую роль в увеличении выпуска танков, так как метод значительно сокр</w:t>
      </w:r>
      <w:r w:rsidRPr="00193436">
        <w:rPr>
          <w:rFonts w:ascii="Times New Roman" w:eastAsia="Times New Roman" w:hAnsi="Times New Roman" w:cs="Times New Roman"/>
          <w:sz w:val="32"/>
          <w:szCs w:val="32"/>
        </w:rPr>
        <w:t>а</w:t>
      </w:r>
      <w:r w:rsidRPr="00193436">
        <w:rPr>
          <w:rFonts w:ascii="Times New Roman" w:eastAsia="Times New Roman" w:hAnsi="Times New Roman" w:cs="Times New Roman"/>
          <w:sz w:val="32"/>
          <w:szCs w:val="32"/>
        </w:rPr>
        <w:t>щает время нагрева стали и дает возможность отказаться от острод</w:t>
      </w:r>
      <w:r w:rsidRPr="00193436">
        <w:rPr>
          <w:rFonts w:ascii="Times New Roman" w:eastAsia="Times New Roman" w:hAnsi="Times New Roman" w:cs="Times New Roman"/>
          <w:sz w:val="32"/>
          <w:szCs w:val="32"/>
        </w:rPr>
        <w:t>е</w:t>
      </w:r>
      <w:r w:rsidRPr="00193436">
        <w:rPr>
          <w:rFonts w:ascii="Times New Roman" w:eastAsia="Times New Roman" w:hAnsi="Times New Roman" w:cs="Times New Roman"/>
          <w:sz w:val="32"/>
          <w:szCs w:val="32"/>
        </w:rPr>
        <w:t>фицитных сортов металла. Производительность труда на операции термической обр</w:t>
      </w:r>
      <w:r w:rsidR="00AB7E5B">
        <w:rPr>
          <w:rFonts w:ascii="Times New Roman" w:eastAsia="Times New Roman" w:hAnsi="Times New Roman" w:cs="Times New Roman"/>
          <w:sz w:val="32"/>
          <w:szCs w:val="32"/>
        </w:rPr>
        <w:t>аботки снарядов возросла в 30</w:t>
      </w:r>
      <w:r w:rsidR="00890E54">
        <w:rPr>
          <w:rFonts w:ascii="Times New Roman" w:eastAsia="Times New Roman" w:hAnsi="Times New Roman" w:cs="Times New Roman"/>
          <w:sz w:val="32"/>
          <w:szCs w:val="32"/>
        </w:rPr>
        <w:t> </w:t>
      </w:r>
      <w:r w:rsidR="00AB7E5B">
        <w:rPr>
          <w:rFonts w:ascii="Times New Roman" w:eastAsia="Times New Roman" w:hAnsi="Times New Roman" w:cs="Times New Roman"/>
          <w:sz w:val="32"/>
          <w:szCs w:val="32"/>
        </w:rPr>
        <w:t>–</w:t>
      </w:r>
      <w:r w:rsidR="00890E54">
        <w:rPr>
          <w:rFonts w:ascii="Times New Roman" w:eastAsia="Times New Roman" w:hAnsi="Times New Roman" w:cs="Times New Roman"/>
          <w:sz w:val="32"/>
          <w:szCs w:val="32"/>
        </w:rPr>
        <w:t> </w:t>
      </w:r>
      <w:r w:rsidRPr="00193436">
        <w:rPr>
          <w:rFonts w:ascii="Times New Roman" w:eastAsia="Times New Roman" w:hAnsi="Times New Roman" w:cs="Times New Roman"/>
          <w:sz w:val="32"/>
          <w:szCs w:val="32"/>
        </w:rPr>
        <w:t>40 раз.</w:t>
      </w:r>
    </w:p>
    <w:p w14:paraId="61F47AD4" w14:textId="05F920AF" w:rsidR="00217BBC" w:rsidRDefault="00240FC1" w:rsidP="00FA4661">
      <w:pPr>
        <w:pStyle w:val="3"/>
        <w:spacing w:before="120" w:after="0" w:line="300" w:lineRule="auto"/>
        <w:ind w:left="851"/>
      </w:pPr>
      <w:bookmarkStart w:id="22" w:name="_Toc166497567"/>
      <w:r>
        <w:t>3</w:t>
      </w:r>
      <w:r w:rsidR="00217BBC">
        <w:t>.4.3 Танковая броня в первые годы войны</w:t>
      </w:r>
      <w:bookmarkEnd w:id="22"/>
    </w:p>
    <w:p w14:paraId="7B18FB1E" w14:textId="3D83D2EB" w:rsidR="00217BBC" w:rsidRPr="00414DC4" w:rsidRDefault="00217BBC" w:rsidP="00B8375F">
      <w:pPr>
        <w:spacing w:after="0" w:line="300" w:lineRule="auto"/>
        <w:ind w:firstLine="851"/>
        <w:jc w:val="both"/>
        <w:rPr>
          <w:rFonts w:ascii="Times New Roman" w:eastAsia="Times New Roman" w:hAnsi="Times New Roman" w:cs="Times New Roman"/>
          <w:sz w:val="32"/>
          <w:szCs w:val="32"/>
        </w:rPr>
      </w:pPr>
      <w:r w:rsidRPr="00414DC4">
        <w:rPr>
          <w:rFonts w:ascii="Times New Roman" w:eastAsia="Times New Roman" w:hAnsi="Times New Roman" w:cs="Times New Roman"/>
          <w:sz w:val="32"/>
          <w:szCs w:val="32"/>
        </w:rPr>
        <w:t>Имена конструкторов многих видов боевой техники и оружия, вн</w:t>
      </w:r>
      <w:r>
        <w:rPr>
          <w:rFonts w:ascii="Times New Roman" w:eastAsia="Times New Roman" w:hAnsi="Times New Roman" w:cs="Times New Roman"/>
          <w:sz w:val="32"/>
          <w:szCs w:val="32"/>
        </w:rPr>
        <w:t>е</w:t>
      </w:r>
      <w:r w:rsidRPr="00414DC4">
        <w:rPr>
          <w:rFonts w:ascii="Times New Roman" w:eastAsia="Times New Roman" w:hAnsi="Times New Roman" w:cs="Times New Roman"/>
          <w:sz w:val="32"/>
          <w:szCs w:val="32"/>
        </w:rPr>
        <w:t>сших значительный вклад в победу в Великой Отечественной войне</w:t>
      </w:r>
      <w:r>
        <w:rPr>
          <w:rFonts w:ascii="Times New Roman" w:eastAsia="Times New Roman" w:hAnsi="Times New Roman" w:cs="Times New Roman"/>
          <w:sz w:val="32"/>
          <w:szCs w:val="32"/>
        </w:rPr>
        <w:t>,</w:t>
      </w:r>
      <w:r w:rsidRPr="00414DC4">
        <w:rPr>
          <w:rFonts w:ascii="Times New Roman" w:eastAsia="Times New Roman" w:hAnsi="Times New Roman" w:cs="Times New Roman"/>
          <w:sz w:val="32"/>
          <w:szCs w:val="32"/>
        </w:rPr>
        <w:t xml:space="preserve"> широко известны. Вместе с тем уч</w:t>
      </w:r>
      <w:r>
        <w:rPr>
          <w:rFonts w:ascii="Times New Roman" w:eastAsia="Times New Roman" w:hAnsi="Times New Roman" w:cs="Times New Roman"/>
          <w:sz w:val="32"/>
          <w:szCs w:val="32"/>
        </w:rPr>
        <w:t>е</w:t>
      </w:r>
      <w:r w:rsidRPr="00414DC4">
        <w:rPr>
          <w:rFonts w:ascii="Times New Roman" w:eastAsia="Times New Roman" w:hAnsi="Times New Roman" w:cs="Times New Roman"/>
          <w:sz w:val="32"/>
          <w:szCs w:val="32"/>
        </w:rPr>
        <w:t>ные-металлурги и металл</w:t>
      </w:r>
      <w:r w:rsidRPr="00414DC4">
        <w:rPr>
          <w:rFonts w:ascii="Times New Roman" w:eastAsia="Times New Roman" w:hAnsi="Times New Roman" w:cs="Times New Roman"/>
          <w:sz w:val="32"/>
          <w:szCs w:val="32"/>
        </w:rPr>
        <w:t>о</w:t>
      </w:r>
      <w:r w:rsidRPr="00414DC4">
        <w:rPr>
          <w:rFonts w:ascii="Times New Roman" w:eastAsia="Times New Roman" w:hAnsi="Times New Roman" w:cs="Times New Roman"/>
          <w:sz w:val="32"/>
          <w:szCs w:val="32"/>
        </w:rPr>
        <w:t>веды, создавшие высококачественные сорта металлов и сплавов, из которых были изготовлены оружие и боевая техника, сокрушившие врага, до сих пор остаются неизвестными или мало известными. И это не случайно. Разработанные этими специалистами технологии получения металлов и сплавов военного назначения были настолько важны, длительное сохранение секретов этих технологий имело такое большое государственное значение, что даже спустя десятилетия п</w:t>
      </w:r>
      <w:r w:rsidRPr="00414DC4">
        <w:rPr>
          <w:rFonts w:ascii="Times New Roman" w:eastAsia="Times New Roman" w:hAnsi="Times New Roman" w:cs="Times New Roman"/>
          <w:sz w:val="32"/>
          <w:szCs w:val="32"/>
        </w:rPr>
        <w:t>о</w:t>
      </w:r>
      <w:r w:rsidRPr="00414DC4">
        <w:rPr>
          <w:rFonts w:ascii="Times New Roman" w:eastAsia="Times New Roman" w:hAnsi="Times New Roman" w:cs="Times New Roman"/>
          <w:sz w:val="32"/>
          <w:szCs w:val="32"/>
        </w:rPr>
        <w:t>сле окончания войны имена уч</w:t>
      </w:r>
      <w:r>
        <w:rPr>
          <w:rFonts w:ascii="Times New Roman" w:eastAsia="Times New Roman" w:hAnsi="Times New Roman" w:cs="Times New Roman"/>
          <w:sz w:val="32"/>
          <w:szCs w:val="32"/>
        </w:rPr>
        <w:t>е</w:t>
      </w:r>
      <w:r w:rsidRPr="00414DC4">
        <w:rPr>
          <w:rFonts w:ascii="Times New Roman" w:eastAsia="Times New Roman" w:hAnsi="Times New Roman" w:cs="Times New Roman"/>
          <w:sz w:val="32"/>
          <w:szCs w:val="32"/>
        </w:rPr>
        <w:t>ных, сделанные ими открытия, с</w:t>
      </w:r>
      <w:r w:rsidRPr="00414DC4">
        <w:rPr>
          <w:rFonts w:ascii="Times New Roman" w:eastAsia="Times New Roman" w:hAnsi="Times New Roman" w:cs="Times New Roman"/>
          <w:sz w:val="32"/>
          <w:szCs w:val="32"/>
        </w:rPr>
        <w:t>о</w:t>
      </w:r>
      <w:r w:rsidRPr="00414DC4">
        <w:rPr>
          <w:rFonts w:ascii="Times New Roman" w:eastAsia="Times New Roman" w:hAnsi="Times New Roman" w:cs="Times New Roman"/>
          <w:sz w:val="32"/>
          <w:szCs w:val="32"/>
        </w:rPr>
        <w:t xml:space="preserve">зданные ими технологии оставались </w:t>
      </w:r>
      <w:r w:rsidRPr="00217BBC">
        <w:rPr>
          <w:rFonts w:ascii="Times New Roman" w:eastAsia="Times New Roman" w:hAnsi="Times New Roman" w:cs="Times New Roman"/>
          <w:sz w:val="32"/>
          <w:szCs w:val="32"/>
        </w:rPr>
        <w:t>засекреченными [</w:t>
      </w:r>
      <w:r w:rsidR="00240FC1">
        <w:rPr>
          <w:rFonts w:ascii="Times New Roman" w:eastAsia="Times New Roman" w:hAnsi="Times New Roman" w:cs="Times New Roman"/>
          <w:sz w:val="32"/>
          <w:szCs w:val="32"/>
        </w:rPr>
        <w:t>40</w:t>
      </w:r>
      <w:r w:rsidRPr="00217BBC">
        <w:rPr>
          <w:rFonts w:ascii="Times New Roman" w:eastAsia="Times New Roman" w:hAnsi="Times New Roman" w:cs="Times New Roman"/>
          <w:sz w:val="32"/>
          <w:szCs w:val="32"/>
        </w:rPr>
        <w:t>]. В</w:t>
      </w:r>
      <w:r w:rsidRPr="00414DC4">
        <w:rPr>
          <w:rFonts w:ascii="Times New Roman" w:eastAsia="Times New Roman" w:hAnsi="Times New Roman" w:cs="Times New Roman"/>
          <w:sz w:val="32"/>
          <w:szCs w:val="32"/>
        </w:rPr>
        <w:t xml:space="preserve"> числе глубоко законспирированных уч</w:t>
      </w:r>
      <w:r>
        <w:rPr>
          <w:rFonts w:ascii="Times New Roman" w:eastAsia="Times New Roman" w:hAnsi="Times New Roman" w:cs="Times New Roman"/>
          <w:sz w:val="32"/>
          <w:szCs w:val="32"/>
        </w:rPr>
        <w:t>е</w:t>
      </w:r>
      <w:r w:rsidRPr="00414DC4">
        <w:rPr>
          <w:rFonts w:ascii="Times New Roman" w:eastAsia="Times New Roman" w:hAnsi="Times New Roman" w:cs="Times New Roman"/>
          <w:sz w:val="32"/>
          <w:szCs w:val="32"/>
        </w:rPr>
        <w:t>ных</w:t>
      </w:r>
      <w:r>
        <w:rPr>
          <w:rFonts w:ascii="Times New Roman" w:eastAsia="Times New Roman" w:hAnsi="Times New Roman" w:cs="Times New Roman"/>
          <w:sz w:val="32"/>
          <w:szCs w:val="32"/>
        </w:rPr>
        <w:t xml:space="preserve"> был и Андрей Сергеевич Завь</w:t>
      </w:r>
      <w:r>
        <w:rPr>
          <w:rFonts w:ascii="Times New Roman" w:eastAsia="Times New Roman" w:hAnsi="Times New Roman" w:cs="Times New Roman"/>
          <w:sz w:val="32"/>
          <w:szCs w:val="32"/>
        </w:rPr>
        <w:t>я</w:t>
      </w:r>
      <w:r>
        <w:rPr>
          <w:rFonts w:ascii="Times New Roman" w:eastAsia="Times New Roman" w:hAnsi="Times New Roman" w:cs="Times New Roman"/>
          <w:sz w:val="32"/>
          <w:szCs w:val="32"/>
        </w:rPr>
        <w:t>лов –</w:t>
      </w:r>
      <w:r w:rsidRPr="00414DC4">
        <w:rPr>
          <w:rFonts w:ascii="Times New Roman" w:eastAsia="Times New Roman" w:hAnsi="Times New Roman" w:cs="Times New Roman"/>
          <w:sz w:val="32"/>
          <w:szCs w:val="32"/>
        </w:rPr>
        <w:t xml:space="preserve"> создатель советской б</w:t>
      </w:r>
      <w:r>
        <w:rPr>
          <w:rFonts w:ascii="Times New Roman" w:eastAsia="Times New Roman" w:hAnsi="Times New Roman" w:cs="Times New Roman"/>
          <w:sz w:val="32"/>
          <w:szCs w:val="32"/>
        </w:rPr>
        <w:t>роневой противоснарядной стали.</w:t>
      </w:r>
    </w:p>
    <w:p w14:paraId="0866A184" w14:textId="46DC2B07" w:rsidR="00217BBC" w:rsidRDefault="00217BBC" w:rsidP="00B8375F">
      <w:pPr>
        <w:spacing w:after="0" w:line="300" w:lineRule="auto"/>
        <w:ind w:firstLine="851"/>
        <w:jc w:val="both"/>
        <w:rPr>
          <w:rFonts w:ascii="Times New Roman" w:eastAsia="Times New Roman" w:hAnsi="Times New Roman" w:cs="Times New Roman"/>
          <w:sz w:val="32"/>
          <w:szCs w:val="32"/>
        </w:rPr>
      </w:pPr>
      <w:r w:rsidRPr="00414DC4">
        <w:rPr>
          <w:rFonts w:ascii="Times New Roman" w:eastAsia="Times New Roman" w:hAnsi="Times New Roman" w:cs="Times New Roman"/>
          <w:sz w:val="32"/>
          <w:szCs w:val="32"/>
        </w:rPr>
        <w:t>Крупным шагом в развитии отечественного и мирового танк</w:t>
      </w:r>
      <w:r w:rsidRPr="00414DC4">
        <w:rPr>
          <w:rFonts w:ascii="Times New Roman" w:eastAsia="Times New Roman" w:hAnsi="Times New Roman" w:cs="Times New Roman"/>
          <w:sz w:val="32"/>
          <w:szCs w:val="32"/>
        </w:rPr>
        <w:t>о</w:t>
      </w:r>
      <w:r w:rsidRPr="00414DC4">
        <w:rPr>
          <w:rFonts w:ascii="Times New Roman" w:eastAsia="Times New Roman" w:hAnsi="Times New Roman" w:cs="Times New Roman"/>
          <w:sz w:val="32"/>
          <w:szCs w:val="32"/>
        </w:rPr>
        <w:t>строения в конце 1930-х годов был переход от строительства танков с противопулевой брон</w:t>
      </w:r>
      <w:r>
        <w:rPr>
          <w:rFonts w:ascii="Times New Roman" w:eastAsia="Times New Roman" w:hAnsi="Times New Roman" w:cs="Times New Roman"/>
          <w:sz w:val="32"/>
          <w:szCs w:val="32"/>
        </w:rPr>
        <w:t>е</w:t>
      </w:r>
      <w:r w:rsidRPr="00414DC4">
        <w:rPr>
          <w:rFonts w:ascii="Times New Roman" w:eastAsia="Times New Roman" w:hAnsi="Times New Roman" w:cs="Times New Roman"/>
          <w:sz w:val="32"/>
          <w:szCs w:val="32"/>
        </w:rPr>
        <w:t xml:space="preserve">й к танкам с </w:t>
      </w:r>
      <w:r w:rsidRPr="008045CD">
        <w:rPr>
          <w:rFonts w:ascii="Times New Roman" w:eastAsia="Times New Roman" w:hAnsi="Times New Roman" w:cs="Times New Roman"/>
          <w:i/>
          <w:sz w:val="32"/>
          <w:szCs w:val="32"/>
        </w:rPr>
        <w:t>противоснарядным бронирован</w:t>
      </w:r>
      <w:r w:rsidRPr="008045CD">
        <w:rPr>
          <w:rFonts w:ascii="Times New Roman" w:eastAsia="Times New Roman" w:hAnsi="Times New Roman" w:cs="Times New Roman"/>
          <w:i/>
          <w:sz w:val="32"/>
          <w:szCs w:val="32"/>
        </w:rPr>
        <w:t>и</w:t>
      </w:r>
      <w:r w:rsidRPr="008045CD">
        <w:rPr>
          <w:rFonts w:ascii="Times New Roman" w:eastAsia="Times New Roman" w:hAnsi="Times New Roman" w:cs="Times New Roman"/>
          <w:i/>
          <w:sz w:val="32"/>
          <w:szCs w:val="32"/>
        </w:rPr>
        <w:t>ем</w:t>
      </w:r>
      <w:r w:rsidRPr="00414DC4">
        <w:rPr>
          <w:rFonts w:ascii="Times New Roman" w:eastAsia="Times New Roman" w:hAnsi="Times New Roman" w:cs="Times New Roman"/>
          <w:sz w:val="32"/>
          <w:szCs w:val="32"/>
        </w:rPr>
        <w:t>. Это привело к перестройке всей технологии производства танков, вытеснению л</w:t>
      </w:r>
      <w:r>
        <w:rPr>
          <w:rFonts w:ascii="Times New Roman" w:eastAsia="Times New Roman" w:hAnsi="Times New Roman" w:cs="Times New Roman"/>
          <w:sz w:val="32"/>
          <w:szCs w:val="32"/>
        </w:rPr>
        <w:t>е</w:t>
      </w:r>
      <w:r w:rsidRPr="00414DC4">
        <w:rPr>
          <w:rFonts w:ascii="Times New Roman" w:eastAsia="Times New Roman" w:hAnsi="Times New Roman" w:cs="Times New Roman"/>
          <w:sz w:val="32"/>
          <w:szCs w:val="32"/>
        </w:rPr>
        <w:t>гких машин средними и тяж</w:t>
      </w:r>
      <w:r>
        <w:rPr>
          <w:rFonts w:ascii="Times New Roman" w:eastAsia="Times New Roman" w:hAnsi="Times New Roman" w:cs="Times New Roman"/>
          <w:sz w:val="32"/>
          <w:szCs w:val="32"/>
        </w:rPr>
        <w:t>е</w:t>
      </w:r>
      <w:r w:rsidRPr="00414DC4">
        <w:rPr>
          <w:rFonts w:ascii="Times New Roman" w:eastAsia="Times New Roman" w:hAnsi="Times New Roman" w:cs="Times New Roman"/>
          <w:sz w:val="32"/>
          <w:szCs w:val="32"/>
        </w:rPr>
        <w:t>лыми, изменению такт</w:t>
      </w:r>
      <w:r w:rsidRPr="00414DC4">
        <w:rPr>
          <w:rFonts w:ascii="Times New Roman" w:eastAsia="Times New Roman" w:hAnsi="Times New Roman" w:cs="Times New Roman"/>
          <w:sz w:val="32"/>
          <w:szCs w:val="32"/>
        </w:rPr>
        <w:t>и</w:t>
      </w:r>
      <w:r w:rsidRPr="00414DC4">
        <w:rPr>
          <w:rFonts w:ascii="Times New Roman" w:eastAsia="Times New Roman" w:hAnsi="Times New Roman" w:cs="Times New Roman"/>
          <w:sz w:val="32"/>
          <w:szCs w:val="32"/>
        </w:rPr>
        <w:t>ки боевого применения бронетанковых войск, резкому повышению роли танков в боевых действиях. Танки становились главной ударной силой сухопутных войск</w:t>
      </w:r>
      <w:r w:rsidRPr="00FA4661">
        <w:rPr>
          <w:rFonts w:ascii="Times New Roman" w:eastAsia="Times New Roman" w:hAnsi="Times New Roman" w:cs="Times New Roman"/>
          <w:spacing w:val="-6"/>
          <w:sz w:val="32"/>
          <w:szCs w:val="32"/>
        </w:rPr>
        <w:t xml:space="preserve">. Возник (впервые примененный фашистским вермахтом) новый способ применения танковых войск — </w:t>
      </w:r>
      <w:r w:rsidRPr="00FA4661">
        <w:rPr>
          <w:rFonts w:ascii="Times New Roman" w:eastAsia="Times New Roman" w:hAnsi="Times New Roman" w:cs="Times New Roman"/>
          <w:i/>
          <w:spacing w:val="-6"/>
          <w:sz w:val="32"/>
          <w:szCs w:val="32"/>
        </w:rPr>
        <w:t>«блицкриг»</w:t>
      </w:r>
      <w:r w:rsidRPr="00FA4661">
        <w:rPr>
          <w:rFonts w:ascii="Times New Roman" w:eastAsia="Times New Roman" w:hAnsi="Times New Roman" w:cs="Times New Roman"/>
          <w:spacing w:val="-6"/>
          <w:sz w:val="32"/>
          <w:szCs w:val="32"/>
        </w:rPr>
        <w:t>, заключавшийся в проведении «молниеносных» прорывов танковых кл</w:t>
      </w:r>
      <w:r w:rsidRPr="00FA4661">
        <w:rPr>
          <w:rFonts w:ascii="Times New Roman" w:eastAsia="Times New Roman" w:hAnsi="Times New Roman" w:cs="Times New Roman"/>
          <w:spacing w:val="-6"/>
          <w:sz w:val="32"/>
          <w:szCs w:val="32"/>
        </w:rPr>
        <w:t>и</w:t>
      </w:r>
      <w:r w:rsidRPr="00FA4661">
        <w:rPr>
          <w:rFonts w:ascii="Times New Roman" w:eastAsia="Times New Roman" w:hAnsi="Times New Roman" w:cs="Times New Roman"/>
          <w:spacing w:val="-6"/>
          <w:sz w:val="32"/>
          <w:szCs w:val="32"/>
        </w:rPr>
        <w:t>ньев на большую глубину обороны противника, выходе танков на опер</w:t>
      </w:r>
      <w:r w:rsidRPr="00FA4661">
        <w:rPr>
          <w:rFonts w:ascii="Times New Roman" w:eastAsia="Times New Roman" w:hAnsi="Times New Roman" w:cs="Times New Roman"/>
          <w:spacing w:val="-6"/>
          <w:sz w:val="32"/>
          <w:szCs w:val="32"/>
        </w:rPr>
        <w:t>а</w:t>
      </w:r>
      <w:r w:rsidRPr="00FA4661">
        <w:rPr>
          <w:rFonts w:ascii="Times New Roman" w:eastAsia="Times New Roman" w:hAnsi="Times New Roman" w:cs="Times New Roman"/>
          <w:spacing w:val="-6"/>
          <w:sz w:val="32"/>
          <w:szCs w:val="32"/>
        </w:rPr>
        <w:t>тивный простор, окружении крупных группировок противника, превр</w:t>
      </w:r>
      <w:r w:rsidRPr="00FA4661">
        <w:rPr>
          <w:rFonts w:ascii="Times New Roman" w:eastAsia="Times New Roman" w:hAnsi="Times New Roman" w:cs="Times New Roman"/>
          <w:spacing w:val="-6"/>
          <w:sz w:val="32"/>
          <w:szCs w:val="32"/>
        </w:rPr>
        <w:t>а</w:t>
      </w:r>
      <w:r w:rsidRPr="00FA4661">
        <w:rPr>
          <w:rFonts w:ascii="Times New Roman" w:eastAsia="Times New Roman" w:hAnsi="Times New Roman" w:cs="Times New Roman"/>
          <w:spacing w:val="-6"/>
          <w:sz w:val="32"/>
          <w:szCs w:val="32"/>
        </w:rPr>
        <w:t>щении оперативных успехов в стратегическое превосходство [</w:t>
      </w:r>
      <w:r w:rsidR="00240FC1" w:rsidRPr="00FA4661">
        <w:rPr>
          <w:rFonts w:ascii="Times New Roman" w:eastAsia="Times New Roman" w:hAnsi="Times New Roman" w:cs="Times New Roman"/>
          <w:spacing w:val="-6"/>
          <w:sz w:val="32"/>
          <w:szCs w:val="32"/>
        </w:rPr>
        <w:t>41</w:t>
      </w:r>
      <w:r w:rsidRPr="00FA4661">
        <w:rPr>
          <w:rFonts w:ascii="Times New Roman" w:eastAsia="Times New Roman" w:hAnsi="Times New Roman" w:cs="Times New Roman"/>
          <w:spacing w:val="-6"/>
          <w:sz w:val="32"/>
          <w:szCs w:val="32"/>
        </w:rPr>
        <w:t>, 4</w:t>
      </w:r>
      <w:r w:rsidR="00240FC1" w:rsidRPr="00FA4661">
        <w:rPr>
          <w:rFonts w:ascii="Times New Roman" w:eastAsia="Times New Roman" w:hAnsi="Times New Roman" w:cs="Times New Roman"/>
          <w:spacing w:val="-6"/>
          <w:sz w:val="32"/>
          <w:szCs w:val="32"/>
        </w:rPr>
        <w:t>2</w:t>
      </w:r>
      <w:r w:rsidRPr="00FA4661">
        <w:rPr>
          <w:rFonts w:ascii="Times New Roman" w:eastAsia="Times New Roman" w:hAnsi="Times New Roman" w:cs="Times New Roman"/>
          <w:spacing w:val="-6"/>
          <w:sz w:val="32"/>
          <w:szCs w:val="32"/>
        </w:rPr>
        <w:t>].</w:t>
      </w:r>
    </w:p>
    <w:p w14:paraId="462FD387" w14:textId="4BC130ED" w:rsidR="00217BBC" w:rsidRPr="00FA4661" w:rsidRDefault="00217BBC" w:rsidP="00B8375F">
      <w:pPr>
        <w:spacing w:after="0" w:line="300" w:lineRule="auto"/>
        <w:ind w:firstLine="851"/>
        <w:jc w:val="both"/>
        <w:rPr>
          <w:rFonts w:ascii="Times New Roman" w:eastAsia="Times New Roman" w:hAnsi="Times New Roman" w:cs="Times New Roman"/>
          <w:spacing w:val="-4"/>
          <w:sz w:val="32"/>
          <w:szCs w:val="32"/>
        </w:rPr>
      </w:pPr>
      <w:r w:rsidRPr="00FA4661">
        <w:rPr>
          <w:rFonts w:ascii="Times New Roman" w:eastAsia="Times New Roman" w:hAnsi="Times New Roman" w:cs="Times New Roman"/>
          <w:spacing w:val="-4"/>
          <w:sz w:val="32"/>
          <w:szCs w:val="32"/>
        </w:rPr>
        <w:t>Причиной, потребовавшей создания противоснарядной брони, было развитие и совершенствование противотанковой артиллерии. В начале 1930-х годов в западноевропейских странах появились против</w:t>
      </w:r>
      <w:r w:rsidRPr="00FA4661">
        <w:rPr>
          <w:rFonts w:ascii="Times New Roman" w:eastAsia="Times New Roman" w:hAnsi="Times New Roman" w:cs="Times New Roman"/>
          <w:spacing w:val="-4"/>
          <w:sz w:val="32"/>
          <w:szCs w:val="32"/>
        </w:rPr>
        <w:t>о</w:t>
      </w:r>
      <w:r w:rsidRPr="00FA4661">
        <w:rPr>
          <w:rFonts w:ascii="Times New Roman" w:eastAsia="Times New Roman" w:hAnsi="Times New Roman" w:cs="Times New Roman"/>
          <w:spacing w:val="-4"/>
          <w:sz w:val="32"/>
          <w:szCs w:val="32"/>
        </w:rPr>
        <w:t>танковые пушки, способные пробивать броню всех танков, имевшихся тогда на вооружении армий различных государств. Их броня обычно не прев</w:t>
      </w:r>
      <w:r w:rsidR="00AB7E5B" w:rsidRPr="00FA4661">
        <w:rPr>
          <w:rFonts w:ascii="Times New Roman" w:eastAsia="Times New Roman" w:hAnsi="Times New Roman" w:cs="Times New Roman"/>
          <w:spacing w:val="-4"/>
          <w:sz w:val="32"/>
          <w:szCs w:val="32"/>
        </w:rPr>
        <w:t>ышала 15–</w:t>
      </w:r>
      <w:r w:rsidRPr="00FA4661">
        <w:rPr>
          <w:rFonts w:ascii="Times New Roman" w:eastAsia="Times New Roman" w:hAnsi="Times New Roman" w:cs="Times New Roman"/>
          <w:spacing w:val="-4"/>
          <w:sz w:val="32"/>
          <w:szCs w:val="32"/>
        </w:rPr>
        <w:t>20 мм (советские танки Т-26, БТ-5, БТ-7, германские Panzer-1 и Panzer-2, чехословацкие 35(t) и 38(t), французские Н-35, Н-39 и др.).</w:t>
      </w:r>
      <w:r w:rsidR="00FA4661" w:rsidRPr="00FA4661">
        <w:rPr>
          <w:rFonts w:ascii="Times New Roman" w:eastAsia="Times New Roman" w:hAnsi="Times New Roman" w:cs="Times New Roman"/>
          <w:spacing w:val="-4"/>
          <w:sz w:val="32"/>
          <w:szCs w:val="32"/>
        </w:rPr>
        <w:t xml:space="preserve"> </w:t>
      </w:r>
      <w:r w:rsidRPr="00FA4661">
        <w:rPr>
          <w:rFonts w:ascii="Times New Roman" w:eastAsia="Times New Roman" w:hAnsi="Times New Roman" w:cs="Times New Roman"/>
          <w:spacing w:val="-4"/>
          <w:sz w:val="32"/>
          <w:szCs w:val="32"/>
        </w:rPr>
        <w:t>Противотанковая пушка (37-мм) на дистанции в 100 м пробивала броню толщиной 37 мм, на дистанции 300 м – 26 мм, на дистанции 500 м – 22 мм, на дистанции 1000 м – 14 мм, то есть могла подбивать танки с дистанции в 1 км и уверенно поражать их с дистанции 500 м [4</w:t>
      </w:r>
      <w:r w:rsidR="00240FC1" w:rsidRPr="00FA4661">
        <w:rPr>
          <w:rFonts w:ascii="Times New Roman" w:eastAsia="Times New Roman" w:hAnsi="Times New Roman" w:cs="Times New Roman"/>
          <w:spacing w:val="-4"/>
          <w:sz w:val="32"/>
          <w:szCs w:val="32"/>
        </w:rPr>
        <w:t>3</w:t>
      </w:r>
      <w:r w:rsidRPr="00FA4661">
        <w:rPr>
          <w:rFonts w:ascii="Times New Roman" w:eastAsia="Times New Roman" w:hAnsi="Times New Roman" w:cs="Times New Roman"/>
          <w:spacing w:val="-4"/>
          <w:sz w:val="32"/>
          <w:szCs w:val="32"/>
        </w:rPr>
        <w:t>].</w:t>
      </w:r>
    </w:p>
    <w:p w14:paraId="33D2B9EF" w14:textId="6CF6A5AA" w:rsidR="00217BBC" w:rsidRPr="00414DC4" w:rsidRDefault="00217BBC" w:rsidP="00B8375F">
      <w:pPr>
        <w:spacing w:after="0" w:line="300" w:lineRule="auto"/>
        <w:ind w:firstLine="851"/>
        <w:jc w:val="both"/>
        <w:rPr>
          <w:rFonts w:ascii="Times New Roman" w:eastAsia="Times New Roman" w:hAnsi="Times New Roman" w:cs="Times New Roman"/>
          <w:sz w:val="32"/>
          <w:szCs w:val="32"/>
        </w:rPr>
      </w:pPr>
      <w:r w:rsidRPr="00414DC4">
        <w:rPr>
          <w:rFonts w:ascii="Times New Roman" w:eastAsia="Times New Roman" w:hAnsi="Times New Roman" w:cs="Times New Roman"/>
          <w:sz w:val="32"/>
          <w:szCs w:val="32"/>
        </w:rPr>
        <w:t>В 1931 году в СССР была принята «большая танковая» пр</w:t>
      </w:r>
      <w:r w:rsidRPr="00414DC4">
        <w:rPr>
          <w:rFonts w:ascii="Times New Roman" w:eastAsia="Times New Roman" w:hAnsi="Times New Roman" w:cs="Times New Roman"/>
          <w:sz w:val="32"/>
          <w:szCs w:val="32"/>
        </w:rPr>
        <w:t>о</w:t>
      </w:r>
      <w:r w:rsidRPr="00414DC4">
        <w:rPr>
          <w:rFonts w:ascii="Times New Roman" w:eastAsia="Times New Roman" w:hAnsi="Times New Roman" w:cs="Times New Roman"/>
          <w:sz w:val="32"/>
          <w:szCs w:val="32"/>
        </w:rPr>
        <w:t>грамма, предусматривавшая создание промышленности для массов</w:t>
      </w:r>
      <w:r w:rsidRPr="00414DC4">
        <w:rPr>
          <w:rFonts w:ascii="Times New Roman" w:eastAsia="Times New Roman" w:hAnsi="Times New Roman" w:cs="Times New Roman"/>
          <w:sz w:val="32"/>
          <w:szCs w:val="32"/>
        </w:rPr>
        <w:t>о</w:t>
      </w:r>
      <w:r w:rsidRPr="00414DC4">
        <w:rPr>
          <w:rFonts w:ascii="Times New Roman" w:eastAsia="Times New Roman" w:hAnsi="Times New Roman" w:cs="Times New Roman"/>
          <w:sz w:val="32"/>
          <w:szCs w:val="32"/>
        </w:rPr>
        <w:t>го производства танков. Это не было шагом к милитаризации страны, как утверждают либеральные историки и политоло</w:t>
      </w:r>
      <w:r w:rsidR="0045718E">
        <w:rPr>
          <w:rFonts w:ascii="Times New Roman" w:eastAsia="Times New Roman" w:hAnsi="Times New Roman" w:cs="Times New Roman"/>
          <w:sz w:val="32"/>
          <w:szCs w:val="32"/>
        </w:rPr>
        <w:t>ги. Беспристрас</w:t>
      </w:r>
      <w:r w:rsidR="0045718E">
        <w:rPr>
          <w:rFonts w:ascii="Times New Roman" w:eastAsia="Times New Roman" w:hAnsi="Times New Roman" w:cs="Times New Roman"/>
          <w:sz w:val="32"/>
          <w:szCs w:val="32"/>
        </w:rPr>
        <w:t>т</w:t>
      </w:r>
      <w:r w:rsidR="0045718E">
        <w:rPr>
          <w:rFonts w:ascii="Times New Roman" w:eastAsia="Times New Roman" w:hAnsi="Times New Roman" w:cs="Times New Roman"/>
          <w:sz w:val="32"/>
          <w:szCs w:val="32"/>
        </w:rPr>
        <w:t>ные наблюдатели</w:t>
      </w:r>
      <w:r>
        <w:rPr>
          <w:rFonts w:ascii="Times New Roman" w:eastAsia="Times New Roman" w:hAnsi="Times New Roman" w:cs="Times New Roman"/>
          <w:sz w:val="32"/>
          <w:szCs w:val="32"/>
        </w:rPr>
        <w:t xml:space="preserve"> </w:t>
      </w:r>
      <w:r w:rsidR="0045718E">
        <w:rPr>
          <w:rFonts w:ascii="Times New Roman" w:eastAsia="Times New Roman" w:hAnsi="Times New Roman" w:cs="Times New Roman"/>
          <w:sz w:val="32"/>
          <w:szCs w:val="32"/>
        </w:rPr>
        <w:t>(</w:t>
      </w:r>
      <w:r w:rsidRPr="00414DC4">
        <w:rPr>
          <w:rFonts w:ascii="Times New Roman" w:eastAsia="Times New Roman" w:hAnsi="Times New Roman" w:cs="Times New Roman"/>
          <w:sz w:val="32"/>
          <w:szCs w:val="32"/>
        </w:rPr>
        <w:t>Л. Самуэльсон (Швеция) и др.</w:t>
      </w:r>
      <w:r w:rsidR="0045718E">
        <w:rPr>
          <w:rFonts w:ascii="Times New Roman" w:eastAsia="Times New Roman" w:hAnsi="Times New Roman" w:cs="Times New Roman"/>
          <w:sz w:val="32"/>
          <w:szCs w:val="32"/>
        </w:rPr>
        <w:t>)</w:t>
      </w:r>
      <w:r w:rsidRPr="00414DC4">
        <w:rPr>
          <w:rFonts w:ascii="Times New Roman" w:eastAsia="Times New Roman" w:hAnsi="Times New Roman" w:cs="Times New Roman"/>
          <w:sz w:val="32"/>
          <w:szCs w:val="32"/>
        </w:rPr>
        <w:t xml:space="preserve"> считают, что </w:t>
      </w:r>
      <w:r w:rsidR="00BB688D">
        <w:rPr>
          <w:rFonts w:ascii="Times New Roman" w:eastAsia="Times New Roman" w:hAnsi="Times New Roman" w:cs="Times New Roman"/>
          <w:sz w:val="32"/>
          <w:szCs w:val="32"/>
        </w:rPr>
        <w:br/>
      </w:r>
      <w:r w:rsidR="0045718E">
        <w:rPr>
          <w:rFonts w:ascii="Times New Roman" w:eastAsia="Times New Roman" w:hAnsi="Times New Roman" w:cs="Times New Roman"/>
          <w:sz w:val="32"/>
          <w:szCs w:val="32"/>
        </w:rPr>
        <w:t>«…</w:t>
      </w:r>
      <w:r w:rsidRPr="00414DC4">
        <w:rPr>
          <w:rFonts w:ascii="Times New Roman" w:eastAsia="Times New Roman" w:hAnsi="Times New Roman" w:cs="Times New Roman"/>
          <w:sz w:val="32"/>
          <w:szCs w:val="32"/>
        </w:rPr>
        <w:t>в той исторической ситуации, при обострении международной напряж</w:t>
      </w:r>
      <w:r>
        <w:rPr>
          <w:rFonts w:ascii="Times New Roman" w:eastAsia="Times New Roman" w:hAnsi="Times New Roman" w:cs="Times New Roman"/>
          <w:sz w:val="32"/>
          <w:szCs w:val="32"/>
        </w:rPr>
        <w:t>е</w:t>
      </w:r>
      <w:r w:rsidRPr="00414DC4">
        <w:rPr>
          <w:rFonts w:ascii="Times New Roman" w:eastAsia="Times New Roman" w:hAnsi="Times New Roman" w:cs="Times New Roman"/>
          <w:sz w:val="32"/>
          <w:szCs w:val="32"/>
        </w:rPr>
        <w:t>нности, в обстановке надвигавшейся большой войны, геоп</w:t>
      </w:r>
      <w:r w:rsidRPr="00414DC4">
        <w:rPr>
          <w:rFonts w:ascii="Times New Roman" w:eastAsia="Times New Roman" w:hAnsi="Times New Roman" w:cs="Times New Roman"/>
          <w:sz w:val="32"/>
          <w:szCs w:val="32"/>
        </w:rPr>
        <w:t>о</w:t>
      </w:r>
      <w:r w:rsidRPr="00414DC4">
        <w:rPr>
          <w:rFonts w:ascii="Times New Roman" w:eastAsia="Times New Roman" w:hAnsi="Times New Roman" w:cs="Times New Roman"/>
          <w:sz w:val="32"/>
          <w:szCs w:val="32"/>
        </w:rPr>
        <w:t>литические и стратегические условия страны, иной, даже небольш</w:t>
      </w:r>
      <w:r w:rsidRPr="00414DC4">
        <w:rPr>
          <w:rFonts w:ascii="Times New Roman" w:eastAsia="Times New Roman" w:hAnsi="Times New Roman" w:cs="Times New Roman"/>
          <w:sz w:val="32"/>
          <w:szCs w:val="32"/>
        </w:rPr>
        <w:t>е</w:t>
      </w:r>
      <w:r w:rsidRPr="00414DC4">
        <w:rPr>
          <w:rFonts w:ascii="Times New Roman" w:eastAsia="Times New Roman" w:hAnsi="Times New Roman" w:cs="Times New Roman"/>
          <w:sz w:val="32"/>
          <w:szCs w:val="32"/>
        </w:rPr>
        <w:t>вистской России, подтолкнули бы любой режим к развитию тяж</w:t>
      </w:r>
      <w:r>
        <w:rPr>
          <w:rFonts w:ascii="Times New Roman" w:eastAsia="Times New Roman" w:hAnsi="Times New Roman" w:cs="Times New Roman"/>
          <w:sz w:val="32"/>
          <w:szCs w:val="32"/>
        </w:rPr>
        <w:t>е</w:t>
      </w:r>
      <w:r w:rsidRPr="00414DC4">
        <w:rPr>
          <w:rFonts w:ascii="Times New Roman" w:eastAsia="Times New Roman" w:hAnsi="Times New Roman" w:cs="Times New Roman"/>
          <w:sz w:val="32"/>
          <w:szCs w:val="32"/>
        </w:rPr>
        <w:t xml:space="preserve">лой промышленности, к массовому производству танков, </w:t>
      </w:r>
      <w:r>
        <w:rPr>
          <w:rFonts w:ascii="Times New Roman" w:eastAsia="Times New Roman" w:hAnsi="Times New Roman" w:cs="Times New Roman"/>
          <w:sz w:val="32"/>
          <w:szCs w:val="32"/>
        </w:rPr>
        <w:t>тяжелой арти</w:t>
      </w:r>
      <w:r>
        <w:rPr>
          <w:rFonts w:ascii="Times New Roman" w:eastAsia="Times New Roman" w:hAnsi="Times New Roman" w:cs="Times New Roman"/>
          <w:sz w:val="32"/>
          <w:szCs w:val="32"/>
        </w:rPr>
        <w:t>л</w:t>
      </w:r>
      <w:r>
        <w:rPr>
          <w:rFonts w:ascii="Times New Roman" w:eastAsia="Times New Roman" w:hAnsi="Times New Roman" w:cs="Times New Roman"/>
          <w:sz w:val="32"/>
          <w:szCs w:val="32"/>
        </w:rPr>
        <w:t>лерии, самолетов</w:t>
      </w:r>
      <w:r w:rsidR="0045718E">
        <w:rPr>
          <w:rFonts w:ascii="Times New Roman" w:eastAsia="Times New Roman" w:hAnsi="Times New Roman" w:cs="Times New Roman"/>
          <w:sz w:val="32"/>
          <w:szCs w:val="32"/>
        </w:rPr>
        <w:t>»</w:t>
      </w:r>
      <w:r w:rsidRPr="004F37AC">
        <w:rPr>
          <w:rFonts w:ascii="Times New Roman" w:eastAsia="Times New Roman" w:hAnsi="Times New Roman" w:cs="Times New Roman"/>
          <w:sz w:val="32"/>
          <w:szCs w:val="32"/>
        </w:rPr>
        <w:t xml:space="preserve"> [4</w:t>
      </w:r>
      <w:r w:rsidR="00240FC1">
        <w:rPr>
          <w:rFonts w:ascii="Times New Roman" w:eastAsia="Times New Roman" w:hAnsi="Times New Roman" w:cs="Times New Roman"/>
          <w:sz w:val="32"/>
          <w:szCs w:val="32"/>
        </w:rPr>
        <w:t>4</w:t>
      </w:r>
      <w:r w:rsidRPr="004F37AC">
        <w:rPr>
          <w:rFonts w:ascii="Times New Roman" w:eastAsia="Times New Roman" w:hAnsi="Times New Roman" w:cs="Times New Roman"/>
          <w:sz w:val="32"/>
          <w:szCs w:val="32"/>
        </w:rPr>
        <w:t>]</w:t>
      </w:r>
      <w:r>
        <w:rPr>
          <w:rFonts w:ascii="Times New Roman" w:eastAsia="Times New Roman" w:hAnsi="Times New Roman" w:cs="Times New Roman"/>
          <w:sz w:val="32"/>
          <w:szCs w:val="32"/>
        </w:rPr>
        <w:t>.</w:t>
      </w:r>
    </w:p>
    <w:p w14:paraId="3633E223" w14:textId="6BC011F6" w:rsidR="00217BBC" w:rsidRPr="00414DC4" w:rsidRDefault="00217BBC" w:rsidP="00B8375F">
      <w:pPr>
        <w:spacing w:after="0" w:line="300" w:lineRule="auto"/>
        <w:ind w:firstLine="851"/>
        <w:jc w:val="both"/>
        <w:rPr>
          <w:rFonts w:ascii="Times New Roman" w:eastAsia="Times New Roman" w:hAnsi="Times New Roman" w:cs="Times New Roman"/>
          <w:sz w:val="32"/>
          <w:szCs w:val="32"/>
        </w:rPr>
      </w:pPr>
      <w:r w:rsidRPr="0087746E">
        <w:rPr>
          <w:rFonts w:ascii="Times New Roman" w:eastAsia="Times New Roman" w:hAnsi="Times New Roman" w:cs="Times New Roman"/>
          <w:spacing w:val="-4"/>
          <w:sz w:val="32"/>
          <w:szCs w:val="32"/>
        </w:rPr>
        <w:t>С 1932 года в СССР начался серийный выпуск танков Т-26, БТ, танкеток Т-27. Подавляющее большинство советского танкового парка составляли легкие машины. Все танки, выпускавшиеся в СССР, имели только противопулевую броню [4</w:t>
      </w:r>
      <w:r w:rsidR="00240FC1" w:rsidRPr="0087746E">
        <w:rPr>
          <w:rFonts w:ascii="Times New Roman" w:eastAsia="Times New Roman" w:hAnsi="Times New Roman" w:cs="Times New Roman"/>
          <w:spacing w:val="-4"/>
          <w:sz w:val="32"/>
          <w:szCs w:val="32"/>
        </w:rPr>
        <w:t>5</w:t>
      </w:r>
      <w:r w:rsidRPr="0087746E">
        <w:rPr>
          <w:rFonts w:ascii="Times New Roman" w:eastAsia="Times New Roman" w:hAnsi="Times New Roman" w:cs="Times New Roman"/>
          <w:spacing w:val="-4"/>
          <w:sz w:val="32"/>
          <w:szCs w:val="32"/>
        </w:rPr>
        <w:t>]. Проблема создания машин с пр</w:t>
      </w:r>
      <w:r w:rsidRPr="0087746E">
        <w:rPr>
          <w:rFonts w:ascii="Times New Roman" w:eastAsia="Times New Roman" w:hAnsi="Times New Roman" w:cs="Times New Roman"/>
          <w:spacing w:val="-4"/>
          <w:sz w:val="32"/>
          <w:szCs w:val="32"/>
        </w:rPr>
        <w:t>о</w:t>
      </w:r>
      <w:r w:rsidRPr="0087746E">
        <w:rPr>
          <w:rFonts w:ascii="Times New Roman" w:eastAsia="Times New Roman" w:hAnsi="Times New Roman" w:cs="Times New Roman"/>
          <w:spacing w:val="-4"/>
          <w:sz w:val="32"/>
          <w:szCs w:val="32"/>
        </w:rPr>
        <w:t>тивоснарядным бронированием стала актуальной, но была сложной и масштабной. Было необходимо срочно перевооружить армию танками нового поколения, для чего требовалось создать металлургию, спосо</w:t>
      </w:r>
      <w:r w:rsidRPr="0087746E">
        <w:rPr>
          <w:rFonts w:ascii="Times New Roman" w:eastAsia="Times New Roman" w:hAnsi="Times New Roman" w:cs="Times New Roman"/>
          <w:spacing w:val="-4"/>
          <w:sz w:val="32"/>
          <w:szCs w:val="32"/>
        </w:rPr>
        <w:t>б</w:t>
      </w:r>
      <w:r w:rsidRPr="0087746E">
        <w:rPr>
          <w:rFonts w:ascii="Times New Roman" w:eastAsia="Times New Roman" w:hAnsi="Times New Roman" w:cs="Times New Roman"/>
          <w:spacing w:val="-4"/>
          <w:sz w:val="32"/>
          <w:szCs w:val="32"/>
        </w:rPr>
        <w:t>ную в огромных количествах производить противоснарядную брон</w:t>
      </w:r>
      <w:r w:rsidRPr="0087746E">
        <w:rPr>
          <w:rFonts w:ascii="Times New Roman" w:eastAsia="Times New Roman" w:hAnsi="Times New Roman" w:cs="Times New Roman"/>
          <w:spacing w:val="-4"/>
          <w:sz w:val="32"/>
          <w:szCs w:val="32"/>
        </w:rPr>
        <w:t>е</w:t>
      </w:r>
      <w:r w:rsidRPr="0087746E">
        <w:rPr>
          <w:rFonts w:ascii="Times New Roman" w:eastAsia="Times New Roman" w:hAnsi="Times New Roman" w:cs="Times New Roman"/>
          <w:spacing w:val="-4"/>
          <w:sz w:val="32"/>
          <w:szCs w:val="32"/>
        </w:rPr>
        <w:t>вую сталь, перестроить все технологии танкового производства</w:t>
      </w:r>
      <w:r>
        <w:rPr>
          <w:rFonts w:ascii="Times New Roman" w:eastAsia="Times New Roman" w:hAnsi="Times New Roman" w:cs="Times New Roman"/>
          <w:sz w:val="32"/>
          <w:szCs w:val="32"/>
        </w:rPr>
        <w:t>.</w:t>
      </w:r>
    </w:p>
    <w:p w14:paraId="7F772A29" w14:textId="754658CA" w:rsidR="00217BBC" w:rsidRPr="00414DC4" w:rsidRDefault="00217BBC" w:rsidP="00B8375F">
      <w:pPr>
        <w:spacing w:after="0" w:line="300" w:lineRule="auto"/>
        <w:ind w:firstLine="851"/>
        <w:jc w:val="both"/>
        <w:rPr>
          <w:rFonts w:ascii="Times New Roman" w:eastAsia="Times New Roman" w:hAnsi="Times New Roman" w:cs="Times New Roman"/>
          <w:sz w:val="32"/>
          <w:szCs w:val="32"/>
        </w:rPr>
      </w:pPr>
      <w:r w:rsidRPr="00414DC4">
        <w:rPr>
          <w:rFonts w:ascii="Times New Roman" w:eastAsia="Times New Roman" w:hAnsi="Times New Roman" w:cs="Times New Roman"/>
          <w:sz w:val="32"/>
          <w:szCs w:val="32"/>
        </w:rPr>
        <w:t>Либеральные авторы утверждают, что в годы Великой Отеч</w:t>
      </w:r>
      <w:r w:rsidRPr="00414DC4">
        <w:rPr>
          <w:rFonts w:ascii="Times New Roman" w:eastAsia="Times New Roman" w:hAnsi="Times New Roman" w:cs="Times New Roman"/>
          <w:sz w:val="32"/>
          <w:szCs w:val="32"/>
        </w:rPr>
        <w:t>е</w:t>
      </w:r>
      <w:r w:rsidRPr="00414DC4">
        <w:rPr>
          <w:rFonts w:ascii="Times New Roman" w:eastAsia="Times New Roman" w:hAnsi="Times New Roman" w:cs="Times New Roman"/>
          <w:sz w:val="32"/>
          <w:szCs w:val="32"/>
        </w:rPr>
        <w:t>ственной войны СССР не имел собственной брони, изготовлял танки «из ввозимого союзниками сырья». Ю.Г. Фельштинский пишет: «При том трудно вообразимом напряжении, которое испытывала советская экономика и советский народ, война вс</w:t>
      </w:r>
      <w:r>
        <w:rPr>
          <w:rFonts w:ascii="Times New Roman" w:eastAsia="Times New Roman" w:hAnsi="Times New Roman" w:cs="Times New Roman"/>
          <w:sz w:val="32"/>
          <w:szCs w:val="32"/>
        </w:rPr>
        <w:t>е</w:t>
      </w:r>
      <w:r w:rsidRPr="00414DC4">
        <w:rPr>
          <w:rFonts w:ascii="Times New Roman" w:eastAsia="Times New Roman" w:hAnsi="Times New Roman" w:cs="Times New Roman"/>
          <w:sz w:val="32"/>
          <w:szCs w:val="32"/>
        </w:rPr>
        <w:t xml:space="preserve">-таки не была бы выиграна без экономической помощи союзников… Гордость советской армии, танк </w:t>
      </w:r>
      <w:r w:rsidR="0045718E">
        <w:rPr>
          <w:rFonts w:ascii="Times New Roman" w:eastAsia="Times New Roman" w:hAnsi="Times New Roman" w:cs="Times New Roman"/>
          <w:sz w:val="32"/>
          <w:szCs w:val="32"/>
        </w:rPr>
        <w:t>«</w:t>
      </w:r>
      <w:r w:rsidRPr="00414DC4">
        <w:rPr>
          <w:rFonts w:ascii="Times New Roman" w:eastAsia="Times New Roman" w:hAnsi="Times New Roman" w:cs="Times New Roman"/>
          <w:sz w:val="32"/>
          <w:szCs w:val="32"/>
        </w:rPr>
        <w:t>Т-34</w:t>
      </w:r>
      <w:r w:rsidR="0045718E">
        <w:rPr>
          <w:rFonts w:ascii="Times New Roman" w:eastAsia="Times New Roman" w:hAnsi="Times New Roman" w:cs="Times New Roman"/>
          <w:sz w:val="32"/>
          <w:szCs w:val="32"/>
        </w:rPr>
        <w:t>»</w:t>
      </w:r>
      <w:r w:rsidRPr="00414DC4">
        <w:rPr>
          <w:rFonts w:ascii="Times New Roman" w:eastAsia="Times New Roman" w:hAnsi="Times New Roman" w:cs="Times New Roman"/>
          <w:sz w:val="32"/>
          <w:szCs w:val="32"/>
        </w:rPr>
        <w:t>,</w:t>
      </w:r>
      <w:r>
        <w:rPr>
          <w:rFonts w:ascii="Times New Roman" w:eastAsia="Times New Roman" w:hAnsi="Times New Roman" w:cs="Times New Roman"/>
          <w:sz w:val="32"/>
          <w:szCs w:val="32"/>
        </w:rPr>
        <w:t xml:space="preserve"> делался из английской брони»</w:t>
      </w:r>
      <w:r w:rsidRPr="00281880">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4</w:t>
      </w:r>
      <w:r w:rsidR="00240FC1">
        <w:rPr>
          <w:rFonts w:ascii="Times New Roman" w:eastAsia="Times New Roman" w:hAnsi="Times New Roman" w:cs="Times New Roman"/>
          <w:sz w:val="32"/>
          <w:szCs w:val="32"/>
        </w:rPr>
        <w:t>6</w:t>
      </w:r>
      <w:r w:rsidRPr="00281880">
        <w:rPr>
          <w:rFonts w:ascii="Times New Roman" w:eastAsia="Times New Roman" w:hAnsi="Times New Roman" w:cs="Times New Roman"/>
          <w:sz w:val="32"/>
          <w:szCs w:val="32"/>
        </w:rPr>
        <w:t>]</w:t>
      </w:r>
      <w:r>
        <w:rPr>
          <w:rFonts w:ascii="Times New Roman" w:eastAsia="Times New Roman" w:hAnsi="Times New Roman" w:cs="Times New Roman"/>
          <w:sz w:val="32"/>
          <w:szCs w:val="32"/>
        </w:rPr>
        <w:t>.</w:t>
      </w:r>
    </w:p>
    <w:p w14:paraId="199951BF" w14:textId="111017E2" w:rsidR="00217BBC" w:rsidRPr="008C4632" w:rsidRDefault="00217BBC" w:rsidP="00B8375F">
      <w:pPr>
        <w:spacing w:after="0" w:line="300" w:lineRule="auto"/>
        <w:ind w:firstLine="851"/>
        <w:jc w:val="both"/>
        <w:rPr>
          <w:rFonts w:ascii="Times New Roman" w:eastAsia="Times New Roman" w:hAnsi="Times New Roman" w:cs="Times New Roman"/>
          <w:sz w:val="32"/>
          <w:szCs w:val="32"/>
        </w:rPr>
      </w:pPr>
      <w:r w:rsidRPr="00414DC4">
        <w:rPr>
          <w:rFonts w:ascii="Times New Roman" w:eastAsia="Times New Roman" w:hAnsi="Times New Roman" w:cs="Times New Roman"/>
          <w:sz w:val="32"/>
          <w:szCs w:val="32"/>
        </w:rPr>
        <w:t xml:space="preserve">В действительности высококачественная </w:t>
      </w:r>
      <w:r w:rsidRPr="008045CD">
        <w:rPr>
          <w:rFonts w:ascii="Times New Roman" w:eastAsia="Times New Roman" w:hAnsi="Times New Roman" w:cs="Times New Roman"/>
          <w:i/>
          <w:sz w:val="32"/>
          <w:szCs w:val="32"/>
        </w:rPr>
        <w:t>броневая сталь</w:t>
      </w:r>
      <w:r w:rsidRPr="00414DC4">
        <w:rPr>
          <w:rFonts w:ascii="Times New Roman" w:eastAsia="Times New Roman" w:hAnsi="Times New Roman" w:cs="Times New Roman"/>
          <w:sz w:val="32"/>
          <w:szCs w:val="32"/>
        </w:rPr>
        <w:t xml:space="preserve"> в СССР накануне и в период Великой Отечественной войны изготовл</w:t>
      </w:r>
      <w:r w:rsidRPr="00414DC4">
        <w:rPr>
          <w:rFonts w:ascii="Times New Roman" w:eastAsia="Times New Roman" w:hAnsi="Times New Roman" w:cs="Times New Roman"/>
          <w:sz w:val="32"/>
          <w:szCs w:val="32"/>
        </w:rPr>
        <w:t>я</w:t>
      </w:r>
      <w:r w:rsidRPr="00414DC4">
        <w:rPr>
          <w:rFonts w:ascii="Times New Roman" w:eastAsia="Times New Roman" w:hAnsi="Times New Roman" w:cs="Times New Roman"/>
          <w:sz w:val="32"/>
          <w:szCs w:val="32"/>
        </w:rPr>
        <w:t>лась своими силами и на своём сырье. Инициатором е</w:t>
      </w:r>
      <w:r>
        <w:rPr>
          <w:rFonts w:ascii="Times New Roman" w:eastAsia="Times New Roman" w:hAnsi="Times New Roman" w:cs="Times New Roman"/>
          <w:sz w:val="32"/>
          <w:szCs w:val="32"/>
        </w:rPr>
        <w:t>е</w:t>
      </w:r>
      <w:r w:rsidRPr="00414DC4">
        <w:rPr>
          <w:rFonts w:ascii="Times New Roman" w:eastAsia="Times New Roman" w:hAnsi="Times New Roman" w:cs="Times New Roman"/>
          <w:sz w:val="32"/>
          <w:szCs w:val="32"/>
        </w:rPr>
        <w:t xml:space="preserve"> создания и внедрения в производство был заведующий Центральной лаборат</w:t>
      </w:r>
      <w:r w:rsidRPr="00414DC4">
        <w:rPr>
          <w:rFonts w:ascii="Times New Roman" w:eastAsia="Times New Roman" w:hAnsi="Times New Roman" w:cs="Times New Roman"/>
          <w:sz w:val="32"/>
          <w:szCs w:val="32"/>
        </w:rPr>
        <w:t>о</w:t>
      </w:r>
      <w:r w:rsidRPr="00414DC4">
        <w:rPr>
          <w:rFonts w:ascii="Times New Roman" w:eastAsia="Times New Roman" w:hAnsi="Times New Roman" w:cs="Times New Roman"/>
          <w:sz w:val="32"/>
          <w:szCs w:val="32"/>
        </w:rPr>
        <w:t>рией Ижорского металлургического завода, расположенного под Л</w:t>
      </w:r>
      <w:r w:rsidRPr="00414DC4">
        <w:rPr>
          <w:rFonts w:ascii="Times New Roman" w:eastAsia="Times New Roman" w:hAnsi="Times New Roman" w:cs="Times New Roman"/>
          <w:sz w:val="32"/>
          <w:szCs w:val="32"/>
        </w:rPr>
        <w:t>е</w:t>
      </w:r>
      <w:r w:rsidRPr="00414DC4">
        <w:rPr>
          <w:rFonts w:ascii="Times New Roman" w:eastAsia="Times New Roman" w:hAnsi="Times New Roman" w:cs="Times New Roman"/>
          <w:sz w:val="32"/>
          <w:szCs w:val="32"/>
        </w:rPr>
        <w:t>нинградом, в городе Колпино, инженер А.С. Завьялов.</w:t>
      </w:r>
      <w:r w:rsidRPr="008C4632">
        <w:t xml:space="preserve"> </w:t>
      </w:r>
      <w:r w:rsidRPr="008C4632">
        <w:rPr>
          <w:rFonts w:ascii="Times New Roman" w:eastAsia="Times New Roman" w:hAnsi="Times New Roman" w:cs="Times New Roman"/>
          <w:sz w:val="32"/>
          <w:szCs w:val="32"/>
        </w:rPr>
        <w:t>На базе Ижо</w:t>
      </w:r>
      <w:r w:rsidRPr="008C4632">
        <w:rPr>
          <w:rFonts w:ascii="Times New Roman" w:eastAsia="Times New Roman" w:hAnsi="Times New Roman" w:cs="Times New Roman"/>
          <w:sz w:val="32"/>
          <w:szCs w:val="32"/>
        </w:rPr>
        <w:t>р</w:t>
      </w:r>
      <w:r w:rsidRPr="008C4632">
        <w:rPr>
          <w:rFonts w:ascii="Times New Roman" w:eastAsia="Times New Roman" w:hAnsi="Times New Roman" w:cs="Times New Roman"/>
          <w:sz w:val="32"/>
          <w:szCs w:val="32"/>
        </w:rPr>
        <w:t>ской центральной броневой лаборатории</w:t>
      </w:r>
      <w:r>
        <w:rPr>
          <w:rFonts w:ascii="Times New Roman" w:eastAsia="Times New Roman" w:hAnsi="Times New Roman" w:cs="Times New Roman"/>
          <w:sz w:val="32"/>
          <w:szCs w:val="32"/>
        </w:rPr>
        <w:t xml:space="preserve"> </w:t>
      </w:r>
      <w:r w:rsidRPr="008C4632">
        <w:rPr>
          <w:rFonts w:ascii="Times New Roman" w:eastAsia="Times New Roman" w:hAnsi="Times New Roman" w:cs="Times New Roman"/>
          <w:sz w:val="32"/>
          <w:szCs w:val="32"/>
        </w:rPr>
        <w:t>в 1938 году был создан Це</w:t>
      </w:r>
      <w:r w:rsidRPr="008C4632">
        <w:rPr>
          <w:rFonts w:ascii="Times New Roman" w:eastAsia="Times New Roman" w:hAnsi="Times New Roman" w:cs="Times New Roman"/>
          <w:sz w:val="32"/>
          <w:szCs w:val="32"/>
        </w:rPr>
        <w:t>н</w:t>
      </w:r>
      <w:r w:rsidRPr="008C4632">
        <w:rPr>
          <w:rFonts w:ascii="Times New Roman" w:eastAsia="Times New Roman" w:hAnsi="Times New Roman" w:cs="Times New Roman"/>
          <w:sz w:val="32"/>
          <w:szCs w:val="32"/>
        </w:rPr>
        <w:t>тральный научно-исследовательский</w:t>
      </w:r>
      <w:r>
        <w:rPr>
          <w:rFonts w:ascii="Times New Roman" w:eastAsia="Times New Roman" w:hAnsi="Times New Roman" w:cs="Times New Roman"/>
          <w:sz w:val="32"/>
          <w:szCs w:val="32"/>
        </w:rPr>
        <w:t xml:space="preserve"> </w:t>
      </w:r>
      <w:r w:rsidRPr="008C4632">
        <w:rPr>
          <w:rFonts w:ascii="Times New Roman" w:eastAsia="Times New Roman" w:hAnsi="Times New Roman" w:cs="Times New Roman"/>
          <w:sz w:val="32"/>
          <w:szCs w:val="32"/>
        </w:rPr>
        <w:t>институт конструкционных м</w:t>
      </w:r>
      <w:r w:rsidRPr="008C4632">
        <w:rPr>
          <w:rFonts w:ascii="Times New Roman" w:eastAsia="Times New Roman" w:hAnsi="Times New Roman" w:cs="Times New Roman"/>
          <w:sz w:val="32"/>
          <w:szCs w:val="32"/>
        </w:rPr>
        <w:t>а</w:t>
      </w:r>
      <w:r w:rsidRPr="008C4632">
        <w:rPr>
          <w:rFonts w:ascii="Times New Roman" w:eastAsia="Times New Roman" w:hAnsi="Times New Roman" w:cs="Times New Roman"/>
          <w:sz w:val="32"/>
          <w:szCs w:val="32"/>
        </w:rPr>
        <w:t>териалов (ЦНИИ-48, «Броневой</w:t>
      </w:r>
      <w:r>
        <w:rPr>
          <w:rFonts w:ascii="Times New Roman" w:eastAsia="Times New Roman" w:hAnsi="Times New Roman" w:cs="Times New Roman"/>
          <w:sz w:val="32"/>
          <w:szCs w:val="32"/>
        </w:rPr>
        <w:t xml:space="preserve"> </w:t>
      </w:r>
      <w:r w:rsidRPr="008C4632">
        <w:rPr>
          <w:rFonts w:ascii="Times New Roman" w:eastAsia="Times New Roman" w:hAnsi="Times New Roman" w:cs="Times New Roman"/>
          <w:sz w:val="32"/>
          <w:szCs w:val="32"/>
        </w:rPr>
        <w:t>институт»), директором которого был назначен А.С. Завьялов</w:t>
      </w:r>
      <w:r>
        <w:rPr>
          <w:rFonts w:ascii="Times New Roman" w:eastAsia="Times New Roman" w:hAnsi="Times New Roman" w:cs="Times New Roman"/>
          <w:sz w:val="32"/>
          <w:szCs w:val="32"/>
        </w:rPr>
        <w:t xml:space="preserve"> </w:t>
      </w:r>
      <w:r w:rsidRPr="008C4632">
        <w:rPr>
          <w:rFonts w:ascii="Times New Roman" w:eastAsia="Times New Roman" w:hAnsi="Times New Roman" w:cs="Times New Roman"/>
          <w:sz w:val="32"/>
          <w:szCs w:val="32"/>
        </w:rPr>
        <w:t>[</w:t>
      </w:r>
      <w:r w:rsidR="00240FC1">
        <w:rPr>
          <w:rFonts w:ascii="Times New Roman" w:eastAsia="Times New Roman" w:hAnsi="Times New Roman" w:cs="Times New Roman"/>
          <w:sz w:val="32"/>
          <w:szCs w:val="32"/>
        </w:rPr>
        <w:t>40</w:t>
      </w:r>
      <w:r w:rsidRPr="008C4632">
        <w:rPr>
          <w:rFonts w:ascii="Times New Roman" w:eastAsia="Times New Roman" w:hAnsi="Times New Roman" w:cs="Times New Roman"/>
          <w:sz w:val="32"/>
          <w:szCs w:val="32"/>
        </w:rPr>
        <w:t>].</w:t>
      </w:r>
    </w:p>
    <w:p w14:paraId="29E1C0C3" w14:textId="4B111E89" w:rsidR="00217BBC" w:rsidRDefault="00217BBC" w:rsidP="00B8375F">
      <w:pPr>
        <w:spacing w:after="0" w:line="300" w:lineRule="auto"/>
        <w:ind w:firstLine="851"/>
        <w:jc w:val="both"/>
        <w:rPr>
          <w:rFonts w:ascii="Times New Roman" w:eastAsia="Times New Roman" w:hAnsi="Times New Roman" w:cs="Times New Roman"/>
          <w:sz w:val="32"/>
          <w:szCs w:val="32"/>
        </w:rPr>
      </w:pPr>
      <w:r>
        <w:rPr>
          <w:rFonts w:ascii="Times New Roman" w:eastAsia="Times New Roman" w:hAnsi="Times New Roman" w:cs="Times New Roman"/>
          <w:sz w:val="32"/>
          <w:szCs w:val="32"/>
        </w:rPr>
        <w:t>В</w:t>
      </w:r>
      <w:r w:rsidRPr="0045600F">
        <w:rPr>
          <w:rFonts w:ascii="Times New Roman" w:eastAsia="Times New Roman" w:hAnsi="Times New Roman" w:cs="Times New Roman"/>
          <w:sz w:val="32"/>
          <w:szCs w:val="32"/>
        </w:rPr>
        <w:t>ажнейшими  задачами</w:t>
      </w:r>
      <w:r w:rsidR="00240FC1">
        <w:rPr>
          <w:rFonts w:ascii="Times New Roman" w:eastAsia="Times New Roman" w:hAnsi="Times New Roman" w:cs="Times New Roman"/>
          <w:sz w:val="32"/>
          <w:szCs w:val="32"/>
        </w:rPr>
        <w:t xml:space="preserve"> </w:t>
      </w:r>
      <w:r w:rsidRPr="0045600F">
        <w:rPr>
          <w:rFonts w:ascii="Times New Roman" w:eastAsia="Times New Roman" w:hAnsi="Times New Roman" w:cs="Times New Roman"/>
          <w:sz w:val="32"/>
          <w:szCs w:val="32"/>
        </w:rPr>
        <w:t> учены</w:t>
      </w:r>
      <w:r w:rsidR="00240FC1">
        <w:rPr>
          <w:rFonts w:ascii="Times New Roman" w:eastAsia="Times New Roman" w:hAnsi="Times New Roman" w:cs="Times New Roman"/>
          <w:sz w:val="32"/>
          <w:szCs w:val="32"/>
        </w:rPr>
        <w:t>х</w:t>
      </w:r>
      <w:r>
        <w:rPr>
          <w:rFonts w:ascii="Times New Roman" w:eastAsia="Times New Roman" w:hAnsi="Times New Roman" w:cs="Times New Roman"/>
          <w:sz w:val="32"/>
          <w:szCs w:val="32"/>
        </w:rPr>
        <w:t xml:space="preserve"> ЦНИИ-48  и специалис</w:t>
      </w:r>
      <w:r w:rsidRPr="0045600F">
        <w:rPr>
          <w:rFonts w:ascii="Times New Roman" w:eastAsia="Times New Roman" w:hAnsi="Times New Roman" w:cs="Times New Roman"/>
          <w:sz w:val="32"/>
          <w:szCs w:val="32"/>
        </w:rPr>
        <w:t>т</w:t>
      </w:r>
      <w:r w:rsidR="00240FC1">
        <w:rPr>
          <w:rFonts w:ascii="Times New Roman" w:eastAsia="Times New Roman" w:hAnsi="Times New Roman" w:cs="Times New Roman"/>
          <w:sz w:val="32"/>
          <w:szCs w:val="32"/>
        </w:rPr>
        <w:t>ов</w:t>
      </w:r>
      <w:r>
        <w:rPr>
          <w:rFonts w:ascii="Times New Roman" w:eastAsia="Times New Roman" w:hAnsi="Times New Roman" w:cs="Times New Roman"/>
          <w:sz w:val="32"/>
          <w:szCs w:val="32"/>
        </w:rPr>
        <w:t>  металл</w:t>
      </w:r>
      <w:r w:rsidRPr="0045600F">
        <w:rPr>
          <w:rFonts w:ascii="Times New Roman" w:eastAsia="Times New Roman" w:hAnsi="Times New Roman" w:cs="Times New Roman"/>
          <w:sz w:val="32"/>
          <w:szCs w:val="32"/>
        </w:rPr>
        <w:t>ургических  заводо</w:t>
      </w:r>
      <w:r>
        <w:rPr>
          <w:rFonts w:ascii="Times New Roman" w:eastAsia="Times New Roman" w:hAnsi="Times New Roman" w:cs="Times New Roman"/>
          <w:sz w:val="32"/>
          <w:szCs w:val="32"/>
        </w:rPr>
        <w:t>в</w:t>
      </w:r>
      <w:r w:rsidRPr="0045600F">
        <w:rPr>
          <w:rFonts w:ascii="Times New Roman" w:eastAsia="Times New Roman" w:hAnsi="Times New Roman" w:cs="Times New Roman"/>
          <w:sz w:val="32"/>
          <w:szCs w:val="32"/>
        </w:rPr>
        <w:t>  в тот</w:t>
      </w:r>
      <w:r w:rsidR="00736B05">
        <w:rPr>
          <w:rFonts w:ascii="Times New Roman" w:eastAsia="Times New Roman" w:hAnsi="Times New Roman" w:cs="Times New Roman"/>
          <w:sz w:val="32"/>
          <w:szCs w:val="32"/>
        </w:rPr>
        <w:t xml:space="preserve"> </w:t>
      </w:r>
      <w:r w:rsidRPr="0045600F">
        <w:rPr>
          <w:rFonts w:ascii="Times New Roman" w:eastAsia="Times New Roman" w:hAnsi="Times New Roman" w:cs="Times New Roman"/>
          <w:sz w:val="32"/>
          <w:szCs w:val="32"/>
        </w:rPr>
        <w:t>период времени</w:t>
      </w:r>
      <w:r>
        <w:rPr>
          <w:rFonts w:ascii="Times New Roman" w:eastAsia="Times New Roman" w:hAnsi="Times New Roman" w:cs="Times New Roman"/>
          <w:sz w:val="32"/>
          <w:szCs w:val="32"/>
        </w:rPr>
        <w:t xml:space="preserve"> являл</w:t>
      </w:r>
      <w:r w:rsidRPr="0045600F">
        <w:rPr>
          <w:rFonts w:ascii="Times New Roman" w:eastAsia="Times New Roman" w:hAnsi="Times New Roman" w:cs="Times New Roman"/>
          <w:sz w:val="32"/>
          <w:szCs w:val="32"/>
        </w:rPr>
        <w:t>ись  пов</w:t>
      </w:r>
      <w:r w:rsidRPr="0045600F">
        <w:rPr>
          <w:rFonts w:ascii="Times New Roman" w:eastAsia="Times New Roman" w:hAnsi="Times New Roman" w:cs="Times New Roman"/>
          <w:sz w:val="32"/>
          <w:szCs w:val="32"/>
        </w:rPr>
        <w:t>ы</w:t>
      </w:r>
      <w:r w:rsidRPr="0045600F">
        <w:rPr>
          <w:rFonts w:ascii="Times New Roman" w:eastAsia="Times New Roman" w:hAnsi="Times New Roman" w:cs="Times New Roman"/>
          <w:sz w:val="32"/>
          <w:szCs w:val="32"/>
        </w:rPr>
        <w:t>шение  качества  применяемых  сталей</w:t>
      </w:r>
      <w:r>
        <w:rPr>
          <w:rFonts w:ascii="Times New Roman" w:eastAsia="Times New Roman" w:hAnsi="Times New Roman" w:cs="Times New Roman"/>
          <w:sz w:val="32"/>
          <w:szCs w:val="32"/>
        </w:rPr>
        <w:t>,</w:t>
      </w:r>
      <w:r w:rsidRPr="0045600F">
        <w:rPr>
          <w:rFonts w:ascii="Times New Roman" w:eastAsia="Times New Roman" w:hAnsi="Times New Roman" w:cs="Times New Roman"/>
          <w:sz w:val="32"/>
          <w:szCs w:val="32"/>
        </w:rPr>
        <w:t>  создание  экономнолег</w:t>
      </w:r>
      <w:r w:rsidRPr="0045600F">
        <w:rPr>
          <w:rFonts w:ascii="Times New Roman" w:eastAsia="Times New Roman" w:hAnsi="Times New Roman" w:cs="Times New Roman"/>
          <w:sz w:val="32"/>
          <w:szCs w:val="32"/>
        </w:rPr>
        <w:t>и</w:t>
      </w:r>
      <w:r w:rsidRPr="0045600F">
        <w:rPr>
          <w:rFonts w:ascii="Times New Roman" w:eastAsia="Times New Roman" w:hAnsi="Times New Roman" w:cs="Times New Roman"/>
          <w:sz w:val="32"/>
          <w:szCs w:val="32"/>
        </w:rPr>
        <w:t>рованных</w:t>
      </w:r>
      <w:r>
        <w:rPr>
          <w:rFonts w:ascii="Times New Roman" w:eastAsia="Times New Roman" w:hAnsi="Times New Roman" w:cs="Times New Roman"/>
          <w:sz w:val="32"/>
          <w:szCs w:val="32"/>
        </w:rPr>
        <w:t xml:space="preserve"> </w:t>
      </w:r>
      <w:r w:rsidRPr="0045600F">
        <w:rPr>
          <w:rFonts w:ascii="Times New Roman" w:eastAsia="Times New Roman" w:hAnsi="Times New Roman" w:cs="Times New Roman"/>
          <w:sz w:val="32"/>
          <w:szCs w:val="32"/>
        </w:rPr>
        <w:t xml:space="preserve">сталей  с  характеристиками  </w:t>
      </w:r>
      <w:r>
        <w:rPr>
          <w:rFonts w:ascii="Times New Roman" w:eastAsia="Times New Roman" w:hAnsi="Times New Roman" w:cs="Times New Roman"/>
          <w:sz w:val="32"/>
          <w:szCs w:val="32"/>
        </w:rPr>
        <w:t>на уровне  или  более  в</w:t>
      </w:r>
      <w:r>
        <w:rPr>
          <w:rFonts w:ascii="Times New Roman" w:eastAsia="Times New Roman" w:hAnsi="Times New Roman" w:cs="Times New Roman"/>
          <w:sz w:val="32"/>
          <w:szCs w:val="32"/>
        </w:rPr>
        <w:t>ы</w:t>
      </w:r>
      <w:r>
        <w:rPr>
          <w:rFonts w:ascii="Times New Roman" w:eastAsia="Times New Roman" w:hAnsi="Times New Roman" w:cs="Times New Roman"/>
          <w:sz w:val="32"/>
          <w:szCs w:val="32"/>
        </w:rPr>
        <w:t>сокими,</w:t>
      </w:r>
      <w:r w:rsidRPr="0045600F">
        <w:rPr>
          <w:rFonts w:ascii="Times New Roman" w:eastAsia="Times New Roman" w:hAnsi="Times New Roman" w:cs="Times New Roman"/>
          <w:sz w:val="32"/>
          <w:szCs w:val="32"/>
        </w:rPr>
        <w:t>  чем у  существующ</w:t>
      </w:r>
      <w:r>
        <w:rPr>
          <w:rFonts w:ascii="Times New Roman" w:eastAsia="SimSun" w:hAnsi="Times New Roman" w:cs="Times New Roman"/>
          <w:sz w:val="32"/>
          <w:szCs w:val="32"/>
        </w:rPr>
        <w:t>их с</w:t>
      </w:r>
      <w:r w:rsidRPr="0045600F">
        <w:rPr>
          <w:rFonts w:ascii="Times New Roman" w:eastAsia="Times New Roman" w:hAnsi="Times New Roman" w:cs="Times New Roman"/>
          <w:sz w:val="32"/>
          <w:szCs w:val="32"/>
        </w:rPr>
        <w:t>та</w:t>
      </w:r>
      <w:r>
        <w:rPr>
          <w:rFonts w:ascii="Times New Roman" w:eastAsia="SimSun" w:hAnsi="Times New Roman" w:cs="Times New Roman"/>
          <w:sz w:val="32"/>
          <w:szCs w:val="32"/>
        </w:rPr>
        <w:t>л</w:t>
      </w:r>
      <w:r w:rsidRPr="0045600F">
        <w:rPr>
          <w:rFonts w:ascii="Times New Roman" w:eastAsia="Times New Roman" w:hAnsi="Times New Roman" w:cs="Times New Roman"/>
          <w:sz w:val="32"/>
          <w:szCs w:val="32"/>
        </w:rPr>
        <w:t>ей</w:t>
      </w:r>
      <w:r>
        <w:rPr>
          <w:rFonts w:ascii="Times New Roman" w:eastAsia="Times New Roman" w:hAnsi="Times New Roman" w:cs="Times New Roman"/>
          <w:sz w:val="32"/>
          <w:szCs w:val="32"/>
        </w:rPr>
        <w:t>,</w:t>
      </w:r>
      <w:r w:rsidRPr="0045600F">
        <w:rPr>
          <w:rFonts w:ascii="Times New Roman" w:eastAsia="Times New Roman" w:hAnsi="Times New Roman" w:cs="Times New Roman"/>
          <w:sz w:val="32"/>
          <w:szCs w:val="32"/>
        </w:rPr>
        <w:t> разработка  эффективных  путей  увеличения  выпуска  стали</w:t>
      </w:r>
      <w:r>
        <w:rPr>
          <w:rFonts w:ascii="Times New Roman" w:eastAsia="Times New Roman" w:hAnsi="Times New Roman" w:cs="Times New Roman"/>
          <w:sz w:val="32"/>
          <w:szCs w:val="32"/>
        </w:rPr>
        <w:t>,</w:t>
      </w:r>
      <w:r w:rsidRPr="0045600F">
        <w:rPr>
          <w:rFonts w:ascii="Times New Roman" w:eastAsia="Times New Roman" w:hAnsi="Times New Roman" w:cs="Times New Roman"/>
          <w:sz w:val="32"/>
          <w:szCs w:val="32"/>
        </w:rPr>
        <w:t>  а также  экономии  мет</w:t>
      </w:r>
      <w:r>
        <w:rPr>
          <w:rFonts w:ascii="Times New Roman" w:eastAsia="Times New Roman" w:hAnsi="Times New Roman" w:cs="Times New Roman"/>
          <w:sz w:val="32"/>
          <w:szCs w:val="32"/>
        </w:rPr>
        <w:t>ал</w:t>
      </w:r>
      <w:r w:rsidRPr="0045600F">
        <w:rPr>
          <w:rFonts w:ascii="Times New Roman" w:eastAsia="Times New Roman" w:hAnsi="Times New Roman" w:cs="Times New Roman"/>
          <w:sz w:val="32"/>
          <w:szCs w:val="32"/>
        </w:rPr>
        <w:t>ла </w:t>
      </w:r>
      <w:r>
        <w:rPr>
          <w:rFonts w:ascii="Times New Roman" w:eastAsia="Times New Roman" w:hAnsi="Times New Roman" w:cs="Times New Roman"/>
          <w:sz w:val="32"/>
          <w:szCs w:val="32"/>
        </w:rPr>
        <w:t xml:space="preserve"> при производстве  бронетехники </w:t>
      </w:r>
      <w:r w:rsidRPr="008C4632">
        <w:rPr>
          <w:rFonts w:ascii="Times New Roman" w:eastAsia="Times New Roman" w:hAnsi="Times New Roman" w:cs="Times New Roman"/>
          <w:sz w:val="32"/>
          <w:szCs w:val="32"/>
        </w:rPr>
        <w:t>[</w:t>
      </w:r>
      <w:r w:rsidR="00736B05">
        <w:rPr>
          <w:rFonts w:ascii="Times New Roman" w:eastAsia="Times New Roman" w:hAnsi="Times New Roman" w:cs="Times New Roman"/>
          <w:sz w:val="32"/>
          <w:szCs w:val="32"/>
        </w:rPr>
        <w:t>4</w:t>
      </w:r>
      <w:r w:rsidR="00240FC1">
        <w:rPr>
          <w:rFonts w:ascii="Times New Roman" w:eastAsia="Times New Roman" w:hAnsi="Times New Roman" w:cs="Times New Roman"/>
          <w:sz w:val="32"/>
          <w:szCs w:val="32"/>
        </w:rPr>
        <w:t>7</w:t>
      </w:r>
      <w:r w:rsidRPr="008C4632">
        <w:rPr>
          <w:rFonts w:ascii="Times New Roman" w:eastAsia="Times New Roman" w:hAnsi="Times New Roman" w:cs="Times New Roman"/>
          <w:sz w:val="32"/>
          <w:szCs w:val="32"/>
        </w:rPr>
        <w:t>]</w:t>
      </w:r>
      <w:r>
        <w:rPr>
          <w:rFonts w:ascii="Times New Roman" w:eastAsia="Times New Roman" w:hAnsi="Times New Roman" w:cs="Times New Roman"/>
          <w:sz w:val="32"/>
          <w:szCs w:val="32"/>
        </w:rPr>
        <w:t>.</w:t>
      </w:r>
    </w:p>
    <w:p w14:paraId="54ACD167" w14:textId="77777777" w:rsidR="00217BBC" w:rsidRDefault="00217BBC" w:rsidP="00B8375F">
      <w:pPr>
        <w:spacing w:after="0" w:line="300" w:lineRule="auto"/>
        <w:ind w:firstLine="851"/>
        <w:jc w:val="both"/>
        <w:rPr>
          <w:rFonts w:ascii="Times New Roman" w:hAnsi="Times New Roman" w:cs="Times New Roman"/>
          <w:sz w:val="32"/>
          <w:szCs w:val="32"/>
        </w:rPr>
      </w:pPr>
      <w:r w:rsidRPr="0087746E">
        <w:rPr>
          <w:rFonts w:ascii="Times New Roman" w:hAnsi="Times New Roman" w:cs="Times New Roman"/>
          <w:spacing w:val="-4"/>
          <w:sz w:val="32"/>
          <w:szCs w:val="32"/>
        </w:rPr>
        <w:t>Броня считалась высшим достижением тогдашней металлургии, способы е</w:t>
      </w:r>
      <w:r w:rsidR="00736B05" w:rsidRPr="0087746E">
        <w:rPr>
          <w:rFonts w:ascii="Times New Roman" w:hAnsi="Times New Roman" w:cs="Times New Roman"/>
          <w:spacing w:val="-4"/>
          <w:sz w:val="32"/>
          <w:szCs w:val="32"/>
        </w:rPr>
        <w:t>е</w:t>
      </w:r>
      <w:r w:rsidRPr="0087746E">
        <w:rPr>
          <w:rFonts w:ascii="Times New Roman" w:hAnsi="Times New Roman" w:cs="Times New Roman"/>
          <w:spacing w:val="-4"/>
          <w:sz w:val="32"/>
          <w:szCs w:val="32"/>
        </w:rPr>
        <w:t xml:space="preserve"> получения, состав и технологии принадлежали к числу наиболее охраняемых производственных секретов. Броневую сталь в</w:t>
      </w:r>
      <w:r w:rsidRPr="0087746E">
        <w:rPr>
          <w:rFonts w:ascii="Times New Roman" w:hAnsi="Times New Roman" w:cs="Times New Roman"/>
          <w:spacing w:val="-4"/>
          <w:sz w:val="32"/>
          <w:szCs w:val="32"/>
        </w:rPr>
        <w:t>а</w:t>
      </w:r>
      <w:r w:rsidRPr="0087746E">
        <w:rPr>
          <w:rFonts w:ascii="Times New Roman" w:hAnsi="Times New Roman" w:cs="Times New Roman"/>
          <w:spacing w:val="-4"/>
          <w:sz w:val="32"/>
          <w:szCs w:val="32"/>
        </w:rPr>
        <w:t xml:space="preserve">рили в электропечах (их </w:t>
      </w:r>
      <w:r w:rsidR="00736B05" w:rsidRPr="0087746E">
        <w:rPr>
          <w:rFonts w:ascii="Times New Roman" w:hAnsi="Times New Roman" w:cs="Times New Roman"/>
          <w:spacing w:val="-4"/>
          <w:sz w:val="32"/>
          <w:szCs w:val="32"/>
        </w:rPr>
        <w:t>е</w:t>
      </w:r>
      <w:r w:rsidRPr="0087746E">
        <w:rPr>
          <w:rFonts w:ascii="Times New Roman" w:hAnsi="Times New Roman" w:cs="Times New Roman"/>
          <w:spacing w:val="-4"/>
          <w:sz w:val="32"/>
          <w:szCs w:val="32"/>
        </w:rPr>
        <w:t xml:space="preserve">мкость была невелика </w:t>
      </w:r>
      <w:r w:rsidR="00736B05" w:rsidRPr="0087746E">
        <w:rPr>
          <w:rFonts w:ascii="Times New Roman" w:hAnsi="Times New Roman" w:cs="Times New Roman"/>
          <w:spacing w:val="-4"/>
          <w:sz w:val="32"/>
          <w:szCs w:val="32"/>
        </w:rPr>
        <w:t xml:space="preserve">– </w:t>
      </w:r>
      <w:r w:rsidRPr="0087746E">
        <w:rPr>
          <w:rFonts w:ascii="Times New Roman" w:hAnsi="Times New Roman" w:cs="Times New Roman"/>
          <w:spacing w:val="-4"/>
          <w:sz w:val="32"/>
          <w:szCs w:val="32"/>
        </w:rPr>
        <w:t>10</w:t>
      </w:r>
      <w:r w:rsidR="0045718E" w:rsidRPr="0087746E">
        <w:rPr>
          <w:rFonts w:ascii="Times New Roman" w:hAnsi="Times New Roman" w:cs="Times New Roman"/>
          <w:spacing w:val="-4"/>
          <w:sz w:val="32"/>
          <w:szCs w:val="32"/>
        </w:rPr>
        <w:t>–</w:t>
      </w:r>
      <w:r w:rsidRPr="0087746E">
        <w:rPr>
          <w:rFonts w:ascii="Times New Roman" w:hAnsi="Times New Roman" w:cs="Times New Roman"/>
          <w:spacing w:val="-4"/>
          <w:sz w:val="32"/>
          <w:szCs w:val="32"/>
        </w:rPr>
        <w:t>30 т) и в небол</w:t>
      </w:r>
      <w:r w:rsidRPr="0087746E">
        <w:rPr>
          <w:rFonts w:ascii="Times New Roman" w:hAnsi="Times New Roman" w:cs="Times New Roman"/>
          <w:spacing w:val="-4"/>
          <w:sz w:val="32"/>
          <w:szCs w:val="32"/>
        </w:rPr>
        <w:t>ь</w:t>
      </w:r>
      <w:r w:rsidRPr="0087746E">
        <w:rPr>
          <w:rFonts w:ascii="Times New Roman" w:hAnsi="Times New Roman" w:cs="Times New Roman"/>
          <w:spacing w:val="-4"/>
          <w:sz w:val="32"/>
          <w:szCs w:val="32"/>
        </w:rPr>
        <w:t>ших мартеновских печах (30</w:t>
      </w:r>
      <w:r w:rsidR="0045718E" w:rsidRPr="0087746E">
        <w:rPr>
          <w:rFonts w:ascii="Times New Roman" w:hAnsi="Times New Roman" w:cs="Times New Roman"/>
          <w:spacing w:val="-4"/>
          <w:sz w:val="32"/>
          <w:szCs w:val="32"/>
        </w:rPr>
        <w:t>–</w:t>
      </w:r>
      <w:r w:rsidRPr="0087746E">
        <w:rPr>
          <w:rFonts w:ascii="Times New Roman" w:hAnsi="Times New Roman" w:cs="Times New Roman"/>
          <w:spacing w:val="-4"/>
          <w:sz w:val="32"/>
          <w:szCs w:val="32"/>
        </w:rPr>
        <w:t>40 т) с кислым подом. Производство бр</w:t>
      </w:r>
      <w:r w:rsidRPr="0087746E">
        <w:rPr>
          <w:rFonts w:ascii="Times New Roman" w:hAnsi="Times New Roman" w:cs="Times New Roman"/>
          <w:spacing w:val="-4"/>
          <w:sz w:val="32"/>
          <w:szCs w:val="32"/>
        </w:rPr>
        <w:t>о</w:t>
      </w:r>
      <w:r w:rsidRPr="0087746E">
        <w:rPr>
          <w:rFonts w:ascii="Times New Roman" w:hAnsi="Times New Roman" w:cs="Times New Roman"/>
          <w:spacing w:val="-4"/>
          <w:sz w:val="32"/>
          <w:szCs w:val="32"/>
        </w:rPr>
        <w:t>невой стали в мартеновских печах велось двумя способами: «монопр</w:t>
      </w:r>
      <w:r w:rsidRPr="0087746E">
        <w:rPr>
          <w:rFonts w:ascii="Times New Roman" w:hAnsi="Times New Roman" w:cs="Times New Roman"/>
          <w:spacing w:val="-4"/>
          <w:sz w:val="32"/>
          <w:szCs w:val="32"/>
        </w:rPr>
        <w:t>о</w:t>
      </w:r>
      <w:r w:rsidRPr="0087746E">
        <w:rPr>
          <w:rFonts w:ascii="Times New Roman" w:hAnsi="Times New Roman" w:cs="Times New Roman"/>
          <w:spacing w:val="-4"/>
          <w:sz w:val="32"/>
          <w:szCs w:val="32"/>
        </w:rPr>
        <w:t xml:space="preserve">цессом» </w:t>
      </w:r>
      <w:r w:rsidR="00736B05" w:rsidRPr="0087746E">
        <w:rPr>
          <w:rFonts w:ascii="Times New Roman" w:hAnsi="Times New Roman" w:cs="Times New Roman"/>
          <w:spacing w:val="-4"/>
          <w:sz w:val="32"/>
          <w:szCs w:val="32"/>
        </w:rPr>
        <w:t xml:space="preserve">– </w:t>
      </w:r>
      <w:r w:rsidRPr="0087746E">
        <w:rPr>
          <w:rFonts w:ascii="Times New Roman" w:hAnsi="Times New Roman" w:cs="Times New Roman"/>
          <w:spacing w:val="-4"/>
          <w:sz w:val="32"/>
          <w:szCs w:val="32"/>
        </w:rPr>
        <w:t xml:space="preserve">из чистого, выплавленного на древесном угле чугуна, </w:t>
      </w:r>
      <w:r w:rsidR="00736B05" w:rsidRPr="0087746E">
        <w:rPr>
          <w:rFonts w:ascii="Times New Roman" w:hAnsi="Times New Roman" w:cs="Times New Roman"/>
          <w:spacing w:val="-4"/>
          <w:sz w:val="32"/>
          <w:szCs w:val="32"/>
        </w:rPr>
        <w:t xml:space="preserve">и </w:t>
      </w:r>
      <w:r w:rsidRPr="0087746E">
        <w:rPr>
          <w:rFonts w:ascii="Times New Roman" w:hAnsi="Times New Roman" w:cs="Times New Roman"/>
          <w:spacing w:val="-4"/>
          <w:sz w:val="32"/>
          <w:szCs w:val="32"/>
        </w:rPr>
        <w:t xml:space="preserve">«дуплекспроцессом» («основная» + «кислая» печи) </w:t>
      </w:r>
      <w:r w:rsidR="00736B05" w:rsidRPr="0087746E">
        <w:rPr>
          <w:rFonts w:ascii="Times New Roman" w:hAnsi="Times New Roman" w:cs="Times New Roman"/>
          <w:spacing w:val="-4"/>
          <w:sz w:val="32"/>
          <w:szCs w:val="32"/>
        </w:rPr>
        <w:t xml:space="preserve">– </w:t>
      </w:r>
      <w:r w:rsidRPr="0087746E">
        <w:rPr>
          <w:rFonts w:ascii="Times New Roman" w:hAnsi="Times New Roman" w:cs="Times New Roman"/>
          <w:spacing w:val="-4"/>
          <w:sz w:val="32"/>
          <w:szCs w:val="32"/>
        </w:rPr>
        <w:t>из рядового ко</w:t>
      </w:r>
      <w:r w:rsidRPr="0087746E">
        <w:rPr>
          <w:rFonts w:ascii="Times New Roman" w:hAnsi="Times New Roman" w:cs="Times New Roman"/>
          <w:spacing w:val="-4"/>
          <w:sz w:val="32"/>
          <w:szCs w:val="32"/>
        </w:rPr>
        <w:t>к</w:t>
      </w:r>
      <w:r w:rsidRPr="0087746E">
        <w:rPr>
          <w:rFonts w:ascii="Times New Roman" w:hAnsi="Times New Roman" w:cs="Times New Roman"/>
          <w:spacing w:val="-4"/>
          <w:sz w:val="32"/>
          <w:szCs w:val="32"/>
        </w:rPr>
        <w:t>сового чугуна. Для получения брони «дуплекспроцессом» сначала сталь плавил</w:t>
      </w:r>
      <w:r w:rsidR="00736B05" w:rsidRPr="0087746E">
        <w:rPr>
          <w:rFonts w:ascii="Times New Roman" w:hAnsi="Times New Roman" w:cs="Times New Roman"/>
          <w:spacing w:val="-4"/>
          <w:sz w:val="32"/>
          <w:szCs w:val="32"/>
        </w:rPr>
        <w:t>и</w:t>
      </w:r>
      <w:r w:rsidRPr="0087746E">
        <w:rPr>
          <w:rFonts w:ascii="Times New Roman" w:hAnsi="Times New Roman" w:cs="Times New Roman"/>
          <w:spacing w:val="-4"/>
          <w:sz w:val="32"/>
          <w:szCs w:val="32"/>
        </w:rPr>
        <w:t xml:space="preserve"> в обычной, «основной» мартеновской печи. В этом сл</w:t>
      </w:r>
      <w:r w:rsidRPr="0087746E">
        <w:rPr>
          <w:rFonts w:ascii="Times New Roman" w:hAnsi="Times New Roman" w:cs="Times New Roman"/>
          <w:spacing w:val="-4"/>
          <w:sz w:val="32"/>
          <w:szCs w:val="32"/>
        </w:rPr>
        <w:t>у</w:t>
      </w:r>
      <w:r w:rsidRPr="0087746E">
        <w:rPr>
          <w:rFonts w:ascii="Times New Roman" w:hAnsi="Times New Roman" w:cs="Times New Roman"/>
          <w:spacing w:val="-4"/>
          <w:sz w:val="32"/>
          <w:szCs w:val="32"/>
        </w:rPr>
        <w:t>чае е</w:t>
      </w:r>
      <w:r w:rsidR="00736B05" w:rsidRPr="0087746E">
        <w:rPr>
          <w:rFonts w:ascii="Times New Roman" w:hAnsi="Times New Roman" w:cs="Times New Roman"/>
          <w:spacing w:val="-4"/>
          <w:sz w:val="32"/>
          <w:szCs w:val="32"/>
        </w:rPr>
        <w:t>е</w:t>
      </w:r>
      <w:r w:rsidRPr="0087746E">
        <w:rPr>
          <w:rFonts w:ascii="Times New Roman" w:hAnsi="Times New Roman" w:cs="Times New Roman"/>
          <w:spacing w:val="-4"/>
          <w:sz w:val="32"/>
          <w:szCs w:val="32"/>
        </w:rPr>
        <w:t xml:space="preserve"> под выкладывался из основных огнеупорных материалов </w:t>
      </w:r>
      <w:r w:rsidR="00736B05" w:rsidRPr="0087746E">
        <w:rPr>
          <w:rFonts w:ascii="Times New Roman" w:hAnsi="Times New Roman" w:cs="Times New Roman"/>
          <w:spacing w:val="-4"/>
          <w:sz w:val="32"/>
          <w:szCs w:val="32"/>
        </w:rPr>
        <w:t>(</w:t>
      </w:r>
      <w:r w:rsidRPr="0087746E">
        <w:rPr>
          <w:rFonts w:ascii="Times New Roman" w:hAnsi="Times New Roman" w:cs="Times New Roman"/>
          <w:spacing w:val="-4"/>
          <w:sz w:val="32"/>
          <w:szCs w:val="32"/>
        </w:rPr>
        <w:t>магн</w:t>
      </w:r>
      <w:r w:rsidRPr="0087746E">
        <w:rPr>
          <w:rFonts w:ascii="Times New Roman" w:hAnsi="Times New Roman" w:cs="Times New Roman"/>
          <w:spacing w:val="-4"/>
          <w:sz w:val="32"/>
          <w:szCs w:val="32"/>
        </w:rPr>
        <w:t>е</w:t>
      </w:r>
      <w:r w:rsidRPr="0087746E">
        <w:rPr>
          <w:rFonts w:ascii="Times New Roman" w:hAnsi="Times New Roman" w:cs="Times New Roman"/>
          <w:spacing w:val="-4"/>
          <w:sz w:val="32"/>
          <w:szCs w:val="32"/>
        </w:rPr>
        <w:t>зита, доломита</w:t>
      </w:r>
      <w:r w:rsidR="00736B05" w:rsidRPr="0087746E">
        <w:rPr>
          <w:rFonts w:ascii="Times New Roman" w:hAnsi="Times New Roman" w:cs="Times New Roman"/>
          <w:spacing w:val="-4"/>
          <w:sz w:val="32"/>
          <w:szCs w:val="32"/>
        </w:rPr>
        <w:t>)</w:t>
      </w:r>
      <w:r w:rsidRPr="0087746E">
        <w:rPr>
          <w:rFonts w:ascii="Times New Roman" w:hAnsi="Times New Roman" w:cs="Times New Roman"/>
          <w:spacing w:val="-4"/>
          <w:sz w:val="32"/>
          <w:szCs w:val="32"/>
        </w:rPr>
        <w:t>. Затем расплавленн</w:t>
      </w:r>
      <w:r w:rsidR="00736B05" w:rsidRPr="0087746E">
        <w:rPr>
          <w:rFonts w:ascii="Times New Roman" w:hAnsi="Times New Roman" w:cs="Times New Roman"/>
          <w:spacing w:val="-4"/>
          <w:sz w:val="32"/>
          <w:szCs w:val="32"/>
        </w:rPr>
        <w:t>ую</w:t>
      </w:r>
      <w:r w:rsidRPr="0087746E">
        <w:rPr>
          <w:rFonts w:ascii="Times New Roman" w:hAnsi="Times New Roman" w:cs="Times New Roman"/>
          <w:spacing w:val="-4"/>
          <w:sz w:val="32"/>
          <w:szCs w:val="32"/>
        </w:rPr>
        <w:t xml:space="preserve"> жидк</w:t>
      </w:r>
      <w:r w:rsidR="00736B05" w:rsidRPr="0087746E">
        <w:rPr>
          <w:rFonts w:ascii="Times New Roman" w:hAnsi="Times New Roman" w:cs="Times New Roman"/>
          <w:spacing w:val="-4"/>
          <w:sz w:val="32"/>
          <w:szCs w:val="32"/>
        </w:rPr>
        <w:t>ую</w:t>
      </w:r>
      <w:r w:rsidRPr="0087746E">
        <w:rPr>
          <w:rFonts w:ascii="Times New Roman" w:hAnsi="Times New Roman" w:cs="Times New Roman"/>
          <w:spacing w:val="-4"/>
          <w:sz w:val="32"/>
          <w:szCs w:val="32"/>
        </w:rPr>
        <w:t xml:space="preserve"> сталь переливал</w:t>
      </w:r>
      <w:r w:rsidR="00736B05" w:rsidRPr="0087746E">
        <w:rPr>
          <w:rFonts w:ascii="Times New Roman" w:hAnsi="Times New Roman" w:cs="Times New Roman"/>
          <w:spacing w:val="-4"/>
          <w:sz w:val="32"/>
          <w:szCs w:val="32"/>
        </w:rPr>
        <w:t>и</w:t>
      </w:r>
      <w:r w:rsidRPr="0087746E">
        <w:rPr>
          <w:rFonts w:ascii="Times New Roman" w:hAnsi="Times New Roman" w:cs="Times New Roman"/>
          <w:spacing w:val="-4"/>
          <w:sz w:val="32"/>
          <w:szCs w:val="32"/>
        </w:rPr>
        <w:t xml:space="preserve"> в «кислую» мартеновскую печь, под которой был выстлан из кислых о</w:t>
      </w:r>
      <w:r w:rsidRPr="0087746E">
        <w:rPr>
          <w:rFonts w:ascii="Times New Roman" w:hAnsi="Times New Roman" w:cs="Times New Roman"/>
          <w:spacing w:val="-4"/>
          <w:sz w:val="32"/>
          <w:szCs w:val="32"/>
        </w:rPr>
        <w:t>г</w:t>
      </w:r>
      <w:r w:rsidRPr="0087746E">
        <w:rPr>
          <w:rFonts w:ascii="Times New Roman" w:hAnsi="Times New Roman" w:cs="Times New Roman"/>
          <w:spacing w:val="-4"/>
          <w:sz w:val="32"/>
          <w:szCs w:val="32"/>
        </w:rPr>
        <w:t xml:space="preserve">неупорных материалов </w:t>
      </w:r>
      <w:r w:rsidR="00736B05" w:rsidRPr="0087746E">
        <w:rPr>
          <w:rFonts w:ascii="Times New Roman" w:hAnsi="Times New Roman" w:cs="Times New Roman"/>
          <w:spacing w:val="-4"/>
          <w:sz w:val="32"/>
          <w:szCs w:val="32"/>
        </w:rPr>
        <w:t>(</w:t>
      </w:r>
      <w:r w:rsidRPr="0087746E">
        <w:rPr>
          <w:rFonts w:ascii="Times New Roman" w:hAnsi="Times New Roman" w:cs="Times New Roman"/>
          <w:spacing w:val="-4"/>
          <w:sz w:val="32"/>
          <w:szCs w:val="32"/>
        </w:rPr>
        <w:t>динаса, кварцевого песка</w:t>
      </w:r>
      <w:r w:rsidR="00736B05" w:rsidRPr="0087746E">
        <w:rPr>
          <w:rFonts w:ascii="Times New Roman" w:hAnsi="Times New Roman" w:cs="Times New Roman"/>
          <w:spacing w:val="-4"/>
          <w:sz w:val="32"/>
          <w:szCs w:val="32"/>
        </w:rPr>
        <w:t>)</w:t>
      </w:r>
      <w:r w:rsidRPr="0087746E">
        <w:rPr>
          <w:rFonts w:ascii="Times New Roman" w:hAnsi="Times New Roman" w:cs="Times New Roman"/>
          <w:spacing w:val="-4"/>
          <w:sz w:val="32"/>
          <w:szCs w:val="32"/>
        </w:rPr>
        <w:t>. В результате посл</w:t>
      </w:r>
      <w:r w:rsidRPr="0087746E">
        <w:rPr>
          <w:rFonts w:ascii="Times New Roman" w:hAnsi="Times New Roman" w:cs="Times New Roman"/>
          <w:spacing w:val="-4"/>
          <w:sz w:val="32"/>
          <w:szCs w:val="32"/>
        </w:rPr>
        <w:t>е</w:t>
      </w:r>
      <w:r w:rsidRPr="0087746E">
        <w:rPr>
          <w:rFonts w:ascii="Times New Roman" w:hAnsi="Times New Roman" w:cs="Times New Roman"/>
          <w:spacing w:val="-4"/>
          <w:sz w:val="32"/>
          <w:szCs w:val="32"/>
        </w:rPr>
        <w:t>дующей химической реакции сталь доводил</w:t>
      </w:r>
      <w:r w:rsidR="00736B05" w:rsidRPr="0087746E">
        <w:rPr>
          <w:rFonts w:ascii="Times New Roman" w:hAnsi="Times New Roman" w:cs="Times New Roman"/>
          <w:spacing w:val="-4"/>
          <w:sz w:val="32"/>
          <w:szCs w:val="32"/>
        </w:rPr>
        <w:t>и</w:t>
      </w:r>
      <w:r w:rsidRPr="0087746E">
        <w:rPr>
          <w:rFonts w:ascii="Times New Roman" w:hAnsi="Times New Roman" w:cs="Times New Roman"/>
          <w:spacing w:val="-4"/>
          <w:sz w:val="32"/>
          <w:szCs w:val="32"/>
        </w:rPr>
        <w:t xml:space="preserve"> до нужных параметров</w:t>
      </w:r>
      <w:r w:rsidRPr="004C1DBE">
        <w:rPr>
          <w:rFonts w:ascii="Times New Roman" w:hAnsi="Times New Roman" w:cs="Times New Roman"/>
          <w:sz w:val="32"/>
          <w:szCs w:val="32"/>
        </w:rPr>
        <w:t xml:space="preserve">. </w:t>
      </w:r>
    </w:p>
    <w:p w14:paraId="04EA5116" w14:textId="5F60C76E" w:rsidR="00217BBC" w:rsidRPr="0087746E" w:rsidRDefault="00217BBC" w:rsidP="00B8375F">
      <w:pPr>
        <w:spacing w:after="0" w:line="300" w:lineRule="auto"/>
        <w:ind w:firstLine="851"/>
        <w:jc w:val="both"/>
        <w:rPr>
          <w:rFonts w:ascii="Times New Roman" w:hAnsi="Times New Roman" w:cs="Times New Roman"/>
          <w:spacing w:val="-4"/>
          <w:sz w:val="32"/>
          <w:szCs w:val="32"/>
        </w:rPr>
      </w:pPr>
      <w:r w:rsidRPr="0087746E">
        <w:rPr>
          <w:rFonts w:ascii="Times New Roman" w:hAnsi="Times New Roman" w:cs="Times New Roman"/>
          <w:spacing w:val="-4"/>
          <w:sz w:val="32"/>
          <w:szCs w:val="32"/>
        </w:rPr>
        <w:t>Однако объ</w:t>
      </w:r>
      <w:r w:rsidR="00736B05" w:rsidRPr="0087746E">
        <w:rPr>
          <w:rFonts w:ascii="Times New Roman" w:hAnsi="Times New Roman" w:cs="Times New Roman"/>
          <w:spacing w:val="-4"/>
          <w:sz w:val="32"/>
          <w:szCs w:val="32"/>
        </w:rPr>
        <w:t>е</w:t>
      </w:r>
      <w:r w:rsidRPr="0087746E">
        <w:rPr>
          <w:rFonts w:ascii="Times New Roman" w:hAnsi="Times New Roman" w:cs="Times New Roman"/>
          <w:spacing w:val="-4"/>
          <w:sz w:val="32"/>
          <w:szCs w:val="32"/>
        </w:rPr>
        <w:t>мы производства броневой стали этими методами были невелики. Процессы изготовления броневой стали были сложн</w:t>
      </w:r>
      <w:r w:rsidRPr="0087746E">
        <w:rPr>
          <w:rFonts w:ascii="Times New Roman" w:hAnsi="Times New Roman" w:cs="Times New Roman"/>
          <w:spacing w:val="-4"/>
          <w:sz w:val="32"/>
          <w:szCs w:val="32"/>
        </w:rPr>
        <w:t>ы</w:t>
      </w:r>
      <w:r w:rsidRPr="0087746E">
        <w:rPr>
          <w:rFonts w:ascii="Times New Roman" w:hAnsi="Times New Roman" w:cs="Times New Roman"/>
          <w:spacing w:val="-4"/>
          <w:sz w:val="32"/>
          <w:szCs w:val="32"/>
        </w:rPr>
        <w:t>ми, длительными, требовали строжайшего соблюдения технологич</w:t>
      </w:r>
      <w:r w:rsidRPr="0087746E">
        <w:rPr>
          <w:rFonts w:ascii="Times New Roman" w:hAnsi="Times New Roman" w:cs="Times New Roman"/>
          <w:spacing w:val="-4"/>
          <w:sz w:val="32"/>
          <w:szCs w:val="32"/>
        </w:rPr>
        <w:t>е</w:t>
      </w:r>
      <w:r w:rsidRPr="0087746E">
        <w:rPr>
          <w:rFonts w:ascii="Times New Roman" w:hAnsi="Times New Roman" w:cs="Times New Roman"/>
          <w:spacing w:val="-4"/>
          <w:sz w:val="32"/>
          <w:szCs w:val="32"/>
        </w:rPr>
        <w:t>ской дисциплины. При броневой плавке было необходимо иметь бе</w:t>
      </w:r>
      <w:r w:rsidRPr="0087746E">
        <w:rPr>
          <w:rFonts w:ascii="Times New Roman" w:hAnsi="Times New Roman" w:cs="Times New Roman"/>
          <w:spacing w:val="-4"/>
          <w:sz w:val="32"/>
          <w:szCs w:val="32"/>
        </w:rPr>
        <w:t>з</w:t>
      </w:r>
      <w:r w:rsidRPr="0087746E">
        <w:rPr>
          <w:rFonts w:ascii="Times New Roman" w:hAnsi="Times New Roman" w:cs="Times New Roman"/>
          <w:spacing w:val="-4"/>
          <w:sz w:val="32"/>
          <w:szCs w:val="32"/>
        </w:rPr>
        <w:t xml:space="preserve">упречно чистые материалы и </w:t>
      </w:r>
      <w:r w:rsidR="00736B05" w:rsidRPr="0087746E">
        <w:rPr>
          <w:rFonts w:ascii="Times New Roman" w:hAnsi="Times New Roman" w:cs="Times New Roman"/>
          <w:spacing w:val="-4"/>
          <w:sz w:val="32"/>
          <w:szCs w:val="32"/>
        </w:rPr>
        <w:t>е</w:t>
      </w:r>
      <w:r w:rsidRPr="0087746E">
        <w:rPr>
          <w:rFonts w:ascii="Times New Roman" w:hAnsi="Times New Roman" w:cs="Times New Roman"/>
          <w:spacing w:val="-4"/>
          <w:sz w:val="32"/>
          <w:szCs w:val="32"/>
        </w:rPr>
        <w:t>мкости, вводить легирующие материалы (марганец, хром, никель, кремний, молибден и др.) в определ</w:t>
      </w:r>
      <w:r w:rsidR="00736B05" w:rsidRPr="0087746E">
        <w:rPr>
          <w:rFonts w:ascii="Times New Roman" w:hAnsi="Times New Roman" w:cs="Times New Roman"/>
          <w:spacing w:val="-4"/>
          <w:sz w:val="32"/>
          <w:szCs w:val="32"/>
        </w:rPr>
        <w:t>е</w:t>
      </w:r>
      <w:r w:rsidRPr="0087746E">
        <w:rPr>
          <w:rFonts w:ascii="Times New Roman" w:hAnsi="Times New Roman" w:cs="Times New Roman"/>
          <w:spacing w:val="-4"/>
          <w:sz w:val="32"/>
          <w:szCs w:val="32"/>
        </w:rPr>
        <w:t>нных пропорциях, в определ</w:t>
      </w:r>
      <w:r w:rsidR="00736B05" w:rsidRPr="0087746E">
        <w:rPr>
          <w:rFonts w:ascii="Times New Roman" w:hAnsi="Times New Roman" w:cs="Times New Roman"/>
          <w:spacing w:val="-4"/>
          <w:sz w:val="32"/>
          <w:szCs w:val="32"/>
        </w:rPr>
        <w:t>е</w:t>
      </w:r>
      <w:r w:rsidRPr="0087746E">
        <w:rPr>
          <w:rFonts w:ascii="Times New Roman" w:hAnsi="Times New Roman" w:cs="Times New Roman"/>
          <w:spacing w:val="-4"/>
          <w:sz w:val="32"/>
          <w:szCs w:val="32"/>
        </w:rPr>
        <w:t>нной последовательности и на определ</w:t>
      </w:r>
      <w:r w:rsidR="00736B05" w:rsidRPr="0087746E">
        <w:rPr>
          <w:rFonts w:ascii="Times New Roman" w:hAnsi="Times New Roman" w:cs="Times New Roman"/>
          <w:spacing w:val="-4"/>
          <w:sz w:val="32"/>
          <w:szCs w:val="32"/>
        </w:rPr>
        <w:t>е</w:t>
      </w:r>
      <w:r w:rsidRPr="0087746E">
        <w:rPr>
          <w:rFonts w:ascii="Times New Roman" w:hAnsi="Times New Roman" w:cs="Times New Roman"/>
          <w:spacing w:val="-4"/>
          <w:sz w:val="32"/>
          <w:szCs w:val="32"/>
        </w:rPr>
        <w:t>нной ступени плавки, соблюдать точнейший температурный режим на ка</w:t>
      </w:r>
      <w:r w:rsidRPr="0087746E">
        <w:rPr>
          <w:rFonts w:ascii="Times New Roman" w:hAnsi="Times New Roman" w:cs="Times New Roman"/>
          <w:spacing w:val="-4"/>
          <w:sz w:val="32"/>
          <w:szCs w:val="32"/>
        </w:rPr>
        <w:t>ж</w:t>
      </w:r>
      <w:r w:rsidRPr="0087746E">
        <w:rPr>
          <w:rFonts w:ascii="Times New Roman" w:hAnsi="Times New Roman" w:cs="Times New Roman"/>
          <w:spacing w:val="-4"/>
          <w:sz w:val="32"/>
          <w:szCs w:val="32"/>
        </w:rPr>
        <w:t>дой стадии металлургического процесса, соблюдать время и последов</w:t>
      </w:r>
      <w:r w:rsidRPr="0087746E">
        <w:rPr>
          <w:rFonts w:ascii="Times New Roman" w:hAnsi="Times New Roman" w:cs="Times New Roman"/>
          <w:spacing w:val="-4"/>
          <w:sz w:val="32"/>
          <w:szCs w:val="32"/>
        </w:rPr>
        <w:t>а</w:t>
      </w:r>
      <w:r w:rsidRPr="0087746E">
        <w:rPr>
          <w:rFonts w:ascii="Times New Roman" w:hAnsi="Times New Roman" w:cs="Times New Roman"/>
          <w:spacing w:val="-4"/>
          <w:sz w:val="32"/>
          <w:szCs w:val="32"/>
        </w:rPr>
        <w:t>тельность этих стадий, разливку производить при определ</w:t>
      </w:r>
      <w:r w:rsidR="00736B05" w:rsidRPr="0087746E">
        <w:rPr>
          <w:rFonts w:ascii="Times New Roman" w:hAnsi="Times New Roman" w:cs="Times New Roman"/>
          <w:spacing w:val="-4"/>
          <w:sz w:val="32"/>
          <w:szCs w:val="32"/>
        </w:rPr>
        <w:t>е</w:t>
      </w:r>
      <w:r w:rsidRPr="0087746E">
        <w:rPr>
          <w:rFonts w:ascii="Times New Roman" w:hAnsi="Times New Roman" w:cs="Times New Roman"/>
          <w:spacing w:val="-4"/>
          <w:sz w:val="32"/>
          <w:szCs w:val="32"/>
        </w:rPr>
        <w:t>нном темп</w:t>
      </w:r>
      <w:r w:rsidRPr="0087746E">
        <w:rPr>
          <w:rFonts w:ascii="Times New Roman" w:hAnsi="Times New Roman" w:cs="Times New Roman"/>
          <w:spacing w:val="-4"/>
          <w:sz w:val="32"/>
          <w:szCs w:val="32"/>
        </w:rPr>
        <w:t>е</w:t>
      </w:r>
      <w:r w:rsidRPr="0087746E">
        <w:rPr>
          <w:rFonts w:ascii="Times New Roman" w:hAnsi="Times New Roman" w:cs="Times New Roman"/>
          <w:spacing w:val="-4"/>
          <w:sz w:val="32"/>
          <w:szCs w:val="32"/>
        </w:rPr>
        <w:t>ратурном режиме и определ</w:t>
      </w:r>
      <w:r w:rsidR="00736B05" w:rsidRPr="0087746E">
        <w:rPr>
          <w:rFonts w:ascii="Times New Roman" w:hAnsi="Times New Roman" w:cs="Times New Roman"/>
          <w:spacing w:val="-4"/>
          <w:sz w:val="32"/>
          <w:szCs w:val="32"/>
        </w:rPr>
        <w:t>е</w:t>
      </w:r>
      <w:r w:rsidRPr="0087746E">
        <w:rPr>
          <w:rFonts w:ascii="Times New Roman" w:hAnsi="Times New Roman" w:cs="Times New Roman"/>
          <w:spacing w:val="-4"/>
          <w:sz w:val="32"/>
          <w:szCs w:val="32"/>
        </w:rPr>
        <w:t>нной скорости заполнения изложниц [</w:t>
      </w:r>
      <w:r w:rsidR="00240FC1" w:rsidRPr="0087746E">
        <w:rPr>
          <w:rFonts w:ascii="Times New Roman" w:hAnsi="Times New Roman" w:cs="Times New Roman"/>
          <w:spacing w:val="-4"/>
          <w:sz w:val="32"/>
          <w:szCs w:val="32"/>
        </w:rPr>
        <w:t>40</w:t>
      </w:r>
      <w:r w:rsidRPr="0087746E">
        <w:rPr>
          <w:rFonts w:ascii="Times New Roman" w:hAnsi="Times New Roman" w:cs="Times New Roman"/>
          <w:spacing w:val="-4"/>
          <w:sz w:val="32"/>
          <w:szCs w:val="32"/>
        </w:rPr>
        <w:t xml:space="preserve">]. </w:t>
      </w:r>
    </w:p>
    <w:p w14:paraId="2C35655A" w14:textId="207511D5" w:rsidR="00217BBC" w:rsidRDefault="00217BBC" w:rsidP="00B8375F">
      <w:pPr>
        <w:spacing w:after="0" w:line="300" w:lineRule="auto"/>
        <w:ind w:firstLine="851"/>
        <w:jc w:val="both"/>
        <w:rPr>
          <w:rFonts w:ascii="Times New Roman" w:hAnsi="Times New Roman" w:cs="Times New Roman"/>
          <w:sz w:val="32"/>
          <w:szCs w:val="32"/>
        </w:rPr>
      </w:pPr>
      <w:r w:rsidRPr="004C1DBE">
        <w:rPr>
          <w:rFonts w:ascii="Times New Roman" w:hAnsi="Times New Roman" w:cs="Times New Roman"/>
          <w:sz w:val="32"/>
          <w:szCs w:val="32"/>
        </w:rPr>
        <w:t>ЦНИИ-48 во главе с Завьяловым энергично занялся разрабо</w:t>
      </w:r>
      <w:r w:rsidRPr="004C1DBE">
        <w:rPr>
          <w:rFonts w:ascii="Times New Roman" w:hAnsi="Times New Roman" w:cs="Times New Roman"/>
          <w:sz w:val="32"/>
          <w:szCs w:val="32"/>
        </w:rPr>
        <w:t>т</w:t>
      </w:r>
      <w:r w:rsidRPr="004C1DBE">
        <w:rPr>
          <w:rFonts w:ascii="Times New Roman" w:hAnsi="Times New Roman" w:cs="Times New Roman"/>
          <w:sz w:val="32"/>
          <w:szCs w:val="32"/>
        </w:rPr>
        <w:t>кой и внедрением в производство новых марок броневой стали и те</w:t>
      </w:r>
      <w:r w:rsidRPr="004C1DBE">
        <w:rPr>
          <w:rFonts w:ascii="Times New Roman" w:hAnsi="Times New Roman" w:cs="Times New Roman"/>
          <w:sz w:val="32"/>
          <w:szCs w:val="32"/>
        </w:rPr>
        <w:t>х</w:t>
      </w:r>
      <w:r w:rsidRPr="004C1DBE">
        <w:rPr>
          <w:rFonts w:ascii="Times New Roman" w:hAnsi="Times New Roman" w:cs="Times New Roman"/>
          <w:sz w:val="32"/>
          <w:szCs w:val="32"/>
        </w:rPr>
        <w:t>нологий е</w:t>
      </w:r>
      <w:r w:rsidR="00736B05">
        <w:rPr>
          <w:rFonts w:ascii="Times New Roman" w:hAnsi="Times New Roman" w:cs="Times New Roman"/>
          <w:sz w:val="32"/>
          <w:szCs w:val="32"/>
        </w:rPr>
        <w:t>е</w:t>
      </w:r>
      <w:r w:rsidRPr="004C1DBE">
        <w:rPr>
          <w:rFonts w:ascii="Times New Roman" w:hAnsi="Times New Roman" w:cs="Times New Roman"/>
          <w:sz w:val="32"/>
          <w:szCs w:val="32"/>
        </w:rPr>
        <w:t xml:space="preserve"> получения. Было </w:t>
      </w:r>
      <w:r w:rsidR="00736B05">
        <w:rPr>
          <w:rFonts w:ascii="Times New Roman" w:hAnsi="Times New Roman" w:cs="Times New Roman"/>
          <w:sz w:val="32"/>
          <w:szCs w:val="32"/>
        </w:rPr>
        <w:t>разработано</w:t>
      </w:r>
      <w:r w:rsidRPr="004C1DBE">
        <w:rPr>
          <w:rFonts w:ascii="Times New Roman" w:hAnsi="Times New Roman" w:cs="Times New Roman"/>
          <w:sz w:val="32"/>
          <w:szCs w:val="32"/>
        </w:rPr>
        <w:t xml:space="preserve"> несколько марок броневой гомогенной (т</w:t>
      </w:r>
      <w:r w:rsidR="00736B05">
        <w:rPr>
          <w:rFonts w:ascii="Times New Roman" w:hAnsi="Times New Roman" w:cs="Times New Roman"/>
          <w:sz w:val="32"/>
          <w:szCs w:val="32"/>
        </w:rPr>
        <w:t xml:space="preserve">о есть </w:t>
      </w:r>
      <w:r w:rsidRPr="004C1DBE">
        <w:rPr>
          <w:rFonts w:ascii="Times New Roman" w:hAnsi="Times New Roman" w:cs="Times New Roman"/>
          <w:sz w:val="32"/>
          <w:szCs w:val="32"/>
        </w:rPr>
        <w:t>однородной по всей своей толщине) стали, что тогда было большим техническим достижением. Произвед</w:t>
      </w:r>
      <w:r w:rsidR="00736B05">
        <w:rPr>
          <w:rFonts w:ascii="Times New Roman" w:hAnsi="Times New Roman" w:cs="Times New Roman"/>
          <w:sz w:val="32"/>
          <w:szCs w:val="32"/>
        </w:rPr>
        <w:t>е</w:t>
      </w:r>
      <w:r w:rsidRPr="004C1DBE">
        <w:rPr>
          <w:rFonts w:ascii="Times New Roman" w:hAnsi="Times New Roman" w:cs="Times New Roman"/>
          <w:sz w:val="32"/>
          <w:szCs w:val="32"/>
        </w:rPr>
        <w:t>нная в и</w:t>
      </w:r>
      <w:r w:rsidRPr="004C1DBE">
        <w:rPr>
          <w:rFonts w:ascii="Times New Roman" w:hAnsi="Times New Roman" w:cs="Times New Roman"/>
          <w:sz w:val="32"/>
          <w:szCs w:val="32"/>
        </w:rPr>
        <w:t>н</w:t>
      </w:r>
      <w:r w:rsidRPr="004C1DBE">
        <w:rPr>
          <w:rFonts w:ascii="Times New Roman" w:hAnsi="Times New Roman" w:cs="Times New Roman"/>
          <w:sz w:val="32"/>
          <w:szCs w:val="32"/>
        </w:rPr>
        <w:t>ституте сталь «2П» предназначалась для изготовления катаных л</w:t>
      </w:r>
      <w:r w:rsidRPr="004C1DBE">
        <w:rPr>
          <w:rFonts w:ascii="Times New Roman" w:hAnsi="Times New Roman" w:cs="Times New Roman"/>
          <w:sz w:val="32"/>
          <w:szCs w:val="32"/>
        </w:rPr>
        <w:t>и</w:t>
      </w:r>
      <w:r w:rsidRPr="004C1DBE">
        <w:rPr>
          <w:rFonts w:ascii="Times New Roman" w:hAnsi="Times New Roman" w:cs="Times New Roman"/>
          <w:sz w:val="32"/>
          <w:szCs w:val="32"/>
        </w:rPr>
        <w:t>стов, которые устанавливались на танках в местах, не подвергавши</w:t>
      </w:r>
      <w:r w:rsidRPr="004C1DBE">
        <w:rPr>
          <w:rFonts w:ascii="Times New Roman" w:hAnsi="Times New Roman" w:cs="Times New Roman"/>
          <w:sz w:val="32"/>
          <w:szCs w:val="32"/>
        </w:rPr>
        <w:t>х</w:t>
      </w:r>
      <w:r w:rsidRPr="004C1DBE">
        <w:rPr>
          <w:rFonts w:ascii="Times New Roman" w:hAnsi="Times New Roman" w:cs="Times New Roman"/>
          <w:sz w:val="32"/>
          <w:szCs w:val="32"/>
        </w:rPr>
        <w:t>ся сильному ударному воздействию. Основным видом броневой ст</w:t>
      </w:r>
      <w:r w:rsidRPr="004C1DBE">
        <w:rPr>
          <w:rFonts w:ascii="Times New Roman" w:hAnsi="Times New Roman" w:cs="Times New Roman"/>
          <w:sz w:val="32"/>
          <w:szCs w:val="32"/>
        </w:rPr>
        <w:t>а</w:t>
      </w:r>
      <w:r w:rsidRPr="004C1DBE">
        <w:rPr>
          <w:rFonts w:ascii="Times New Roman" w:hAnsi="Times New Roman" w:cs="Times New Roman"/>
          <w:sz w:val="32"/>
          <w:szCs w:val="32"/>
        </w:rPr>
        <w:t>ли, разработанной уч</w:t>
      </w:r>
      <w:r w:rsidR="00736B05">
        <w:rPr>
          <w:rFonts w:ascii="Times New Roman" w:hAnsi="Times New Roman" w:cs="Times New Roman"/>
          <w:sz w:val="32"/>
          <w:szCs w:val="32"/>
        </w:rPr>
        <w:t>е</w:t>
      </w:r>
      <w:r w:rsidRPr="004C1DBE">
        <w:rPr>
          <w:rFonts w:ascii="Times New Roman" w:hAnsi="Times New Roman" w:cs="Times New Roman"/>
          <w:sz w:val="32"/>
          <w:szCs w:val="32"/>
        </w:rPr>
        <w:t>ными ЦНИИ-48 совместно с металлургами, стала сталь высокой тв</w:t>
      </w:r>
      <w:r w:rsidR="00736B05">
        <w:rPr>
          <w:rFonts w:ascii="Times New Roman" w:hAnsi="Times New Roman" w:cs="Times New Roman"/>
          <w:sz w:val="32"/>
          <w:szCs w:val="32"/>
        </w:rPr>
        <w:t>е</w:t>
      </w:r>
      <w:r w:rsidRPr="004C1DBE">
        <w:rPr>
          <w:rFonts w:ascii="Times New Roman" w:hAnsi="Times New Roman" w:cs="Times New Roman"/>
          <w:sz w:val="32"/>
          <w:szCs w:val="32"/>
        </w:rPr>
        <w:t xml:space="preserve">рдости марки «8С». </w:t>
      </w:r>
      <w:r w:rsidR="00736B05">
        <w:rPr>
          <w:rFonts w:ascii="Times New Roman" w:hAnsi="Times New Roman" w:cs="Times New Roman"/>
          <w:sz w:val="32"/>
          <w:szCs w:val="32"/>
        </w:rPr>
        <w:t>Такие стали</w:t>
      </w:r>
      <w:r w:rsidRPr="004C1DBE">
        <w:rPr>
          <w:rFonts w:ascii="Times New Roman" w:hAnsi="Times New Roman" w:cs="Times New Roman"/>
          <w:sz w:val="32"/>
          <w:szCs w:val="32"/>
        </w:rPr>
        <w:t xml:space="preserve"> использов</w:t>
      </w:r>
      <w:r w:rsidRPr="004C1DBE">
        <w:rPr>
          <w:rFonts w:ascii="Times New Roman" w:hAnsi="Times New Roman" w:cs="Times New Roman"/>
          <w:sz w:val="32"/>
          <w:szCs w:val="32"/>
        </w:rPr>
        <w:t>а</w:t>
      </w:r>
      <w:r w:rsidRPr="004C1DBE">
        <w:rPr>
          <w:rFonts w:ascii="Times New Roman" w:hAnsi="Times New Roman" w:cs="Times New Roman"/>
          <w:sz w:val="32"/>
          <w:szCs w:val="32"/>
        </w:rPr>
        <w:t>л</w:t>
      </w:r>
      <w:r w:rsidR="00736B05">
        <w:rPr>
          <w:rFonts w:ascii="Times New Roman" w:hAnsi="Times New Roman" w:cs="Times New Roman"/>
          <w:sz w:val="32"/>
          <w:szCs w:val="32"/>
        </w:rPr>
        <w:t>и</w:t>
      </w:r>
      <w:r w:rsidRPr="004C1DBE">
        <w:rPr>
          <w:rFonts w:ascii="Times New Roman" w:hAnsi="Times New Roman" w:cs="Times New Roman"/>
          <w:sz w:val="32"/>
          <w:szCs w:val="32"/>
        </w:rPr>
        <w:t xml:space="preserve"> для изготовления катаных и литых бронеконструкций большой толщины (в 40</w:t>
      </w:r>
      <w:r w:rsidR="0045718E">
        <w:rPr>
          <w:rFonts w:ascii="Times New Roman" w:hAnsi="Times New Roman" w:cs="Times New Roman"/>
          <w:sz w:val="32"/>
          <w:szCs w:val="32"/>
        </w:rPr>
        <w:t>–</w:t>
      </w:r>
      <w:r w:rsidRPr="004C1DBE">
        <w:rPr>
          <w:rFonts w:ascii="Times New Roman" w:hAnsi="Times New Roman" w:cs="Times New Roman"/>
          <w:sz w:val="32"/>
          <w:szCs w:val="32"/>
        </w:rPr>
        <w:t>50 и более мм) и был</w:t>
      </w:r>
      <w:r w:rsidR="00736B05">
        <w:rPr>
          <w:rFonts w:ascii="Times New Roman" w:hAnsi="Times New Roman" w:cs="Times New Roman"/>
          <w:sz w:val="32"/>
          <w:szCs w:val="32"/>
        </w:rPr>
        <w:t>и</w:t>
      </w:r>
      <w:r w:rsidRPr="004C1DBE">
        <w:rPr>
          <w:rFonts w:ascii="Times New Roman" w:hAnsi="Times New Roman" w:cs="Times New Roman"/>
          <w:sz w:val="32"/>
          <w:szCs w:val="32"/>
        </w:rPr>
        <w:t xml:space="preserve"> рассчитан</w:t>
      </w:r>
      <w:r w:rsidR="00736B05">
        <w:rPr>
          <w:rFonts w:ascii="Times New Roman" w:hAnsi="Times New Roman" w:cs="Times New Roman"/>
          <w:sz w:val="32"/>
          <w:szCs w:val="32"/>
        </w:rPr>
        <w:t>ы</w:t>
      </w:r>
      <w:r w:rsidRPr="004C1DBE">
        <w:rPr>
          <w:rFonts w:ascii="Times New Roman" w:hAnsi="Times New Roman" w:cs="Times New Roman"/>
          <w:sz w:val="32"/>
          <w:szCs w:val="32"/>
        </w:rPr>
        <w:t xml:space="preserve"> на отражение бр</w:t>
      </w:r>
      <w:r w:rsidRPr="004C1DBE">
        <w:rPr>
          <w:rFonts w:ascii="Times New Roman" w:hAnsi="Times New Roman" w:cs="Times New Roman"/>
          <w:sz w:val="32"/>
          <w:szCs w:val="32"/>
        </w:rPr>
        <w:t>о</w:t>
      </w:r>
      <w:r w:rsidRPr="004C1DBE">
        <w:rPr>
          <w:rFonts w:ascii="Times New Roman" w:hAnsi="Times New Roman" w:cs="Times New Roman"/>
          <w:sz w:val="32"/>
          <w:szCs w:val="32"/>
        </w:rPr>
        <w:t>небойных снарядов всех типов орудий противотанковой артиллерии того времени. Высокая противоснарядная стойкость стали «8С» об</w:t>
      </w:r>
      <w:r w:rsidRPr="004C1DBE">
        <w:rPr>
          <w:rFonts w:ascii="Times New Roman" w:hAnsi="Times New Roman" w:cs="Times New Roman"/>
          <w:sz w:val="32"/>
          <w:szCs w:val="32"/>
        </w:rPr>
        <w:t>ъ</w:t>
      </w:r>
      <w:r w:rsidRPr="004C1DBE">
        <w:rPr>
          <w:rFonts w:ascii="Times New Roman" w:hAnsi="Times New Roman" w:cs="Times New Roman"/>
          <w:sz w:val="32"/>
          <w:szCs w:val="32"/>
        </w:rPr>
        <w:t>яснялась не только удачным сочетанием легирующих элементов, но и применением уникальной технологии термообработки, позволившей получать однородную броню высокой тв</w:t>
      </w:r>
      <w:r w:rsidR="00736B05">
        <w:rPr>
          <w:rFonts w:ascii="Times New Roman" w:hAnsi="Times New Roman" w:cs="Times New Roman"/>
          <w:sz w:val="32"/>
          <w:szCs w:val="32"/>
        </w:rPr>
        <w:t>е</w:t>
      </w:r>
      <w:r w:rsidRPr="004C1DBE">
        <w:rPr>
          <w:rFonts w:ascii="Times New Roman" w:hAnsi="Times New Roman" w:cs="Times New Roman"/>
          <w:sz w:val="32"/>
          <w:szCs w:val="32"/>
        </w:rPr>
        <w:t>рдости со стабильными к</w:t>
      </w:r>
      <w:r w:rsidRPr="004C1DBE">
        <w:rPr>
          <w:rFonts w:ascii="Times New Roman" w:hAnsi="Times New Roman" w:cs="Times New Roman"/>
          <w:sz w:val="32"/>
          <w:szCs w:val="32"/>
        </w:rPr>
        <w:t>а</w:t>
      </w:r>
      <w:r w:rsidRPr="004C1DBE">
        <w:rPr>
          <w:rFonts w:ascii="Times New Roman" w:hAnsi="Times New Roman" w:cs="Times New Roman"/>
          <w:sz w:val="32"/>
          <w:szCs w:val="32"/>
        </w:rPr>
        <w:t xml:space="preserve">чествами. </w:t>
      </w:r>
      <w:r w:rsidR="00736B05">
        <w:rPr>
          <w:rFonts w:ascii="Times New Roman" w:hAnsi="Times New Roman" w:cs="Times New Roman"/>
          <w:sz w:val="32"/>
          <w:szCs w:val="32"/>
        </w:rPr>
        <w:t>В</w:t>
      </w:r>
      <w:r w:rsidRPr="004C1DBE">
        <w:rPr>
          <w:rFonts w:ascii="Times New Roman" w:hAnsi="Times New Roman" w:cs="Times New Roman"/>
          <w:sz w:val="32"/>
          <w:szCs w:val="32"/>
        </w:rPr>
        <w:t>ажным достоинством</w:t>
      </w:r>
      <w:r w:rsidR="00736B05">
        <w:rPr>
          <w:rFonts w:ascii="Times New Roman" w:hAnsi="Times New Roman" w:cs="Times New Roman"/>
          <w:sz w:val="32"/>
          <w:szCs w:val="32"/>
        </w:rPr>
        <w:t xml:space="preserve"> такой брони бы</w:t>
      </w:r>
      <w:r w:rsidRPr="004C1DBE">
        <w:rPr>
          <w:rFonts w:ascii="Times New Roman" w:hAnsi="Times New Roman" w:cs="Times New Roman"/>
          <w:sz w:val="32"/>
          <w:szCs w:val="32"/>
        </w:rPr>
        <w:t>ла хорошая сварив</w:t>
      </w:r>
      <w:r w:rsidRPr="004C1DBE">
        <w:rPr>
          <w:rFonts w:ascii="Times New Roman" w:hAnsi="Times New Roman" w:cs="Times New Roman"/>
          <w:sz w:val="32"/>
          <w:szCs w:val="32"/>
        </w:rPr>
        <w:t>а</w:t>
      </w:r>
      <w:r w:rsidRPr="004C1DBE">
        <w:rPr>
          <w:rFonts w:ascii="Times New Roman" w:hAnsi="Times New Roman" w:cs="Times New Roman"/>
          <w:sz w:val="32"/>
          <w:szCs w:val="32"/>
        </w:rPr>
        <w:t>емость, что позволило широко применить в советском танкостроении электросварку. Сталь «8С» по своим качествам превосходила неме</w:t>
      </w:r>
      <w:r w:rsidRPr="004C1DBE">
        <w:rPr>
          <w:rFonts w:ascii="Times New Roman" w:hAnsi="Times New Roman" w:cs="Times New Roman"/>
          <w:sz w:val="32"/>
          <w:szCs w:val="32"/>
        </w:rPr>
        <w:t>ц</w:t>
      </w:r>
      <w:r w:rsidRPr="004C1DBE">
        <w:rPr>
          <w:rFonts w:ascii="Times New Roman" w:hAnsi="Times New Roman" w:cs="Times New Roman"/>
          <w:sz w:val="32"/>
          <w:szCs w:val="32"/>
        </w:rPr>
        <w:t>кую броневую сталь. Е</w:t>
      </w:r>
      <w:r w:rsidR="00736B05">
        <w:rPr>
          <w:rFonts w:ascii="Times New Roman" w:hAnsi="Times New Roman" w:cs="Times New Roman"/>
          <w:sz w:val="32"/>
          <w:szCs w:val="32"/>
        </w:rPr>
        <w:t>е</w:t>
      </w:r>
      <w:r w:rsidRPr="004C1DBE">
        <w:rPr>
          <w:rFonts w:ascii="Times New Roman" w:hAnsi="Times New Roman" w:cs="Times New Roman"/>
          <w:sz w:val="32"/>
          <w:szCs w:val="32"/>
        </w:rPr>
        <w:t xml:space="preserve"> преимущество заключалось не в применении каких-то неизвестных легирующих добавок, а в более удачной их композиции и применении </w:t>
      </w:r>
      <w:r w:rsidRPr="00736B05">
        <w:rPr>
          <w:rFonts w:ascii="Times New Roman" w:hAnsi="Times New Roman" w:cs="Times New Roman"/>
          <w:sz w:val="32"/>
          <w:szCs w:val="32"/>
        </w:rPr>
        <w:t>уникальной технологии термообработки, которую в течение всей войны так и не смогли определить и перенять немецкие металлурги [</w:t>
      </w:r>
      <w:r w:rsidR="00736B05" w:rsidRPr="00736B05">
        <w:rPr>
          <w:rFonts w:ascii="Times New Roman" w:hAnsi="Times New Roman" w:cs="Times New Roman"/>
          <w:sz w:val="32"/>
          <w:szCs w:val="32"/>
        </w:rPr>
        <w:t>4</w:t>
      </w:r>
      <w:r w:rsidR="00240FC1">
        <w:rPr>
          <w:rFonts w:ascii="Times New Roman" w:hAnsi="Times New Roman" w:cs="Times New Roman"/>
          <w:sz w:val="32"/>
          <w:szCs w:val="32"/>
        </w:rPr>
        <w:t>8</w:t>
      </w:r>
      <w:r w:rsidRPr="00736B05">
        <w:rPr>
          <w:rFonts w:ascii="Times New Roman" w:hAnsi="Times New Roman" w:cs="Times New Roman"/>
          <w:sz w:val="32"/>
          <w:szCs w:val="32"/>
        </w:rPr>
        <w:t>]. Глубокое теоретическое обоснование и всесторонняя</w:t>
      </w:r>
      <w:r w:rsidRPr="004C1DBE">
        <w:rPr>
          <w:rFonts w:ascii="Times New Roman" w:hAnsi="Times New Roman" w:cs="Times New Roman"/>
          <w:sz w:val="32"/>
          <w:szCs w:val="32"/>
        </w:rPr>
        <w:t xml:space="preserve"> практическая проверка технологических процессов, д</w:t>
      </w:r>
      <w:r w:rsidRPr="004C1DBE">
        <w:rPr>
          <w:rFonts w:ascii="Times New Roman" w:hAnsi="Times New Roman" w:cs="Times New Roman"/>
          <w:sz w:val="32"/>
          <w:szCs w:val="32"/>
        </w:rPr>
        <w:t>е</w:t>
      </w:r>
      <w:r w:rsidRPr="004C1DBE">
        <w:rPr>
          <w:rFonts w:ascii="Times New Roman" w:hAnsi="Times New Roman" w:cs="Times New Roman"/>
          <w:sz w:val="32"/>
          <w:szCs w:val="32"/>
        </w:rPr>
        <w:t>тальные инструкции, регламентирующие все производственные оп</w:t>
      </w:r>
      <w:r w:rsidRPr="004C1DBE">
        <w:rPr>
          <w:rFonts w:ascii="Times New Roman" w:hAnsi="Times New Roman" w:cs="Times New Roman"/>
          <w:sz w:val="32"/>
          <w:szCs w:val="32"/>
        </w:rPr>
        <w:t>е</w:t>
      </w:r>
      <w:r w:rsidRPr="004C1DBE">
        <w:rPr>
          <w:rFonts w:ascii="Times New Roman" w:hAnsi="Times New Roman" w:cs="Times New Roman"/>
          <w:sz w:val="32"/>
          <w:szCs w:val="32"/>
        </w:rPr>
        <w:t>рации, позволяли сразу же передавать разработки ЦНИИ-48 предпр</w:t>
      </w:r>
      <w:r w:rsidRPr="004C1DBE">
        <w:rPr>
          <w:rFonts w:ascii="Times New Roman" w:hAnsi="Times New Roman" w:cs="Times New Roman"/>
          <w:sz w:val="32"/>
          <w:szCs w:val="32"/>
        </w:rPr>
        <w:t>и</w:t>
      </w:r>
      <w:r w:rsidRPr="004C1DBE">
        <w:rPr>
          <w:rFonts w:ascii="Times New Roman" w:hAnsi="Times New Roman" w:cs="Times New Roman"/>
          <w:sz w:val="32"/>
          <w:szCs w:val="32"/>
        </w:rPr>
        <w:t>ятиям ч</w:t>
      </w:r>
      <w:r w:rsidR="00736B05">
        <w:rPr>
          <w:rFonts w:ascii="Times New Roman" w:hAnsi="Times New Roman" w:cs="Times New Roman"/>
          <w:sz w:val="32"/>
          <w:szCs w:val="32"/>
        </w:rPr>
        <w:t>е</w:t>
      </w:r>
      <w:r w:rsidRPr="004C1DBE">
        <w:rPr>
          <w:rFonts w:ascii="Times New Roman" w:hAnsi="Times New Roman" w:cs="Times New Roman"/>
          <w:sz w:val="32"/>
          <w:szCs w:val="32"/>
        </w:rPr>
        <w:t>рной металлургии для выпуска броневой стали новых марок.</w:t>
      </w:r>
    </w:p>
    <w:p w14:paraId="177DF58E" w14:textId="36DD6DBA" w:rsidR="00217BBC" w:rsidRDefault="00217BBC" w:rsidP="00B8375F">
      <w:pPr>
        <w:spacing w:after="0" w:line="300" w:lineRule="auto"/>
        <w:ind w:firstLine="851"/>
        <w:jc w:val="both"/>
        <w:rPr>
          <w:rFonts w:ascii="Times New Roman" w:hAnsi="Times New Roman" w:cs="Times New Roman"/>
          <w:sz w:val="32"/>
          <w:szCs w:val="32"/>
        </w:rPr>
      </w:pPr>
      <w:r w:rsidRPr="006E044B">
        <w:rPr>
          <w:rFonts w:ascii="Times New Roman" w:hAnsi="Times New Roman" w:cs="Times New Roman"/>
          <w:sz w:val="32"/>
          <w:szCs w:val="32"/>
        </w:rPr>
        <w:t>Крупной заслугой ЦНИИ-48 явилась разработка принципиал</w:t>
      </w:r>
      <w:r w:rsidRPr="006E044B">
        <w:rPr>
          <w:rFonts w:ascii="Times New Roman" w:hAnsi="Times New Roman" w:cs="Times New Roman"/>
          <w:sz w:val="32"/>
          <w:szCs w:val="32"/>
        </w:rPr>
        <w:t>ь</w:t>
      </w:r>
      <w:r w:rsidRPr="006E044B">
        <w:rPr>
          <w:rFonts w:ascii="Times New Roman" w:hAnsi="Times New Roman" w:cs="Times New Roman"/>
          <w:sz w:val="32"/>
          <w:szCs w:val="32"/>
        </w:rPr>
        <w:t>но новой технологии выплавки броневых сталей в основных март</w:t>
      </w:r>
      <w:r w:rsidRPr="006E044B">
        <w:rPr>
          <w:rFonts w:ascii="Times New Roman" w:hAnsi="Times New Roman" w:cs="Times New Roman"/>
          <w:sz w:val="32"/>
          <w:szCs w:val="32"/>
        </w:rPr>
        <w:t>е</w:t>
      </w:r>
      <w:r w:rsidRPr="006E044B">
        <w:rPr>
          <w:rFonts w:ascii="Times New Roman" w:hAnsi="Times New Roman" w:cs="Times New Roman"/>
          <w:sz w:val="32"/>
          <w:szCs w:val="32"/>
        </w:rPr>
        <w:t>новских печах. Это был настоящий революционный переворот в ст</w:t>
      </w:r>
      <w:r w:rsidRPr="006E044B">
        <w:rPr>
          <w:rFonts w:ascii="Times New Roman" w:hAnsi="Times New Roman" w:cs="Times New Roman"/>
          <w:sz w:val="32"/>
          <w:szCs w:val="32"/>
        </w:rPr>
        <w:t>а</w:t>
      </w:r>
      <w:r w:rsidRPr="006E044B">
        <w:rPr>
          <w:rFonts w:ascii="Times New Roman" w:hAnsi="Times New Roman" w:cs="Times New Roman"/>
          <w:sz w:val="32"/>
          <w:szCs w:val="32"/>
        </w:rPr>
        <w:t>леплавильном производстве. Накануне Великой Отечественной во</w:t>
      </w:r>
      <w:r w:rsidRPr="006E044B">
        <w:rPr>
          <w:rFonts w:ascii="Times New Roman" w:hAnsi="Times New Roman" w:cs="Times New Roman"/>
          <w:sz w:val="32"/>
          <w:szCs w:val="32"/>
        </w:rPr>
        <w:t>й</w:t>
      </w:r>
      <w:r w:rsidRPr="006E044B">
        <w:rPr>
          <w:rFonts w:ascii="Times New Roman" w:hAnsi="Times New Roman" w:cs="Times New Roman"/>
          <w:sz w:val="32"/>
          <w:szCs w:val="32"/>
        </w:rPr>
        <w:t>ны выплавка специальных и легированных сталей в обыкновенных мартеновских печах начала успешно осваиваться не только на зав</w:t>
      </w:r>
      <w:r w:rsidRPr="006E044B">
        <w:rPr>
          <w:rFonts w:ascii="Times New Roman" w:hAnsi="Times New Roman" w:cs="Times New Roman"/>
          <w:sz w:val="32"/>
          <w:szCs w:val="32"/>
        </w:rPr>
        <w:t>о</w:t>
      </w:r>
      <w:r w:rsidRPr="006E044B">
        <w:rPr>
          <w:rFonts w:ascii="Times New Roman" w:hAnsi="Times New Roman" w:cs="Times New Roman"/>
          <w:sz w:val="32"/>
          <w:szCs w:val="32"/>
        </w:rPr>
        <w:t>дах «Спецстали», но и на металлургических заводах, выпускавших простые стали. На Урале е</w:t>
      </w:r>
      <w:r w:rsidR="00736B05">
        <w:rPr>
          <w:rFonts w:ascii="Times New Roman" w:hAnsi="Times New Roman" w:cs="Times New Roman"/>
          <w:sz w:val="32"/>
          <w:szCs w:val="32"/>
        </w:rPr>
        <w:t>е</w:t>
      </w:r>
      <w:r w:rsidRPr="006E044B">
        <w:rPr>
          <w:rFonts w:ascii="Times New Roman" w:hAnsi="Times New Roman" w:cs="Times New Roman"/>
          <w:sz w:val="32"/>
          <w:szCs w:val="32"/>
        </w:rPr>
        <w:t xml:space="preserve"> начали осваивать на Магнитогорском м</w:t>
      </w:r>
      <w:r w:rsidRPr="006E044B">
        <w:rPr>
          <w:rFonts w:ascii="Times New Roman" w:hAnsi="Times New Roman" w:cs="Times New Roman"/>
          <w:sz w:val="32"/>
          <w:szCs w:val="32"/>
        </w:rPr>
        <w:t>е</w:t>
      </w:r>
      <w:r w:rsidRPr="006E044B">
        <w:rPr>
          <w:rFonts w:ascii="Times New Roman" w:hAnsi="Times New Roman" w:cs="Times New Roman"/>
          <w:sz w:val="32"/>
          <w:szCs w:val="32"/>
        </w:rPr>
        <w:t>таллургическом к</w:t>
      </w:r>
      <w:r>
        <w:rPr>
          <w:rFonts w:ascii="Times New Roman" w:hAnsi="Times New Roman" w:cs="Times New Roman"/>
          <w:sz w:val="32"/>
          <w:szCs w:val="32"/>
        </w:rPr>
        <w:t>омбинате и ряде других заводов [</w:t>
      </w:r>
      <w:r w:rsidR="00736B05">
        <w:rPr>
          <w:rFonts w:ascii="Times New Roman" w:hAnsi="Times New Roman" w:cs="Times New Roman"/>
          <w:sz w:val="32"/>
          <w:szCs w:val="32"/>
        </w:rPr>
        <w:t>4</w:t>
      </w:r>
      <w:r w:rsidR="00240FC1">
        <w:rPr>
          <w:rFonts w:ascii="Times New Roman" w:hAnsi="Times New Roman" w:cs="Times New Roman"/>
          <w:sz w:val="32"/>
          <w:szCs w:val="32"/>
        </w:rPr>
        <w:t>9</w:t>
      </w:r>
      <w:r>
        <w:rPr>
          <w:rFonts w:ascii="Times New Roman" w:hAnsi="Times New Roman" w:cs="Times New Roman"/>
          <w:sz w:val="32"/>
          <w:szCs w:val="32"/>
        </w:rPr>
        <w:t>]</w:t>
      </w:r>
      <w:r w:rsidRPr="006E044B">
        <w:rPr>
          <w:rFonts w:ascii="Times New Roman" w:hAnsi="Times New Roman" w:cs="Times New Roman"/>
          <w:sz w:val="32"/>
          <w:szCs w:val="32"/>
        </w:rPr>
        <w:t>.</w:t>
      </w:r>
    </w:p>
    <w:p w14:paraId="5642037B" w14:textId="4E9A9EC4" w:rsidR="00217BBC" w:rsidRPr="0087746E" w:rsidRDefault="00217BBC" w:rsidP="00B8375F">
      <w:pPr>
        <w:spacing w:after="0" w:line="300" w:lineRule="auto"/>
        <w:ind w:firstLine="851"/>
        <w:jc w:val="both"/>
        <w:rPr>
          <w:rFonts w:ascii="Times New Roman" w:hAnsi="Times New Roman" w:cs="Times New Roman"/>
          <w:spacing w:val="-4"/>
          <w:sz w:val="32"/>
          <w:szCs w:val="32"/>
        </w:rPr>
      </w:pPr>
      <w:r w:rsidRPr="0087746E">
        <w:rPr>
          <w:rFonts w:ascii="Times New Roman" w:hAnsi="Times New Roman" w:cs="Times New Roman"/>
          <w:spacing w:val="-4"/>
          <w:sz w:val="32"/>
          <w:szCs w:val="32"/>
        </w:rPr>
        <w:t>Накануне Великой Отечественной войны все танковые заводы, все броневые станы, почти все предприятия, выпускавшие высококач</w:t>
      </w:r>
      <w:r w:rsidRPr="0087746E">
        <w:rPr>
          <w:rFonts w:ascii="Times New Roman" w:hAnsi="Times New Roman" w:cs="Times New Roman"/>
          <w:spacing w:val="-4"/>
          <w:sz w:val="32"/>
          <w:szCs w:val="32"/>
        </w:rPr>
        <w:t>е</w:t>
      </w:r>
      <w:r w:rsidRPr="0087746E">
        <w:rPr>
          <w:rFonts w:ascii="Times New Roman" w:hAnsi="Times New Roman" w:cs="Times New Roman"/>
          <w:spacing w:val="-4"/>
          <w:sz w:val="32"/>
          <w:szCs w:val="32"/>
        </w:rPr>
        <w:t>ственные и легированные стали для оборонной промышленности, ра</w:t>
      </w:r>
      <w:r w:rsidRPr="0087746E">
        <w:rPr>
          <w:rFonts w:ascii="Times New Roman" w:hAnsi="Times New Roman" w:cs="Times New Roman"/>
          <w:spacing w:val="-4"/>
          <w:sz w:val="32"/>
          <w:szCs w:val="32"/>
        </w:rPr>
        <w:t>с</w:t>
      </w:r>
      <w:r w:rsidRPr="0087746E">
        <w:rPr>
          <w:rFonts w:ascii="Times New Roman" w:hAnsi="Times New Roman" w:cs="Times New Roman"/>
          <w:spacing w:val="-4"/>
          <w:sz w:val="32"/>
          <w:szCs w:val="32"/>
        </w:rPr>
        <w:t>полагались в европейской части страны. Тяж</w:t>
      </w:r>
      <w:r w:rsidR="00736B05" w:rsidRPr="0087746E">
        <w:rPr>
          <w:rFonts w:ascii="Times New Roman" w:hAnsi="Times New Roman" w:cs="Times New Roman"/>
          <w:spacing w:val="-4"/>
          <w:sz w:val="32"/>
          <w:szCs w:val="32"/>
        </w:rPr>
        <w:t>е</w:t>
      </w:r>
      <w:r w:rsidRPr="0087746E">
        <w:rPr>
          <w:rFonts w:ascii="Times New Roman" w:hAnsi="Times New Roman" w:cs="Times New Roman"/>
          <w:spacing w:val="-4"/>
          <w:sz w:val="32"/>
          <w:szCs w:val="32"/>
        </w:rPr>
        <w:t>лые и средние танки в</w:t>
      </w:r>
      <w:r w:rsidRPr="0087746E">
        <w:rPr>
          <w:rFonts w:ascii="Times New Roman" w:hAnsi="Times New Roman" w:cs="Times New Roman"/>
          <w:spacing w:val="-4"/>
          <w:sz w:val="32"/>
          <w:szCs w:val="32"/>
        </w:rPr>
        <w:t>ы</w:t>
      </w:r>
      <w:r w:rsidRPr="0087746E">
        <w:rPr>
          <w:rFonts w:ascii="Times New Roman" w:hAnsi="Times New Roman" w:cs="Times New Roman"/>
          <w:spacing w:val="-4"/>
          <w:sz w:val="32"/>
          <w:szCs w:val="32"/>
        </w:rPr>
        <w:t xml:space="preserve">пускали два завода </w:t>
      </w:r>
      <w:r w:rsidR="00736B05" w:rsidRPr="0087746E">
        <w:rPr>
          <w:rFonts w:ascii="Times New Roman" w:hAnsi="Times New Roman" w:cs="Times New Roman"/>
          <w:spacing w:val="-4"/>
          <w:sz w:val="32"/>
          <w:szCs w:val="32"/>
        </w:rPr>
        <w:t xml:space="preserve">– </w:t>
      </w:r>
      <w:r w:rsidRPr="0087746E">
        <w:rPr>
          <w:rFonts w:ascii="Times New Roman" w:hAnsi="Times New Roman" w:cs="Times New Roman"/>
          <w:spacing w:val="-4"/>
          <w:sz w:val="32"/>
          <w:szCs w:val="32"/>
        </w:rPr>
        <w:t>«Северный» (Ленинградский Кировский) и «Ю</w:t>
      </w:r>
      <w:r w:rsidRPr="0087746E">
        <w:rPr>
          <w:rFonts w:ascii="Times New Roman" w:hAnsi="Times New Roman" w:cs="Times New Roman"/>
          <w:spacing w:val="-4"/>
          <w:sz w:val="32"/>
          <w:szCs w:val="32"/>
        </w:rPr>
        <w:t>ж</w:t>
      </w:r>
      <w:r w:rsidRPr="0087746E">
        <w:rPr>
          <w:rFonts w:ascii="Times New Roman" w:hAnsi="Times New Roman" w:cs="Times New Roman"/>
          <w:spacing w:val="-4"/>
          <w:sz w:val="32"/>
          <w:szCs w:val="32"/>
        </w:rPr>
        <w:t>ный» (Харьковский танковый завод №</w:t>
      </w:r>
      <w:r w:rsidR="005547BF" w:rsidRPr="0087746E">
        <w:rPr>
          <w:rFonts w:ascii="Times New Roman" w:hAnsi="Times New Roman" w:cs="Times New Roman"/>
          <w:spacing w:val="-4"/>
          <w:sz w:val="32"/>
          <w:szCs w:val="32"/>
        </w:rPr>
        <w:t> </w:t>
      </w:r>
      <w:r w:rsidRPr="0087746E">
        <w:rPr>
          <w:rFonts w:ascii="Times New Roman" w:hAnsi="Times New Roman" w:cs="Times New Roman"/>
          <w:spacing w:val="-4"/>
          <w:sz w:val="32"/>
          <w:szCs w:val="32"/>
        </w:rPr>
        <w:t>183 им. Коминтерна). Л</w:t>
      </w:r>
      <w:r w:rsidR="00736B05" w:rsidRPr="0087746E">
        <w:rPr>
          <w:rFonts w:ascii="Times New Roman" w:hAnsi="Times New Roman" w:cs="Times New Roman"/>
          <w:spacing w:val="-4"/>
          <w:sz w:val="32"/>
          <w:szCs w:val="32"/>
        </w:rPr>
        <w:t>е</w:t>
      </w:r>
      <w:r w:rsidRPr="0087746E">
        <w:rPr>
          <w:rFonts w:ascii="Times New Roman" w:hAnsi="Times New Roman" w:cs="Times New Roman"/>
          <w:spacing w:val="-4"/>
          <w:sz w:val="32"/>
          <w:szCs w:val="32"/>
        </w:rPr>
        <w:t>гкие танки производили Московский и Подольский заводы, броню и спе</w:t>
      </w:r>
      <w:r w:rsidRPr="0087746E">
        <w:rPr>
          <w:rFonts w:ascii="Times New Roman" w:hAnsi="Times New Roman" w:cs="Times New Roman"/>
          <w:spacing w:val="-4"/>
          <w:sz w:val="32"/>
          <w:szCs w:val="32"/>
        </w:rPr>
        <w:t>ц</w:t>
      </w:r>
      <w:r w:rsidRPr="0087746E">
        <w:rPr>
          <w:rFonts w:ascii="Times New Roman" w:hAnsi="Times New Roman" w:cs="Times New Roman"/>
          <w:spacing w:val="-4"/>
          <w:sz w:val="32"/>
          <w:szCs w:val="32"/>
        </w:rPr>
        <w:t xml:space="preserve">стали </w:t>
      </w:r>
      <w:r w:rsidR="00736B05" w:rsidRPr="0087746E">
        <w:rPr>
          <w:rFonts w:ascii="Times New Roman" w:hAnsi="Times New Roman" w:cs="Times New Roman"/>
          <w:spacing w:val="-4"/>
          <w:sz w:val="32"/>
          <w:szCs w:val="32"/>
        </w:rPr>
        <w:t xml:space="preserve">– </w:t>
      </w:r>
      <w:r w:rsidRPr="0087746E">
        <w:rPr>
          <w:rFonts w:ascii="Times New Roman" w:hAnsi="Times New Roman" w:cs="Times New Roman"/>
          <w:spacing w:val="-4"/>
          <w:sz w:val="32"/>
          <w:szCs w:val="32"/>
        </w:rPr>
        <w:t>Мариупольский, Ижорский, Таганрогский, Кулебакский, Вы</w:t>
      </w:r>
      <w:r w:rsidRPr="0087746E">
        <w:rPr>
          <w:rFonts w:ascii="Times New Roman" w:hAnsi="Times New Roman" w:cs="Times New Roman"/>
          <w:spacing w:val="-4"/>
          <w:sz w:val="32"/>
          <w:szCs w:val="32"/>
        </w:rPr>
        <w:t>к</w:t>
      </w:r>
      <w:r w:rsidRPr="0087746E">
        <w:rPr>
          <w:rFonts w:ascii="Times New Roman" w:hAnsi="Times New Roman" w:cs="Times New Roman"/>
          <w:spacing w:val="-4"/>
          <w:sz w:val="32"/>
          <w:szCs w:val="32"/>
        </w:rPr>
        <w:t xml:space="preserve">сунский заводы, бронекорпуса </w:t>
      </w:r>
      <w:r w:rsidR="006101C1" w:rsidRPr="0087746E">
        <w:rPr>
          <w:rFonts w:ascii="Times New Roman" w:hAnsi="Times New Roman" w:cs="Times New Roman"/>
          <w:spacing w:val="-4"/>
          <w:sz w:val="32"/>
          <w:szCs w:val="32"/>
        </w:rPr>
        <w:t xml:space="preserve">– </w:t>
      </w:r>
      <w:r w:rsidRPr="0087746E">
        <w:rPr>
          <w:rFonts w:ascii="Times New Roman" w:hAnsi="Times New Roman" w:cs="Times New Roman"/>
          <w:spacing w:val="-4"/>
          <w:sz w:val="32"/>
          <w:szCs w:val="32"/>
        </w:rPr>
        <w:t>Мариупольский, Ижорский, Подол</w:t>
      </w:r>
      <w:r w:rsidRPr="0087746E">
        <w:rPr>
          <w:rFonts w:ascii="Times New Roman" w:hAnsi="Times New Roman" w:cs="Times New Roman"/>
          <w:spacing w:val="-4"/>
          <w:sz w:val="32"/>
          <w:szCs w:val="32"/>
        </w:rPr>
        <w:t>ь</w:t>
      </w:r>
      <w:r w:rsidRPr="0087746E">
        <w:rPr>
          <w:rFonts w:ascii="Times New Roman" w:hAnsi="Times New Roman" w:cs="Times New Roman"/>
          <w:spacing w:val="-4"/>
          <w:sz w:val="32"/>
          <w:szCs w:val="32"/>
        </w:rPr>
        <w:t>ский и Выксунский заводы [</w:t>
      </w:r>
      <w:r w:rsidR="00240FC1" w:rsidRPr="0087746E">
        <w:rPr>
          <w:rFonts w:ascii="Times New Roman" w:hAnsi="Times New Roman" w:cs="Times New Roman"/>
          <w:spacing w:val="-4"/>
          <w:sz w:val="32"/>
          <w:szCs w:val="32"/>
        </w:rPr>
        <w:t>50</w:t>
      </w:r>
      <w:r w:rsidRPr="0087746E">
        <w:rPr>
          <w:rFonts w:ascii="Times New Roman" w:hAnsi="Times New Roman" w:cs="Times New Roman"/>
          <w:spacing w:val="-4"/>
          <w:sz w:val="32"/>
          <w:szCs w:val="32"/>
        </w:rPr>
        <w:t>]. По мобилизационным планам урал</w:t>
      </w:r>
      <w:r w:rsidRPr="0087746E">
        <w:rPr>
          <w:rFonts w:ascii="Times New Roman" w:hAnsi="Times New Roman" w:cs="Times New Roman"/>
          <w:spacing w:val="-4"/>
          <w:sz w:val="32"/>
          <w:szCs w:val="32"/>
        </w:rPr>
        <w:t>ь</w:t>
      </w:r>
      <w:r w:rsidRPr="0087746E">
        <w:rPr>
          <w:rFonts w:ascii="Times New Roman" w:hAnsi="Times New Roman" w:cs="Times New Roman"/>
          <w:spacing w:val="-4"/>
          <w:sz w:val="32"/>
          <w:szCs w:val="32"/>
        </w:rPr>
        <w:t>ским и сибирским заводам предназначалась роль тыловой вспомог</w:t>
      </w:r>
      <w:r w:rsidRPr="0087746E">
        <w:rPr>
          <w:rFonts w:ascii="Times New Roman" w:hAnsi="Times New Roman" w:cs="Times New Roman"/>
          <w:spacing w:val="-4"/>
          <w:sz w:val="32"/>
          <w:szCs w:val="32"/>
        </w:rPr>
        <w:t>а</w:t>
      </w:r>
      <w:r w:rsidRPr="0087746E">
        <w:rPr>
          <w:rFonts w:ascii="Times New Roman" w:hAnsi="Times New Roman" w:cs="Times New Roman"/>
          <w:spacing w:val="-4"/>
          <w:sz w:val="32"/>
          <w:szCs w:val="32"/>
        </w:rPr>
        <w:t>тельной индустриальной базы, поставлявшей военным предприятиям в западных районах страны металлы, сплавы и полуфабрикаты [</w:t>
      </w:r>
      <w:r w:rsidR="00240FC1" w:rsidRPr="0087746E">
        <w:rPr>
          <w:rFonts w:ascii="Times New Roman" w:hAnsi="Times New Roman" w:cs="Times New Roman"/>
          <w:spacing w:val="-4"/>
          <w:sz w:val="32"/>
          <w:szCs w:val="32"/>
        </w:rPr>
        <w:t>51</w:t>
      </w:r>
      <w:r w:rsidRPr="0087746E">
        <w:rPr>
          <w:rFonts w:ascii="Times New Roman" w:hAnsi="Times New Roman" w:cs="Times New Roman"/>
          <w:spacing w:val="-4"/>
          <w:sz w:val="32"/>
          <w:szCs w:val="32"/>
        </w:rPr>
        <w:t xml:space="preserve">]. </w:t>
      </w:r>
    </w:p>
    <w:p w14:paraId="3D8C56AE" w14:textId="7DF2BA26" w:rsidR="00217BBC" w:rsidRDefault="00217BBC" w:rsidP="00B8375F">
      <w:pPr>
        <w:spacing w:after="0" w:line="300" w:lineRule="auto"/>
        <w:ind w:firstLine="851"/>
        <w:jc w:val="both"/>
        <w:rPr>
          <w:rFonts w:ascii="Times New Roman" w:hAnsi="Times New Roman" w:cs="Times New Roman"/>
          <w:sz w:val="32"/>
          <w:szCs w:val="32"/>
        </w:rPr>
      </w:pPr>
      <w:r w:rsidRPr="00FF7394">
        <w:rPr>
          <w:rFonts w:ascii="Times New Roman" w:hAnsi="Times New Roman" w:cs="Times New Roman"/>
          <w:sz w:val="32"/>
          <w:szCs w:val="32"/>
        </w:rPr>
        <w:t>До Великой Отечественной войны на Урале и в Западной С</w:t>
      </w:r>
      <w:r w:rsidRPr="00FF7394">
        <w:rPr>
          <w:rFonts w:ascii="Times New Roman" w:hAnsi="Times New Roman" w:cs="Times New Roman"/>
          <w:sz w:val="32"/>
          <w:szCs w:val="32"/>
        </w:rPr>
        <w:t>и</w:t>
      </w:r>
      <w:r w:rsidRPr="00FF7394">
        <w:rPr>
          <w:rFonts w:ascii="Times New Roman" w:hAnsi="Times New Roman" w:cs="Times New Roman"/>
          <w:sz w:val="32"/>
          <w:szCs w:val="32"/>
        </w:rPr>
        <w:t>бири танковой промышленности не было. Срочное задание прав</w:t>
      </w:r>
      <w:r w:rsidRPr="00FF7394">
        <w:rPr>
          <w:rFonts w:ascii="Times New Roman" w:hAnsi="Times New Roman" w:cs="Times New Roman"/>
          <w:sz w:val="32"/>
          <w:szCs w:val="32"/>
        </w:rPr>
        <w:t>и</w:t>
      </w:r>
      <w:r w:rsidRPr="00FF7394">
        <w:rPr>
          <w:rFonts w:ascii="Times New Roman" w:hAnsi="Times New Roman" w:cs="Times New Roman"/>
          <w:sz w:val="32"/>
          <w:szCs w:val="32"/>
        </w:rPr>
        <w:t>тельства, полученное в первые дни войны</w:t>
      </w:r>
      <w:r w:rsidR="006101C1">
        <w:rPr>
          <w:rFonts w:ascii="Times New Roman" w:hAnsi="Times New Roman" w:cs="Times New Roman"/>
          <w:sz w:val="32"/>
          <w:szCs w:val="32"/>
        </w:rPr>
        <w:t xml:space="preserve">, – </w:t>
      </w:r>
      <w:r w:rsidRPr="00FF7394">
        <w:rPr>
          <w:rFonts w:ascii="Times New Roman" w:hAnsi="Times New Roman" w:cs="Times New Roman"/>
          <w:sz w:val="32"/>
          <w:szCs w:val="32"/>
        </w:rPr>
        <w:t>организовать в восто</w:t>
      </w:r>
      <w:r w:rsidRPr="00FF7394">
        <w:rPr>
          <w:rFonts w:ascii="Times New Roman" w:hAnsi="Times New Roman" w:cs="Times New Roman"/>
          <w:sz w:val="32"/>
          <w:szCs w:val="32"/>
        </w:rPr>
        <w:t>ч</w:t>
      </w:r>
      <w:r w:rsidRPr="00FF7394">
        <w:rPr>
          <w:rFonts w:ascii="Times New Roman" w:hAnsi="Times New Roman" w:cs="Times New Roman"/>
          <w:sz w:val="32"/>
          <w:szCs w:val="32"/>
        </w:rPr>
        <w:t>ных районах страны массовое производство танков</w:t>
      </w:r>
      <w:r w:rsidR="006101C1">
        <w:rPr>
          <w:rFonts w:ascii="Times New Roman" w:hAnsi="Times New Roman" w:cs="Times New Roman"/>
          <w:sz w:val="32"/>
          <w:szCs w:val="32"/>
        </w:rPr>
        <w:t xml:space="preserve">. Это задание </w:t>
      </w:r>
      <w:r w:rsidRPr="00FF7394">
        <w:rPr>
          <w:rFonts w:ascii="Times New Roman" w:hAnsi="Times New Roman" w:cs="Times New Roman"/>
          <w:sz w:val="32"/>
          <w:szCs w:val="32"/>
        </w:rPr>
        <w:t>было сопряжено с огромными трудностями: на уральских и сибирских з</w:t>
      </w:r>
      <w:r w:rsidRPr="00FF7394">
        <w:rPr>
          <w:rFonts w:ascii="Times New Roman" w:hAnsi="Times New Roman" w:cs="Times New Roman"/>
          <w:sz w:val="32"/>
          <w:szCs w:val="32"/>
        </w:rPr>
        <w:t>а</w:t>
      </w:r>
      <w:r w:rsidRPr="00FF7394">
        <w:rPr>
          <w:rFonts w:ascii="Times New Roman" w:hAnsi="Times New Roman" w:cs="Times New Roman"/>
          <w:sz w:val="32"/>
          <w:szCs w:val="32"/>
        </w:rPr>
        <w:t>водах не было броневых производств, необходимого оборудования, подготовленных кадров. Несмотря на трудности, задание правител</w:t>
      </w:r>
      <w:r w:rsidRPr="00FF7394">
        <w:rPr>
          <w:rFonts w:ascii="Times New Roman" w:hAnsi="Times New Roman" w:cs="Times New Roman"/>
          <w:sz w:val="32"/>
          <w:szCs w:val="32"/>
        </w:rPr>
        <w:t>ь</w:t>
      </w:r>
      <w:r w:rsidRPr="00FF7394">
        <w:rPr>
          <w:rFonts w:ascii="Times New Roman" w:hAnsi="Times New Roman" w:cs="Times New Roman"/>
          <w:sz w:val="32"/>
          <w:szCs w:val="32"/>
        </w:rPr>
        <w:t>ства было успешно выполнено. Прочная металлургическая база, ра</w:t>
      </w:r>
      <w:r w:rsidRPr="00FF7394">
        <w:rPr>
          <w:rFonts w:ascii="Times New Roman" w:hAnsi="Times New Roman" w:cs="Times New Roman"/>
          <w:sz w:val="32"/>
          <w:szCs w:val="32"/>
        </w:rPr>
        <w:t>з</w:t>
      </w:r>
      <w:r w:rsidRPr="00FF7394">
        <w:rPr>
          <w:rFonts w:ascii="Times New Roman" w:hAnsi="Times New Roman" w:cs="Times New Roman"/>
          <w:sz w:val="32"/>
          <w:szCs w:val="32"/>
        </w:rPr>
        <w:t>витые отрасли тяж</w:t>
      </w:r>
      <w:r w:rsidR="006101C1">
        <w:rPr>
          <w:rFonts w:ascii="Times New Roman" w:hAnsi="Times New Roman" w:cs="Times New Roman"/>
          <w:sz w:val="32"/>
          <w:szCs w:val="32"/>
        </w:rPr>
        <w:t>е</w:t>
      </w:r>
      <w:r w:rsidRPr="00FF7394">
        <w:rPr>
          <w:rFonts w:ascii="Times New Roman" w:hAnsi="Times New Roman" w:cs="Times New Roman"/>
          <w:sz w:val="32"/>
          <w:szCs w:val="32"/>
        </w:rPr>
        <w:t>лой индустрии, мощные машиностроительные з</w:t>
      </w:r>
      <w:r w:rsidRPr="00FF7394">
        <w:rPr>
          <w:rFonts w:ascii="Times New Roman" w:hAnsi="Times New Roman" w:cs="Times New Roman"/>
          <w:sz w:val="32"/>
          <w:szCs w:val="32"/>
        </w:rPr>
        <w:t>а</w:t>
      </w:r>
      <w:r w:rsidRPr="00FF7394">
        <w:rPr>
          <w:rFonts w:ascii="Times New Roman" w:hAnsi="Times New Roman" w:cs="Times New Roman"/>
          <w:sz w:val="32"/>
          <w:szCs w:val="32"/>
        </w:rPr>
        <w:t xml:space="preserve">воды-гиганты </w:t>
      </w:r>
      <w:r w:rsidR="006101C1">
        <w:rPr>
          <w:rFonts w:ascii="Times New Roman" w:hAnsi="Times New Roman" w:cs="Times New Roman"/>
          <w:sz w:val="32"/>
          <w:szCs w:val="32"/>
        </w:rPr>
        <w:t xml:space="preserve">– </w:t>
      </w:r>
      <w:r w:rsidRPr="00FF7394">
        <w:rPr>
          <w:rFonts w:ascii="Times New Roman" w:hAnsi="Times New Roman" w:cs="Times New Roman"/>
          <w:sz w:val="32"/>
          <w:szCs w:val="32"/>
        </w:rPr>
        <w:t>Уральский вагоностроительный (Уралвагонзавод), Уральский тяж</w:t>
      </w:r>
      <w:r w:rsidR="006101C1">
        <w:rPr>
          <w:rFonts w:ascii="Times New Roman" w:hAnsi="Times New Roman" w:cs="Times New Roman"/>
          <w:sz w:val="32"/>
          <w:szCs w:val="32"/>
        </w:rPr>
        <w:t>е</w:t>
      </w:r>
      <w:r w:rsidRPr="00FF7394">
        <w:rPr>
          <w:rFonts w:ascii="Times New Roman" w:hAnsi="Times New Roman" w:cs="Times New Roman"/>
          <w:sz w:val="32"/>
          <w:szCs w:val="32"/>
        </w:rPr>
        <w:t>лого машиностроения (УЗТМ, Уралмаш), Челяби</w:t>
      </w:r>
      <w:r w:rsidRPr="00FF7394">
        <w:rPr>
          <w:rFonts w:ascii="Times New Roman" w:hAnsi="Times New Roman" w:cs="Times New Roman"/>
          <w:sz w:val="32"/>
          <w:szCs w:val="32"/>
        </w:rPr>
        <w:t>н</w:t>
      </w:r>
      <w:r w:rsidRPr="00FF7394">
        <w:rPr>
          <w:rFonts w:ascii="Times New Roman" w:hAnsi="Times New Roman" w:cs="Times New Roman"/>
          <w:sz w:val="32"/>
          <w:szCs w:val="32"/>
        </w:rPr>
        <w:t xml:space="preserve">ский тракторный (ЧТЗ) </w:t>
      </w:r>
      <w:r w:rsidR="006101C1">
        <w:rPr>
          <w:rFonts w:ascii="Times New Roman" w:hAnsi="Times New Roman" w:cs="Times New Roman"/>
          <w:sz w:val="32"/>
          <w:szCs w:val="32"/>
        </w:rPr>
        <w:t xml:space="preserve">– </w:t>
      </w:r>
      <w:r w:rsidRPr="00FF7394">
        <w:rPr>
          <w:rFonts w:ascii="Times New Roman" w:hAnsi="Times New Roman" w:cs="Times New Roman"/>
          <w:sz w:val="32"/>
          <w:szCs w:val="32"/>
        </w:rPr>
        <w:t>позволили в критический период Великой Отечественной войны принять у себя эвакуированные из западных районов страны броневые и танковые заводы, в кратчайшие сроки с</w:t>
      </w:r>
      <w:r w:rsidRPr="00FF7394">
        <w:rPr>
          <w:rFonts w:ascii="Times New Roman" w:hAnsi="Times New Roman" w:cs="Times New Roman"/>
          <w:sz w:val="32"/>
          <w:szCs w:val="32"/>
        </w:rPr>
        <w:t>о</w:t>
      </w:r>
      <w:r w:rsidRPr="00FF7394">
        <w:rPr>
          <w:rFonts w:ascii="Times New Roman" w:hAnsi="Times New Roman" w:cs="Times New Roman"/>
          <w:sz w:val="32"/>
          <w:szCs w:val="32"/>
        </w:rPr>
        <w:t>здать в восточных р</w:t>
      </w:r>
      <w:r>
        <w:rPr>
          <w:rFonts w:ascii="Times New Roman" w:hAnsi="Times New Roman" w:cs="Times New Roman"/>
          <w:sz w:val="32"/>
          <w:szCs w:val="32"/>
        </w:rPr>
        <w:t xml:space="preserve">айонах танковую промышленность </w:t>
      </w:r>
      <w:r w:rsidRPr="00FF7394">
        <w:rPr>
          <w:rFonts w:ascii="Times New Roman" w:hAnsi="Times New Roman" w:cs="Times New Roman"/>
          <w:sz w:val="32"/>
          <w:szCs w:val="32"/>
        </w:rPr>
        <w:t>[</w:t>
      </w:r>
      <w:r w:rsidR="006101C1">
        <w:rPr>
          <w:rFonts w:ascii="Times New Roman" w:hAnsi="Times New Roman" w:cs="Times New Roman"/>
          <w:sz w:val="32"/>
          <w:szCs w:val="32"/>
        </w:rPr>
        <w:t>5</w:t>
      </w:r>
      <w:r w:rsidR="00240FC1">
        <w:rPr>
          <w:rFonts w:ascii="Times New Roman" w:hAnsi="Times New Roman" w:cs="Times New Roman"/>
          <w:sz w:val="32"/>
          <w:szCs w:val="32"/>
        </w:rPr>
        <w:t>2</w:t>
      </w:r>
      <w:r w:rsidRPr="00FF7394">
        <w:rPr>
          <w:rFonts w:ascii="Times New Roman" w:hAnsi="Times New Roman" w:cs="Times New Roman"/>
          <w:sz w:val="32"/>
          <w:szCs w:val="32"/>
        </w:rPr>
        <w:t xml:space="preserve">]. </w:t>
      </w:r>
    </w:p>
    <w:p w14:paraId="4BE6389D" w14:textId="11A02FB4" w:rsidR="00217BBC" w:rsidRPr="00C967F3" w:rsidRDefault="00217BBC" w:rsidP="00B8375F">
      <w:pPr>
        <w:spacing w:after="0" w:line="300" w:lineRule="auto"/>
        <w:ind w:firstLine="851"/>
        <w:jc w:val="both"/>
        <w:rPr>
          <w:rFonts w:ascii="Times New Roman" w:hAnsi="Times New Roman" w:cs="Times New Roman"/>
          <w:sz w:val="32"/>
          <w:szCs w:val="32"/>
        </w:rPr>
      </w:pPr>
      <w:r w:rsidRPr="00FF7394">
        <w:rPr>
          <w:rFonts w:ascii="Times New Roman" w:hAnsi="Times New Roman" w:cs="Times New Roman"/>
          <w:sz w:val="32"/>
          <w:szCs w:val="32"/>
        </w:rPr>
        <w:t>Важную роль в разв</w:t>
      </w:r>
      <w:r w:rsidR="006101C1">
        <w:rPr>
          <w:rFonts w:ascii="Times New Roman" w:hAnsi="Times New Roman" w:cs="Times New Roman"/>
          <w:sz w:val="32"/>
          <w:szCs w:val="32"/>
        </w:rPr>
        <w:t>е</w:t>
      </w:r>
      <w:r w:rsidRPr="00FF7394">
        <w:rPr>
          <w:rFonts w:ascii="Times New Roman" w:hAnsi="Times New Roman" w:cs="Times New Roman"/>
          <w:sz w:val="32"/>
          <w:szCs w:val="32"/>
        </w:rPr>
        <w:t>ртывании броневого производства на в</w:t>
      </w:r>
      <w:r w:rsidRPr="00FF7394">
        <w:rPr>
          <w:rFonts w:ascii="Times New Roman" w:hAnsi="Times New Roman" w:cs="Times New Roman"/>
          <w:sz w:val="32"/>
          <w:szCs w:val="32"/>
        </w:rPr>
        <w:t>о</w:t>
      </w:r>
      <w:r w:rsidRPr="00FF7394">
        <w:rPr>
          <w:rFonts w:ascii="Times New Roman" w:hAnsi="Times New Roman" w:cs="Times New Roman"/>
          <w:sz w:val="32"/>
          <w:szCs w:val="32"/>
        </w:rPr>
        <w:t xml:space="preserve">стоке страны сыграл ЦНИИ-48, возглавляемый </w:t>
      </w:r>
      <w:r w:rsidR="006101C1">
        <w:rPr>
          <w:rFonts w:ascii="Times New Roman" w:hAnsi="Times New Roman" w:cs="Times New Roman"/>
          <w:sz w:val="32"/>
          <w:szCs w:val="32"/>
        </w:rPr>
        <w:t xml:space="preserve">А.С. </w:t>
      </w:r>
      <w:r w:rsidRPr="00FF7394">
        <w:rPr>
          <w:rFonts w:ascii="Times New Roman" w:hAnsi="Times New Roman" w:cs="Times New Roman"/>
          <w:sz w:val="32"/>
          <w:szCs w:val="32"/>
        </w:rPr>
        <w:t>Завьяловым. В первые же дни войны институту было поручено внедрение технол</w:t>
      </w:r>
      <w:r w:rsidRPr="00FF7394">
        <w:rPr>
          <w:rFonts w:ascii="Times New Roman" w:hAnsi="Times New Roman" w:cs="Times New Roman"/>
          <w:sz w:val="32"/>
          <w:szCs w:val="32"/>
        </w:rPr>
        <w:t>о</w:t>
      </w:r>
      <w:r w:rsidRPr="00FF7394">
        <w:rPr>
          <w:rFonts w:ascii="Times New Roman" w:hAnsi="Times New Roman" w:cs="Times New Roman"/>
          <w:sz w:val="32"/>
          <w:szCs w:val="32"/>
        </w:rPr>
        <w:t>гий производства специальных сталей и бронеконструкций на пре</w:t>
      </w:r>
      <w:r w:rsidRPr="00FF7394">
        <w:rPr>
          <w:rFonts w:ascii="Times New Roman" w:hAnsi="Times New Roman" w:cs="Times New Roman"/>
          <w:sz w:val="32"/>
          <w:szCs w:val="32"/>
        </w:rPr>
        <w:t>д</w:t>
      </w:r>
      <w:r w:rsidRPr="00FF7394">
        <w:rPr>
          <w:rFonts w:ascii="Times New Roman" w:hAnsi="Times New Roman" w:cs="Times New Roman"/>
          <w:sz w:val="32"/>
          <w:szCs w:val="32"/>
        </w:rPr>
        <w:t>приятиях, впервые привлекавшихся к изготовлению спецстали и бр</w:t>
      </w:r>
      <w:r w:rsidRPr="00FF7394">
        <w:rPr>
          <w:rFonts w:ascii="Times New Roman" w:hAnsi="Times New Roman" w:cs="Times New Roman"/>
          <w:sz w:val="32"/>
          <w:szCs w:val="32"/>
        </w:rPr>
        <w:t>о</w:t>
      </w:r>
      <w:r w:rsidRPr="00FF7394">
        <w:rPr>
          <w:rFonts w:ascii="Times New Roman" w:hAnsi="Times New Roman" w:cs="Times New Roman"/>
          <w:sz w:val="32"/>
          <w:szCs w:val="32"/>
        </w:rPr>
        <w:t>нетанковой техники. Уже в начале июля 1941 года бригады специ</w:t>
      </w:r>
      <w:r w:rsidRPr="00FF7394">
        <w:rPr>
          <w:rFonts w:ascii="Times New Roman" w:hAnsi="Times New Roman" w:cs="Times New Roman"/>
          <w:sz w:val="32"/>
          <w:szCs w:val="32"/>
        </w:rPr>
        <w:t>а</w:t>
      </w:r>
      <w:r w:rsidRPr="00FF7394">
        <w:rPr>
          <w:rFonts w:ascii="Times New Roman" w:hAnsi="Times New Roman" w:cs="Times New Roman"/>
          <w:sz w:val="32"/>
          <w:szCs w:val="32"/>
        </w:rPr>
        <w:t>листов ЦНИИ-48 возглавили технологическую перестройку на 14</w:t>
      </w:r>
      <w:r w:rsidR="0045718E">
        <w:rPr>
          <w:rFonts w:ascii="Times New Roman" w:hAnsi="Times New Roman" w:cs="Times New Roman"/>
          <w:sz w:val="32"/>
          <w:szCs w:val="32"/>
        </w:rPr>
        <w:t> </w:t>
      </w:r>
      <w:r w:rsidRPr="00FF7394">
        <w:rPr>
          <w:rFonts w:ascii="Times New Roman" w:hAnsi="Times New Roman" w:cs="Times New Roman"/>
          <w:sz w:val="32"/>
          <w:szCs w:val="32"/>
        </w:rPr>
        <w:t>крупнейших предприятиях. Бригады ЦНИИ-48 («броневые бюро») руководили технологической перестройкой на Магнитогорском и Кузнецком металлургических комбинатах, Ново-Тагильском и Ч</w:t>
      </w:r>
      <w:r w:rsidRPr="00FF7394">
        <w:rPr>
          <w:rFonts w:ascii="Times New Roman" w:hAnsi="Times New Roman" w:cs="Times New Roman"/>
          <w:sz w:val="32"/>
          <w:szCs w:val="32"/>
        </w:rPr>
        <w:t>у</w:t>
      </w:r>
      <w:r w:rsidRPr="00FF7394">
        <w:rPr>
          <w:rFonts w:ascii="Times New Roman" w:hAnsi="Times New Roman" w:cs="Times New Roman"/>
          <w:sz w:val="32"/>
          <w:szCs w:val="32"/>
        </w:rPr>
        <w:t>совском металлургических заводах, на Уральском заводе тяж</w:t>
      </w:r>
      <w:r w:rsidR="006101C1">
        <w:rPr>
          <w:rFonts w:ascii="Times New Roman" w:hAnsi="Times New Roman" w:cs="Times New Roman"/>
          <w:sz w:val="32"/>
          <w:szCs w:val="32"/>
        </w:rPr>
        <w:t>е</w:t>
      </w:r>
      <w:r w:rsidRPr="00FF7394">
        <w:rPr>
          <w:rFonts w:ascii="Times New Roman" w:hAnsi="Times New Roman" w:cs="Times New Roman"/>
          <w:sz w:val="32"/>
          <w:szCs w:val="32"/>
        </w:rPr>
        <w:t>лого машиностроения (Уралмаше), горьковском танковом заводе №</w:t>
      </w:r>
      <w:r w:rsidR="006101C1">
        <w:rPr>
          <w:rFonts w:ascii="Times New Roman" w:hAnsi="Times New Roman" w:cs="Times New Roman"/>
          <w:sz w:val="32"/>
          <w:szCs w:val="32"/>
        </w:rPr>
        <w:t> </w:t>
      </w:r>
      <w:r w:rsidRPr="00FF7394">
        <w:rPr>
          <w:rFonts w:ascii="Times New Roman" w:hAnsi="Times New Roman" w:cs="Times New Roman"/>
          <w:sz w:val="32"/>
          <w:szCs w:val="32"/>
        </w:rPr>
        <w:t xml:space="preserve">112 («Красное Сормово»), сталинградских заводах </w:t>
      </w:r>
      <w:r w:rsidR="006101C1">
        <w:rPr>
          <w:rFonts w:ascii="Times New Roman" w:hAnsi="Times New Roman" w:cs="Times New Roman"/>
          <w:sz w:val="32"/>
          <w:szCs w:val="32"/>
        </w:rPr>
        <w:t xml:space="preserve">– </w:t>
      </w:r>
      <w:r w:rsidRPr="00FF7394">
        <w:rPr>
          <w:rFonts w:ascii="Times New Roman" w:hAnsi="Times New Roman" w:cs="Times New Roman"/>
          <w:sz w:val="32"/>
          <w:szCs w:val="32"/>
        </w:rPr>
        <w:t>Тракторном, «Кра</w:t>
      </w:r>
      <w:r w:rsidRPr="00FF7394">
        <w:rPr>
          <w:rFonts w:ascii="Times New Roman" w:hAnsi="Times New Roman" w:cs="Times New Roman"/>
          <w:sz w:val="32"/>
          <w:szCs w:val="32"/>
        </w:rPr>
        <w:t>с</w:t>
      </w:r>
      <w:r w:rsidRPr="00FF7394">
        <w:rPr>
          <w:rFonts w:ascii="Times New Roman" w:hAnsi="Times New Roman" w:cs="Times New Roman"/>
          <w:sz w:val="32"/>
          <w:szCs w:val="32"/>
        </w:rPr>
        <w:t>ный Октябрь», № 264 (</w:t>
      </w:r>
      <w:r>
        <w:rPr>
          <w:rFonts w:ascii="Times New Roman" w:hAnsi="Times New Roman" w:cs="Times New Roman"/>
          <w:sz w:val="32"/>
          <w:szCs w:val="32"/>
        </w:rPr>
        <w:t xml:space="preserve">бывшем судостроительном) и др. </w:t>
      </w:r>
      <w:r w:rsidRPr="00C967F3">
        <w:rPr>
          <w:rFonts w:ascii="Times New Roman" w:hAnsi="Times New Roman" w:cs="Times New Roman"/>
          <w:sz w:val="32"/>
          <w:szCs w:val="32"/>
        </w:rPr>
        <w:t>[</w:t>
      </w:r>
      <w:r w:rsidR="006101C1">
        <w:rPr>
          <w:rFonts w:ascii="Times New Roman" w:hAnsi="Times New Roman" w:cs="Times New Roman"/>
          <w:sz w:val="32"/>
          <w:szCs w:val="32"/>
        </w:rPr>
        <w:t>5</w:t>
      </w:r>
      <w:r w:rsidR="00240FC1">
        <w:rPr>
          <w:rFonts w:ascii="Times New Roman" w:hAnsi="Times New Roman" w:cs="Times New Roman"/>
          <w:sz w:val="32"/>
          <w:szCs w:val="32"/>
        </w:rPr>
        <w:t>3</w:t>
      </w:r>
      <w:r w:rsidRPr="00C967F3">
        <w:rPr>
          <w:rFonts w:ascii="Times New Roman" w:hAnsi="Times New Roman" w:cs="Times New Roman"/>
          <w:sz w:val="32"/>
          <w:szCs w:val="32"/>
        </w:rPr>
        <w:t>].</w:t>
      </w:r>
    </w:p>
    <w:p w14:paraId="5A16ABFC" w14:textId="0929BBB5" w:rsidR="00217BBC" w:rsidRPr="00A40A73" w:rsidRDefault="00217BBC" w:rsidP="00B8375F">
      <w:pPr>
        <w:spacing w:after="0" w:line="300" w:lineRule="auto"/>
        <w:ind w:firstLine="851"/>
        <w:jc w:val="both"/>
        <w:rPr>
          <w:rFonts w:ascii="Times New Roman" w:hAnsi="Times New Roman" w:cs="Times New Roman"/>
          <w:sz w:val="32"/>
          <w:szCs w:val="32"/>
        </w:rPr>
      </w:pPr>
      <w:r w:rsidRPr="00A40A73">
        <w:rPr>
          <w:rFonts w:ascii="Times New Roman" w:hAnsi="Times New Roman" w:cs="Times New Roman"/>
          <w:sz w:val="32"/>
          <w:szCs w:val="32"/>
        </w:rPr>
        <w:t>Эвакуированный в Западную Сибирь, в город Омск, Лени</w:t>
      </w:r>
      <w:r w:rsidRPr="00A40A73">
        <w:rPr>
          <w:rFonts w:ascii="Times New Roman" w:hAnsi="Times New Roman" w:cs="Times New Roman"/>
          <w:sz w:val="32"/>
          <w:szCs w:val="32"/>
        </w:rPr>
        <w:t>н</w:t>
      </w:r>
      <w:r w:rsidRPr="00A40A73">
        <w:rPr>
          <w:rFonts w:ascii="Times New Roman" w:hAnsi="Times New Roman" w:cs="Times New Roman"/>
          <w:sz w:val="32"/>
          <w:szCs w:val="32"/>
        </w:rPr>
        <w:t>градский танковый завод № 174 стал выпускать танки Т-34. Эваку</w:t>
      </w:r>
      <w:r w:rsidRPr="00A40A73">
        <w:rPr>
          <w:rFonts w:ascii="Times New Roman" w:hAnsi="Times New Roman" w:cs="Times New Roman"/>
          <w:sz w:val="32"/>
          <w:szCs w:val="32"/>
        </w:rPr>
        <w:t>и</w:t>
      </w:r>
      <w:r w:rsidRPr="00A40A73">
        <w:rPr>
          <w:rFonts w:ascii="Times New Roman" w:hAnsi="Times New Roman" w:cs="Times New Roman"/>
          <w:sz w:val="32"/>
          <w:szCs w:val="32"/>
        </w:rPr>
        <w:t>рованный в город Киров Коломенский паровозостроительный завод c января 1942 года стал изготовлять танки Т-60. В мощное предприятие превратился судостроительный завод «Красное Сормово», организ</w:t>
      </w:r>
      <w:r w:rsidRPr="00A40A73">
        <w:rPr>
          <w:rFonts w:ascii="Times New Roman" w:hAnsi="Times New Roman" w:cs="Times New Roman"/>
          <w:sz w:val="32"/>
          <w:szCs w:val="32"/>
        </w:rPr>
        <w:t>о</w:t>
      </w:r>
      <w:r w:rsidRPr="00A40A73">
        <w:rPr>
          <w:rFonts w:ascii="Times New Roman" w:hAnsi="Times New Roman" w:cs="Times New Roman"/>
          <w:sz w:val="32"/>
          <w:szCs w:val="32"/>
        </w:rPr>
        <w:t>вавший у себя массовый выпуск танков Т-34 [</w:t>
      </w:r>
      <w:r w:rsidR="006101C1">
        <w:rPr>
          <w:rFonts w:ascii="Times New Roman" w:hAnsi="Times New Roman" w:cs="Times New Roman"/>
          <w:sz w:val="32"/>
          <w:szCs w:val="32"/>
        </w:rPr>
        <w:t>5</w:t>
      </w:r>
      <w:r w:rsidR="00240FC1">
        <w:rPr>
          <w:rFonts w:ascii="Times New Roman" w:hAnsi="Times New Roman" w:cs="Times New Roman"/>
          <w:sz w:val="32"/>
          <w:szCs w:val="32"/>
        </w:rPr>
        <w:t>4</w:t>
      </w:r>
      <w:r w:rsidRPr="00A40A73">
        <w:rPr>
          <w:rFonts w:ascii="Times New Roman" w:hAnsi="Times New Roman" w:cs="Times New Roman"/>
          <w:sz w:val="32"/>
          <w:szCs w:val="32"/>
        </w:rPr>
        <w:t>].</w:t>
      </w:r>
    </w:p>
    <w:p w14:paraId="32D0D14B" w14:textId="77777777" w:rsidR="00217BBC" w:rsidRDefault="00217BBC" w:rsidP="00B8375F">
      <w:pPr>
        <w:spacing w:after="0" w:line="300" w:lineRule="auto"/>
        <w:ind w:firstLine="851"/>
        <w:jc w:val="both"/>
        <w:rPr>
          <w:rFonts w:ascii="Times New Roman" w:hAnsi="Times New Roman" w:cs="Times New Roman"/>
          <w:sz w:val="32"/>
          <w:szCs w:val="32"/>
        </w:rPr>
      </w:pPr>
      <w:r w:rsidRPr="00A40A73">
        <w:rPr>
          <w:rFonts w:ascii="Times New Roman" w:hAnsi="Times New Roman" w:cs="Times New Roman"/>
          <w:sz w:val="32"/>
          <w:szCs w:val="32"/>
        </w:rPr>
        <w:t>Магнитогорский металлургический комбинат до войны в</w:t>
      </w:r>
      <w:r w:rsidRPr="00A40A73">
        <w:rPr>
          <w:rFonts w:ascii="Times New Roman" w:hAnsi="Times New Roman" w:cs="Times New Roman"/>
          <w:sz w:val="32"/>
          <w:szCs w:val="32"/>
        </w:rPr>
        <w:t>ы</w:t>
      </w:r>
      <w:r w:rsidRPr="00A40A73">
        <w:rPr>
          <w:rFonts w:ascii="Times New Roman" w:hAnsi="Times New Roman" w:cs="Times New Roman"/>
          <w:sz w:val="32"/>
          <w:szCs w:val="32"/>
        </w:rPr>
        <w:t xml:space="preserve">плавлял только мирную продукцию </w:t>
      </w:r>
      <w:r w:rsidR="006101C1">
        <w:rPr>
          <w:rFonts w:ascii="Times New Roman" w:hAnsi="Times New Roman" w:cs="Times New Roman"/>
          <w:sz w:val="32"/>
          <w:szCs w:val="32"/>
        </w:rPr>
        <w:t xml:space="preserve">– </w:t>
      </w:r>
      <w:r w:rsidRPr="00A40A73">
        <w:rPr>
          <w:rFonts w:ascii="Times New Roman" w:hAnsi="Times New Roman" w:cs="Times New Roman"/>
          <w:sz w:val="32"/>
          <w:szCs w:val="32"/>
        </w:rPr>
        <w:t>рядовые и качественные угл</w:t>
      </w:r>
      <w:r w:rsidRPr="00A40A73">
        <w:rPr>
          <w:rFonts w:ascii="Times New Roman" w:hAnsi="Times New Roman" w:cs="Times New Roman"/>
          <w:sz w:val="32"/>
          <w:szCs w:val="32"/>
        </w:rPr>
        <w:t>е</w:t>
      </w:r>
      <w:r w:rsidRPr="00A40A73">
        <w:rPr>
          <w:rFonts w:ascii="Times New Roman" w:hAnsi="Times New Roman" w:cs="Times New Roman"/>
          <w:sz w:val="32"/>
          <w:szCs w:val="32"/>
        </w:rPr>
        <w:t>родистые стали. На комбинате не было «кислых» мартеновских п</w:t>
      </w:r>
      <w:r w:rsidRPr="00A40A73">
        <w:rPr>
          <w:rFonts w:ascii="Times New Roman" w:hAnsi="Times New Roman" w:cs="Times New Roman"/>
          <w:sz w:val="32"/>
          <w:szCs w:val="32"/>
        </w:rPr>
        <w:t>е</w:t>
      </w:r>
      <w:r w:rsidRPr="00A40A73">
        <w:rPr>
          <w:rFonts w:ascii="Times New Roman" w:hAnsi="Times New Roman" w:cs="Times New Roman"/>
          <w:sz w:val="32"/>
          <w:szCs w:val="32"/>
        </w:rPr>
        <w:t>чей, не было ни одного сталевара, который бы работал на «кислых» печах. С началом войны комбинату было поручено срочно организ</w:t>
      </w:r>
      <w:r w:rsidRPr="00A40A73">
        <w:rPr>
          <w:rFonts w:ascii="Times New Roman" w:hAnsi="Times New Roman" w:cs="Times New Roman"/>
          <w:sz w:val="32"/>
          <w:szCs w:val="32"/>
        </w:rPr>
        <w:t>о</w:t>
      </w:r>
      <w:r w:rsidRPr="00A40A73">
        <w:rPr>
          <w:rFonts w:ascii="Times New Roman" w:hAnsi="Times New Roman" w:cs="Times New Roman"/>
          <w:sz w:val="32"/>
          <w:szCs w:val="32"/>
        </w:rPr>
        <w:t xml:space="preserve">вать производство брони. Металлурги с помощью прибывших с Ижорского завода сотрудников ЦНИИ-48 в короткий срок освоили выплавку броневой стали в </w:t>
      </w:r>
      <w:r w:rsidR="006101C1" w:rsidRPr="00A40A73">
        <w:rPr>
          <w:rFonts w:ascii="Times New Roman" w:hAnsi="Times New Roman" w:cs="Times New Roman"/>
          <w:sz w:val="32"/>
          <w:szCs w:val="32"/>
        </w:rPr>
        <w:t xml:space="preserve">основных мартеновских печах </w:t>
      </w:r>
      <w:r w:rsidR="006101C1">
        <w:rPr>
          <w:rFonts w:ascii="Times New Roman" w:hAnsi="Times New Roman" w:cs="Times New Roman"/>
          <w:sz w:val="32"/>
          <w:szCs w:val="32"/>
        </w:rPr>
        <w:t xml:space="preserve">емкостью </w:t>
      </w:r>
      <w:r w:rsidR="0045718E">
        <w:rPr>
          <w:rFonts w:ascii="Times New Roman" w:hAnsi="Times New Roman" w:cs="Times New Roman"/>
          <w:sz w:val="32"/>
          <w:szCs w:val="32"/>
        </w:rPr>
        <w:t>150-</w:t>
      </w:r>
      <w:r w:rsidRPr="00A40A73">
        <w:rPr>
          <w:rFonts w:ascii="Times New Roman" w:hAnsi="Times New Roman" w:cs="Times New Roman"/>
          <w:sz w:val="32"/>
          <w:szCs w:val="32"/>
        </w:rPr>
        <w:t>185 и 300</w:t>
      </w:r>
      <w:r w:rsidR="006101C1">
        <w:rPr>
          <w:rFonts w:ascii="Times New Roman" w:hAnsi="Times New Roman" w:cs="Times New Roman"/>
          <w:sz w:val="32"/>
          <w:szCs w:val="32"/>
        </w:rPr>
        <w:t xml:space="preserve"> </w:t>
      </w:r>
      <w:r w:rsidRPr="00A40A73">
        <w:rPr>
          <w:rFonts w:ascii="Times New Roman" w:hAnsi="Times New Roman" w:cs="Times New Roman"/>
          <w:sz w:val="32"/>
          <w:szCs w:val="32"/>
        </w:rPr>
        <w:t>т, чего не делалось нигде в мире. Уже 23 июля 1941 г</w:t>
      </w:r>
      <w:r w:rsidRPr="00A40A73">
        <w:rPr>
          <w:rFonts w:ascii="Times New Roman" w:hAnsi="Times New Roman" w:cs="Times New Roman"/>
          <w:sz w:val="32"/>
          <w:szCs w:val="32"/>
        </w:rPr>
        <w:t>о</w:t>
      </w:r>
      <w:r w:rsidRPr="00A40A73">
        <w:rPr>
          <w:rFonts w:ascii="Times New Roman" w:hAnsi="Times New Roman" w:cs="Times New Roman"/>
          <w:sz w:val="32"/>
          <w:szCs w:val="32"/>
        </w:rPr>
        <w:t>да на комбинате началась выплавка броневой стали в большегрузных основных мартеновских печах. 28 июля 1941 года впервые в мире была проведена прокатка броневого листа на блюминге. Таким обр</w:t>
      </w:r>
      <w:r w:rsidRPr="00A40A73">
        <w:rPr>
          <w:rFonts w:ascii="Times New Roman" w:hAnsi="Times New Roman" w:cs="Times New Roman"/>
          <w:sz w:val="32"/>
          <w:szCs w:val="32"/>
        </w:rPr>
        <w:t>а</w:t>
      </w:r>
      <w:r w:rsidRPr="00A40A73">
        <w:rPr>
          <w:rFonts w:ascii="Times New Roman" w:hAnsi="Times New Roman" w:cs="Times New Roman"/>
          <w:sz w:val="32"/>
          <w:szCs w:val="32"/>
        </w:rPr>
        <w:t>зом, комбинату на два месяца раньше установленного правител</w:t>
      </w:r>
      <w:r w:rsidRPr="00A40A73">
        <w:rPr>
          <w:rFonts w:ascii="Times New Roman" w:hAnsi="Times New Roman" w:cs="Times New Roman"/>
          <w:sz w:val="32"/>
          <w:szCs w:val="32"/>
        </w:rPr>
        <w:t>ь</w:t>
      </w:r>
      <w:r w:rsidRPr="00A40A73">
        <w:rPr>
          <w:rFonts w:ascii="Times New Roman" w:hAnsi="Times New Roman" w:cs="Times New Roman"/>
          <w:sz w:val="32"/>
          <w:szCs w:val="32"/>
        </w:rPr>
        <w:t>ством срока удалось начать массовое производство брони. С 1 ноября 1941 года здесь вступил в строй эвакуированный с Мариупольского броневого завода им. Ильича броневой стан, самый крупный в СССР. Каждый второй советский танк, изготовленный во время войны, з</w:t>
      </w:r>
      <w:r w:rsidRPr="00A40A73">
        <w:rPr>
          <w:rFonts w:ascii="Times New Roman" w:hAnsi="Times New Roman" w:cs="Times New Roman"/>
          <w:sz w:val="32"/>
          <w:szCs w:val="32"/>
        </w:rPr>
        <w:t>а</w:t>
      </w:r>
      <w:r w:rsidRPr="00A40A73">
        <w:rPr>
          <w:rFonts w:ascii="Times New Roman" w:hAnsi="Times New Roman" w:cs="Times New Roman"/>
          <w:sz w:val="32"/>
          <w:szCs w:val="32"/>
        </w:rPr>
        <w:t xml:space="preserve">щищала магнитогорская броня. </w:t>
      </w:r>
    </w:p>
    <w:p w14:paraId="0FF9EF8F" w14:textId="5E674C86" w:rsidR="008045CD" w:rsidRDefault="00217BBC" w:rsidP="00B8375F">
      <w:pPr>
        <w:spacing w:after="0" w:line="300" w:lineRule="auto"/>
        <w:ind w:firstLine="851"/>
        <w:jc w:val="both"/>
        <w:rPr>
          <w:rFonts w:ascii="Times New Roman" w:hAnsi="Times New Roman" w:cs="Times New Roman"/>
          <w:sz w:val="32"/>
          <w:szCs w:val="32"/>
        </w:rPr>
      </w:pPr>
      <w:r w:rsidRPr="00A40A73">
        <w:rPr>
          <w:rFonts w:ascii="Times New Roman" w:hAnsi="Times New Roman" w:cs="Times New Roman"/>
          <w:sz w:val="32"/>
          <w:szCs w:val="32"/>
        </w:rPr>
        <w:t>Вслед за магнитогорцами броневую сталь начали варить в большегрузных мартеновских печах на основном поду на Ново-Тагильском заводе. В годы войны Ново-Тагильский металлургич</w:t>
      </w:r>
      <w:r w:rsidRPr="00A40A73">
        <w:rPr>
          <w:rFonts w:ascii="Times New Roman" w:hAnsi="Times New Roman" w:cs="Times New Roman"/>
          <w:sz w:val="32"/>
          <w:szCs w:val="32"/>
        </w:rPr>
        <w:t>е</w:t>
      </w:r>
      <w:r w:rsidRPr="00A40A73">
        <w:rPr>
          <w:rFonts w:ascii="Times New Roman" w:hAnsi="Times New Roman" w:cs="Times New Roman"/>
          <w:sz w:val="32"/>
          <w:szCs w:val="32"/>
        </w:rPr>
        <w:t xml:space="preserve">ский завод поставил около 30 </w:t>
      </w:r>
      <w:r w:rsidR="006101C1">
        <w:rPr>
          <w:rFonts w:ascii="Times New Roman" w:hAnsi="Times New Roman" w:cs="Times New Roman"/>
          <w:sz w:val="32"/>
          <w:szCs w:val="32"/>
        </w:rPr>
        <w:t>%</w:t>
      </w:r>
      <w:r w:rsidRPr="00A40A73">
        <w:rPr>
          <w:rFonts w:ascii="Times New Roman" w:hAnsi="Times New Roman" w:cs="Times New Roman"/>
          <w:sz w:val="32"/>
          <w:szCs w:val="32"/>
        </w:rPr>
        <w:t xml:space="preserve"> брони, шедшей на производство та</w:t>
      </w:r>
      <w:r w:rsidRPr="00A40A73">
        <w:rPr>
          <w:rFonts w:ascii="Times New Roman" w:hAnsi="Times New Roman" w:cs="Times New Roman"/>
          <w:sz w:val="32"/>
          <w:szCs w:val="32"/>
        </w:rPr>
        <w:t>н</w:t>
      </w:r>
      <w:r w:rsidRPr="00A40A73">
        <w:rPr>
          <w:rFonts w:ascii="Times New Roman" w:hAnsi="Times New Roman" w:cs="Times New Roman"/>
          <w:sz w:val="32"/>
          <w:szCs w:val="32"/>
        </w:rPr>
        <w:t xml:space="preserve">ков. В сентябре 1941 года броневую сталь выдала основная </w:t>
      </w:r>
      <w:r w:rsidR="006101C1" w:rsidRPr="00A40A73">
        <w:rPr>
          <w:rFonts w:ascii="Times New Roman" w:hAnsi="Times New Roman" w:cs="Times New Roman"/>
          <w:sz w:val="32"/>
          <w:szCs w:val="32"/>
        </w:rPr>
        <w:t>мартено</w:t>
      </w:r>
      <w:r w:rsidR="006101C1" w:rsidRPr="00A40A73">
        <w:rPr>
          <w:rFonts w:ascii="Times New Roman" w:hAnsi="Times New Roman" w:cs="Times New Roman"/>
          <w:sz w:val="32"/>
          <w:szCs w:val="32"/>
        </w:rPr>
        <w:t>в</w:t>
      </w:r>
      <w:r w:rsidR="006101C1" w:rsidRPr="00A40A73">
        <w:rPr>
          <w:rFonts w:ascii="Times New Roman" w:hAnsi="Times New Roman" w:cs="Times New Roman"/>
          <w:sz w:val="32"/>
          <w:szCs w:val="32"/>
        </w:rPr>
        <w:t xml:space="preserve">ская печь Кузнецкого металлургического комбината </w:t>
      </w:r>
      <w:r w:rsidR="006101C1">
        <w:rPr>
          <w:rFonts w:ascii="Times New Roman" w:hAnsi="Times New Roman" w:cs="Times New Roman"/>
          <w:sz w:val="32"/>
          <w:szCs w:val="32"/>
        </w:rPr>
        <w:t xml:space="preserve">емкостью </w:t>
      </w:r>
      <w:r w:rsidRPr="00A40A73">
        <w:rPr>
          <w:rFonts w:ascii="Times New Roman" w:hAnsi="Times New Roman" w:cs="Times New Roman"/>
          <w:sz w:val="32"/>
          <w:szCs w:val="32"/>
        </w:rPr>
        <w:t>350</w:t>
      </w:r>
      <w:r w:rsidR="006101C1">
        <w:rPr>
          <w:rFonts w:ascii="Times New Roman" w:hAnsi="Times New Roman" w:cs="Times New Roman"/>
          <w:sz w:val="32"/>
          <w:szCs w:val="32"/>
        </w:rPr>
        <w:t xml:space="preserve"> </w:t>
      </w:r>
      <w:r w:rsidRPr="00A40A73">
        <w:rPr>
          <w:rFonts w:ascii="Times New Roman" w:hAnsi="Times New Roman" w:cs="Times New Roman"/>
          <w:sz w:val="32"/>
          <w:szCs w:val="32"/>
        </w:rPr>
        <w:t>т. В октябре 1941</w:t>
      </w:r>
      <w:r w:rsidR="005547BF">
        <w:rPr>
          <w:rFonts w:ascii="Times New Roman" w:hAnsi="Times New Roman" w:cs="Times New Roman"/>
          <w:sz w:val="32"/>
          <w:szCs w:val="32"/>
        </w:rPr>
        <w:t> </w:t>
      </w:r>
      <w:r w:rsidRPr="00A40A73">
        <w:rPr>
          <w:rFonts w:ascii="Times New Roman" w:hAnsi="Times New Roman" w:cs="Times New Roman"/>
          <w:sz w:val="32"/>
          <w:szCs w:val="32"/>
        </w:rPr>
        <w:t>года вс</w:t>
      </w:r>
      <w:r w:rsidR="005547BF">
        <w:rPr>
          <w:rFonts w:ascii="Times New Roman" w:hAnsi="Times New Roman" w:cs="Times New Roman"/>
          <w:sz w:val="32"/>
          <w:szCs w:val="32"/>
        </w:rPr>
        <w:t>е</w:t>
      </w:r>
      <w:r w:rsidRPr="00A40A73">
        <w:rPr>
          <w:rFonts w:ascii="Times New Roman" w:hAnsi="Times New Roman" w:cs="Times New Roman"/>
          <w:sz w:val="32"/>
          <w:szCs w:val="32"/>
        </w:rPr>
        <w:t xml:space="preserve"> производство стали </w:t>
      </w:r>
      <w:r w:rsidR="005547BF" w:rsidRPr="00A40A73">
        <w:rPr>
          <w:rFonts w:ascii="Times New Roman" w:hAnsi="Times New Roman" w:cs="Times New Roman"/>
          <w:sz w:val="32"/>
          <w:szCs w:val="32"/>
        </w:rPr>
        <w:t xml:space="preserve">броневых марок </w:t>
      </w:r>
      <w:r w:rsidRPr="00A40A73">
        <w:rPr>
          <w:rFonts w:ascii="Times New Roman" w:hAnsi="Times New Roman" w:cs="Times New Roman"/>
          <w:sz w:val="32"/>
          <w:szCs w:val="32"/>
        </w:rPr>
        <w:t xml:space="preserve">в СССР было переведено на основной процесс. Освоение выплавки стали в основных мартеновских печах позволило в короткий срок увеличить выпуск брони в два раза, полностью удовлетворить потребность в ней оборонных заводов. </w:t>
      </w:r>
    </w:p>
    <w:p w14:paraId="0267F51A" w14:textId="69EE295E" w:rsidR="00217BBC" w:rsidRDefault="00217BBC" w:rsidP="00B8375F">
      <w:pPr>
        <w:spacing w:after="0" w:line="300" w:lineRule="auto"/>
        <w:ind w:firstLine="851"/>
        <w:jc w:val="both"/>
        <w:rPr>
          <w:rFonts w:ascii="Times New Roman" w:hAnsi="Times New Roman" w:cs="Times New Roman"/>
          <w:sz w:val="32"/>
          <w:szCs w:val="32"/>
        </w:rPr>
      </w:pPr>
      <w:r w:rsidRPr="00A40A73">
        <w:rPr>
          <w:rFonts w:ascii="Times New Roman" w:hAnsi="Times New Roman" w:cs="Times New Roman"/>
          <w:sz w:val="32"/>
          <w:szCs w:val="32"/>
        </w:rPr>
        <w:t>Броневая сталь широким потоком пошла на производство ра</w:t>
      </w:r>
      <w:r w:rsidRPr="00A40A73">
        <w:rPr>
          <w:rFonts w:ascii="Times New Roman" w:hAnsi="Times New Roman" w:cs="Times New Roman"/>
          <w:sz w:val="32"/>
          <w:szCs w:val="32"/>
        </w:rPr>
        <w:t>з</w:t>
      </w:r>
      <w:r w:rsidRPr="00A40A73">
        <w:rPr>
          <w:rFonts w:ascii="Times New Roman" w:hAnsi="Times New Roman" w:cs="Times New Roman"/>
          <w:sz w:val="32"/>
          <w:szCs w:val="32"/>
        </w:rPr>
        <w:t>личных видов вооружения. В рекордно короткий срок, за полтора г</w:t>
      </w:r>
      <w:r w:rsidRPr="00A40A73">
        <w:rPr>
          <w:rFonts w:ascii="Times New Roman" w:hAnsi="Times New Roman" w:cs="Times New Roman"/>
          <w:sz w:val="32"/>
          <w:szCs w:val="32"/>
        </w:rPr>
        <w:t>о</w:t>
      </w:r>
      <w:r w:rsidRPr="00A40A73">
        <w:rPr>
          <w:rFonts w:ascii="Times New Roman" w:hAnsi="Times New Roman" w:cs="Times New Roman"/>
          <w:sz w:val="32"/>
          <w:szCs w:val="32"/>
        </w:rPr>
        <w:t>да, был построен крупный Челябинский металлургический завод с полным производственным циклом (2 коксовые батареи, 2 доменные и 5 электросталеплавильных печей, 2 прокатных стана, теплоэлектр</w:t>
      </w:r>
      <w:r w:rsidRPr="00A40A73">
        <w:rPr>
          <w:rFonts w:ascii="Times New Roman" w:hAnsi="Times New Roman" w:cs="Times New Roman"/>
          <w:sz w:val="32"/>
          <w:szCs w:val="32"/>
        </w:rPr>
        <w:t>о</w:t>
      </w:r>
      <w:r w:rsidRPr="00A40A73">
        <w:rPr>
          <w:rFonts w:ascii="Times New Roman" w:hAnsi="Times New Roman" w:cs="Times New Roman"/>
          <w:sz w:val="32"/>
          <w:szCs w:val="32"/>
        </w:rPr>
        <w:t>централь), который уже 19 апреля 1943 года выдал первую высокок</w:t>
      </w:r>
      <w:r w:rsidRPr="00A40A73">
        <w:rPr>
          <w:rFonts w:ascii="Times New Roman" w:hAnsi="Times New Roman" w:cs="Times New Roman"/>
          <w:sz w:val="32"/>
          <w:szCs w:val="32"/>
        </w:rPr>
        <w:t>а</w:t>
      </w:r>
      <w:r w:rsidRPr="00A40A73">
        <w:rPr>
          <w:rFonts w:ascii="Times New Roman" w:hAnsi="Times New Roman" w:cs="Times New Roman"/>
          <w:sz w:val="32"/>
          <w:szCs w:val="32"/>
        </w:rPr>
        <w:t>чественную сталь. В каждом третьем советском танке и самол</w:t>
      </w:r>
      <w:r w:rsidR="006101C1">
        <w:rPr>
          <w:rFonts w:ascii="Times New Roman" w:hAnsi="Times New Roman" w:cs="Times New Roman"/>
          <w:sz w:val="32"/>
          <w:szCs w:val="32"/>
        </w:rPr>
        <w:t>е</w:t>
      </w:r>
      <w:r w:rsidRPr="00A40A73">
        <w:rPr>
          <w:rFonts w:ascii="Times New Roman" w:hAnsi="Times New Roman" w:cs="Times New Roman"/>
          <w:sz w:val="32"/>
          <w:szCs w:val="32"/>
        </w:rPr>
        <w:t>те, выпущенном в два последние года войны, была челябинская броня [</w:t>
      </w:r>
      <w:r w:rsidR="006101C1">
        <w:rPr>
          <w:rFonts w:ascii="Times New Roman" w:hAnsi="Times New Roman" w:cs="Times New Roman"/>
          <w:sz w:val="32"/>
          <w:szCs w:val="32"/>
        </w:rPr>
        <w:t>5</w:t>
      </w:r>
      <w:r w:rsidR="00240FC1">
        <w:rPr>
          <w:rFonts w:ascii="Times New Roman" w:hAnsi="Times New Roman" w:cs="Times New Roman"/>
          <w:sz w:val="32"/>
          <w:szCs w:val="32"/>
        </w:rPr>
        <w:t>5</w:t>
      </w:r>
      <w:r w:rsidRPr="00A40A73">
        <w:rPr>
          <w:rFonts w:ascii="Times New Roman" w:hAnsi="Times New Roman" w:cs="Times New Roman"/>
          <w:sz w:val="32"/>
          <w:szCs w:val="32"/>
        </w:rPr>
        <w:t>]. Броневая сталь шла на изготовление танков, самол</w:t>
      </w:r>
      <w:r w:rsidR="006101C1">
        <w:rPr>
          <w:rFonts w:ascii="Times New Roman" w:hAnsi="Times New Roman" w:cs="Times New Roman"/>
          <w:sz w:val="32"/>
          <w:szCs w:val="32"/>
        </w:rPr>
        <w:t>е</w:t>
      </w:r>
      <w:r w:rsidRPr="00A40A73">
        <w:rPr>
          <w:rFonts w:ascii="Times New Roman" w:hAnsi="Times New Roman" w:cs="Times New Roman"/>
          <w:sz w:val="32"/>
          <w:szCs w:val="32"/>
        </w:rPr>
        <w:t>тов, в том числе бронированных штурмовиков «Ил-2», артиллерийских орудий.</w:t>
      </w:r>
    </w:p>
    <w:p w14:paraId="6932AA1A" w14:textId="0E3C771B" w:rsidR="00217BBC" w:rsidRDefault="00217BBC" w:rsidP="00B8375F">
      <w:pPr>
        <w:spacing w:after="0" w:line="300" w:lineRule="auto"/>
        <w:ind w:firstLine="851"/>
        <w:jc w:val="both"/>
        <w:rPr>
          <w:rFonts w:ascii="Times New Roman" w:hAnsi="Times New Roman" w:cs="Times New Roman"/>
          <w:sz w:val="32"/>
        </w:rPr>
      </w:pPr>
      <w:r w:rsidRPr="00C02AA6">
        <w:rPr>
          <w:rFonts w:ascii="Times New Roman" w:hAnsi="Times New Roman" w:cs="Times New Roman"/>
          <w:sz w:val="32"/>
        </w:rPr>
        <w:t>Уральские и сибирские металлурги снабдили танковые и а</w:t>
      </w:r>
      <w:r w:rsidRPr="00C02AA6">
        <w:rPr>
          <w:rFonts w:ascii="Times New Roman" w:hAnsi="Times New Roman" w:cs="Times New Roman"/>
          <w:sz w:val="32"/>
        </w:rPr>
        <w:t>р</w:t>
      </w:r>
      <w:r w:rsidRPr="00C02AA6">
        <w:rPr>
          <w:rFonts w:ascii="Times New Roman" w:hAnsi="Times New Roman" w:cs="Times New Roman"/>
          <w:sz w:val="32"/>
        </w:rPr>
        <w:t>тиллерийские заводы высококачественной брон</w:t>
      </w:r>
      <w:r w:rsidR="006101C1">
        <w:rPr>
          <w:rFonts w:ascii="Times New Roman" w:hAnsi="Times New Roman" w:cs="Times New Roman"/>
          <w:sz w:val="32"/>
        </w:rPr>
        <w:t>е</w:t>
      </w:r>
      <w:r w:rsidRPr="00C02AA6">
        <w:rPr>
          <w:rFonts w:ascii="Times New Roman" w:hAnsi="Times New Roman" w:cs="Times New Roman"/>
          <w:sz w:val="32"/>
        </w:rPr>
        <w:t>й в полном объ</w:t>
      </w:r>
      <w:r w:rsidR="006101C1">
        <w:rPr>
          <w:rFonts w:ascii="Times New Roman" w:hAnsi="Times New Roman" w:cs="Times New Roman"/>
          <w:sz w:val="32"/>
        </w:rPr>
        <w:t>е</w:t>
      </w:r>
      <w:r w:rsidRPr="00C02AA6">
        <w:rPr>
          <w:rFonts w:ascii="Times New Roman" w:hAnsi="Times New Roman" w:cs="Times New Roman"/>
          <w:sz w:val="32"/>
        </w:rPr>
        <w:t>ме, что позволило создать артиллерийские орудия и танки, которые по своему количеству и качеству превзошли фашистскую технику. Большая заслуга в этом принадлежала уч</w:t>
      </w:r>
      <w:r w:rsidR="006101C1">
        <w:rPr>
          <w:rFonts w:ascii="Times New Roman" w:hAnsi="Times New Roman" w:cs="Times New Roman"/>
          <w:sz w:val="32"/>
        </w:rPr>
        <w:t>е</w:t>
      </w:r>
      <w:r w:rsidRPr="00C02AA6">
        <w:rPr>
          <w:rFonts w:ascii="Times New Roman" w:hAnsi="Times New Roman" w:cs="Times New Roman"/>
          <w:sz w:val="32"/>
        </w:rPr>
        <w:t>ным</w:t>
      </w:r>
      <w:r w:rsidR="006101C1">
        <w:rPr>
          <w:rFonts w:ascii="Times New Roman" w:hAnsi="Times New Roman" w:cs="Times New Roman"/>
          <w:sz w:val="32"/>
        </w:rPr>
        <w:t>-</w:t>
      </w:r>
      <w:r w:rsidRPr="00C02AA6">
        <w:rPr>
          <w:rFonts w:ascii="Times New Roman" w:hAnsi="Times New Roman" w:cs="Times New Roman"/>
          <w:sz w:val="32"/>
        </w:rPr>
        <w:t>металлургам и мета</w:t>
      </w:r>
      <w:r w:rsidRPr="00C02AA6">
        <w:rPr>
          <w:rFonts w:ascii="Times New Roman" w:hAnsi="Times New Roman" w:cs="Times New Roman"/>
          <w:sz w:val="32"/>
        </w:rPr>
        <w:t>л</w:t>
      </w:r>
      <w:r w:rsidRPr="00C02AA6">
        <w:rPr>
          <w:rFonts w:ascii="Times New Roman" w:hAnsi="Times New Roman" w:cs="Times New Roman"/>
          <w:sz w:val="32"/>
        </w:rPr>
        <w:t>ловедам, сотрудникам ЦНИИ-48. Академик П.Л. Капица в 1943 году, говоря о роли уч</w:t>
      </w:r>
      <w:r w:rsidR="006101C1">
        <w:rPr>
          <w:rFonts w:ascii="Times New Roman" w:hAnsi="Times New Roman" w:cs="Times New Roman"/>
          <w:sz w:val="32"/>
        </w:rPr>
        <w:t>е</w:t>
      </w:r>
      <w:r w:rsidRPr="00C02AA6">
        <w:rPr>
          <w:rFonts w:ascii="Times New Roman" w:hAnsi="Times New Roman" w:cs="Times New Roman"/>
          <w:sz w:val="32"/>
        </w:rPr>
        <w:t>ных</w:t>
      </w:r>
      <w:r w:rsidR="006101C1">
        <w:rPr>
          <w:rFonts w:ascii="Times New Roman" w:hAnsi="Times New Roman" w:cs="Times New Roman"/>
          <w:sz w:val="32"/>
        </w:rPr>
        <w:t>-</w:t>
      </w:r>
      <w:r w:rsidRPr="00C02AA6">
        <w:rPr>
          <w:rFonts w:ascii="Times New Roman" w:hAnsi="Times New Roman" w:cs="Times New Roman"/>
          <w:sz w:val="32"/>
        </w:rPr>
        <w:t>металлургов и металловедов в создании в</w:t>
      </w:r>
      <w:r w:rsidRPr="00C02AA6">
        <w:rPr>
          <w:rFonts w:ascii="Times New Roman" w:hAnsi="Times New Roman" w:cs="Times New Roman"/>
          <w:sz w:val="32"/>
        </w:rPr>
        <w:t>о</w:t>
      </w:r>
      <w:r w:rsidRPr="00C02AA6">
        <w:rPr>
          <w:rFonts w:ascii="Times New Roman" w:hAnsi="Times New Roman" w:cs="Times New Roman"/>
          <w:sz w:val="32"/>
        </w:rPr>
        <w:t>оружений для Красной армии, подчеркнул, что без них «наша мета</w:t>
      </w:r>
      <w:r w:rsidRPr="00C02AA6">
        <w:rPr>
          <w:rFonts w:ascii="Times New Roman" w:hAnsi="Times New Roman" w:cs="Times New Roman"/>
          <w:sz w:val="32"/>
        </w:rPr>
        <w:t>л</w:t>
      </w:r>
      <w:r w:rsidRPr="00C02AA6">
        <w:rPr>
          <w:rFonts w:ascii="Times New Roman" w:hAnsi="Times New Roman" w:cs="Times New Roman"/>
          <w:sz w:val="32"/>
        </w:rPr>
        <w:t>лургия, конечно, не знала бы ни такой хорошей стали, необходимой для наших орудий, которыми вооружена армия, ни такой великоле</w:t>
      </w:r>
      <w:r w:rsidRPr="00C02AA6">
        <w:rPr>
          <w:rFonts w:ascii="Times New Roman" w:hAnsi="Times New Roman" w:cs="Times New Roman"/>
          <w:sz w:val="32"/>
        </w:rPr>
        <w:t>п</w:t>
      </w:r>
      <w:r w:rsidRPr="00C02AA6">
        <w:rPr>
          <w:rFonts w:ascii="Times New Roman" w:hAnsi="Times New Roman" w:cs="Times New Roman"/>
          <w:sz w:val="32"/>
        </w:rPr>
        <w:t>ной брони, которую мы делаем сейчас. А без не</w:t>
      </w:r>
      <w:r w:rsidR="006101C1">
        <w:rPr>
          <w:rFonts w:ascii="Times New Roman" w:hAnsi="Times New Roman" w:cs="Times New Roman"/>
          <w:sz w:val="32"/>
        </w:rPr>
        <w:t>е</w:t>
      </w:r>
      <w:r w:rsidRPr="00C02AA6">
        <w:rPr>
          <w:rFonts w:ascii="Times New Roman" w:hAnsi="Times New Roman" w:cs="Times New Roman"/>
          <w:sz w:val="32"/>
        </w:rPr>
        <w:t xml:space="preserve"> конструкторы были бы бессильны создать первоклассные танки» [</w:t>
      </w:r>
      <w:r w:rsidR="006101C1">
        <w:rPr>
          <w:rFonts w:ascii="Times New Roman" w:hAnsi="Times New Roman" w:cs="Times New Roman"/>
          <w:sz w:val="32"/>
        </w:rPr>
        <w:t>5</w:t>
      </w:r>
      <w:r w:rsidR="00240FC1">
        <w:rPr>
          <w:rFonts w:ascii="Times New Roman" w:hAnsi="Times New Roman" w:cs="Times New Roman"/>
          <w:sz w:val="32"/>
        </w:rPr>
        <w:t>6</w:t>
      </w:r>
      <w:r w:rsidRPr="00C02AA6">
        <w:rPr>
          <w:rFonts w:ascii="Times New Roman" w:hAnsi="Times New Roman" w:cs="Times New Roman"/>
          <w:sz w:val="32"/>
        </w:rPr>
        <w:t>].</w:t>
      </w:r>
    </w:p>
    <w:p w14:paraId="57B4A879" w14:textId="08F7FBE2" w:rsidR="00217BBC" w:rsidRDefault="00217BBC" w:rsidP="00B8375F">
      <w:pPr>
        <w:spacing w:after="0" w:line="300" w:lineRule="auto"/>
        <w:ind w:firstLine="851"/>
        <w:jc w:val="both"/>
        <w:rPr>
          <w:rFonts w:ascii="Times New Roman" w:hAnsi="Times New Roman" w:cs="Times New Roman"/>
          <w:sz w:val="32"/>
        </w:rPr>
      </w:pPr>
      <w:r w:rsidRPr="00C02AA6">
        <w:rPr>
          <w:rFonts w:ascii="Times New Roman" w:hAnsi="Times New Roman" w:cs="Times New Roman"/>
          <w:sz w:val="32"/>
        </w:rPr>
        <w:t>ЦНИИ-48 систематически исследовал и анализировал резул</w:t>
      </w:r>
      <w:r w:rsidRPr="00C02AA6">
        <w:rPr>
          <w:rFonts w:ascii="Times New Roman" w:hAnsi="Times New Roman" w:cs="Times New Roman"/>
          <w:sz w:val="32"/>
        </w:rPr>
        <w:t>ь</w:t>
      </w:r>
      <w:r w:rsidRPr="00C02AA6">
        <w:rPr>
          <w:rFonts w:ascii="Times New Roman" w:hAnsi="Times New Roman" w:cs="Times New Roman"/>
          <w:sz w:val="32"/>
        </w:rPr>
        <w:t>таты попадания вражеских снарядов в советские танки, выявлял сл</w:t>
      </w:r>
      <w:r w:rsidRPr="00C02AA6">
        <w:rPr>
          <w:rFonts w:ascii="Times New Roman" w:hAnsi="Times New Roman" w:cs="Times New Roman"/>
          <w:sz w:val="32"/>
        </w:rPr>
        <w:t>а</w:t>
      </w:r>
      <w:r w:rsidRPr="00C02AA6">
        <w:rPr>
          <w:rFonts w:ascii="Times New Roman" w:hAnsi="Times New Roman" w:cs="Times New Roman"/>
          <w:sz w:val="32"/>
        </w:rPr>
        <w:t>бые и наиболее часто поражавшиеся места. Специальные фронтовые бригады из конструкторов и металлургов постоянно выезжали на фронт и изучали поражаемость отечественных танков. В составе т</w:t>
      </w:r>
      <w:r w:rsidRPr="00C02AA6">
        <w:rPr>
          <w:rFonts w:ascii="Times New Roman" w:hAnsi="Times New Roman" w:cs="Times New Roman"/>
          <w:sz w:val="32"/>
        </w:rPr>
        <w:t>а</w:t>
      </w:r>
      <w:r w:rsidRPr="00C02AA6">
        <w:rPr>
          <w:rFonts w:ascii="Times New Roman" w:hAnsi="Times New Roman" w:cs="Times New Roman"/>
          <w:sz w:val="32"/>
        </w:rPr>
        <w:t xml:space="preserve">ких бригад неоднократно выезжал на фронт и </w:t>
      </w:r>
      <w:r w:rsidR="006101C1">
        <w:rPr>
          <w:rFonts w:ascii="Times New Roman" w:hAnsi="Times New Roman" w:cs="Times New Roman"/>
          <w:sz w:val="32"/>
        </w:rPr>
        <w:t>А.С. </w:t>
      </w:r>
      <w:r w:rsidRPr="00C02AA6">
        <w:rPr>
          <w:rFonts w:ascii="Times New Roman" w:hAnsi="Times New Roman" w:cs="Times New Roman"/>
          <w:sz w:val="32"/>
        </w:rPr>
        <w:t>Завьялов. Стат</w:t>
      </w:r>
      <w:r w:rsidRPr="00C02AA6">
        <w:rPr>
          <w:rFonts w:ascii="Times New Roman" w:hAnsi="Times New Roman" w:cs="Times New Roman"/>
          <w:sz w:val="32"/>
        </w:rPr>
        <w:t>и</w:t>
      </w:r>
      <w:r w:rsidRPr="00C02AA6">
        <w:rPr>
          <w:rFonts w:ascii="Times New Roman" w:hAnsi="Times New Roman" w:cs="Times New Roman"/>
          <w:sz w:val="32"/>
        </w:rPr>
        <w:t>стические данные о характере повреждений были использованы для разработки наставлений по тактике боевого применения танков, а также предложений конструкторам для изменения конструкции о</w:t>
      </w:r>
      <w:r w:rsidRPr="00C02AA6">
        <w:rPr>
          <w:rFonts w:ascii="Times New Roman" w:hAnsi="Times New Roman" w:cs="Times New Roman"/>
          <w:sz w:val="32"/>
        </w:rPr>
        <w:t>т</w:t>
      </w:r>
      <w:r w:rsidRPr="00C02AA6">
        <w:rPr>
          <w:rFonts w:ascii="Times New Roman" w:hAnsi="Times New Roman" w:cs="Times New Roman"/>
          <w:sz w:val="32"/>
        </w:rPr>
        <w:t>дельных деталей. По данным ЦНИИ-48 был выработан принцип дифференцированной защиты танков, когда вместо равномерной по периметру машины защиты танки получили резко усиленное брон</w:t>
      </w:r>
      <w:r w:rsidRPr="00C02AA6">
        <w:rPr>
          <w:rFonts w:ascii="Times New Roman" w:hAnsi="Times New Roman" w:cs="Times New Roman"/>
          <w:sz w:val="32"/>
        </w:rPr>
        <w:t>и</w:t>
      </w:r>
      <w:r w:rsidRPr="00C02AA6">
        <w:rPr>
          <w:rFonts w:ascii="Times New Roman" w:hAnsi="Times New Roman" w:cs="Times New Roman"/>
          <w:sz w:val="32"/>
        </w:rPr>
        <w:t>рование лба корпуса и башни. Танкистам рекомендовалось в случае необходимости подставлять противнику преимущественно лоб танка и стремиться избегать обстрела с флангов [</w:t>
      </w:r>
      <w:r w:rsidR="006101C1">
        <w:rPr>
          <w:rFonts w:ascii="Times New Roman" w:hAnsi="Times New Roman" w:cs="Times New Roman"/>
          <w:sz w:val="32"/>
        </w:rPr>
        <w:t>5</w:t>
      </w:r>
      <w:r w:rsidR="00240FC1">
        <w:rPr>
          <w:rFonts w:ascii="Times New Roman" w:hAnsi="Times New Roman" w:cs="Times New Roman"/>
          <w:sz w:val="32"/>
        </w:rPr>
        <w:t>7</w:t>
      </w:r>
      <w:r w:rsidRPr="00C02AA6">
        <w:rPr>
          <w:rFonts w:ascii="Times New Roman" w:hAnsi="Times New Roman" w:cs="Times New Roman"/>
          <w:sz w:val="32"/>
        </w:rPr>
        <w:t>].</w:t>
      </w:r>
    </w:p>
    <w:p w14:paraId="48B0128F" w14:textId="77777777" w:rsidR="00217BBC" w:rsidRDefault="00217BBC" w:rsidP="00B8375F">
      <w:pPr>
        <w:spacing w:after="0" w:line="300" w:lineRule="auto"/>
        <w:ind w:firstLine="851"/>
        <w:jc w:val="both"/>
        <w:rPr>
          <w:rFonts w:ascii="Times New Roman" w:hAnsi="Times New Roman" w:cs="Times New Roman"/>
          <w:sz w:val="32"/>
        </w:rPr>
      </w:pPr>
      <w:r w:rsidRPr="00771642">
        <w:rPr>
          <w:rFonts w:ascii="Times New Roman" w:hAnsi="Times New Roman" w:cs="Times New Roman"/>
          <w:sz w:val="32"/>
        </w:rPr>
        <w:t>Сотрудниками института постоянно вносились изменения в с</w:t>
      </w:r>
      <w:r w:rsidRPr="00771642">
        <w:rPr>
          <w:rFonts w:ascii="Times New Roman" w:hAnsi="Times New Roman" w:cs="Times New Roman"/>
          <w:sz w:val="32"/>
        </w:rPr>
        <w:t>о</w:t>
      </w:r>
      <w:r w:rsidRPr="00771642">
        <w:rPr>
          <w:rFonts w:ascii="Times New Roman" w:hAnsi="Times New Roman" w:cs="Times New Roman"/>
          <w:sz w:val="32"/>
        </w:rPr>
        <w:t>став стали, технологию формовки и термообработки броневых отл</w:t>
      </w:r>
      <w:r w:rsidRPr="00771642">
        <w:rPr>
          <w:rFonts w:ascii="Times New Roman" w:hAnsi="Times New Roman" w:cs="Times New Roman"/>
          <w:sz w:val="32"/>
        </w:rPr>
        <w:t>и</w:t>
      </w:r>
      <w:r w:rsidRPr="00771642">
        <w:rPr>
          <w:rFonts w:ascii="Times New Roman" w:hAnsi="Times New Roman" w:cs="Times New Roman"/>
          <w:sz w:val="32"/>
        </w:rPr>
        <w:t>вок. В течение всей войны ЦНИИ-48 энергично занимался разрабо</w:t>
      </w:r>
      <w:r w:rsidRPr="00771642">
        <w:rPr>
          <w:rFonts w:ascii="Times New Roman" w:hAnsi="Times New Roman" w:cs="Times New Roman"/>
          <w:sz w:val="32"/>
        </w:rPr>
        <w:t>т</w:t>
      </w:r>
      <w:r w:rsidRPr="00771642">
        <w:rPr>
          <w:rFonts w:ascii="Times New Roman" w:hAnsi="Times New Roman" w:cs="Times New Roman"/>
          <w:sz w:val="32"/>
        </w:rPr>
        <w:t>кой новых марок броневых сталей. Это было вызвано как необход</w:t>
      </w:r>
      <w:r w:rsidRPr="00771642">
        <w:rPr>
          <w:rFonts w:ascii="Times New Roman" w:hAnsi="Times New Roman" w:cs="Times New Roman"/>
          <w:sz w:val="32"/>
        </w:rPr>
        <w:t>и</w:t>
      </w:r>
      <w:r w:rsidRPr="00771642">
        <w:rPr>
          <w:rFonts w:ascii="Times New Roman" w:hAnsi="Times New Roman" w:cs="Times New Roman"/>
          <w:sz w:val="32"/>
        </w:rPr>
        <w:t>мостью повышения бронестойкости стали в связи с появлением вс</w:t>
      </w:r>
      <w:r w:rsidR="006101C1">
        <w:rPr>
          <w:rFonts w:ascii="Times New Roman" w:hAnsi="Times New Roman" w:cs="Times New Roman"/>
          <w:sz w:val="32"/>
        </w:rPr>
        <w:t>е</w:t>
      </w:r>
      <w:r w:rsidRPr="00771642">
        <w:rPr>
          <w:rFonts w:ascii="Times New Roman" w:hAnsi="Times New Roman" w:cs="Times New Roman"/>
          <w:sz w:val="32"/>
        </w:rPr>
        <w:t xml:space="preserve"> более совершенных противотанковых пушек и бронебойных снар</w:t>
      </w:r>
      <w:r w:rsidRPr="00771642">
        <w:rPr>
          <w:rFonts w:ascii="Times New Roman" w:hAnsi="Times New Roman" w:cs="Times New Roman"/>
          <w:sz w:val="32"/>
        </w:rPr>
        <w:t>я</w:t>
      </w:r>
      <w:r w:rsidRPr="00771642">
        <w:rPr>
          <w:rFonts w:ascii="Times New Roman" w:hAnsi="Times New Roman" w:cs="Times New Roman"/>
          <w:sz w:val="32"/>
        </w:rPr>
        <w:t>дов, так и дефицитом легирующих добавок, прежде всего никеля и марганца. В 1943 году на Уральском танковом заводе № 183 совмес</w:t>
      </w:r>
      <w:r w:rsidRPr="00771642">
        <w:rPr>
          <w:rFonts w:ascii="Times New Roman" w:hAnsi="Times New Roman" w:cs="Times New Roman"/>
          <w:sz w:val="32"/>
        </w:rPr>
        <w:t>т</w:t>
      </w:r>
      <w:r w:rsidRPr="00771642">
        <w:rPr>
          <w:rFonts w:ascii="Times New Roman" w:hAnsi="Times New Roman" w:cs="Times New Roman"/>
          <w:sz w:val="32"/>
        </w:rPr>
        <w:t>ными усилиями уч</w:t>
      </w:r>
      <w:r w:rsidR="00CF7053">
        <w:rPr>
          <w:rFonts w:ascii="Times New Roman" w:hAnsi="Times New Roman" w:cs="Times New Roman"/>
          <w:sz w:val="32"/>
        </w:rPr>
        <w:t>е</w:t>
      </w:r>
      <w:r w:rsidRPr="00771642">
        <w:rPr>
          <w:rFonts w:ascii="Times New Roman" w:hAnsi="Times New Roman" w:cs="Times New Roman"/>
          <w:sz w:val="32"/>
        </w:rPr>
        <w:t>ных ЦНИИ-48 и сотрудников Центральной заво</w:t>
      </w:r>
      <w:r w:rsidRPr="00771642">
        <w:rPr>
          <w:rFonts w:ascii="Times New Roman" w:hAnsi="Times New Roman" w:cs="Times New Roman"/>
          <w:sz w:val="32"/>
        </w:rPr>
        <w:t>д</w:t>
      </w:r>
      <w:r w:rsidRPr="00771642">
        <w:rPr>
          <w:rFonts w:ascii="Times New Roman" w:hAnsi="Times New Roman" w:cs="Times New Roman"/>
          <w:sz w:val="32"/>
        </w:rPr>
        <w:t>ской лаборатории пут</w:t>
      </w:r>
      <w:r w:rsidR="00CF7053">
        <w:rPr>
          <w:rFonts w:ascii="Times New Roman" w:hAnsi="Times New Roman" w:cs="Times New Roman"/>
          <w:sz w:val="32"/>
        </w:rPr>
        <w:t>е</w:t>
      </w:r>
      <w:r w:rsidRPr="00771642">
        <w:rPr>
          <w:rFonts w:ascii="Times New Roman" w:hAnsi="Times New Roman" w:cs="Times New Roman"/>
          <w:sz w:val="32"/>
        </w:rPr>
        <w:t>м апробирования множества вариантов хим</w:t>
      </w:r>
      <w:r w:rsidRPr="00771642">
        <w:rPr>
          <w:rFonts w:ascii="Times New Roman" w:hAnsi="Times New Roman" w:cs="Times New Roman"/>
          <w:sz w:val="32"/>
        </w:rPr>
        <w:t>и</w:t>
      </w:r>
      <w:r w:rsidRPr="00771642">
        <w:rPr>
          <w:rFonts w:ascii="Times New Roman" w:hAnsi="Times New Roman" w:cs="Times New Roman"/>
          <w:sz w:val="32"/>
        </w:rPr>
        <w:t>ческого состава броневого металла и различных способов его терм</w:t>
      </w:r>
      <w:r w:rsidRPr="00771642">
        <w:rPr>
          <w:rFonts w:ascii="Times New Roman" w:hAnsi="Times New Roman" w:cs="Times New Roman"/>
          <w:sz w:val="32"/>
        </w:rPr>
        <w:t>о</w:t>
      </w:r>
      <w:r w:rsidRPr="00771642">
        <w:rPr>
          <w:rFonts w:ascii="Times New Roman" w:hAnsi="Times New Roman" w:cs="Times New Roman"/>
          <w:sz w:val="32"/>
        </w:rPr>
        <w:t>обработки была создана новая марка стали с пониженным содерж</w:t>
      </w:r>
      <w:r w:rsidRPr="00771642">
        <w:rPr>
          <w:rFonts w:ascii="Times New Roman" w:hAnsi="Times New Roman" w:cs="Times New Roman"/>
          <w:sz w:val="32"/>
        </w:rPr>
        <w:t>а</w:t>
      </w:r>
      <w:r w:rsidRPr="00771642">
        <w:rPr>
          <w:rFonts w:ascii="Times New Roman" w:hAnsi="Times New Roman" w:cs="Times New Roman"/>
          <w:sz w:val="32"/>
        </w:rPr>
        <w:t xml:space="preserve">нием никеля и марганца </w:t>
      </w:r>
      <w:r w:rsidR="00CF7053">
        <w:rPr>
          <w:rFonts w:ascii="Times New Roman" w:hAnsi="Times New Roman" w:cs="Times New Roman"/>
          <w:sz w:val="32"/>
        </w:rPr>
        <w:t xml:space="preserve">– </w:t>
      </w:r>
      <w:r w:rsidRPr="00771642">
        <w:rPr>
          <w:rFonts w:ascii="Times New Roman" w:hAnsi="Times New Roman" w:cs="Times New Roman"/>
          <w:sz w:val="32"/>
        </w:rPr>
        <w:t>сталь «68Л», которая могла использоваться в качестве заменителя более дорогой стали «8С». Сталь «68Л» пок</w:t>
      </w:r>
      <w:r w:rsidRPr="00771642">
        <w:rPr>
          <w:rFonts w:ascii="Times New Roman" w:hAnsi="Times New Roman" w:cs="Times New Roman"/>
          <w:sz w:val="32"/>
        </w:rPr>
        <w:t>а</w:t>
      </w:r>
      <w:r w:rsidRPr="00771642">
        <w:rPr>
          <w:rFonts w:ascii="Times New Roman" w:hAnsi="Times New Roman" w:cs="Times New Roman"/>
          <w:sz w:val="32"/>
        </w:rPr>
        <w:t>зала на испытаниях на полигоне высокую бронестойкость и была принята на вооружение, е</w:t>
      </w:r>
      <w:r w:rsidR="00CF7053">
        <w:rPr>
          <w:rFonts w:ascii="Times New Roman" w:hAnsi="Times New Roman" w:cs="Times New Roman"/>
          <w:sz w:val="32"/>
        </w:rPr>
        <w:t>е</w:t>
      </w:r>
      <w:r w:rsidRPr="00771642">
        <w:rPr>
          <w:rFonts w:ascii="Times New Roman" w:hAnsi="Times New Roman" w:cs="Times New Roman"/>
          <w:sz w:val="32"/>
        </w:rPr>
        <w:t xml:space="preserve"> внедрение позволило при изготовлении 1000 танков экономить 21</w:t>
      </w:r>
      <w:r>
        <w:rPr>
          <w:rFonts w:ascii="Times New Roman" w:hAnsi="Times New Roman" w:cs="Times New Roman"/>
          <w:sz w:val="32"/>
        </w:rPr>
        <w:t xml:space="preserve"> т никеля и 35 т ферромарганца</w:t>
      </w:r>
      <w:r w:rsidRPr="00771642">
        <w:rPr>
          <w:rFonts w:ascii="Times New Roman" w:hAnsi="Times New Roman" w:cs="Times New Roman"/>
          <w:sz w:val="32"/>
        </w:rPr>
        <w:t>.</w:t>
      </w:r>
    </w:p>
    <w:p w14:paraId="25C4C14E" w14:textId="77777777" w:rsidR="00217BBC" w:rsidRDefault="00217BBC" w:rsidP="00B8375F">
      <w:pPr>
        <w:spacing w:after="0" w:line="300" w:lineRule="auto"/>
        <w:ind w:firstLine="851"/>
        <w:jc w:val="both"/>
        <w:rPr>
          <w:rFonts w:ascii="Times New Roman" w:hAnsi="Times New Roman" w:cs="Times New Roman"/>
          <w:sz w:val="32"/>
        </w:rPr>
      </w:pPr>
      <w:r w:rsidRPr="003C4977">
        <w:rPr>
          <w:rFonts w:ascii="Times New Roman" w:hAnsi="Times New Roman" w:cs="Times New Roman"/>
          <w:sz w:val="32"/>
        </w:rPr>
        <w:t>Советская танковая промышленность в годы Великой Отеч</w:t>
      </w:r>
      <w:r w:rsidRPr="003C4977">
        <w:rPr>
          <w:rFonts w:ascii="Times New Roman" w:hAnsi="Times New Roman" w:cs="Times New Roman"/>
          <w:sz w:val="32"/>
        </w:rPr>
        <w:t>е</w:t>
      </w:r>
      <w:r w:rsidRPr="003C4977">
        <w:rPr>
          <w:rFonts w:ascii="Times New Roman" w:hAnsi="Times New Roman" w:cs="Times New Roman"/>
          <w:sz w:val="32"/>
        </w:rPr>
        <w:t>ственной войны строилась на передовой научно</w:t>
      </w:r>
      <w:r>
        <w:rPr>
          <w:rFonts w:ascii="Times New Roman" w:hAnsi="Times New Roman" w:cs="Times New Roman"/>
          <w:sz w:val="32"/>
        </w:rPr>
        <w:t>-</w:t>
      </w:r>
      <w:r w:rsidRPr="003C4977">
        <w:rPr>
          <w:rFonts w:ascii="Times New Roman" w:hAnsi="Times New Roman" w:cs="Times New Roman"/>
          <w:sz w:val="32"/>
        </w:rPr>
        <w:t>исследовательской базе. Советские танки создавались по самой совершенной в то время в мире технологии, намного опережавшей технологии танкостроения фашистской Германии и других промышленно развитых стран. С участием уч</w:t>
      </w:r>
      <w:r w:rsidR="00D42AEF">
        <w:rPr>
          <w:rFonts w:ascii="Times New Roman" w:hAnsi="Times New Roman" w:cs="Times New Roman"/>
          <w:sz w:val="32"/>
        </w:rPr>
        <w:t>е</w:t>
      </w:r>
      <w:r w:rsidRPr="003C4977">
        <w:rPr>
          <w:rFonts w:ascii="Times New Roman" w:hAnsi="Times New Roman" w:cs="Times New Roman"/>
          <w:sz w:val="32"/>
        </w:rPr>
        <w:t>ных ЦНИИ-48 были разработаны и внедрены принцип</w:t>
      </w:r>
      <w:r w:rsidRPr="003C4977">
        <w:rPr>
          <w:rFonts w:ascii="Times New Roman" w:hAnsi="Times New Roman" w:cs="Times New Roman"/>
          <w:sz w:val="32"/>
        </w:rPr>
        <w:t>и</w:t>
      </w:r>
      <w:r w:rsidRPr="003C4977">
        <w:rPr>
          <w:rFonts w:ascii="Times New Roman" w:hAnsi="Times New Roman" w:cs="Times New Roman"/>
          <w:sz w:val="32"/>
        </w:rPr>
        <w:t>ально новые, наиболее передовые и совершенные для того времени технологии, ещ</w:t>
      </w:r>
      <w:r w:rsidR="00D42AEF">
        <w:rPr>
          <w:rFonts w:ascii="Times New Roman" w:hAnsi="Times New Roman" w:cs="Times New Roman"/>
          <w:sz w:val="32"/>
        </w:rPr>
        <w:t>е</w:t>
      </w:r>
      <w:r w:rsidR="0045718E">
        <w:rPr>
          <w:rFonts w:ascii="Times New Roman" w:hAnsi="Times New Roman" w:cs="Times New Roman"/>
          <w:sz w:val="32"/>
        </w:rPr>
        <w:t xml:space="preserve"> </w:t>
      </w:r>
      <w:r w:rsidRPr="003C4977">
        <w:rPr>
          <w:rFonts w:ascii="Times New Roman" w:hAnsi="Times New Roman" w:cs="Times New Roman"/>
          <w:sz w:val="32"/>
        </w:rPr>
        <w:t xml:space="preserve">не применявшиеся нигде в мире </w:t>
      </w:r>
      <w:r w:rsidR="00D42AEF">
        <w:rPr>
          <w:rFonts w:ascii="Times New Roman" w:hAnsi="Times New Roman" w:cs="Times New Roman"/>
          <w:sz w:val="32"/>
        </w:rPr>
        <w:t xml:space="preserve">– </w:t>
      </w:r>
      <w:r w:rsidRPr="003C4977">
        <w:rPr>
          <w:rFonts w:ascii="Times New Roman" w:hAnsi="Times New Roman" w:cs="Times New Roman"/>
          <w:sz w:val="32"/>
        </w:rPr>
        <w:t>скоростная авт</w:t>
      </w:r>
      <w:r w:rsidRPr="003C4977">
        <w:rPr>
          <w:rFonts w:ascii="Times New Roman" w:hAnsi="Times New Roman" w:cs="Times New Roman"/>
          <w:sz w:val="32"/>
        </w:rPr>
        <w:t>о</w:t>
      </w:r>
      <w:r w:rsidRPr="003C4977">
        <w:rPr>
          <w:rFonts w:ascii="Times New Roman" w:hAnsi="Times New Roman" w:cs="Times New Roman"/>
          <w:sz w:val="32"/>
        </w:rPr>
        <w:t>матическая сварка корпусов танков, серийное производство литых бронеконструкций, отливка и штамповка башен танков, конвейерно-поточное производство корпусов тяж</w:t>
      </w:r>
      <w:r w:rsidR="00D42AEF">
        <w:rPr>
          <w:rFonts w:ascii="Times New Roman" w:hAnsi="Times New Roman" w:cs="Times New Roman"/>
          <w:sz w:val="32"/>
        </w:rPr>
        <w:t>е</w:t>
      </w:r>
      <w:r w:rsidRPr="003C4977">
        <w:rPr>
          <w:rFonts w:ascii="Times New Roman" w:hAnsi="Times New Roman" w:cs="Times New Roman"/>
          <w:sz w:val="32"/>
        </w:rPr>
        <w:t>лых танков.</w:t>
      </w:r>
    </w:p>
    <w:p w14:paraId="0838A083" w14:textId="47660D25" w:rsidR="00217BBC" w:rsidRDefault="00217BBC" w:rsidP="00B8375F">
      <w:pPr>
        <w:spacing w:after="0" w:line="300" w:lineRule="auto"/>
        <w:ind w:firstLine="851"/>
        <w:jc w:val="both"/>
        <w:rPr>
          <w:rFonts w:ascii="Times New Roman" w:hAnsi="Times New Roman" w:cs="Times New Roman"/>
          <w:sz w:val="32"/>
        </w:rPr>
      </w:pPr>
      <w:r w:rsidRPr="003C4977">
        <w:rPr>
          <w:rFonts w:ascii="Times New Roman" w:hAnsi="Times New Roman" w:cs="Times New Roman"/>
          <w:sz w:val="32"/>
        </w:rPr>
        <w:t>За выдающиеся работы по созданию танковой брони, усове</w:t>
      </w:r>
      <w:r w:rsidRPr="003C4977">
        <w:rPr>
          <w:rFonts w:ascii="Times New Roman" w:hAnsi="Times New Roman" w:cs="Times New Roman"/>
          <w:sz w:val="32"/>
        </w:rPr>
        <w:t>р</w:t>
      </w:r>
      <w:r w:rsidRPr="003C4977">
        <w:rPr>
          <w:rFonts w:ascii="Times New Roman" w:hAnsi="Times New Roman" w:cs="Times New Roman"/>
          <w:sz w:val="32"/>
        </w:rPr>
        <w:t>шенствованию бронекорпусов танков и САУ 16 сентября 1945 года Центральный научно</w:t>
      </w:r>
      <w:r>
        <w:rPr>
          <w:rFonts w:ascii="Times New Roman" w:hAnsi="Times New Roman" w:cs="Times New Roman"/>
          <w:sz w:val="32"/>
        </w:rPr>
        <w:t>-</w:t>
      </w:r>
      <w:r w:rsidRPr="003C4977">
        <w:rPr>
          <w:rFonts w:ascii="Times New Roman" w:hAnsi="Times New Roman" w:cs="Times New Roman"/>
          <w:sz w:val="32"/>
        </w:rPr>
        <w:t>исследовательский институт № 48 (ЦНИИ-48) Наркомата танковой промышленности (г. Свердловск) был награжд</w:t>
      </w:r>
      <w:r w:rsidR="00D42AEF">
        <w:rPr>
          <w:rFonts w:ascii="Times New Roman" w:hAnsi="Times New Roman" w:cs="Times New Roman"/>
          <w:sz w:val="32"/>
        </w:rPr>
        <w:t>е</w:t>
      </w:r>
      <w:r w:rsidRPr="003C4977">
        <w:rPr>
          <w:rFonts w:ascii="Times New Roman" w:hAnsi="Times New Roman" w:cs="Times New Roman"/>
          <w:sz w:val="32"/>
        </w:rPr>
        <w:t>н высшей на</w:t>
      </w:r>
      <w:r>
        <w:rPr>
          <w:rFonts w:ascii="Times New Roman" w:hAnsi="Times New Roman" w:cs="Times New Roman"/>
          <w:sz w:val="32"/>
        </w:rPr>
        <w:t xml:space="preserve">градой страны </w:t>
      </w:r>
      <w:r w:rsidR="00D42AEF">
        <w:rPr>
          <w:rFonts w:ascii="Times New Roman" w:hAnsi="Times New Roman" w:cs="Times New Roman"/>
          <w:sz w:val="32"/>
        </w:rPr>
        <w:t xml:space="preserve">– </w:t>
      </w:r>
      <w:r>
        <w:rPr>
          <w:rFonts w:ascii="Times New Roman" w:hAnsi="Times New Roman" w:cs="Times New Roman"/>
          <w:sz w:val="32"/>
        </w:rPr>
        <w:t xml:space="preserve">орденом Ленина </w:t>
      </w:r>
      <w:r w:rsidRPr="003C4977">
        <w:rPr>
          <w:rFonts w:ascii="Times New Roman" w:hAnsi="Times New Roman" w:cs="Times New Roman"/>
          <w:sz w:val="32"/>
        </w:rPr>
        <w:t>[</w:t>
      </w:r>
      <w:r w:rsidR="00D42AEF">
        <w:rPr>
          <w:rFonts w:ascii="Times New Roman" w:hAnsi="Times New Roman" w:cs="Times New Roman"/>
          <w:sz w:val="32"/>
        </w:rPr>
        <w:t>5</w:t>
      </w:r>
      <w:r w:rsidR="00240FC1">
        <w:rPr>
          <w:rFonts w:ascii="Times New Roman" w:hAnsi="Times New Roman" w:cs="Times New Roman"/>
          <w:sz w:val="32"/>
        </w:rPr>
        <w:t>8</w:t>
      </w:r>
      <w:r w:rsidRPr="003C4977">
        <w:rPr>
          <w:rFonts w:ascii="Times New Roman" w:hAnsi="Times New Roman" w:cs="Times New Roman"/>
          <w:sz w:val="32"/>
        </w:rPr>
        <w:t>]</w:t>
      </w:r>
      <w:r>
        <w:rPr>
          <w:rFonts w:ascii="Times New Roman" w:hAnsi="Times New Roman" w:cs="Times New Roman"/>
          <w:sz w:val="32"/>
        </w:rPr>
        <w:t>.</w:t>
      </w:r>
    </w:p>
    <w:p w14:paraId="62D437EF" w14:textId="47A568FF" w:rsidR="00C37473" w:rsidRPr="00193436" w:rsidRDefault="00240FC1" w:rsidP="0087746E">
      <w:pPr>
        <w:pStyle w:val="3"/>
        <w:spacing w:before="120" w:after="0" w:line="300" w:lineRule="auto"/>
        <w:ind w:left="851"/>
      </w:pPr>
      <w:bookmarkStart w:id="23" w:name="_Toc166497568"/>
      <w:r>
        <w:t>3</w:t>
      </w:r>
      <w:r w:rsidR="00193436" w:rsidRPr="00193436">
        <w:t>.4.</w:t>
      </w:r>
      <w:r w:rsidR="00CE50B8">
        <w:t>4</w:t>
      </w:r>
      <w:r w:rsidR="00193436" w:rsidRPr="00193436">
        <w:t xml:space="preserve"> </w:t>
      </w:r>
      <w:r w:rsidR="00C37473" w:rsidRPr="00193436">
        <w:t>Автоматическая сварка</w:t>
      </w:r>
      <w:bookmarkEnd w:id="23"/>
      <w:r w:rsidR="00C37473" w:rsidRPr="00193436">
        <w:t xml:space="preserve"> </w:t>
      </w:r>
    </w:p>
    <w:p w14:paraId="0272C570" w14:textId="402323C1" w:rsidR="00AB673F" w:rsidRPr="0087746E" w:rsidRDefault="00C37473" w:rsidP="00B8375F">
      <w:pPr>
        <w:spacing w:after="0" w:line="300" w:lineRule="auto"/>
        <w:ind w:firstLine="851"/>
        <w:jc w:val="both"/>
        <w:rPr>
          <w:rFonts w:ascii="Times New Roman" w:eastAsia="Times New Roman" w:hAnsi="Times New Roman" w:cs="Times New Roman"/>
          <w:spacing w:val="-6"/>
          <w:sz w:val="32"/>
          <w:szCs w:val="32"/>
        </w:rPr>
      </w:pPr>
      <w:r w:rsidRPr="0087746E">
        <w:rPr>
          <w:rFonts w:ascii="Times New Roman" w:eastAsia="Times New Roman" w:hAnsi="Times New Roman" w:cs="Times New Roman"/>
          <w:spacing w:val="-6"/>
          <w:sz w:val="32"/>
          <w:szCs w:val="32"/>
        </w:rPr>
        <w:t>Академик Е.О. Патон предлож</w:t>
      </w:r>
      <w:r w:rsidR="0087746E" w:rsidRPr="0087746E">
        <w:rPr>
          <w:rFonts w:ascii="Times New Roman" w:eastAsia="Times New Roman" w:hAnsi="Times New Roman" w:cs="Times New Roman"/>
          <w:spacing w:val="-6"/>
          <w:sz w:val="32"/>
          <w:szCs w:val="32"/>
        </w:rPr>
        <w:t>ил</w:t>
      </w:r>
      <w:r w:rsidRPr="0087746E">
        <w:rPr>
          <w:rFonts w:ascii="Times New Roman" w:eastAsia="Times New Roman" w:hAnsi="Times New Roman" w:cs="Times New Roman"/>
          <w:spacing w:val="-6"/>
          <w:sz w:val="32"/>
          <w:szCs w:val="32"/>
        </w:rPr>
        <w:t xml:space="preserve"> метод скоростной автоматич</w:t>
      </w:r>
      <w:r w:rsidRPr="0087746E">
        <w:rPr>
          <w:rFonts w:ascii="Times New Roman" w:eastAsia="Times New Roman" w:hAnsi="Times New Roman" w:cs="Times New Roman"/>
          <w:spacing w:val="-6"/>
          <w:sz w:val="32"/>
          <w:szCs w:val="32"/>
        </w:rPr>
        <w:t>е</w:t>
      </w:r>
      <w:r w:rsidRPr="0087746E">
        <w:rPr>
          <w:rFonts w:ascii="Times New Roman" w:eastAsia="Times New Roman" w:hAnsi="Times New Roman" w:cs="Times New Roman"/>
          <w:spacing w:val="-6"/>
          <w:sz w:val="32"/>
          <w:szCs w:val="32"/>
        </w:rPr>
        <w:t>ской сварки металлов [</w:t>
      </w:r>
      <w:r w:rsidR="00240FC1" w:rsidRPr="0087746E">
        <w:rPr>
          <w:rFonts w:ascii="Times New Roman" w:eastAsia="Times New Roman" w:hAnsi="Times New Roman" w:cs="Times New Roman"/>
          <w:spacing w:val="-6"/>
          <w:sz w:val="32"/>
          <w:szCs w:val="32"/>
        </w:rPr>
        <w:t>30</w:t>
      </w:r>
      <w:r w:rsidRPr="0087746E">
        <w:rPr>
          <w:rFonts w:ascii="Times New Roman" w:eastAsia="Times New Roman" w:hAnsi="Times New Roman" w:cs="Times New Roman"/>
          <w:spacing w:val="-6"/>
          <w:sz w:val="32"/>
          <w:szCs w:val="32"/>
        </w:rPr>
        <w:t xml:space="preserve">] под слоем флюса, позволяющий лист стали толщиной в 35 мм сваривать в 30 раз быстрее, чем ручным способом. </w:t>
      </w:r>
    </w:p>
    <w:p w14:paraId="080D0599" w14:textId="77777777" w:rsidR="00AA5290" w:rsidRPr="00AA5290" w:rsidRDefault="00AA5290" w:rsidP="00B8375F">
      <w:pPr>
        <w:shd w:val="clear" w:color="auto" w:fill="FFFFFF"/>
        <w:spacing w:after="0" w:line="300" w:lineRule="auto"/>
        <w:ind w:firstLine="851"/>
        <w:jc w:val="both"/>
        <w:rPr>
          <w:rFonts w:ascii="Times New Roman" w:eastAsia="Times New Roman" w:hAnsi="Times New Roman" w:cs="Times New Roman"/>
          <w:sz w:val="32"/>
          <w:szCs w:val="32"/>
        </w:rPr>
      </w:pPr>
      <w:r w:rsidRPr="00AA5290">
        <w:rPr>
          <w:rFonts w:ascii="Times New Roman" w:eastAsia="Times New Roman" w:hAnsi="Times New Roman" w:cs="Times New Roman"/>
          <w:sz w:val="32"/>
          <w:szCs w:val="32"/>
        </w:rPr>
        <w:t>Основные принципы сварки под флюсом были разработаны Н.Г. Славяновым в 1892 году. В 1927 году Д.А. Дульчевский разраб</w:t>
      </w:r>
      <w:r w:rsidRPr="00AA5290">
        <w:rPr>
          <w:rFonts w:ascii="Times New Roman" w:eastAsia="Times New Roman" w:hAnsi="Times New Roman" w:cs="Times New Roman"/>
          <w:sz w:val="32"/>
          <w:szCs w:val="32"/>
        </w:rPr>
        <w:t>о</w:t>
      </w:r>
      <w:r w:rsidRPr="00AA5290">
        <w:rPr>
          <w:rFonts w:ascii="Times New Roman" w:eastAsia="Times New Roman" w:hAnsi="Times New Roman" w:cs="Times New Roman"/>
          <w:sz w:val="32"/>
          <w:szCs w:val="32"/>
        </w:rPr>
        <w:t>тал способ электродуговой сварки под слоем флюса и создал первую автоматическую установку для сварки металлов. Дальнейшее разв</w:t>
      </w:r>
      <w:r w:rsidRPr="00AA5290">
        <w:rPr>
          <w:rFonts w:ascii="Times New Roman" w:eastAsia="Times New Roman" w:hAnsi="Times New Roman" w:cs="Times New Roman"/>
          <w:sz w:val="32"/>
          <w:szCs w:val="32"/>
        </w:rPr>
        <w:t>и</w:t>
      </w:r>
      <w:r w:rsidRPr="00AA5290">
        <w:rPr>
          <w:rFonts w:ascii="Times New Roman" w:eastAsia="Times New Roman" w:hAnsi="Times New Roman" w:cs="Times New Roman"/>
          <w:sz w:val="32"/>
          <w:szCs w:val="32"/>
        </w:rPr>
        <w:t>тие автоматической сварки и внедрение ее в промышленность и стр</w:t>
      </w:r>
      <w:r w:rsidRPr="00AA5290">
        <w:rPr>
          <w:rFonts w:ascii="Times New Roman" w:eastAsia="Times New Roman" w:hAnsi="Times New Roman" w:cs="Times New Roman"/>
          <w:sz w:val="32"/>
          <w:szCs w:val="32"/>
        </w:rPr>
        <w:t>о</w:t>
      </w:r>
      <w:r w:rsidRPr="00AA5290">
        <w:rPr>
          <w:rFonts w:ascii="Times New Roman" w:eastAsia="Times New Roman" w:hAnsi="Times New Roman" w:cs="Times New Roman"/>
          <w:sz w:val="32"/>
          <w:szCs w:val="32"/>
        </w:rPr>
        <w:t>ительство осуществлялось Институтом электросварки им. Е.О. Пат</w:t>
      </w:r>
      <w:r>
        <w:rPr>
          <w:rFonts w:ascii="Times New Roman" w:eastAsia="Times New Roman" w:hAnsi="Times New Roman" w:cs="Times New Roman"/>
          <w:sz w:val="32"/>
          <w:szCs w:val="32"/>
        </w:rPr>
        <w:t>о</w:t>
      </w:r>
      <w:r w:rsidRPr="00AA5290">
        <w:rPr>
          <w:rFonts w:ascii="Times New Roman" w:eastAsia="Times New Roman" w:hAnsi="Times New Roman" w:cs="Times New Roman"/>
          <w:sz w:val="32"/>
          <w:szCs w:val="32"/>
        </w:rPr>
        <w:t>на, ЦНИИТмашем, ВНИИ электросварочного оборудования и друг</w:t>
      </w:r>
      <w:r w:rsidRPr="00AA5290">
        <w:rPr>
          <w:rFonts w:ascii="Times New Roman" w:eastAsia="Times New Roman" w:hAnsi="Times New Roman" w:cs="Times New Roman"/>
          <w:sz w:val="32"/>
          <w:szCs w:val="32"/>
        </w:rPr>
        <w:t>и</w:t>
      </w:r>
      <w:r w:rsidRPr="00AA5290">
        <w:rPr>
          <w:rFonts w:ascii="Times New Roman" w:eastAsia="Times New Roman" w:hAnsi="Times New Roman" w:cs="Times New Roman"/>
          <w:sz w:val="32"/>
          <w:szCs w:val="32"/>
        </w:rPr>
        <w:t>ми организациями.</w:t>
      </w:r>
    </w:p>
    <w:p w14:paraId="769C82FE" w14:textId="7FEE0BB2" w:rsidR="00AA5290" w:rsidRPr="00AA5290" w:rsidRDefault="00AA5290" w:rsidP="00B8375F">
      <w:pPr>
        <w:shd w:val="clear" w:color="auto" w:fill="FFFFFF"/>
        <w:spacing w:after="0" w:line="300" w:lineRule="auto"/>
        <w:ind w:firstLine="851"/>
        <w:jc w:val="both"/>
        <w:rPr>
          <w:rFonts w:ascii="Times New Roman" w:eastAsia="Times New Roman" w:hAnsi="Times New Roman" w:cs="Times New Roman"/>
          <w:sz w:val="32"/>
          <w:szCs w:val="32"/>
        </w:rPr>
      </w:pPr>
      <w:r w:rsidRPr="008045CD">
        <w:rPr>
          <w:rFonts w:ascii="Times New Roman" w:eastAsia="Times New Roman" w:hAnsi="Times New Roman" w:cs="Times New Roman"/>
          <w:i/>
          <w:sz w:val="32"/>
          <w:szCs w:val="32"/>
        </w:rPr>
        <w:t>Автоматическая сварка под флюсом</w:t>
      </w:r>
      <w:r w:rsidRPr="00AA5290">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w:t>
      </w:r>
      <w:r w:rsidRPr="00AA5290">
        <w:rPr>
          <w:rFonts w:ascii="Times New Roman" w:eastAsia="Times New Roman" w:hAnsi="Times New Roman" w:cs="Times New Roman"/>
          <w:sz w:val="32"/>
          <w:szCs w:val="32"/>
        </w:rPr>
        <w:t>один из основных сп</w:t>
      </w:r>
      <w:r w:rsidRPr="00AA5290">
        <w:rPr>
          <w:rFonts w:ascii="Times New Roman" w:eastAsia="Times New Roman" w:hAnsi="Times New Roman" w:cs="Times New Roman"/>
          <w:sz w:val="32"/>
          <w:szCs w:val="32"/>
        </w:rPr>
        <w:t>о</w:t>
      </w:r>
      <w:r w:rsidRPr="00AA5290">
        <w:rPr>
          <w:rFonts w:ascii="Times New Roman" w:eastAsia="Times New Roman" w:hAnsi="Times New Roman" w:cs="Times New Roman"/>
          <w:sz w:val="32"/>
          <w:szCs w:val="32"/>
        </w:rPr>
        <w:t>собов выполнения сварочных работ в промышленности и строител</w:t>
      </w:r>
      <w:r w:rsidRPr="00AA5290">
        <w:rPr>
          <w:rFonts w:ascii="Times New Roman" w:eastAsia="Times New Roman" w:hAnsi="Times New Roman" w:cs="Times New Roman"/>
          <w:sz w:val="32"/>
          <w:szCs w:val="32"/>
        </w:rPr>
        <w:t>ь</w:t>
      </w:r>
      <w:r w:rsidRPr="00AA5290">
        <w:rPr>
          <w:rFonts w:ascii="Times New Roman" w:eastAsia="Times New Roman" w:hAnsi="Times New Roman" w:cs="Times New Roman"/>
          <w:sz w:val="32"/>
          <w:szCs w:val="32"/>
        </w:rPr>
        <w:t>стве. Обладая рядом важных преимуществ, она существенно измен</w:t>
      </w:r>
      <w:r w:rsidRPr="00AA5290">
        <w:rPr>
          <w:rFonts w:ascii="Times New Roman" w:eastAsia="Times New Roman" w:hAnsi="Times New Roman" w:cs="Times New Roman"/>
          <w:sz w:val="32"/>
          <w:szCs w:val="32"/>
        </w:rPr>
        <w:t>и</w:t>
      </w:r>
      <w:r w:rsidRPr="00AA5290">
        <w:rPr>
          <w:rFonts w:ascii="Times New Roman" w:eastAsia="Times New Roman" w:hAnsi="Times New Roman" w:cs="Times New Roman"/>
          <w:sz w:val="32"/>
          <w:szCs w:val="32"/>
        </w:rPr>
        <w:t>ла технологию изготовления сварных конструкций, таких как мета</w:t>
      </w:r>
      <w:r w:rsidRPr="00AA5290">
        <w:rPr>
          <w:rFonts w:ascii="Times New Roman" w:eastAsia="Times New Roman" w:hAnsi="Times New Roman" w:cs="Times New Roman"/>
          <w:sz w:val="32"/>
          <w:szCs w:val="32"/>
        </w:rPr>
        <w:t>л</w:t>
      </w:r>
      <w:r w:rsidRPr="00AA5290">
        <w:rPr>
          <w:rFonts w:ascii="Times New Roman" w:eastAsia="Times New Roman" w:hAnsi="Times New Roman" w:cs="Times New Roman"/>
          <w:sz w:val="32"/>
          <w:szCs w:val="32"/>
        </w:rPr>
        <w:t>локонструкции, трубы большого диаметра, котлы, корпуса судов. Вследствие изменения технологии изготовления произошли измен</w:t>
      </w:r>
      <w:r w:rsidRPr="00AA5290">
        <w:rPr>
          <w:rFonts w:ascii="Times New Roman" w:eastAsia="Times New Roman" w:hAnsi="Times New Roman" w:cs="Times New Roman"/>
          <w:sz w:val="32"/>
          <w:szCs w:val="32"/>
        </w:rPr>
        <w:t>е</w:t>
      </w:r>
      <w:r w:rsidRPr="00AA5290">
        <w:rPr>
          <w:rFonts w:ascii="Times New Roman" w:eastAsia="Times New Roman" w:hAnsi="Times New Roman" w:cs="Times New Roman"/>
          <w:sz w:val="32"/>
          <w:szCs w:val="32"/>
        </w:rPr>
        <w:t>ния и самих сварных конструкций: широко применяются сварно-литые</w:t>
      </w:r>
      <w:r>
        <w:rPr>
          <w:rFonts w:ascii="Times New Roman" w:eastAsia="Times New Roman" w:hAnsi="Times New Roman" w:cs="Times New Roman"/>
          <w:sz w:val="32"/>
          <w:szCs w:val="32"/>
        </w:rPr>
        <w:t>,</w:t>
      </w:r>
      <w:r w:rsidRPr="00AA5290">
        <w:rPr>
          <w:rFonts w:ascii="Times New Roman" w:eastAsia="Times New Roman" w:hAnsi="Times New Roman" w:cs="Times New Roman"/>
          <w:sz w:val="32"/>
          <w:szCs w:val="32"/>
        </w:rPr>
        <w:t xml:space="preserve"> сварно-кованые изделия, </w:t>
      </w:r>
      <w:r>
        <w:rPr>
          <w:rFonts w:ascii="Times New Roman" w:eastAsia="Times New Roman" w:hAnsi="Times New Roman" w:cs="Times New Roman"/>
          <w:sz w:val="32"/>
          <w:szCs w:val="32"/>
        </w:rPr>
        <w:t>при изготовлении которых наблюд</w:t>
      </w:r>
      <w:r>
        <w:rPr>
          <w:rFonts w:ascii="Times New Roman" w:eastAsia="Times New Roman" w:hAnsi="Times New Roman" w:cs="Times New Roman"/>
          <w:sz w:val="32"/>
          <w:szCs w:val="32"/>
        </w:rPr>
        <w:t>а</w:t>
      </w:r>
      <w:r>
        <w:rPr>
          <w:rFonts w:ascii="Times New Roman" w:eastAsia="Times New Roman" w:hAnsi="Times New Roman" w:cs="Times New Roman"/>
          <w:sz w:val="32"/>
          <w:szCs w:val="32"/>
        </w:rPr>
        <w:t xml:space="preserve">ется </w:t>
      </w:r>
      <w:r w:rsidRPr="00AA5290">
        <w:rPr>
          <w:rFonts w:ascii="Times New Roman" w:eastAsia="Times New Roman" w:hAnsi="Times New Roman" w:cs="Times New Roman"/>
          <w:sz w:val="32"/>
          <w:szCs w:val="32"/>
        </w:rPr>
        <w:t>огромн</w:t>
      </w:r>
      <w:r>
        <w:rPr>
          <w:rFonts w:ascii="Times New Roman" w:eastAsia="Times New Roman" w:hAnsi="Times New Roman" w:cs="Times New Roman"/>
          <w:sz w:val="32"/>
          <w:szCs w:val="32"/>
        </w:rPr>
        <w:t>ая</w:t>
      </w:r>
      <w:r w:rsidRPr="00AA5290">
        <w:rPr>
          <w:rFonts w:ascii="Times New Roman" w:eastAsia="Times New Roman" w:hAnsi="Times New Roman" w:cs="Times New Roman"/>
          <w:sz w:val="32"/>
          <w:szCs w:val="32"/>
        </w:rPr>
        <w:t xml:space="preserve"> экономи</w:t>
      </w:r>
      <w:r>
        <w:rPr>
          <w:rFonts w:ascii="Times New Roman" w:eastAsia="Times New Roman" w:hAnsi="Times New Roman" w:cs="Times New Roman"/>
          <w:sz w:val="32"/>
          <w:szCs w:val="32"/>
        </w:rPr>
        <w:t>я</w:t>
      </w:r>
      <w:r w:rsidRPr="00AA5290">
        <w:rPr>
          <w:rFonts w:ascii="Times New Roman" w:eastAsia="Times New Roman" w:hAnsi="Times New Roman" w:cs="Times New Roman"/>
          <w:sz w:val="32"/>
          <w:szCs w:val="32"/>
        </w:rPr>
        <w:t xml:space="preserve"> металла</w:t>
      </w:r>
      <w:r>
        <w:rPr>
          <w:rFonts w:ascii="Times New Roman" w:eastAsia="Times New Roman" w:hAnsi="Times New Roman" w:cs="Times New Roman"/>
          <w:sz w:val="32"/>
          <w:szCs w:val="32"/>
        </w:rPr>
        <w:t xml:space="preserve">, </w:t>
      </w:r>
      <w:r w:rsidRPr="00AA5290">
        <w:rPr>
          <w:rFonts w:ascii="Times New Roman" w:eastAsia="Times New Roman" w:hAnsi="Times New Roman" w:cs="Times New Roman"/>
          <w:sz w:val="32"/>
          <w:szCs w:val="32"/>
        </w:rPr>
        <w:t>затрат труда</w:t>
      </w:r>
      <w:r w:rsidR="005A5FCF">
        <w:rPr>
          <w:rFonts w:ascii="Times New Roman" w:eastAsia="Times New Roman" w:hAnsi="Times New Roman" w:cs="Times New Roman"/>
          <w:sz w:val="32"/>
          <w:szCs w:val="32"/>
        </w:rPr>
        <w:t xml:space="preserve"> </w:t>
      </w:r>
      <w:r w:rsidR="00452336">
        <w:rPr>
          <w:rFonts w:ascii="Times New Roman" w:eastAsia="Times New Roman" w:hAnsi="Times New Roman" w:cs="Times New Roman"/>
          <w:sz w:val="32"/>
          <w:szCs w:val="32"/>
        </w:rPr>
        <w:t>[5</w:t>
      </w:r>
      <w:r w:rsidR="00240FC1">
        <w:rPr>
          <w:rFonts w:ascii="Times New Roman" w:eastAsia="Times New Roman" w:hAnsi="Times New Roman" w:cs="Times New Roman"/>
          <w:sz w:val="32"/>
          <w:szCs w:val="32"/>
        </w:rPr>
        <w:t>9</w:t>
      </w:r>
      <w:r w:rsidR="005A5FCF" w:rsidRPr="005A5FCF">
        <w:rPr>
          <w:rFonts w:ascii="Times New Roman" w:eastAsia="Times New Roman" w:hAnsi="Times New Roman" w:cs="Times New Roman"/>
          <w:sz w:val="32"/>
          <w:szCs w:val="32"/>
        </w:rPr>
        <w:t>]</w:t>
      </w:r>
      <w:r w:rsidRPr="00AA5290">
        <w:rPr>
          <w:rFonts w:ascii="Times New Roman" w:eastAsia="Times New Roman" w:hAnsi="Times New Roman" w:cs="Times New Roman"/>
          <w:sz w:val="32"/>
          <w:szCs w:val="32"/>
        </w:rPr>
        <w:t>.</w:t>
      </w:r>
    </w:p>
    <w:p w14:paraId="6D5A34E2" w14:textId="738A34FB" w:rsidR="00AA5290" w:rsidRPr="00AA5290" w:rsidRDefault="00AA5290" w:rsidP="00B8375F">
      <w:pPr>
        <w:shd w:val="clear" w:color="auto" w:fill="FFFFFF"/>
        <w:spacing w:after="0" w:line="300" w:lineRule="auto"/>
        <w:ind w:firstLine="851"/>
        <w:jc w:val="both"/>
        <w:rPr>
          <w:rFonts w:ascii="Times New Roman" w:eastAsia="Times New Roman" w:hAnsi="Times New Roman" w:cs="Times New Roman"/>
          <w:sz w:val="32"/>
          <w:szCs w:val="32"/>
        </w:rPr>
      </w:pPr>
      <w:r w:rsidRPr="00AA5290">
        <w:rPr>
          <w:rFonts w:ascii="Times New Roman" w:eastAsia="Times New Roman" w:hAnsi="Times New Roman" w:cs="Times New Roman"/>
          <w:sz w:val="32"/>
          <w:szCs w:val="32"/>
        </w:rPr>
        <w:t>Однако многие сварочные операции по технологической нео</w:t>
      </w:r>
      <w:r w:rsidRPr="00AA5290">
        <w:rPr>
          <w:rFonts w:ascii="Times New Roman" w:eastAsia="Times New Roman" w:hAnsi="Times New Roman" w:cs="Times New Roman"/>
          <w:sz w:val="32"/>
          <w:szCs w:val="32"/>
        </w:rPr>
        <w:t>б</w:t>
      </w:r>
      <w:r w:rsidRPr="00AA5290">
        <w:rPr>
          <w:rFonts w:ascii="Times New Roman" w:eastAsia="Times New Roman" w:hAnsi="Times New Roman" w:cs="Times New Roman"/>
          <w:sz w:val="32"/>
          <w:szCs w:val="32"/>
        </w:rPr>
        <w:t>ходимости выполняют ручной дуговой сваркой покрытыми электр</w:t>
      </w:r>
      <w:r w:rsidRPr="00AA5290">
        <w:rPr>
          <w:rFonts w:ascii="Times New Roman" w:eastAsia="Times New Roman" w:hAnsi="Times New Roman" w:cs="Times New Roman"/>
          <w:sz w:val="32"/>
          <w:szCs w:val="32"/>
        </w:rPr>
        <w:t>о</w:t>
      </w:r>
      <w:r w:rsidRPr="00AA5290">
        <w:rPr>
          <w:rFonts w:ascii="Times New Roman" w:eastAsia="Times New Roman" w:hAnsi="Times New Roman" w:cs="Times New Roman"/>
          <w:sz w:val="32"/>
          <w:szCs w:val="32"/>
        </w:rPr>
        <w:t>дами. При этом непрерывность процесса обеспечивает сварщик, п</w:t>
      </w:r>
      <w:r w:rsidRPr="00AA5290">
        <w:rPr>
          <w:rFonts w:ascii="Times New Roman" w:eastAsia="Times New Roman" w:hAnsi="Times New Roman" w:cs="Times New Roman"/>
          <w:sz w:val="32"/>
          <w:szCs w:val="32"/>
        </w:rPr>
        <w:t>о</w:t>
      </w:r>
      <w:r w:rsidRPr="00AA5290">
        <w:rPr>
          <w:rFonts w:ascii="Times New Roman" w:eastAsia="Times New Roman" w:hAnsi="Times New Roman" w:cs="Times New Roman"/>
          <w:sz w:val="32"/>
          <w:szCs w:val="32"/>
        </w:rPr>
        <w:t>дающий электрод в зону дуги и перемещающий дугу вдоль сварива</w:t>
      </w:r>
      <w:r w:rsidRPr="00AA5290">
        <w:rPr>
          <w:rFonts w:ascii="Times New Roman" w:eastAsia="Times New Roman" w:hAnsi="Times New Roman" w:cs="Times New Roman"/>
          <w:sz w:val="32"/>
          <w:szCs w:val="32"/>
        </w:rPr>
        <w:t>е</w:t>
      </w:r>
      <w:r w:rsidRPr="00AA5290">
        <w:rPr>
          <w:rFonts w:ascii="Times New Roman" w:eastAsia="Times New Roman" w:hAnsi="Times New Roman" w:cs="Times New Roman"/>
          <w:sz w:val="32"/>
          <w:szCs w:val="32"/>
        </w:rPr>
        <w:t>мого шва.</w:t>
      </w:r>
      <w:r>
        <w:rPr>
          <w:rFonts w:ascii="Times New Roman" w:eastAsia="Times New Roman" w:hAnsi="Times New Roman" w:cs="Times New Roman"/>
          <w:sz w:val="32"/>
          <w:szCs w:val="32"/>
        </w:rPr>
        <w:t xml:space="preserve"> </w:t>
      </w:r>
      <w:r w:rsidRPr="00AA5290">
        <w:rPr>
          <w:rFonts w:ascii="Times New Roman" w:eastAsia="Times New Roman" w:hAnsi="Times New Roman" w:cs="Times New Roman"/>
          <w:sz w:val="32"/>
          <w:szCs w:val="32"/>
        </w:rPr>
        <w:t>Процесс ручной сварки, обладая рядом преимуществ, им</w:t>
      </w:r>
      <w:r w:rsidRPr="00AA5290">
        <w:rPr>
          <w:rFonts w:ascii="Times New Roman" w:eastAsia="Times New Roman" w:hAnsi="Times New Roman" w:cs="Times New Roman"/>
          <w:sz w:val="32"/>
          <w:szCs w:val="32"/>
        </w:rPr>
        <w:t>е</w:t>
      </w:r>
      <w:r w:rsidRPr="00AA5290">
        <w:rPr>
          <w:rFonts w:ascii="Times New Roman" w:eastAsia="Times New Roman" w:hAnsi="Times New Roman" w:cs="Times New Roman"/>
          <w:sz w:val="32"/>
          <w:szCs w:val="32"/>
        </w:rPr>
        <w:t xml:space="preserve">ет ряд недостатков </w:t>
      </w:r>
      <w:r>
        <w:rPr>
          <w:rFonts w:ascii="Times New Roman" w:eastAsia="Times New Roman" w:hAnsi="Times New Roman" w:cs="Times New Roman"/>
          <w:sz w:val="32"/>
          <w:szCs w:val="32"/>
        </w:rPr>
        <w:t xml:space="preserve">– </w:t>
      </w:r>
      <w:r w:rsidRPr="00AA5290">
        <w:rPr>
          <w:rFonts w:ascii="Times New Roman" w:eastAsia="Times New Roman" w:hAnsi="Times New Roman" w:cs="Times New Roman"/>
          <w:sz w:val="32"/>
          <w:szCs w:val="32"/>
        </w:rPr>
        <w:t>малую производительность и неоднородность сварного шва, зависящие от квалификации сварщика. Кроме того, производительность сварки покрытыми электродами ограничивается максимально допустимыми значениями сварочного тока для прим</w:t>
      </w:r>
      <w:r w:rsidRPr="00AA5290">
        <w:rPr>
          <w:rFonts w:ascii="Times New Roman" w:eastAsia="Times New Roman" w:hAnsi="Times New Roman" w:cs="Times New Roman"/>
          <w:sz w:val="32"/>
          <w:szCs w:val="32"/>
        </w:rPr>
        <w:t>е</w:t>
      </w:r>
      <w:r w:rsidRPr="00AA5290">
        <w:rPr>
          <w:rFonts w:ascii="Times New Roman" w:eastAsia="Times New Roman" w:hAnsi="Times New Roman" w:cs="Times New Roman"/>
          <w:sz w:val="32"/>
          <w:szCs w:val="32"/>
        </w:rPr>
        <w:t>няемых при сварке диаметров электродов. При больших значениях сварочного тока электрод длиной 350</w:t>
      </w:r>
      <w:r w:rsidR="005547BF">
        <w:rPr>
          <w:rFonts w:ascii="Times New Roman" w:eastAsia="Times New Roman" w:hAnsi="Times New Roman" w:cs="Times New Roman"/>
          <w:sz w:val="32"/>
          <w:szCs w:val="32"/>
        </w:rPr>
        <w:t> </w:t>
      </w:r>
      <w:r w:rsidR="00D5620D">
        <w:rPr>
          <w:rFonts w:ascii="Times New Roman" w:eastAsia="Times New Roman" w:hAnsi="Times New Roman" w:cs="Times New Roman"/>
          <w:sz w:val="32"/>
          <w:szCs w:val="32"/>
        </w:rPr>
        <w:t>–</w:t>
      </w:r>
      <w:r w:rsidR="005547BF">
        <w:rPr>
          <w:rFonts w:ascii="Times New Roman" w:eastAsia="Times New Roman" w:hAnsi="Times New Roman" w:cs="Times New Roman"/>
          <w:sz w:val="32"/>
          <w:szCs w:val="32"/>
        </w:rPr>
        <w:t> </w:t>
      </w:r>
      <w:r w:rsidRPr="00AA5290">
        <w:rPr>
          <w:rFonts w:ascii="Times New Roman" w:eastAsia="Times New Roman" w:hAnsi="Times New Roman" w:cs="Times New Roman"/>
          <w:sz w:val="32"/>
          <w:szCs w:val="32"/>
        </w:rPr>
        <w:t>450 мм сильно перегревается, что затрудняет процесс сварки.</w:t>
      </w:r>
    </w:p>
    <w:p w14:paraId="38ABC54D" w14:textId="77777777" w:rsidR="00AA5290" w:rsidRDefault="00AA5290" w:rsidP="00B8375F">
      <w:pPr>
        <w:shd w:val="clear" w:color="auto" w:fill="FFFFFF"/>
        <w:spacing w:after="0" w:line="300" w:lineRule="auto"/>
        <w:ind w:firstLine="851"/>
        <w:jc w:val="both"/>
        <w:rPr>
          <w:rFonts w:ascii="Times New Roman" w:eastAsia="Times New Roman" w:hAnsi="Times New Roman" w:cs="Times New Roman"/>
          <w:sz w:val="32"/>
          <w:szCs w:val="32"/>
        </w:rPr>
      </w:pPr>
      <w:r w:rsidRPr="00AA5290">
        <w:rPr>
          <w:rFonts w:ascii="Times New Roman" w:eastAsia="Times New Roman" w:hAnsi="Times New Roman" w:cs="Times New Roman"/>
          <w:sz w:val="32"/>
          <w:szCs w:val="32"/>
        </w:rPr>
        <w:t>Механизация движения электрода позволила автоматизировать процесс сварки. Для получения качественных сварных швов взамен электродных покрытий применяют гранулированное вещество, наз</w:t>
      </w:r>
      <w:r w:rsidRPr="00AA5290">
        <w:rPr>
          <w:rFonts w:ascii="Times New Roman" w:eastAsia="Times New Roman" w:hAnsi="Times New Roman" w:cs="Times New Roman"/>
          <w:sz w:val="32"/>
          <w:szCs w:val="32"/>
        </w:rPr>
        <w:t>ы</w:t>
      </w:r>
      <w:r w:rsidRPr="00AA5290">
        <w:rPr>
          <w:rFonts w:ascii="Times New Roman" w:eastAsia="Times New Roman" w:hAnsi="Times New Roman" w:cs="Times New Roman"/>
          <w:sz w:val="32"/>
          <w:szCs w:val="32"/>
        </w:rPr>
        <w:t>ваемое флюсом. Сварку под слоем флюса производят электродной проволокой, которую подают в зону горения дуги специальным м</w:t>
      </w:r>
      <w:r w:rsidRPr="00AA5290">
        <w:rPr>
          <w:rFonts w:ascii="Times New Roman" w:eastAsia="Times New Roman" w:hAnsi="Times New Roman" w:cs="Times New Roman"/>
          <w:sz w:val="32"/>
          <w:szCs w:val="32"/>
        </w:rPr>
        <w:t>е</w:t>
      </w:r>
      <w:r w:rsidRPr="00AA5290">
        <w:rPr>
          <w:rFonts w:ascii="Times New Roman" w:eastAsia="Times New Roman" w:hAnsi="Times New Roman" w:cs="Times New Roman"/>
          <w:sz w:val="32"/>
          <w:szCs w:val="32"/>
        </w:rPr>
        <w:t xml:space="preserve">ханизмом, называемым сварочной головкой автомата. </w:t>
      </w:r>
    </w:p>
    <w:p w14:paraId="4D4B8203" w14:textId="77777777" w:rsidR="00FD5F64" w:rsidRPr="00AA5290" w:rsidRDefault="00FD5F64" w:rsidP="00B8375F">
      <w:pPr>
        <w:shd w:val="clear" w:color="auto" w:fill="FFFFFF"/>
        <w:spacing w:after="0" w:line="300" w:lineRule="auto"/>
        <w:ind w:firstLine="851"/>
        <w:jc w:val="both"/>
        <w:rPr>
          <w:rFonts w:ascii="Times New Roman" w:eastAsia="Times New Roman" w:hAnsi="Times New Roman" w:cs="Times New Roman"/>
          <w:sz w:val="32"/>
          <w:szCs w:val="32"/>
        </w:rPr>
      </w:pPr>
      <w:r w:rsidRPr="00AA5290">
        <w:rPr>
          <w:rFonts w:ascii="Times New Roman" w:eastAsia="Times New Roman" w:hAnsi="Times New Roman" w:cs="Times New Roman"/>
          <w:sz w:val="32"/>
          <w:szCs w:val="32"/>
        </w:rPr>
        <w:t>Способ сварки под флюсом заключается в следующем</w:t>
      </w:r>
      <w:r>
        <w:rPr>
          <w:rFonts w:ascii="Times New Roman" w:eastAsia="Times New Roman" w:hAnsi="Times New Roman" w:cs="Times New Roman"/>
          <w:sz w:val="32"/>
          <w:szCs w:val="32"/>
        </w:rPr>
        <w:t xml:space="preserve"> (</w:t>
      </w:r>
      <w:r w:rsidRPr="00D5620D">
        <w:rPr>
          <w:rFonts w:ascii="Times New Roman" w:eastAsia="Times New Roman" w:hAnsi="Times New Roman" w:cs="Times New Roman"/>
          <w:i/>
          <w:sz w:val="32"/>
          <w:szCs w:val="32"/>
        </w:rPr>
        <w:t>см. р</w:t>
      </w:r>
      <w:r w:rsidRPr="00D5620D">
        <w:rPr>
          <w:rFonts w:ascii="Times New Roman" w:eastAsia="Times New Roman" w:hAnsi="Times New Roman" w:cs="Times New Roman"/>
          <w:i/>
          <w:sz w:val="32"/>
          <w:szCs w:val="32"/>
        </w:rPr>
        <w:t>и</w:t>
      </w:r>
      <w:r w:rsidRPr="00D5620D">
        <w:rPr>
          <w:rFonts w:ascii="Times New Roman" w:eastAsia="Times New Roman" w:hAnsi="Times New Roman" w:cs="Times New Roman"/>
          <w:i/>
          <w:sz w:val="32"/>
          <w:szCs w:val="32"/>
        </w:rPr>
        <w:t>сунок</w:t>
      </w:r>
      <w:r>
        <w:rPr>
          <w:rFonts w:ascii="Times New Roman" w:eastAsia="Times New Roman" w:hAnsi="Times New Roman" w:cs="Times New Roman"/>
          <w:sz w:val="32"/>
          <w:szCs w:val="32"/>
        </w:rPr>
        <w:t>): в</w:t>
      </w:r>
      <w:r w:rsidRPr="00AA5290">
        <w:rPr>
          <w:rFonts w:ascii="Times New Roman" w:eastAsia="Times New Roman" w:hAnsi="Times New Roman" w:cs="Times New Roman"/>
          <w:sz w:val="32"/>
          <w:szCs w:val="32"/>
        </w:rPr>
        <w:t xml:space="preserve"> зону дуги </w:t>
      </w:r>
      <w:r w:rsidRPr="003F7950">
        <w:rPr>
          <w:rFonts w:ascii="Times New Roman" w:eastAsia="Times New Roman" w:hAnsi="Times New Roman" w:cs="Times New Roman"/>
          <w:i/>
          <w:sz w:val="32"/>
          <w:szCs w:val="32"/>
        </w:rPr>
        <w:t>1</w:t>
      </w:r>
      <w:r>
        <w:rPr>
          <w:rFonts w:ascii="Times New Roman" w:eastAsia="Times New Roman" w:hAnsi="Times New Roman" w:cs="Times New Roman"/>
          <w:sz w:val="32"/>
          <w:szCs w:val="32"/>
        </w:rPr>
        <w:t xml:space="preserve"> </w:t>
      </w:r>
      <w:r w:rsidRPr="00AA5290">
        <w:rPr>
          <w:rFonts w:ascii="Times New Roman" w:eastAsia="Times New Roman" w:hAnsi="Times New Roman" w:cs="Times New Roman"/>
          <w:sz w:val="32"/>
          <w:szCs w:val="32"/>
        </w:rPr>
        <w:t xml:space="preserve">подается флюс </w:t>
      </w:r>
      <w:r w:rsidRPr="00AA5290">
        <w:rPr>
          <w:rFonts w:ascii="Times New Roman" w:eastAsia="Times New Roman" w:hAnsi="Times New Roman" w:cs="Times New Roman"/>
          <w:i/>
          <w:sz w:val="32"/>
          <w:szCs w:val="32"/>
        </w:rPr>
        <w:t>2</w:t>
      </w:r>
      <w:r w:rsidRPr="00AA5290">
        <w:rPr>
          <w:rFonts w:ascii="Times New Roman" w:eastAsia="Times New Roman" w:hAnsi="Times New Roman" w:cs="Times New Roman"/>
          <w:sz w:val="32"/>
          <w:szCs w:val="32"/>
        </w:rPr>
        <w:t xml:space="preserve">, который покрывает кромки свариваемого изделия и создает шлаковую защиту. </w:t>
      </w:r>
    </w:p>
    <w:p w14:paraId="5C591D9D" w14:textId="77777777" w:rsidR="00AA5290" w:rsidRPr="00AA5290" w:rsidRDefault="00AA5290" w:rsidP="00B8375F">
      <w:pPr>
        <w:shd w:val="clear" w:color="auto" w:fill="FFFFFF"/>
        <w:spacing w:after="0" w:line="300" w:lineRule="auto"/>
        <w:jc w:val="center"/>
        <w:rPr>
          <w:rFonts w:ascii="Times New Roman" w:eastAsia="Times New Roman" w:hAnsi="Times New Roman" w:cs="Times New Roman"/>
          <w:sz w:val="32"/>
          <w:szCs w:val="32"/>
        </w:rPr>
      </w:pPr>
      <w:r w:rsidRPr="00AA5290">
        <w:rPr>
          <w:rFonts w:ascii="Times New Roman" w:eastAsia="Times New Roman" w:hAnsi="Times New Roman" w:cs="Times New Roman"/>
          <w:noProof/>
          <w:sz w:val="32"/>
          <w:szCs w:val="32"/>
        </w:rPr>
        <w:drawing>
          <wp:inline distT="0" distB="0" distL="0" distR="0" wp14:anchorId="7CFABB5F" wp14:editId="6D83DD57">
            <wp:extent cx="2084327" cy="3124862"/>
            <wp:effectExtent l="0" t="0" r="0" b="0"/>
            <wp:docPr id="1" name="Рисунок 1" descr="4p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pic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00693" cy="3149399"/>
                    </a:xfrm>
                    <a:prstGeom prst="rect">
                      <a:avLst/>
                    </a:prstGeom>
                    <a:noFill/>
                    <a:ln>
                      <a:noFill/>
                    </a:ln>
                  </pic:spPr>
                </pic:pic>
              </a:graphicData>
            </a:graphic>
          </wp:inline>
        </w:drawing>
      </w:r>
    </w:p>
    <w:p w14:paraId="61D1E920" w14:textId="77777777" w:rsidR="00AA5290" w:rsidRPr="0087746E" w:rsidRDefault="003F7950" w:rsidP="00B8375F">
      <w:pPr>
        <w:shd w:val="clear" w:color="auto" w:fill="FFFFFF"/>
        <w:spacing w:after="0" w:line="300" w:lineRule="auto"/>
        <w:jc w:val="center"/>
        <w:rPr>
          <w:rFonts w:ascii="Times New Roman" w:eastAsia="Times New Roman" w:hAnsi="Times New Roman" w:cs="Times New Roman"/>
          <w:bCs/>
          <w:sz w:val="28"/>
          <w:szCs w:val="28"/>
        </w:rPr>
      </w:pPr>
      <w:r w:rsidRPr="0087746E">
        <w:rPr>
          <w:rFonts w:ascii="Times New Roman" w:eastAsia="Times New Roman" w:hAnsi="Times New Roman" w:cs="Times New Roman"/>
          <w:bCs/>
          <w:sz w:val="28"/>
          <w:szCs w:val="28"/>
        </w:rPr>
        <w:t>Схема процесса с</w:t>
      </w:r>
      <w:r w:rsidR="00AA5290" w:rsidRPr="0087746E">
        <w:rPr>
          <w:rFonts w:ascii="Times New Roman" w:eastAsia="Times New Roman" w:hAnsi="Times New Roman" w:cs="Times New Roman"/>
          <w:bCs/>
          <w:sz w:val="28"/>
          <w:szCs w:val="28"/>
        </w:rPr>
        <w:t>варк</w:t>
      </w:r>
      <w:r w:rsidRPr="0087746E">
        <w:rPr>
          <w:rFonts w:ascii="Times New Roman" w:eastAsia="Times New Roman" w:hAnsi="Times New Roman" w:cs="Times New Roman"/>
          <w:bCs/>
          <w:sz w:val="28"/>
          <w:szCs w:val="28"/>
        </w:rPr>
        <w:t>и</w:t>
      </w:r>
      <w:r w:rsidR="00AA5290" w:rsidRPr="0087746E">
        <w:rPr>
          <w:rFonts w:ascii="Times New Roman" w:eastAsia="Times New Roman" w:hAnsi="Times New Roman" w:cs="Times New Roman"/>
          <w:bCs/>
          <w:sz w:val="28"/>
          <w:szCs w:val="28"/>
        </w:rPr>
        <w:t xml:space="preserve"> под флюсом</w:t>
      </w:r>
    </w:p>
    <w:p w14:paraId="0DBB4D0C" w14:textId="77777777" w:rsidR="0087746E" w:rsidRDefault="0087746E" w:rsidP="0087746E">
      <w:pPr>
        <w:shd w:val="clear" w:color="auto" w:fill="FFFFFF"/>
        <w:spacing w:after="0" w:line="300" w:lineRule="auto"/>
        <w:ind w:firstLine="851"/>
        <w:jc w:val="both"/>
        <w:rPr>
          <w:rFonts w:ascii="Times New Roman" w:eastAsia="Times New Roman" w:hAnsi="Times New Roman" w:cs="Times New Roman"/>
          <w:sz w:val="32"/>
          <w:szCs w:val="32"/>
        </w:rPr>
      </w:pPr>
      <w:r w:rsidRPr="00AA5290">
        <w:rPr>
          <w:rFonts w:ascii="Times New Roman" w:eastAsia="Times New Roman" w:hAnsi="Times New Roman" w:cs="Times New Roman"/>
          <w:sz w:val="32"/>
          <w:szCs w:val="32"/>
        </w:rPr>
        <w:t>Толщина слоя флюса составляет 30</w:t>
      </w:r>
      <w:r>
        <w:rPr>
          <w:rFonts w:ascii="Times New Roman" w:eastAsia="Times New Roman" w:hAnsi="Times New Roman" w:cs="Times New Roman"/>
          <w:sz w:val="32"/>
          <w:szCs w:val="32"/>
        </w:rPr>
        <w:t> – </w:t>
      </w:r>
      <w:r w:rsidRPr="00AA5290">
        <w:rPr>
          <w:rFonts w:ascii="Times New Roman" w:eastAsia="Times New Roman" w:hAnsi="Times New Roman" w:cs="Times New Roman"/>
          <w:sz w:val="32"/>
          <w:szCs w:val="32"/>
        </w:rPr>
        <w:t xml:space="preserve">60 мм. Дуга </w:t>
      </w:r>
      <w:r>
        <w:rPr>
          <w:rFonts w:ascii="Times New Roman" w:eastAsia="Times New Roman" w:hAnsi="Times New Roman" w:cs="Times New Roman"/>
          <w:sz w:val="32"/>
          <w:szCs w:val="32"/>
        </w:rPr>
        <w:t xml:space="preserve">образуется </w:t>
      </w:r>
      <w:r w:rsidRPr="00AA5290">
        <w:rPr>
          <w:rFonts w:ascii="Times New Roman" w:eastAsia="Times New Roman" w:hAnsi="Times New Roman" w:cs="Times New Roman"/>
          <w:sz w:val="32"/>
          <w:szCs w:val="32"/>
        </w:rPr>
        <w:t xml:space="preserve">между свариваемым изделием и электродной проволокой и горит под жидким слоем расплавленного флюса в замкнутом пространстве </w:t>
      </w:r>
      <w:r w:rsidRPr="00AA5290">
        <w:rPr>
          <w:rFonts w:ascii="Times New Roman" w:eastAsia="Times New Roman" w:hAnsi="Times New Roman" w:cs="Times New Roman"/>
          <w:i/>
          <w:sz w:val="32"/>
          <w:szCs w:val="32"/>
        </w:rPr>
        <w:t>4</w:t>
      </w:r>
      <w:r>
        <w:rPr>
          <w:rFonts w:ascii="Times New Roman" w:eastAsia="Times New Roman" w:hAnsi="Times New Roman" w:cs="Times New Roman"/>
          <w:i/>
          <w:sz w:val="32"/>
          <w:szCs w:val="32"/>
        </w:rPr>
        <w:t xml:space="preserve"> </w:t>
      </w:r>
      <w:r w:rsidRPr="003F7950">
        <w:rPr>
          <w:rFonts w:ascii="Times New Roman" w:eastAsia="Times New Roman" w:hAnsi="Times New Roman" w:cs="Times New Roman"/>
          <w:sz w:val="32"/>
          <w:szCs w:val="32"/>
        </w:rPr>
        <w:t>между</w:t>
      </w:r>
      <w:r w:rsidRPr="00AA5290">
        <w:rPr>
          <w:rFonts w:ascii="Times New Roman" w:eastAsia="Times New Roman" w:hAnsi="Times New Roman" w:cs="Times New Roman"/>
          <w:sz w:val="32"/>
          <w:szCs w:val="32"/>
        </w:rPr>
        <w:t xml:space="preserve"> парами и газами, выделяемыми в столбе дуги. Металл сваро</w:t>
      </w:r>
      <w:r w:rsidRPr="00AA5290">
        <w:rPr>
          <w:rFonts w:ascii="Times New Roman" w:eastAsia="Times New Roman" w:hAnsi="Times New Roman" w:cs="Times New Roman"/>
          <w:sz w:val="32"/>
          <w:szCs w:val="32"/>
        </w:rPr>
        <w:t>ч</w:t>
      </w:r>
      <w:r w:rsidRPr="00AA5290">
        <w:rPr>
          <w:rFonts w:ascii="Times New Roman" w:eastAsia="Times New Roman" w:hAnsi="Times New Roman" w:cs="Times New Roman"/>
          <w:sz w:val="32"/>
          <w:szCs w:val="32"/>
        </w:rPr>
        <w:t>ной проволоки расплавляется дугой и переносится каплями в сваро</w:t>
      </w:r>
      <w:r w:rsidRPr="00AA5290">
        <w:rPr>
          <w:rFonts w:ascii="Times New Roman" w:eastAsia="Times New Roman" w:hAnsi="Times New Roman" w:cs="Times New Roman"/>
          <w:sz w:val="32"/>
          <w:szCs w:val="32"/>
        </w:rPr>
        <w:t>ч</w:t>
      </w:r>
      <w:r w:rsidRPr="00AA5290">
        <w:rPr>
          <w:rFonts w:ascii="Times New Roman" w:eastAsia="Times New Roman" w:hAnsi="Times New Roman" w:cs="Times New Roman"/>
          <w:sz w:val="32"/>
          <w:szCs w:val="32"/>
        </w:rPr>
        <w:t>ную ванну. В сварочной ванне металл сварочной проволоки смеш</w:t>
      </w:r>
      <w:r w:rsidRPr="00AA5290">
        <w:rPr>
          <w:rFonts w:ascii="Times New Roman" w:eastAsia="Times New Roman" w:hAnsi="Times New Roman" w:cs="Times New Roman"/>
          <w:sz w:val="32"/>
          <w:szCs w:val="32"/>
        </w:rPr>
        <w:t>и</w:t>
      </w:r>
      <w:r w:rsidRPr="00AA5290">
        <w:rPr>
          <w:rFonts w:ascii="Times New Roman" w:eastAsia="Times New Roman" w:hAnsi="Times New Roman" w:cs="Times New Roman"/>
          <w:sz w:val="32"/>
          <w:szCs w:val="32"/>
        </w:rPr>
        <w:t>вается с расплавленным основным металлом.</w:t>
      </w:r>
      <w:r>
        <w:rPr>
          <w:rFonts w:ascii="Times New Roman" w:eastAsia="Times New Roman" w:hAnsi="Times New Roman" w:cs="Times New Roman"/>
          <w:sz w:val="32"/>
          <w:szCs w:val="32"/>
        </w:rPr>
        <w:t xml:space="preserve"> </w:t>
      </w:r>
    </w:p>
    <w:p w14:paraId="2CAF6AD8" w14:textId="77777777" w:rsidR="00D5620D" w:rsidRDefault="00D5620D" w:rsidP="00B8375F">
      <w:pPr>
        <w:shd w:val="clear" w:color="auto" w:fill="FFFFFF"/>
        <w:spacing w:after="0" w:line="300" w:lineRule="auto"/>
        <w:ind w:firstLine="851"/>
        <w:jc w:val="both"/>
        <w:rPr>
          <w:rFonts w:ascii="Times New Roman" w:eastAsia="Times New Roman" w:hAnsi="Times New Roman" w:cs="Times New Roman"/>
          <w:sz w:val="32"/>
          <w:szCs w:val="32"/>
        </w:rPr>
      </w:pPr>
      <w:r w:rsidRPr="00AA5290">
        <w:rPr>
          <w:rFonts w:ascii="Times New Roman" w:eastAsia="Times New Roman" w:hAnsi="Times New Roman" w:cs="Times New Roman"/>
          <w:sz w:val="32"/>
          <w:szCs w:val="32"/>
        </w:rPr>
        <w:t>Некоторое избыточное давление, возникающее при термич</w:t>
      </w:r>
      <w:r w:rsidRPr="00AA5290">
        <w:rPr>
          <w:rFonts w:ascii="Times New Roman" w:eastAsia="Times New Roman" w:hAnsi="Times New Roman" w:cs="Times New Roman"/>
          <w:sz w:val="32"/>
          <w:szCs w:val="32"/>
        </w:rPr>
        <w:t>е</w:t>
      </w:r>
      <w:r w:rsidRPr="00AA5290">
        <w:rPr>
          <w:rFonts w:ascii="Times New Roman" w:eastAsia="Times New Roman" w:hAnsi="Times New Roman" w:cs="Times New Roman"/>
          <w:sz w:val="32"/>
          <w:szCs w:val="32"/>
        </w:rPr>
        <w:t xml:space="preserve">ском расширении газов, оттесняет жидкий металл </w:t>
      </w:r>
      <w:r w:rsidRPr="00AA5290">
        <w:rPr>
          <w:rFonts w:ascii="Times New Roman" w:eastAsia="Times New Roman" w:hAnsi="Times New Roman" w:cs="Times New Roman"/>
          <w:i/>
          <w:sz w:val="32"/>
          <w:szCs w:val="32"/>
        </w:rPr>
        <w:t>5</w:t>
      </w:r>
      <w:r w:rsidRPr="00AA5290">
        <w:rPr>
          <w:rFonts w:ascii="Times New Roman" w:eastAsia="Times New Roman" w:hAnsi="Times New Roman" w:cs="Times New Roman"/>
          <w:sz w:val="32"/>
          <w:szCs w:val="32"/>
        </w:rPr>
        <w:t xml:space="preserve"> в сторону, прот</w:t>
      </w:r>
      <w:r w:rsidRPr="00AA5290">
        <w:rPr>
          <w:rFonts w:ascii="Times New Roman" w:eastAsia="Times New Roman" w:hAnsi="Times New Roman" w:cs="Times New Roman"/>
          <w:sz w:val="32"/>
          <w:szCs w:val="32"/>
        </w:rPr>
        <w:t>и</w:t>
      </w:r>
      <w:r w:rsidRPr="00AA5290">
        <w:rPr>
          <w:rFonts w:ascii="Times New Roman" w:eastAsia="Times New Roman" w:hAnsi="Times New Roman" w:cs="Times New Roman"/>
          <w:sz w:val="32"/>
          <w:szCs w:val="32"/>
        </w:rPr>
        <w:t xml:space="preserve">воположную направлению сварки. В таких условиях обеспечивается глубокий провар основного металла. Незначительное избыточное давление в газовом пространстве </w:t>
      </w:r>
      <w:r w:rsidRPr="00AA5290">
        <w:rPr>
          <w:rFonts w:ascii="Times New Roman" w:eastAsia="Times New Roman" w:hAnsi="Times New Roman" w:cs="Times New Roman"/>
          <w:i/>
          <w:sz w:val="32"/>
          <w:szCs w:val="32"/>
        </w:rPr>
        <w:t>4</w:t>
      </w:r>
      <w:r w:rsidRPr="00AA5290">
        <w:rPr>
          <w:rFonts w:ascii="Times New Roman" w:eastAsia="Times New Roman" w:hAnsi="Times New Roman" w:cs="Times New Roman"/>
          <w:sz w:val="32"/>
          <w:szCs w:val="32"/>
        </w:rPr>
        <w:t xml:space="preserve"> и слой флюса надежно предохр</w:t>
      </w:r>
      <w:r w:rsidRPr="00AA5290">
        <w:rPr>
          <w:rFonts w:ascii="Times New Roman" w:eastAsia="Times New Roman" w:hAnsi="Times New Roman" w:cs="Times New Roman"/>
          <w:sz w:val="32"/>
          <w:szCs w:val="32"/>
        </w:rPr>
        <w:t>а</w:t>
      </w:r>
      <w:r w:rsidRPr="00AA5290">
        <w:rPr>
          <w:rFonts w:ascii="Times New Roman" w:eastAsia="Times New Roman" w:hAnsi="Times New Roman" w:cs="Times New Roman"/>
          <w:sz w:val="32"/>
          <w:szCs w:val="32"/>
        </w:rPr>
        <w:t>няют расплавленный металл от вредного воздействия окружающего воздуха. Кроме того, значительно уменьшается разбрызгивание м</w:t>
      </w:r>
      <w:r w:rsidRPr="00AA5290">
        <w:rPr>
          <w:rFonts w:ascii="Times New Roman" w:eastAsia="Times New Roman" w:hAnsi="Times New Roman" w:cs="Times New Roman"/>
          <w:sz w:val="32"/>
          <w:szCs w:val="32"/>
        </w:rPr>
        <w:t>е</w:t>
      </w:r>
      <w:r w:rsidRPr="00AA5290">
        <w:rPr>
          <w:rFonts w:ascii="Times New Roman" w:eastAsia="Times New Roman" w:hAnsi="Times New Roman" w:cs="Times New Roman"/>
          <w:sz w:val="32"/>
          <w:szCs w:val="32"/>
        </w:rPr>
        <w:t>талла, улучшается формирование шва, использование тепла дуги и материала электродной проволоки.</w:t>
      </w:r>
    </w:p>
    <w:p w14:paraId="60A2AAF2" w14:textId="08883B78" w:rsidR="00AA5290" w:rsidRPr="00AA5290" w:rsidRDefault="00AA5290" w:rsidP="00B8375F">
      <w:pPr>
        <w:shd w:val="clear" w:color="auto" w:fill="FFFFFF"/>
        <w:spacing w:after="0" w:line="300" w:lineRule="auto"/>
        <w:ind w:firstLine="851"/>
        <w:jc w:val="both"/>
        <w:rPr>
          <w:rFonts w:ascii="Times New Roman" w:eastAsia="Times New Roman" w:hAnsi="Times New Roman" w:cs="Times New Roman"/>
          <w:sz w:val="32"/>
          <w:szCs w:val="32"/>
        </w:rPr>
      </w:pPr>
      <w:r w:rsidRPr="00AA5290">
        <w:rPr>
          <w:rFonts w:ascii="Times New Roman" w:eastAsia="Times New Roman" w:hAnsi="Times New Roman" w:cs="Times New Roman"/>
          <w:sz w:val="32"/>
          <w:szCs w:val="32"/>
        </w:rPr>
        <w:t xml:space="preserve">Электродная проволока </w:t>
      </w:r>
      <w:r w:rsidRPr="00AA5290">
        <w:rPr>
          <w:rFonts w:ascii="Times New Roman" w:eastAsia="Times New Roman" w:hAnsi="Times New Roman" w:cs="Times New Roman"/>
          <w:i/>
          <w:sz w:val="32"/>
          <w:szCs w:val="32"/>
        </w:rPr>
        <w:t>3</w:t>
      </w:r>
      <w:r w:rsidRPr="00AA5290">
        <w:rPr>
          <w:rFonts w:ascii="Times New Roman" w:eastAsia="Times New Roman" w:hAnsi="Times New Roman" w:cs="Times New Roman"/>
          <w:sz w:val="32"/>
          <w:szCs w:val="32"/>
        </w:rPr>
        <w:t xml:space="preserve"> подается в зону сварки с помощью ведущего </w:t>
      </w:r>
      <w:r w:rsidRPr="00AA5290">
        <w:rPr>
          <w:rFonts w:ascii="Times New Roman" w:eastAsia="Times New Roman" w:hAnsi="Times New Roman" w:cs="Times New Roman"/>
          <w:i/>
          <w:sz w:val="32"/>
          <w:szCs w:val="32"/>
        </w:rPr>
        <w:t>10</w:t>
      </w:r>
      <w:r w:rsidRPr="00AA5290">
        <w:rPr>
          <w:rFonts w:ascii="Times New Roman" w:eastAsia="Times New Roman" w:hAnsi="Times New Roman" w:cs="Times New Roman"/>
          <w:sz w:val="32"/>
          <w:szCs w:val="32"/>
        </w:rPr>
        <w:t xml:space="preserve"> и прижимного </w:t>
      </w:r>
      <w:r w:rsidRPr="00AA5290">
        <w:rPr>
          <w:rFonts w:ascii="Times New Roman" w:eastAsia="Times New Roman" w:hAnsi="Times New Roman" w:cs="Times New Roman"/>
          <w:i/>
          <w:sz w:val="32"/>
          <w:szCs w:val="32"/>
        </w:rPr>
        <w:t>9</w:t>
      </w:r>
      <w:r w:rsidRPr="00AA5290">
        <w:rPr>
          <w:rFonts w:ascii="Times New Roman" w:eastAsia="Times New Roman" w:hAnsi="Times New Roman" w:cs="Times New Roman"/>
          <w:sz w:val="32"/>
          <w:szCs w:val="32"/>
        </w:rPr>
        <w:t xml:space="preserve"> роликов специального механизма со скоростью, равной скорости ее плавления, и</w:t>
      </w:r>
      <w:r w:rsidR="003F7950">
        <w:rPr>
          <w:rFonts w:ascii="Times New Roman" w:eastAsia="Times New Roman" w:hAnsi="Times New Roman" w:cs="Times New Roman"/>
          <w:sz w:val="32"/>
          <w:szCs w:val="32"/>
        </w:rPr>
        <w:t>,</w:t>
      </w:r>
      <w:r w:rsidRPr="00AA5290">
        <w:rPr>
          <w:rFonts w:ascii="Times New Roman" w:eastAsia="Times New Roman" w:hAnsi="Times New Roman" w:cs="Times New Roman"/>
          <w:sz w:val="32"/>
          <w:szCs w:val="32"/>
        </w:rPr>
        <w:t xml:space="preserve"> таким образом автом</w:t>
      </w:r>
      <w:r w:rsidRPr="00AA5290">
        <w:rPr>
          <w:rFonts w:ascii="Times New Roman" w:eastAsia="Times New Roman" w:hAnsi="Times New Roman" w:cs="Times New Roman"/>
          <w:sz w:val="32"/>
          <w:szCs w:val="32"/>
        </w:rPr>
        <w:t>а</w:t>
      </w:r>
      <w:r w:rsidRPr="00AA5290">
        <w:rPr>
          <w:rFonts w:ascii="Times New Roman" w:eastAsia="Times New Roman" w:hAnsi="Times New Roman" w:cs="Times New Roman"/>
          <w:sz w:val="32"/>
          <w:szCs w:val="32"/>
        </w:rPr>
        <w:t xml:space="preserve">тически поддерживается горение дуги. Сварочный ток подводится от источника тока к электродной проволоке через мундштук </w:t>
      </w:r>
      <w:r w:rsidRPr="00AA5290">
        <w:rPr>
          <w:rFonts w:ascii="Times New Roman" w:eastAsia="Times New Roman" w:hAnsi="Times New Roman" w:cs="Times New Roman"/>
          <w:i/>
          <w:sz w:val="32"/>
          <w:szCs w:val="32"/>
        </w:rPr>
        <w:t>8</w:t>
      </w:r>
      <w:r w:rsidRPr="00AA5290">
        <w:rPr>
          <w:rFonts w:ascii="Times New Roman" w:eastAsia="Times New Roman" w:hAnsi="Times New Roman" w:cs="Times New Roman"/>
          <w:sz w:val="32"/>
          <w:szCs w:val="32"/>
        </w:rPr>
        <w:t xml:space="preserve"> сваро</w:t>
      </w:r>
      <w:r w:rsidRPr="00AA5290">
        <w:rPr>
          <w:rFonts w:ascii="Times New Roman" w:eastAsia="Times New Roman" w:hAnsi="Times New Roman" w:cs="Times New Roman"/>
          <w:sz w:val="32"/>
          <w:szCs w:val="32"/>
        </w:rPr>
        <w:t>ч</w:t>
      </w:r>
      <w:r w:rsidRPr="00AA5290">
        <w:rPr>
          <w:rFonts w:ascii="Times New Roman" w:eastAsia="Times New Roman" w:hAnsi="Times New Roman" w:cs="Times New Roman"/>
          <w:sz w:val="32"/>
          <w:szCs w:val="32"/>
        </w:rPr>
        <w:t>ной головки, находящийся на расстоянии 40</w:t>
      </w:r>
      <w:r w:rsidR="005547BF">
        <w:rPr>
          <w:rFonts w:ascii="Times New Roman" w:eastAsia="Times New Roman" w:hAnsi="Times New Roman" w:cs="Times New Roman"/>
          <w:sz w:val="32"/>
          <w:szCs w:val="32"/>
        </w:rPr>
        <w:t> </w:t>
      </w:r>
      <w:r w:rsidR="00D5620D">
        <w:rPr>
          <w:rFonts w:ascii="Times New Roman" w:eastAsia="Times New Roman" w:hAnsi="Times New Roman" w:cs="Times New Roman"/>
          <w:sz w:val="32"/>
          <w:szCs w:val="32"/>
        </w:rPr>
        <w:t>–</w:t>
      </w:r>
      <w:r w:rsidR="005547BF">
        <w:rPr>
          <w:rFonts w:ascii="Times New Roman" w:eastAsia="Times New Roman" w:hAnsi="Times New Roman" w:cs="Times New Roman"/>
          <w:sz w:val="32"/>
          <w:szCs w:val="32"/>
        </w:rPr>
        <w:t> </w:t>
      </w:r>
      <w:r w:rsidRPr="00AA5290">
        <w:rPr>
          <w:rFonts w:ascii="Times New Roman" w:eastAsia="Times New Roman" w:hAnsi="Times New Roman" w:cs="Times New Roman"/>
          <w:sz w:val="32"/>
          <w:szCs w:val="32"/>
        </w:rPr>
        <w:t>60 мм от конца эле</w:t>
      </w:r>
      <w:r w:rsidRPr="00AA5290">
        <w:rPr>
          <w:rFonts w:ascii="Times New Roman" w:eastAsia="Times New Roman" w:hAnsi="Times New Roman" w:cs="Times New Roman"/>
          <w:sz w:val="32"/>
          <w:szCs w:val="32"/>
        </w:rPr>
        <w:t>к</w:t>
      </w:r>
      <w:r w:rsidRPr="00AA5290">
        <w:rPr>
          <w:rFonts w:ascii="Times New Roman" w:eastAsia="Times New Roman" w:hAnsi="Times New Roman" w:cs="Times New Roman"/>
          <w:sz w:val="32"/>
          <w:szCs w:val="32"/>
        </w:rPr>
        <w:t>тродной проволоки.</w:t>
      </w:r>
    </w:p>
    <w:p w14:paraId="5B84F4E2" w14:textId="77777777" w:rsidR="00AA5290" w:rsidRPr="00AA5290" w:rsidRDefault="00AA5290" w:rsidP="00B8375F">
      <w:pPr>
        <w:shd w:val="clear" w:color="auto" w:fill="FFFFFF"/>
        <w:spacing w:after="0" w:line="300" w:lineRule="auto"/>
        <w:ind w:firstLine="851"/>
        <w:jc w:val="both"/>
        <w:rPr>
          <w:rFonts w:ascii="Times New Roman" w:eastAsia="Times New Roman" w:hAnsi="Times New Roman" w:cs="Times New Roman"/>
          <w:sz w:val="32"/>
          <w:szCs w:val="32"/>
        </w:rPr>
      </w:pPr>
      <w:r w:rsidRPr="00AA5290">
        <w:rPr>
          <w:rFonts w:ascii="Times New Roman" w:eastAsia="Times New Roman" w:hAnsi="Times New Roman" w:cs="Times New Roman"/>
          <w:sz w:val="32"/>
          <w:szCs w:val="32"/>
        </w:rPr>
        <w:t>Для получения сварного шва деталь или дугу (сварочную г</w:t>
      </w:r>
      <w:r w:rsidRPr="00AA5290">
        <w:rPr>
          <w:rFonts w:ascii="Times New Roman" w:eastAsia="Times New Roman" w:hAnsi="Times New Roman" w:cs="Times New Roman"/>
          <w:sz w:val="32"/>
          <w:szCs w:val="32"/>
        </w:rPr>
        <w:t>о</w:t>
      </w:r>
      <w:r w:rsidRPr="00AA5290">
        <w:rPr>
          <w:rFonts w:ascii="Times New Roman" w:eastAsia="Times New Roman" w:hAnsi="Times New Roman" w:cs="Times New Roman"/>
          <w:sz w:val="32"/>
          <w:szCs w:val="32"/>
        </w:rPr>
        <w:t xml:space="preserve">ловку) перемещают механизированным способом одну относительно другой. По мере перемещения дуги вдоль разделки шва происходит остывание сварочной ванны </w:t>
      </w:r>
      <w:r w:rsidRPr="00AA5290">
        <w:rPr>
          <w:rFonts w:ascii="Times New Roman" w:eastAsia="Times New Roman" w:hAnsi="Times New Roman" w:cs="Times New Roman"/>
          <w:i/>
          <w:sz w:val="32"/>
          <w:szCs w:val="32"/>
        </w:rPr>
        <w:t>5</w:t>
      </w:r>
      <w:r w:rsidRPr="00AA5290">
        <w:rPr>
          <w:rFonts w:ascii="Times New Roman" w:eastAsia="Times New Roman" w:hAnsi="Times New Roman" w:cs="Times New Roman"/>
          <w:sz w:val="32"/>
          <w:szCs w:val="32"/>
        </w:rPr>
        <w:t>, кристаллизация металла и формиров</w:t>
      </w:r>
      <w:r w:rsidRPr="00AA5290">
        <w:rPr>
          <w:rFonts w:ascii="Times New Roman" w:eastAsia="Times New Roman" w:hAnsi="Times New Roman" w:cs="Times New Roman"/>
          <w:sz w:val="32"/>
          <w:szCs w:val="32"/>
        </w:rPr>
        <w:t>а</w:t>
      </w:r>
      <w:r w:rsidRPr="00AA5290">
        <w:rPr>
          <w:rFonts w:ascii="Times New Roman" w:eastAsia="Times New Roman" w:hAnsi="Times New Roman" w:cs="Times New Roman"/>
          <w:sz w:val="32"/>
          <w:szCs w:val="32"/>
        </w:rPr>
        <w:t xml:space="preserve">ние сварного шва </w:t>
      </w:r>
      <w:r w:rsidRPr="00AA5290">
        <w:rPr>
          <w:rFonts w:ascii="Times New Roman" w:eastAsia="Times New Roman" w:hAnsi="Times New Roman" w:cs="Times New Roman"/>
          <w:i/>
          <w:sz w:val="32"/>
          <w:szCs w:val="32"/>
        </w:rPr>
        <w:t>6</w:t>
      </w:r>
      <w:r w:rsidRPr="00AA5290">
        <w:rPr>
          <w:rFonts w:ascii="Times New Roman" w:eastAsia="Times New Roman" w:hAnsi="Times New Roman" w:cs="Times New Roman"/>
          <w:sz w:val="32"/>
          <w:szCs w:val="32"/>
        </w:rPr>
        <w:t xml:space="preserve">. Расплавленный флюс всплывает на поверхность и при остывании образует шлаковую корку </w:t>
      </w:r>
      <w:r w:rsidRPr="00AA5290">
        <w:rPr>
          <w:rFonts w:ascii="Times New Roman" w:eastAsia="Times New Roman" w:hAnsi="Times New Roman" w:cs="Times New Roman"/>
          <w:i/>
          <w:sz w:val="32"/>
          <w:szCs w:val="32"/>
        </w:rPr>
        <w:t>7</w:t>
      </w:r>
      <w:r w:rsidRPr="00AA5290">
        <w:rPr>
          <w:rFonts w:ascii="Times New Roman" w:eastAsia="Times New Roman" w:hAnsi="Times New Roman" w:cs="Times New Roman"/>
          <w:sz w:val="32"/>
          <w:szCs w:val="32"/>
        </w:rPr>
        <w:t>.</w:t>
      </w:r>
    </w:p>
    <w:p w14:paraId="16B35C51" w14:textId="77777777" w:rsidR="00AA5290" w:rsidRPr="00AA5290" w:rsidRDefault="003F7950" w:rsidP="00B8375F">
      <w:pPr>
        <w:shd w:val="clear" w:color="auto" w:fill="FFFFFF"/>
        <w:spacing w:after="0" w:line="300" w:lineRule="auto"/>
        <w:ind w:firstLine="851"/>
        <w:jc w:val="both"/>
        <w:rPr>
          <w:rFonts w:ascii="Times New Roman" w:eastAsia="Times New Roman" w:hAnsi="Times New Roman" w:cs="Times New Roman"/>
          <w:sz w:val="32"/>
          <w:szCs w:val="32"/>
        </w:rPr>
      </w:pPr>
      <w:r>
        <w:rPr>
          <w:rFonts w:ascii="Times New Roman" w:eastAsia="Times New Roman" w:hAnsi="Times New Roman" w:cs="Times New Roman"/>
          <w:sz w:val="32"/>
          <w:szCs w:val="32"/>
        </w:rPr>
        <w:t>Т</w:t>
      </w:r>
      <w:r w:rsidRPr="00AA5290">
        <w:rPr>
          <w:rFonts w:ascii="Times New Roman" w:eastAsia="Times New Roman" w:hAnsi="Times New Roman" w:cs="Times New Roman"/>
          <w:sz w:val="32"/>
          <w:szCs w:val="32"/>
        </w:rPr>
        <w:t>емператур</w:t>
      </w:r>
      <w:r>
        <w:rPr>
          <w:rFonts w:ascii="Times New Roman" w:eastAsia="Times New Roman" w:hAnsi="Times New Roman" w:cs="Times New Roman"/>
          <w:sz w:val="32"/>
          <w:szCs w:val="32"/>
        </w:rPr>
        <w:t>а</w:t>
      </w:r>
      <w:r w:rsidRPr="00AA5290">
        <w:rPr>
          <w:rFonts w:ascii="Times New Roman" w:eastAsia="Times New Roman" w:hAnsi="Times New Roman" w:cs="Times New Roman"/>
          <w:sz w:val="32"/>
          <w:szCs w:val="32"/>
        </w:rPr>
        <w:t xml:space="preserve"> плавления</w:t>
      </w:r>
      <w:r>
        <w:rPr>
          <w:rFonts w:ascii="Times New Roman" w:eastAsia="Times New Roman" w:hAnsi="Times New Roman" w:cs="Times New Roman"/>
          <w:sz w:val="32"/>
          <w:szCs w:val="32"/>
        </w:rPr>
        <w:t xml:space="preserve"> ж</w:t>
      </w:r>
      <w:r w:rsidR="00AA5290" w:rsidRPr="00AA5290">
        <w:rPr>
          <w:rFonts w:ascii="Times New Roman" w:eastAsia="Times New Roman" w:hAnsi="Times New Roman" w:cs="Times New Roman"/>
          <w:sz w:val="32"/>
          <w:szCs w:val="32"/>
        </w:rPr>
        <w:t>идк</w:t>
      </w:r>
      <w:r>
        <w:rPr>
          <w:rFonts w:ascii="Times New Roman" w:eastAsia="Times New Roman" w:hAnsi="Times New Roman" w:cs="Times New Roman"/>
          <w:sz w:val="32"/>
          <w:szCs w:val="32"/>
        </w:rPr>
        <w:t>ого</w:t>
      </w:r>
      <w:r w:rsidR="00AA5290" w:rsidRPr="00AA5290">
        <w:rPr>
          <w:rFonts w:ascii="Times New Roman" w:eastAsia="Times New Roman" w:hAnsi="Times New Roman" w:cs="Times New Roman"/>
          <w:sz w:val="32"/>
          <w:szCs w:val="32"/>
        </w:rPr>
        <w:t xml:space="preserve"> шлак</w:t>
      </w:r>
      <w:r>
        <w:rPr>
          <w:rFonts w:ascii="Times New Roman" w:eastAsia="Times New Roman" w:hAnsi="Times New Roman" w:cs="Times New Roman"/>
          <w:sz w:val="32"/>
          <w:szCs w:val="32"/>
        </w:rPr>
        <w:t>а</w:t>
      </w:r>
      <w:r w:rsidR="00AA5290" w:rsidRPr="00AA5290">
        <w:rPr>
          <w:rFonts w:ascii="Times New Roman" w:eastAsia="Times New Roman" w:hAnsi="Times New Roman" w:cs="Times New Roman"/>
          <w:sz w:val="32"/>
          <w:szCs w:val="32"/>
        </w:rPr>
        <w:t xml:space="preserve"> (флюс</w:t>
      </w:r>
      <w:r>
        <w:rPr>
          <w:rFonts w:ascii="Times New Roman" w:eastAsia="Times New Roman" w:hAnsi="Times New Roman" w:cs="Times New Roman"/>
          <w:sz w:val="32"/>
          <w:szCs w:val="32"/>
        </w:rPr>
        <w:t>а</w:t>
      </w:r>
      <w:r w:rsidR="00AA5290" w:rsidRPr="00AA5290">
        <w:rPr>
          <w:rFonts w:ascii="Times New Roman" w:eastAsia="Times New Roman" w:hAnsi="Times New Roman" w:cs="Times New Roman"/>
          <w:sz w:val="32"/>
          <w:szCs w:val="32"/>
        </w:rPr>
        <w:t>)</w:t>
      </w:r>
      <w:r>
        <w:rPr>
          <w:rFonts w:ascii="Times New Roman" w:eastAsia="Times New Roman" w:hAnsi="Times New Roman" w:cs="Times New Roman"/>
          <w:sz w:val="32"/>
          <w:szCs w:val="32"/>
        </w:rPr>
        <w:t xml:space="preserve"> </w:t>
      </w:r>
      <w:r w:rsidR="00AA5290" w:rsidRPr="00AA5290">
        <w:rPr>
          <w:rFonts w:ascii="Times New Roman" w:eastAsia="Times New Roman" w:hAnsi="Times New Roman" w:cs="Times New Roman"/>
          <w:sz w:val="32"/>
          <w:szCs w:val="32"/>
        </w:rPr>
        <w:t>ни</w:t>
      </w:r>
      <w:r>
        <w:rPr>
          <w:rFonts w:ascii="Times New Roman" w:eastAsia="Times New Roman" w:hAnsi="Times New Roman" w:cs="Times New Roman"/>
          <w:sz w:val="32"/>
          <w:szCs w:val="32"/>
        </w:rPr>
        <w:t>же,</w:t>
      </w:r>
      <w:r w:rsidR="00AA5290" w:rsidRPr="00AA5290">
        <w:rPr>
          <w:rFonts w:ascii="Times New Roman" w:eastAsia="Times New Roman" w:hAnsi="Times New Roman" w:cs="Times New Roman"/>
          <w:sz w:val="32"/>
          <w:szCs w:val="32"/>
        </w:rPr>
        <w:t xml:space="preserve"> чем м</w:t>
      </w:r>
      <w:r w:rsidR="00AA5290" w:rsidRPr="00AA5290">
        <w:rPr>
          <w:rFonts w:ascii="Times New Roman" w:eastAsia="Times New Roman" w:hAnsi="Times New Roman" w:cs="Times New Roman"/>
          <w:sz w:val="32"/>
          <w:szCs w:val="32"/>
        </w:rPr>
        <w:t>е</w:t>
      </w:r>
      <w:r w:rsidR="00AA5290" w:rsidRPr="00AA5290">
        <w:rPr>
          <w:rFonts w:ascii="Times New Roman" w:eastAsia="Times New Roman" w:hAnsi="Times New Roman" w:cs="Times New Roman"/>
          <w:sz w:val="32"/>
          <w:szCs w:val="32"/>
        </w:rPr>
        <w:t>талл</w:t>
      </w:r>
      <w:r>
        <w:rPr>
          <w:rFonts w:ascii="Times New Roman" w:eastAsia="Times New Roman" w:hAnsi="Times New Roman" w:cs="Times New Roman"/>
          <w:sz w:val="32"/>
          <w:szCs w:val="32"/>
        </w:rPr>
        <w:t>а</w:t>
      </w:r>
      <w:r w:rsidR="00D01508">
        <w:rPr>
          <w:rFonts w:ascii="Times New Roman" w:eastAsia="Times New Roman" w:hAnsi="Times New Roman" w:cs="Times New Roman"/>
          <w:sz w:val="32"/>
          <w:szCs w:val="32"/>
        </w:rPr>
        <w:t xml:space="preserve">. Шлак </w:t>
      </w:r>
      <w:r w:rsidR="00AA5290" w:rsidRPr="00AA5290">
        <w:rPr>
          <w:rFonts w:ascii="Times New Roman" w:eastAsia="Times New Roman" w:hAnsi="Times New Roman" w:cs="Times New Roman"/>
          <w:sz w:val="32"/>
          <w:szCs w:val="32"/>
        </w:rPr>
        <w:t>замедля</w:t>
      </w:r>
      <w:r w:rsidR="00D01508">
        <w:rPr>
          <w:rFonts w:ascii="Times New Roman" w:eastAsia="Times New Roman" w:hAnsi="Times New Roman" w:cs="Times New Roman"/>
          <w:sz w:val="32"/>
          <w:szCs w:val="32"/>
        </w:rPr>
        <w:t>ет</w:t>
      </w:r>
      <w:r w:rsidR="00AA5290" w:rsidRPr="00AA5290">
        <w:rPr>
          <w:rFonts w:ascii="Times New Roman" w:eastAsia="Times New Roman" w:hAnsi="Times New Roman" w:cs="Times New Roman"/>
          <w:sz w:val="32"/>
          <w:szCs w:val="32"/>
        </w:rPr>
        <w:t xml:space="preserve"> охлаждение металла шва. Продолжительное пребывание металла шва в расплавленном состоянии и медленное остывание способствуют выходу на поверхность всех неметаллич</w:t>
      </w:r>
      <w:r w:rsidR="00AA5290" w:rsidRPr="00AA5290">
        <w:rPr>
          <w:rFonts w:ascii="Times New Roman" w:eastAsia="Times New Roman" w:hAnsi="Times New Roman" w:cs="Times New Roman"/>
          <w:sz w:val="32"/>
          <w:szCs w:val="32"/>
        </w:rPr>
        <w:t>е</w:t>
      </w:r>
      <w:r w:rsidR="00AA5290" w:rsidRPr="00AA5290">
        <w:rPr>
          <w:rFonts w:ascii="Times New Roman" w:eastAsia="Times New Roman" w:hAnsi="Times New Roman" w:cs="Times New Roman"/>
          <w:sz w:val="32"/>
          <w:szCs w:val="32"/>
        </w:rPr>
        <w:t>ских включений и газов, получению чистого, плотного и однородного по химическому составу шва.</w:t>
      </w:r>
    </w:p>
    <w:p w14:paraId="79E95D93" w14:textId="7FC81FD2" w:rsidR="00AA5290" w:rsidRPr="00AA5290" w:rsidRDefault="00AA5290" w:rsidP="00B8375F">
      <w:pPr>
        <w:shd w:val="clear" w:color="auto" w:fill="FFFFFF"/>
        <w:spacing w:after="0" w:line="300" w:lineRule="auto"/>
        <w:ind w:firstLine="851"/>
        <w:jc w:val="both"/>
        <w:rPr>
          <w:rFonts w:ascii="Times New Roman" w:eastAsia="Times New Roman" w:hAnsi="Times New Roman" w:cs="Times New Roman"/>
          <w:sz w:val="32"/>
          <w:szCs w:val="32"/>
        </w:rPr>
      </w:pPr>
      <w:r w:rsidRPr="00AA5290">
        <w:rPr>
          <w:rFonts w:ascii="Times New Roman" w:eastAsia="Times New Roman" w:hAnsi="Times New Roman" w:cs="Times New Roman"/>
          <w:sz w:val="32"/>
          <w:szCs w:val="32"/>
        </w:rPr>
        <w:t>Малый вылет электрода (расстояние от конца электродной пр</w:t>
      </w:r>
      <w:r w:rsidRPr="00AA5290">
        <w:rPr>
          <w:rFonts w:ascii="Times New Roman" w:eastAsia="Times New Roman" w:hAnsi="Times New Roman" w:cs="Times New Roman"/>
          <w:sz w:val="32"/>
          <w:szCs w:val="32"/>
        </w:rPr>
        <w:t>о</w:t>
      </w:r>
      <w:r w:rsidRPr="00AA5290">
        <w:rPr>
          <w:rFonts w:ascii="Times New Roman" w:eastAsia="Times New Roman" w:hAnsi="Times New Roman" w:cs="Times New Roman"/>
          <w:sz w:val="32"/>
          <w:szCs w:val="32"/>
        </w:rPr>
        <w:t>волоки до токопроводящего мундштука), отсутствие покрытия, большая скорость подачи электродной проволоки позволяют знач</w:t>
      </w:r>
      <w:r w:rsidRPr="00AA5290">
        <w:rPr>
          <w:rFonts w:ascii="Times New Roman" w:eastAsia="Times New Roman" w:hAnsi="Times New Roman" w:cs="Times New Roman"/>
          <w:sz w:val="32"/>
          <w:szCs w:val="32"/>
        </w:rPr>
        <w:t>и</w:t>
      </w:r>
      <w:r w:rsidRPr="00AA5290">
        <w:rPr>
          <w:rFonts w:ascii="Times New Roman" w:eastAsia="Times New Roman" w:hAnsi="Times New Roman" w:cs="Times New Roman"/>
          <w:sz w:val="32"/>
          <w:szCs w:val="32"/>
        </w:rPr>
        <w:t>тельно увеличить силу сварочного тока</w:t>
      </w:r>
      <w:r w:rsidR="00D01508">
        <w:rPr>
          <w:rFonts w:ascii="Times New Roman" w:eastAsia="Times New Roman" w:hAnsi="Times New Roman" w:cs="Times New Roman"/>
          <w:sz w:val="32"/>
          <w:szCs w:val="32"/>
        </w:rPr>
        <w:t xml:space="preserve"> (</w:t>
      </w:r>
      <w:r w:rsidRPr="00AA5290">
        <w:rPr>
          <w:rFonts w:ascii="Times New Roman" w:eastAsia="Times New Roman" w:hAnsi="Times New Roman" w:cs="Times New Roman"/>
          <w:sz w:val="32"/>
          <w:szCs w:val="32"/>
        </w:rPr>
        <w:t>до 50</w:t>
      </w:r>
      <w:r w:rsidR="005547BF">
        <w:rPr>
          <w:rFonts w:ascii="Times New Roman" w:eastAsia="Times New Roman" w:hAnsi="Times New Roman" w:cs="Times New Roman"/>
          <w:sz w:val="32"/>
          <w:szCs w:val="32"/>
        </w:rPr>
        <w:t> </w:t>
      </w:r>
      <w:r w:rsidR="00D5620D">
        <w:rPr>
          <w:rFonts w:ascii="Times New Roman" w:eastAsia="Times New Roman" w:hAnsi="Times New Roman" w:cs="Times New Roman"/>
          <w:sz w:val="32"/>
          <w:szCs w:val="32"/>
        </w:rPr>
        <w:t>–</w:t>
      </w:r>
      <w:r w:rsidR="005547BF">
        <w:rPr>
          <w:rFonts w:ascii="Times New Roman" w:eastAsia="Times New Roman" w:hAnsi="Times New Roman" w:cs="Times New Roman"/>
          <w:sz w:val="32"/>
          <w:szCs w:val="32"/>
        </w:rPr>
        <w:t> </w:t>
      </w:r>
      <w:r w:rsidRPr="00AA5290">
        <w:rPr>
          <w:rFonts w:ascii="Times New Roman" w:eastAsia="Times New Roman" w:hAnsi="Times New Roman" w:cs="Times New Roman"/>
          <w:sz w:val="32"/>
          <w:szCs w:val="32"/>
        </w:rPr>
        <w:t>150 А/мм</w:t>
      </w:r>
      <w:r w:rsidRPr="00AA5290">
        <w:rPr>
          <w:rFonts w:ascii="Times New Roman" w:eastAsia="Times New Roman" w:hAnsi="Times New Roman" w:cs="Times New Roman"/>
          <w:sz w:val="32"/>
          <w:szCs w:val="32"/>
          <w:vertAlign w:val="superscript"/>
        </w:rPr>
        <w:t>2</w:t>
      </w:r>
      <w:r w:rsidR="00D01508">
        <w:rPr>
          <w:rFonts w:ascii="Times New Roman" w:eastAsia="Times New Roman" w:hAnsi="Times New Roman" w:cs="Times New Roman"/>
          <w:sz w:val="32"/>
          <w:szCs w:val="32"/>
        </w:rPr>
        <w:t>)</w:t>
      </w:r>
      <w:r w:rsidRPr="00AA5290">
        <w:rPr>
          <w:rFonts w:ascii="Times New Roman" w:eastAsia="Times New Roman" w:hAnsi="Times New Roman" w:cs="Times New Roman"/>
          <w:sz w:val="32"/>
          <w:szCs w:val="32"/>
        </w:rPr>
        <w:t>, т</w:t>
      </w:r>
      <w:r w:rsidR="00D01508">
        <w:rPr>
          <w:rFonts w:ascii="Times New Roman" w:eastAsia="Times New Roman" w:hAnsi="Times New Roman" w:cs="Times New Roman"/>
          <w:sz w:val="32"/>
          <w:szCs w:val="32"/>
        </w:rPr>
        <w:t xml:space="preserve">о есть </w:t>
      </w:r>
      <w:r w:rsidRPr="00AA5290">
        <w:rPr>
          <w:rFonts w:ascii="Times New Roman" w:eastAsia="Times New Roman" w:hAnsi="Times New Roman" w:cs="Times New Roman"/>
          <w:sz w:val="32"/>
          <w:szCs w:val="32"/>
        </w:rPr>
        <w:t xml:space="preserve">примерно в </w:t>
      </w:r>
      <w:r w:rsidR="00D01508">
        <w:rPr>
          <w:rFonts w:ascii="Times New Roman" w:eastAsia="Times New Roman" w:hAnsi="Times New Roman" w:cs="Times New Roman"/>
          <w:sz w:val="32"/>
          <w:szCs w:val="32"/>
        </w:rPr>
        <w:t xml:space="preserve">шесть – восемь </w:t>
      </w:r>
      <w:r w:rsidRPr="00AA5290">
        <w:rPr>
          <w:rFonts w:ascii="Times New Roman" w:eastAsia="Times New Roman" w:hAnsi="Times New Roman" w:cs="Times New Roman"/>
          <w:sz w:val="32"/>
          <w:szCs w:val="32"/>
        </w:rPr>
        <w:t>раз по сравнению с ручной сваркой эле</w:t>
      </w:r>
      <w:r w:rsidRPr="00AA5290">
        <w:rPr>
          <w:rFonts w:ascii="Times New Roman" w:eastAsia="Times New Roman" w:hAnsi="Times New Roman" w:cs="Times New Roman"/>
          <w:sz w:val="32"/>
          <w:szCs w:val="32"/>
        </w:rPr>
        <w:t>к</w:t>
      </w:r>
      <w:r w:rsidRPr="00AA5290">
        <w:rPr>
          <w:rFonts w:ascii="Times New Roman" w:eastAsia="Times New Roman" w:hAnsi="Times New Roman" w:cs="Times New Roman"/>
          <w:sz w:val="32"/>
          <w:szCs w:val="32"/>
        </w:rPr>
        <w:t>тродами тех же диаметров. Коэффициент наплавки составляет 14</w:t>
      </w:r>
      <w:r w:rsidR="005547BF">
        <w:rPr>
          <w:rFonts w:ascii="Times New Roman" w:eastAsia="Times New Roman" w:hAnsi="Times New Roman" w:cs="Times New Roman"/>
          <w:sz w:val="32"/>
          <w:szCs w:val="32"/>
        </w:rPr>
        <w:t> </w:t>
      </w:r>
      <w:r w:rsidR="00D5620D">
        <w:rPr>
          <w:rFonts w:ascii="Times New Roman" w:eastAsia="Times New Roman" w:hAnsi="Times New Roman" w:cs="Times New Roman"/>
          <w:sz w:val="32"/>
          <w:szCs w:val="32"/>
        </w:rPr>
        <w:t>–</w:t>
      </w:r>
      <w:r w:rsidR="005547BF">
        <w:rPr>
          <w:rFonts w:ascii="Times New Roman" w:eastAsia="Times New Roman" w:hAnsi="Times New Roman" w:cs="Times New Roman"/>
          <w:sz w:val="32"/>
          <w:szCs w:val="32"/>
        </w:rPr>
        <w:t> </w:t>
      </w:r>
      <w:r w:rsidRPr="00AA5290">
        <w:rPr>
          <w:rFonts w:ascii="Times New Roman" w:eastAsia="Times New Roman" w:hAnsi="Times New Roman" w:cs="Times New Roman"/>
          <w:sz w:val="32"/>
          <w:szCs w:val="32"/>
        </w:rPr>
        <w:t>18</w:t>
      </w:r>
      <w:r w:rsidR="00D5620D">
        <w:rPr>
          <w:rFonts w:ascii="Times New Roman" w:eastAsia="Times New Roman" w:hAnsi="Times New Roman" w:cs="Times New Roman"/>
          <w:sz w:val="32"/>
          <w:szCs w:val="32"/>
        </w:rPr>
        <w:t> </w:t>
      </w:r>
      <w:r w:rsidRPr="00AA5290">
        <w:rPr>
          <w:rFonts w:ascii="Times New Roman" w:eastAsia="Times New Roman" w:hAnsi="Times New Roman" w:cs="Times New Roman"/>
          <w:sz w:val="32"/>
          <w:szCs w:val="32"/>
        </w:rPr>
        <w:t xml:space="preserve">г/А-ч, </w:t>
      </w:r>
      <w:r w:rsidR="00D01508">
        <w:rPr>
          <w:rFonts w:ascii="Times New Roman" w:eastAsia="Times New Roman" w:hAnsi="Times New Roman" w:cs="Times New Roman"/>
          <w:sz w:val="32"/>
          <w:szCs w:val="32"/>
        </w:rPr>
        <w:t>то есть в</w:t>
      </w:r>
      <w:r w:rsidRPr="00AA5290">
        <w:rPr>
          <w:rFonts w:ascii="Times New Roman" w:eastAsia="Times New Roman" w:hAnsi="Times New Roman" w:cs="Times New Roman"/>
          <w:sz w:val="32"/>
          <w:szCs w:val="32"/>
        </w:rPr>
        <w:t xml:space="preserve"> 1,5</w:t>
      </w:r>
      <w:r w:rsidR="00D5620D">
        <w:rPr>
          <w:rFonts w:ascii="Times New Roman" w:eastAsia="Times New Roman" w:hAnsi="Times New Roman" w:cs="Times New Roman"/>
          <w:sz w:val="32"/>
          <w:szCs w:val="32"/>
        </w:rPr>
        <w:t>–</w:t>
      </w:r>
      <w:r w:rsidRPr="00AA5290">
        <w:rPr>
          <w:rFonts w:ascii="Times New Roman" w:eastAsia="Times New Roman" w:hAnsi="Times New Roman" w:cs="Times New Roman"/>
          <w:sz w:val="32"/>
          <w:szCs w:val="32"/>
        </w:rPr>
        <w:t xml:space="preserve">2,0 раза выше, чем при сварке электродами вручную. </w:t>
      </w:r>
      <w:r w:rsidR="00D01508">
        <w:rPr>
          <w:rFonts w:ascii="Times New Roman" w:eastAsia="Times New Roman" w:hAnsi="Times New Roman" w:cs="Times New Roman"/>
          <w:sz w:val="32"/>
          <w:szCs w:val="32"/>
        </w:rPr>
        <w:t>Таким образом</w:t>
      </w:r>
      <w:r w:rsidRPr="00AA5290">
        <w:rPr>
          <w:rFonts w:ascii="Times New Roman" w:eastAsia="Times New Roman" w:hAnsi="Times New Roman" w:cs="Times New Roman"/>
          <w:sz w:val="32"/>
          <w:szCs w:val="32"/>
        </w:rPr>
        <w:t xml:space="preserve"> производительность автоматической сварки под флюсом в </w:t>
      </w:r>
      <w:r w:rsidR="00D01508">
        <w:rPr>
          <w:rFonts w:ascii="Times New Roman" w:eastAsia="Times New Roman" w:hAnsi="Times New Roman" w:cs="Times New Roman"/>
          <w:sz w:val="32"/>
          <w:szCs w:val="32"/>
        </w:rPr>
        <w:t xml:space="preserve">шесть – десять </w:t>
      </w:r>
      <w:r w:rsidRPr="00AA5290">
        <w:rPr>
          <w:rFonts w:ascii="Times New Roman" w:eastAsia="Times New Roman" w:hAnsi="Times New Roman" w:cs="Times New Roman"/>
          <w:sz w:val="32"/>
          <w:szCs w:val="32"/>
        </w:rPr>
        <w:t>раз выше ручной</w:t>
      </w:r>
      <w:r w:rsidR="00452336">
        <w:rPr>
          <w:rFonts w:ascii="Times New Roman" w:eastAsia="Times New Roman" w:hAnsi="Times New Roman" w:cs="Times New Roman"/>
          <w:sz w:val="32"/>
          <w:szCs w:val="32"/>
        </w:rPr>
        <w:t xml:space="preserve"> [5</w:t>
      </w:r>
      <w:r w:rsidR="00240FC1">
        <w:rPr>
          <w:rFonts w:ascii="Times New Roman" w:eastAsia="Times New Roman" w:hAnsi="Times New Roman" w:cs="Times New Roman"/>
          <w:sz w:val="32"/>
          <w:szCs w:val="32"/>
        </w:rPr>
        <w:t>9</w:t>
      </w:r>
      <w:r w:rsidR="00D01508" w:rsidRPr="00D01508">
        <w:rPr>
          <w:rFonts w:ascii="Times New Roman" w:eastAsia="Times New Roman" w:hAnsi="Times New Roman" w:cs="Times New Roman"/>
          <w:sz w:val="32"/>
          <w:szCs w:val="32"/>
        </w:rPr>
        <w:t>]</w:t>
      </w:r>
      <w:r w:rsidR="00D01508">
        <w:rPr>
          <w:rFonts w:ascii="Times New Roman" w:eastAsia="Times New Roman" w:hAnsi="Times New Roman" w:cs="Times New Roman"/>
          <w:sz w:val="32"/>
          <w:szCs w:val="32"/>
        </w:rPr>
        <w:t>.</w:t>
      </w:r>
    </w:p>
    <w:p w14:paraId="08B7BB8E" w14:textId="6AC0BB17" w:rsidR="00AA5290" w:rsidRDefault="00AA5290" w:rsidP="00B8375F">
      <w:pPr>
        <w:shd w:val="clear" w:color="auto" w:fill="FFFFFF"/>
        <w:spacing w:after="0" w:line="300" w:lineRule="auto"/>
        <w:ind w:firstLine="851"/>
        <w:jc w:val="both"/>
        <w:rPr>
          <w:rFonts w:ascii="Times New Roman" w:eastAsia="Times New Roman" w:hAnsi="Times New Roman" w:cs="Times New Roman"/>
          <w:sz w:val="32"/>
          <w:szCs w:val="32"/>
        </w:rPr>
      </w:pPr>
      <w:r w:rsidRPr="00AA5290">
        <w:rPr>
          <w:rFonts w:ascii="Times New Roman" w:eastAsia="Times New Roman" w:hAnsi="Times New Roman" w:cs="Times New Roman"/>
          <w:sz w:val="32"/>
          <w:szCs w:val="32"/>
        </w:rPr>
        <w:t>Высокая производительность приводит к ускорению процесса плавления сварочной проволоки, увеличению глубины проплавления основного металла и, как следствие, значительному повышению пр</w:t>
      </w:r>
      <w:r w:rsidRPr="00AA5290">
        <w:rPr>
          <w:rFonts w:ascii="Times New Roman" w:eastAsia="Times New Roman" w:hAnsi="Times New Roman" w:cs="Times New Roman"/>
          <w:sz w:val="32"/>
          <w:szCs w:val="32"/>
        </w:rPr>
        <w:t>о</w:t>
      </w:r>
      <w:r w:rsidRPr="00AA5290">
        <w:rPr>
          <w:rFonts w:ascii="Times New Roman" w:eastAsia="Times New Roman" w:hAnsi="Times New Roman" w:cs="Times New Roman"/>
          <w:sz w:val="32"/>
          <w:szCs w:val="32"/>
        </w:rPr>
        <w:t>изводительности. Достаточно толстый слой флюса (до 60</w:t>
      </w:r>
      <w:r w:rsidR="00D01508">
        <w:rPr>
          <w:rFonts w:ascii="Times New Roman" w:eastAsia="Times New Roman" w:hAnsi="Times New Roman" w:cs="Times New Roman"/>
          <w:sz w:val="32"/>
          <w:szCs w:val="32"/>
        </w:rPr>
        <w:t> </w:t>
      </w:r>
      <w:r w:rsidRPr="00AA5290">
        <w:rPr>
          <w:rFonts w:ascii="Times New Roman" w:eastAsia="Times New Roman" w:hAnsi="Times New Roman" w:cs="Times New Roman"/>
          <w:sz w:val="32"/>
          <w:szCs w:val="32"/>
        </w:rPr>
        <w:t>мм), зас</w:t>
      </w:r>
      <w:r w:rsidRPr="00AA5290">
        <w:rPr>
          <w:rFonts w:ascii="Times New Roman" w:eastAsia="Times New Roman" w:hAnsi="Times New Roman" w:cs="Times New Roman"/>
          <w:sz w:val="32"/>
          <w:szCs w:val="32"/>
        </w:rPr>
        <w:t>ы</w:t>
      </w:r>
      <w:r w:rsidRPr="00AA5290">
        <w:rPr>
          <w:rFonts w:ascii="Times New Roman" w:eastAsia="Times New Roman" w:hAnsi="Times New Roman" w:cs="Times New Roman"/>
          <w:sz w:val="32"/>
          <w:szCs w:val="32"/>
        </w:rPr>
        <w:t>паемый в зону сварки, расплавляется на 30</w:t>
      </w:r>
      <w:r w:rsidR="00D01508">
        <w:rPr>
          <w:rFonts w:ascii="Times New Roman" w:eastAsia="Times New Roman" w:hAnsi="Times New Roman" w:cs="Times New Roman"/>
          <w:sz w:val="32"/>
          <w:szCs w:val="32"/>
        </w:rPr>
        <w:t xml:space="preserve"> </w:t>
      </w:r>
      <w:r w:rsidRPr="00AA5290">
        <w:rPr>
          <w:rFonts w:ascii="Times New Roman" w:eastAsia="Times New Roman" w:hAnsi="Times New Roman" w:cs="Times New Roman"/>
          <w:sz w:val="32"/>
          <w:szCs w:val="32"/>
        </w:rPr>
        <w:t>%. Это делает дугу закр</w:t>
      </w:r>
      <w:r w:rsidRPr="00AA5290">
        <w:rPr>
          <w:rFonts w:ascii="Times New Roman" w:eastAsia="Times New Roman" w:hAnsi="Times New Roman" w:cs="Times New Roman"/>
          <w:sz w:val="32"/>
          <w:szCs w:val="32"/>
        </w:rPr>
        <w:t>ы</w:t>
      </w:r>
      <w:r w:rsidRPr="00AA5290">
        <w:rPr>
          <w:rFonts w:ascii="Times New Roman" w:eastAsia="Times New Roman" w:hAnsi="Times New Roman" w:cs="Times New Roman"/>
          <w:sz w:val="32"/>
          <w:szCs w:val="32"/>
        </w:rPr>
        <w:t>той (невидимой) и обеспечивает надежную защиту расплавленного металла от окружающего воздуха, стабилизирует сварочный процесс. Существенным достоинством сварки под флюсом являются незнач</w:t>
      </w:r>
      <w:r w:rsidRPr="00AA5290">
        <w:rPr>
          <w:rFonts w:ascii="Times New Roman" w:eastAsia="Times New Roman" w:hAnsi="Times New Roman" w:cs="Times New Roman"/>
          <w:sz w:val="32"/>
          <w:szCs w:val="32"/>
        </w:rPr>
        <w:t>и</w:t>
      </w:r>
      <w:r w:rsidRPr="00AA5290">
        <w:rPr>
          <w:rFonts w:ascii="Times New Roman" w:eastAsia="Times New Roman" w:hAnsi="Times New Roman" w:cs="Times New Roman"/>
          <w:sz w:val="32"/>
          <w:szCs w:val="32"/>
        </w:rPr>
        <w:t>тельные потери на угар металла и его разбрызгивание. Потери на ра</w:t>
      </w:r>
      <w:r w:rsidRPr="00AA5290">
        <w:rPr>
          <w:rFonts w:ascii="Times New Roman" w:eastAsia="Times New Roman" w:hAnsi="Times New Roman" w:cs="Times New Roman"/>
          <w:sz w:val="32"/>
          <w:szCs w:val="32"/>
        </w:rPr>
        <w:t>з</w:t>
      </w:r>
      <w:r w:rsidRPr="00AA5290">
        <w:rPr>
          <w:rFonts w:ascii="Times New Roman" w:eastAsia="Times New Roman" w:hAnsi="Times New Roman" w:cs="Times New Roman"/>
          <w:sz w:val="32"/>
          <w:szCs w:val="32"/>
        </w:rPr>
        <w:t>брызгивание, угар и огарки составляют всего 1</w:t>
      </w:r>
      <w:r w:rsidR="005547BF">
        <w:rPr>
          <w:rFonts w:ascii="Times New Roman" w:eastAsia="Times New Roman" w:hAnsi="Times New Roman" w:cs="Times New Roman"/>
          <w:sz w:val="32"/>
          <w:szCs w:val="32"/>
        </w:rPr>
        <w:t> </w:t>
      </w:r>
      <w:r w:rsidR="00D5620D">
        <w:rPr>
          <w:rFonts w:ascii="Times New Roman" w:eastAsia="Times New Roman" w:hAnsi="Times New Roman" w:cs="Times New Roman"/>
          <w:sz w:val="32"/>
          <w:szCs w:val="32"/>
        </w:rPr>
        <w:t>–</w:t>
      </w:r>
      <w:r w:rsidR="005547BF">
        <w:rPr>
          <w:rFonts w:ascii="Times New Roman" w:eastAsia="Times New Roman" w:hAnsi="Times New Roman" w:cs="Times New Roman"/>
          <w:sz w:val="32"/>
          <w:szCs w:val="32"/>
        </w:rPr>
        <w:t> </w:t>
      </w:r>
      <w:r w:rsidRPr="00AA5290">
        <w:rPr>
          <w:rFonts w:ascii="Times New Roman" w:eastAsia="Times New Roman" w:hAnsi="Times New Roman" w:cs="Times New Roman"/>
          <w:sz w:val="32"/>
          <w:szCs w:val="32"/>
        </w:rPr>
        <w:t>3</w:t>
      </w:r>
      <w:r w:rsidR="00D01508">
        <w:rPr>
          <w:rFonts w:ascii="Times New Roman" w:eastAsia="Times New Roman" w:hAnsi="Times New Roman" w:cs="Times New Roman"/>
          <w:sz w:val="32"/>
          <w:szCs w:val="32"/>
        </w:rPr>
        <w:t xml:space="preserve"> </w:t>
      </w:r>
      <w:r w:rsidRPr="00AA5290">
        <w:rPr>
          <w:rFonts w:ascii="Times New Roman" w:eastAsia="Times New Roman" w:hAnsi="Times New Roman" w:cs="Times New Roman"/>
          <w:sz w:val="32"/>
          <w:szCs w:val="32"/>
        </w:rPr>
        <w:t>%.</w:t>
      </w:r>
    </w:p>
    <w:p w14:paraId="0BA2E079" w14:textId="4D78D106" w:rsidR="00D5620D" w:rsidRDefault="000D449A" w:rsidP="00B8375F">
      <w:pPr>
        <w:shd w:val="clear" w:color="auto" w:fill="FFFFFF"/>
        <w:spacing w:after="0" w:line="300" w:lineRule="auto"/>
        <w:ind w:firstLine="851"/>
        <w:jc w:val="both"/>
        <w:rPr>
          <w:rFonts w:ascii="Times New Roman" w:eastAsia="Times New Roman" w:hAnsi="Times New Roman" w:cs="Times New Roman"/>
          <w:sz w:val="32"/>
          <w:szCs w:val="32"/>
        </w:rPr>
      </w:pPr>
      <w:r>
        <w:rPr>
          <w:rFonts w:ascii="Times New Roman" w:eastAsia="Times New Roman" w:hAnsi="Times New Roman" w:cs="Times New Roman"/>
          <w:sz w:val="32"/>
          <w:szCs w:val="32"/>
        </w:rPr>
        <w:t>П</w:t>
      </w:r>
      <w:r w:rsidR="00AA5290" w:rsidRPr="00AA5290">
        <w:rPr>
          <w:rFonts w:ascii="Times New Roman" w:eastAsia="Times New Roman" w:hAnsi="Times New Roman" w:cs="Times New Roman"/>
          <w:sz w:val="32"/>
          <w:szCs w:val="32"/>
        </w:rPr>
        <w:t>ри автоматической сварке условия труда значительно лучше, чем при ручной сварке: дуга закрыта слоем шлака и флюса, выдел</w:t>
      </w:r>
      <w:r w:rsidR="00AA5290" w:rsidRPr="00AA5290">
        <w:rPr>
          <w:rFonts w:ascii="Times New Roman" w:eastAsia="Times New Roman" w:hAnsi="Times New Roman" w:cs="Times New Roman"/>
          <w:sz w:val="32"/>
          <w:szCs w:val="32"/>
        </w:rPr>
        <w:t>е</w:t>
      </w:r>
      <w:r w:rsidR="00AA5290" w:rsidRPr="00AA5290">
        <w:rPr>
          <w:rFonts w:ascii="Times New Roman" w:eastAsia="Times New Roman" w:hAnsi="Times New Roman" w:cs="Times New Roman"/>
          <w:sz w:val="32"/>
          <w:szCs w:val="32"/>
        </w:rPr>
        <w:t>ние вредных газов и пыли значительно снижено, нет необходимости в защите глаз и кожи лица сварщика от излучения дуги, а для вытяжки газов достаточно естественной вытяжной вентиляции</w:t>
      </w:r>
      <w:r w:rsidR="00240FC1">
        <w:rPr>
          <w:rFonts w:ascii="Times New Roman" w:eastAsia="Times New Roman" w:hAnsi="Times New Roman" w:cs="Times New Roman"/>
          <w:sz w:val="32"/>
          <w:szCs w:val="32"/>
        </w:rPr>
        <w:t xml:space="preserve"> </w:t>
      </w:r>
      <w:r w:rsidR="00452336">
        <w:rPr>
          <w:rFonts w:ascii="Times New Roman" w:eastAsia="Times New Roman" w:hAnsi="Times New Roman" w:cs="Times New Roman"/>
          <w:sz w:val="32"/>
          <w:szCs w:val="32"/>
        </w:rPr>
        <w:t>[5</w:t>
      </w:r>
      <w:r w:rsidR="00240FC1">
        <w:rPr>
          <w:rFonts w:ascii="Times New Roman" w:eastAsia="Times New Roman" w:hAnsi="Times New Roman" w:cs="Times New Roman"/>
          <w:sz w:val="32"/>
          <w:szCs w:val="32"/>
        </w:rPr>
        <w:t>9</w:t>
      </w:r>
      <w:r w:rsidRPr="00D01508">
        <w:rPr>
          <w:rFonts w:ascii="Times New Roman" w:eastAsia="Times New Roman" w:hAnsi="Times New Roman" w:cs="Times New Roman"/>
          <w:sz w:val="32"/>
          <w:szCs w:val="32"/>
        </w:rPr>
        <w:t>]</w:t>
      </w:r>
      <w:r>
        <w:rPr>
          <w:rFonts w:ascii="Times New Roman" w:eastAsia="Times New Roman" w:hAnsi="Times New Roman" w:cs="Times New Roman"/>
          <w:sz w:val="32"/>
          <w:szCs w:val="32"/>
        </w:rPr>
        <w:t>.</w:t>
      </w:r>
    </w:p>
    <w:p w14:paraId="30586A08" w14:textId="3C254C29" w:rsidR="00AA5290" w:rsidRPr="00AA5290" w:rsidRDefault="00240FC1" w:rsidP="00B8375F">
      <w:pPr>
        <w:shd w:val="clear" w:color="auto" w:fill="FFFFFF"/>
        <w:spacing w:after="0" w:line="300" w:lineRule="auto"/>
        <w:ind w:firstLine="851"/>
        <w:jc w:val="both"/>
        <w:rPr>
          <w:rFonts w:ascii="Times New Roman" w:eastAsia="Times New Roman" w:hAnsi="Times New Roman" w:cs="Times New Roman"/>
          <w:sz w:val="32"/>
          <w:szCs w:val="32"/>
        </w:rPr>
      </w:pPr>
      <w:r>
        <w:rPr>
          <w:rFonts w:ascii="Times New Roman" w:eastAsia="Times New Roman" w:hAnsi="Times New Roman" w:cs="Times New Roman"/>
          <w:sz w:val="32"/>
          <w:szCs w:val="32"/>
        </w:rPr>
        <w:t>П</w:t>
      </w:r>
      <w:r w:rsidRPr="00240FC1">
        <w:rPr>
          <w:rFonts w:ascii="Times New Roman" w:eastAsia="Times New Roman" w:hAnsi="Times New Roman" w:cs="Times New Roman"/>
          <w:sz w:val="32"/>
          <w:szCs w:val="32"/>
        </w:rPr>
        <w:t>реимущества</w:t>
      </w:r>
      <w:r>
        <w:rPr>
          <w:rFonts w:ascii="Times New Roman" w:eastAsia="Times New Roman" w:hAnsi="Times New Roman" w:cs="Times New Roman"/>
          <w:sz w:val="32"/>
          <w:szCs w:val="32"/>
        </w:rPr>
        <w:t xml:space="preserve"> с</w:t>
      </w:r>
      <w:r w:rsidR="00AA5290" w:rsidRPr="00AA5290">
        <w:rPr>
          <w:rFonts w:ascii="Times New Roman" w:eastAsia="Times New Roman" w:hAnsi="Times New Roman" w:cs="Times New Roman"/>
          <w:sz w:val="32"/>
          <w:szCs w:val="32"/>
        </w:rPr>
        <w:t>варк</w:t>
      </w:r>
      <w:r>
        <w:rPr>
          <w:rFonts w:ascii="Times New Roman" w:eastAsia="Times New Roman" w:hAnsi="Times New Roman" w:cs="Times New Roman"/>
          <w:sz w:val="32"/>
          <w:szCs w:val="32"/>
        </w:rPr>
        <w:t>и</w:t>
      </w:r>
      <w:r w:rsidR="00AA5290" w:rsidRPr="00AA5290">
        <w:rPr>
          <w:rFonts w:ascii="Times New Roman" w:eastAsia="Times New Roman" w:hAnsi="Times New Roman" w:cs="Times New Roman"/>
          <w:sz w:val="32"/>
          <w:szCs w:val="32"/>
        </w:rPr>
        <w:t xml:space="preserve"> под флюсом</w:t>
      </w:r>
      <w:r>
        <w:rPr>
          <w:rFonts w:ascii="Times New Roman" w:eastAsia="Times New Roman" w:hAnsi="Times New Roman" w:cs="Times New Roman"/>
          <w:sz w:val="32"/>
          <w:szCs w:val="32"/>
        </w:rPr>
        <w:t>:</w:t>
      </w:r>
      <w:r w:rsidR="00AA5290" w:rsidRPr="00AA5290">
        <w:rPr>
          <w:rFonts w:ascii="Times New Roman" w:eastAsia="Times New Roman" w:hAnsi="Times New Roman" w:cs="Times New Roman"/>
          <w:sz w:val="32"/>
          <w:szCs w:val="32"/>
        </w:rPr>
        <w:t xml:space="preserve"> </w:t>
      </w:r>
      <w:r w:rsidR="000D449A">
        <w:rPr>
          <w:rFonts w:ascii="Times New Roman" w:eastAsia="Times New Roman" w:hAnsi="Times New Roman" w:cs="Times New Roman"/>
          <w:sz w:val="32"/>
          <w:szCs w:val="32"/>
        </w:rPr>
        <w:t xml:space="preserve">– </w:t>
      </w:r>
      <w:r w:rsidR="00AA5290" w:rsidRPr="00AA5290">
        <w:rPr>
          <w:rFonts w:ascii="Times New Roman" w:eastAsia="Times New Roman" w:hAnsi="Times New Roman" w:cs="Times New Roman"/>
          <w:sz w:val="32"/>
          <w:szCs w:val="32"/>
        </w:rPr>
        <w:t>широкий спектр возмо</w:t>
      </w:r>
      <w:r w:rsidR="00AA5290" w:rsidRPr="00AA5290">
        <w:rPr>
          <w:rFonts w:ascii="Times New Roman" w:eastAsia="Times New Roman" w:hAnsi="Times New Roman" w:cs="Times New Roman"/>
          <w:sz w:val="32"/>
          <w:szCs w:val="32"/>
        </w:rPr>
        <w:t>ж</w:t>
      </w:r>
      <w:r w:rsidR="00AA5290" w:rsidRPr="00AA5290">
        <w:rPr>
          <w:rFonts w:ascii="Times New Roman" w:eastAsia="Times New Roman" w:hAnsi="Times New Roman" w:cs="Times New Roman"/>
          <w:sz w:val="32"/>
          <w:szCs w:val="32"/>
        </w:rPr>
        <w:t>ного применения: сварка тонких и толстых пластин, сварка слабол</w:t>
      </w:r>
      <w:r w:rsidR="00AA5290" w:rsidRPr="00AA5290">
        <w:rPr>
          <w:rFonts w:ascii="Times New Roman" w:eastAsia="Times New Roman" w:hAnsi="Times New Roman" w:cs="Times New Roman"/>
          <w:sz w:val="32"/>
          <w:szCs w:val="32"/>
        </w:rPr>
        <w:t>е</w:t>
      </w:r>
      <w:r w:rsidR="00AA5290" w:rsidRPr="00AA5290">
        <w:rPr>
          <w:rFonts w:ascii="Times New Roman" w:eastAsia="Times New Roman" w:hAnsi="Times New Roman" w:cs="Times New Roman"/>
          <w:sz w:val="32"/>
          <w:szCs w:val="32"/>
        </w:rPr>
        <w:t>гированных, легированных и нержавеющих сталей, наплавка и р</w:t>
      </w:r>
      <w:r w:rsidR="00AA5290" w:rsidRPr="00AA5290">
        <w:rPr>
          <w:rFonts w:ascii="Times New Roman" w:eastAsia="Times New Roman" w:hAnsi="Times New Roman" w:cs="Times New Roman"/>
          <w:sz w:val="32"/>
          <w:szCs w:val="32"/>
        </w:rPr>
        <w:t>е</w:t>
      </w:r>
      <w:r w:rsidR="00AA5290" w:rsidRPr="00AA5290">
        <w:rPr>
          <w:rFonts w:ascii="Times New Roman" w:eastAsia="Times New Roman" w:hAnsi="Times New Roman" w:cs="Times New Roman"/>
          <w:sz w:val="32"/>
          <w:szCs w:val="32"/>
        </w:rPr>
        <w:t>монтные работы;</w:t>
      </w:r>
      <w:r w:rsidR="00894F8C">
        <w:rPr>
          <w:rFonts w:ascii="Times New Roman" w:eastAsia="Times New Roman" w:hAnsi="Times New Roman" w:cs="Times New Roman"/>
          <w:sz w:val="32"/>
          <w:szCs w:val="32"/>
        </w:rPr>
        <w:t xml:space="preserve"> </w:t>
      </w:r>
      <w:r w:rsidR="000D449A">
        <w:rPr>
          <w:rFonts w:ascii="Times New Roman" w:eastAsia="Times New Roman" w:hAnsi="Times New Roman" w:cs="Times New Roman"/>
          <w:sz w:val="32"/>
          <w:szCs w:val="32"/>
        </w:rPr>
        <w:t xml:space="preserve">– </w:t>
      </w:r>
      <w:r w:rsidR="00AA5290" w:rsidRPr="00AA5290">
        <w:rPr>
          <w:rFonts w:ascii="Times New Roman" w:eastAsia="Times New Roman" w:hAnsi="Times New Roman" w:cs="Times New Roman"/>
          <w:sz w:val="32"/>
          <w:szCs w:val="32"/>
        </w:rPr>
        <w:t>высокая скорость сварки достигается благодаря использованию высоких сварочных токов;</w:t>
      </w:r>
      <w:r w:rsidR="00894F8C">
        <w:rPr>
          <w:rFonts w:ascii="Times New Roman" w:eastAsia="Times New Roman" w:hAnsi="Times New Roman" w:cs="Times New Roman"/>
          <w:sz w:val="32"/>
          <w:szCs w:val="32"/>
        </w:rPr>
        <w:t xml:space="preserve"> </w:t>
      </w:r>
      <w:r w:rsidR="000D449A">
        <w:rPr>
          <w:rFonts w:ascii="Times New Roman" w:eastAsia="Times New Roman" w:hAnsi="Times New Roman" w:cs="Times New Roman"/>
          <w:sz w:val="32"/>
          <w:szCs w:val="32"/>
        </w:rPr>
        <w:t xml:space="preserve">– </w:t>
      </w:r>
      <w:r w:rsidR="00AA5290" w:rsidRPr="00AA5290">
        <w:rPr>
          <w:rFonts w:ascii="Times New Roman" w:eastAsia="Times New Roman" w:hAnsi="Times New Roman" w:cs="Times New Roman"/>
          <w:sz w:val="32"/>
          <w:szCs w:val="32"/>
        </w:rPr>
        <w:t>высокоэффективное сплавление существенно снижает или исключает необходимость в дополнительной обработке;</w:t>
      </w:r>
      <w:r w:rsidR="00894F8C">
        <w:rPr>
          <w:rFonts w:ascii="Times New Roman" w:eastAsia="Times New Roman" w:hAnsi="Times New Roman" w:cs="Times New Roman"/>
          <w:sz w:val="32"/>
          <w:szCs w:val="32"/>
        </w:rPr>
        <w:t xml:space="preserve"> </w:t>
      </w:r>
      <w:r w:rsidR="000D449A">
        <w:rPr>
          <w:rFonts w:ascii="Times New Roman" w:eastAsia="Times New Roman" w:hAnsi="Times New Roman" w:cs="Times New Roman"/>
          <w:sz w:val="32"/>
          <w:szCs w:val="32"/>
        </w:rPr>
        <w:t xml:space="preserve">– </w:t>
      </w:r>
      <w:r w:rsidR="00AA5290" w:rsidRPr="00AA5290">
        <w:rPr>
          <w:rFonts w:ascii="Times New Roman" w:eastAsia="Times New Roman" w:hAnsi="Times New Roman" w:cs="Times New Roman"/>
          <w:sz w:val="32"/>
          <w:szCs w:val="32"/>
        </w:rPr>
        <w:t>меньшая стоимость работ</w:t>
      </w:r>
      <w:r w:rsidR="000D449A">
        <w:rPr>
          <w:rFonts w:ascii="Times New Roman" w:eastAsia="Times New Roman" w:hAnsi="Times New Roman" w:cs="Times New Roman"/>
          <w:sz w:val="32"/>
          <w:szCs w:val="32"/>
        </w:rPr>
        <w:t xml:space="preserve"> (</w:t>
      </w:r>
      <w:r w:rsidR="00AA5290" w:rsidRPr="00AA5290">
        <w:rPr>
          <w:rFonts w:ascii="Times New Roman" w:eastAsia="Times New Roman" w:hAnsi="Times New Roman" w:cs="Times New Roman"/>
          <w:sz w:val="32"/>
          <w:szCs w:val="32"/>
        </w:rPr>
        <w:t>расход св</w:t>
      </w:r>
      <w:r w:rsidR="00AA5290" w:rsidRPr="00AA5290">
        <w:rPr>
          <w:rFonts w:ascii="Times New Roman" w:eastAsia="Times New Roman" w:hAnsi="Times New Roman" w:cs="Times New Roman"/>
          <w:sz w:val="32"/>
          <w:szCs w:val="32"/>
        </w:rPr>
        <w:t>а</w:t>
      </w:r>
      <w:r w:rsidR="00AA5290" w:rsidRPr="00AA5290">
        <w:rPr>
          <w:rFonts w:ascii="Times New Roman" w:eastAsia="Times New Roman" w:hAnsi="Times New Roman" w:cs="Times New Roman"/>
          <w:sz w:val="32"/>
          <w:szCs w:val="32"/>
        </w:rPr>
        <w:t>рочных материалов ниже, чем при использовании других методов сварки;</w:t>
      </w:r>
      <w:r w:rsidR="00894F8C">
        <w:rPr>
          <w:rFonts w:ascii="Times New Roman" w:eastAsia="Times New Roman" w:hAnsi="Times New Roman" w:cs="Times New Roman"/>
          <w:sz w:val="32"/>
          <w:szCs w:val="32"/>
        </w:rPr>
        <w:t xml:space="preserve"> </w:t>
      </w:r>
      <w:r w:rsidR="000D449A">
        <w:rPr>
          <w:rFonts w:ascii="Times New Roman" w:eastAsia="Times New Roman" w:hAnsi="Times New Roman" w:cs="Times New Roman"/>
          <w:sz w:val="32"/>
          <w:szCs w:val="32"/>
        </w:rPr>
        <w:t xml:space="preserve">– </w:t>
      </w:r>
      <w:r w:rsidR="00AA5290" w:rsidRPr="00AA5290">
        <w:rPr>
          <w:rFonts w:ascii="Times New Roman" w:eastAsia="Times New Roman" w:hAnsi="Times New Roman" w:cs="Times New Roman"/>
          <w:sz w:val="32"/>
          <w:szCs w:val="32"/>
        </w:rPr>
        <w:t>низкий уровень сварочных деформаций;</w:t>
      </w:r>
      <w:r w:rsidR="00894F8C">
        <w:rPr>
          <w:rFonts w:ascii="Times New Roman" w:eastAsia="Times New Roman" w:hAnsi="Times New Roman" w:cs="Times New Roman"/>
          <w:sz w:val="32"/>
          <w:szCs w:val="32"/>
        </w:rPr>
        <w:t xml:space="preserve"> </w:t>
      </w:r>
      <w:r w:rsidR="000D449A">
        <w:rPr>
          <w:rFonts w:ascii="Times New Roman" w:eastAsia="Times New Roman" w:hAnsi="Times New Roman" w:cs="Times New Roman"/>
          <w:sz w:val="32"/>
          <w:szCs w:val="32"/>
        </w:rPr>
        <w:t xml:space="preserve">– </w:t>
      </w:r>
      <w:r w:rsidR="00AA5290" w:rsidRPr="00AA5290">
        <w:rPr>
          <w:rFonts w:ascii="Times New Roman" w:eastAsia="Times New Roman" w:hAnsi="Times New Roman" w:cs="Times New Roman"/>
          <w:sz w:val="32"/>
          <w:szCs w:val="32"/>
        </w:rPr>
        <w:t>качественное формирование и отличный внешний вид сварного шва; превосходная компактность сварных швов;</w:t>
      </w:r>
      <w:r w:rsidR="00894F8C">
        <w:rPr>
          <w:rFonts w:ascii="Times New Roman" w:eastAsia="Times New Roman" w:hAnsi="Times New Roman" w:cs="Times New Roman"/>
          <w:sz w:val="32"/>
          <w:szCs w:val="32"/>
        </w:rPr>
        <w:t xml:space="preserve"> </w:t>
      </w:r>
      <w:r w:rsidR="000D449A">
        <w:rPr>
          <w:rFonts w:ascii="Times New Roman" w:eastAsia="Times New Roman" w:hAnsi="Times New Roman" w:cs="Times New Roman"/>
          <w:sz w:val="32"/>
          <w:szCs w:val="32"/>
        </w:rPr>
        <w:t xml:space="preserve">– </w:t>
      </w:r>
      <w:r w:rsidR="00AA5290" w:rsidRPr="00AA5290">
        <w:rPr>
          <w:rFonts w:ascii="Times New Roman" w:eastAsia="Times New Roman" w:hAnsi="Times New Roman" w:cs="Times New Roman"/>
          <w:sz w:val="32"/>
          <w:szCs w:val="32"/>
        </w:rPr>
        <w:t>высокие механические свойства м</w:t>
      </w:r>
      <w:r w:rsidR="00AA5290" w:rsidRPr="00AA5290">
        <w:rPr>
          <w:rFonts w:ascii="Times New Roman" w:eastAsia="Times New Roman" w:hAnsi="Times New Roman" w:cs="Times New Roman"/>
          <w:sz w:val="32"/>
          <w:szCs w:val="32"/>
        </w:rPr>
        <w:t>е</w:t>
      </w:r>
      <w:r w:rsidR="00AA5290" w:rsidRPr="00AA5290">
        <w:rPr>
          <w:rFonts w:ascii="Times New Roman" w:eastAsia="Times New Roman" w:hAnsi="Times New Roman" w:cs="Times New Roman"/>
          <w:sz w:val="32"/>
          <w:szCs w:val="32"/>
        </w:rPr>
        <w:t>талла сварного шва;</w:t>
      </w:r>
      <w:r w:rsidR="00894F8C">
        <w:rPr>
          <w:rFonts w:ascii="Times New Roman" w:eastAsia="Times New Roman" w:hAnsi="Times New Roman" w:cs="Times New Roman"/>
          <w:sz w:val="32"/>
          <w:szCs w:val="32"/>
        </w:rPr>
        <w:t xml:space="preserve"> </w:t>
      </w:r>
      <w:r w:rsidR="000D449A">
        <w:rPr>
          <w:rFonts w:ascii="Times New Roman" w:eastAsia="Times New Roman" w:hAnsi="Times New Roman" w:cs="Times New Roman"/>
          <w:sz w:val="32"/>
          <w:szCs w:val="32"/>
        </w:rPr>
        <w:t xml:space="preserve">– </w:t>
      </w:r>
      <w:r w:rsidR="00AA5290" w:rsidRPr="00AA5290">
        <w:rPr>
          <w:rFonts w:ascii="Times New Roman" w:eastAsia="Times New Roman" w:hAnsi="Times New Roman" w:cs="Times New Roman"/>
          <w:sz w:val="32"/>
          <w:szCs w:val="32"/>
        </w:rPr>
        <w:t>горение дуги во время сварки происходит под слоем флюса, что позволяет не применять индивидуальные средства защиты и снизить затраты на вентиляцию;</w:t>
      </w:r>
      <w:r w:rsidR="00894F8C">
        <w:rPr>
          <w:rFonts w:ascii="Times New Roman" w:eastAsia="Times New Roman" w:hAnsi="Times New Roman" w:cs="Times New Roman"/>
          <w:sz w:val="32"/>
          <w:szCs w:val="32"/>
        </w:rPr>
        <w:t xml:space="preserve"> </w:t>
      </w:r>
      <w:r w:rsidR="000D449A">
        <w:rPr>
          <w:rFonts w:ascii="Times New Roman" w:eastAsia="Times New Roman" w:hAnsi="Times New Roman" w:cs="Times New Roman"/>
          <w:sz w:val="32"/>
          <w:szCs w:val="32"/>
        </w:rPr>
        <w:t xml:space="preserve">– </w:t>
      </w:r>
      <w:r w:rsidR="00AA5290" w:rsidRPr="00AA5290">
        <w:rPr>
          <w:rFonts w:ascii="Times New Roman" w:eastAsia="Times New Roman" w:hAnsi="Times New Roman" w:cs="Times New Roman"/>
          <w:sz w:val="32"/>
          <w:szCs w:val="32"/>
        </w:rPr>
        <w:t>отсутствие дымовыдел</w:t>
      </w:r>
      <w:r w:rsidR="00AA5290" w:rsidRPr="00AA5290">
        <w:rPr>
          <w:rFonts w:ascii="Times New Roman" w:eastAsia="Times New Roman" w:hAnsi="Times New Roman" w:cs="Times New Roman"/>
          <w:sz w:val="32"/>
          <w:szCs w:val="32"/>
        </w:rPr>
        <w:t>е</w:t>
      </w:r>
      <w:r w:rsidR="00AA5290" w:rsidRPr="00AA5290">
        <w:rPr>
          <w:rFonts w:ascii="Times New Roman" w:eastAsia="Times New Roman" w:hAnsi="Times New Roman" w:cs="Times New Roman"/>
          <w:sz w:val="32"/>
          <w:szCs w:val="32"/>
        </w:rPr>
        <w:t>ния обеспечивает оператору большой комфорт и позволяет сэкон</w:t>
      </w:r>
      <w:r w:rsidR="00AA5290" w:rsidRPr="00AA5290">
        <w:rPr>
          <w:rFonts w:ascii="Times New Roman" w:eastAsia="Times New Roman" w:hAnsi="Times New Roman" w:cs="Times New Roman"/>
          <w:sz w:val="32"/>
          <w:szCs w:val="32"/>
        </w:rPr>
        <w:t>о</w:t>
      </w:r>
      <w:r w:rsidR="00AA5290" w:rsidRPr="00AA5290">
        <w:rPr>
          <w:rFonts w:ascii="Times New Roman" w:eastAsia="Times New Roman" w:hAnsi="Times New Roman" w:cs="Times New Roman"/>
          <w:sz w:val="32"/>
          <w:szCs w:val="32"/>
        </w:rPr>
        <w:t>мить на оборудовании для отвода и утилизации выделяющегося при сварке дыма.</w:t>
      </w:r>
    </w:p>
    <w:p w14:paraId="0D522063" w14:textId="44AF41DA" w:rsidR="00AA5290" w:rsidRPr="0045718E" w:rsidRDefault="00AA5290" w:rsidP="00894F8C">
      <w:pPr>
        <w:shd w:val="clear" w:color="auto" w:fill="FFFFFF"/>
        <w:spacing w:after="0" w:line="300" w:lineRule="auto"/>
        <w:ind w:firstLine="851"/>
        <w:jc w:val="both"/>
        <w:rPr>
          <w:rFonts w:ascii="Times New Roman" w:hAnsi="Times New Roman"/>
          <w:sz w:val="32"/>
          <w:szCs w:val="32"/>
        </w:rPr>
      </w:pPr>
      <w:r w:rsidRPr="00AA5290">
        <w:rPr>
          <w:rFonts w:ascii="Times New Roman" w:eastAsia="Times New Roman" w:hAnsi="Times New Roman" w:cs="Times New Roman"/>
          <w:sz w:val="32"/>
          <w:szCs w:val="32"/>
        </w:rPr>
        <w:t xml:space="preserve">Однако автоматическая сварка под флюсом имеет </w:t>
      </w:r>
      <w:r w:rsidR="0045718E">
        <w:rPr>
          <w:rFonts w:ascii="Times New Roman" w:eastAsia="Times New Roman" w:hAnsi="Times New Roman" w:cs="Times New Roman"/>
          <w:sz w:val="32"/>
          <w:szCs w:val="32"/>
        </w:rPr>
        <w:t xml:space="preserve">также </w:t>
      </w:r>
      <w:r w:rsidRPr="00AA5290">
        <w:rPr>
          <w:rFonts w:ascii="Times New Roman" w:eastAsia="Times New Roman" w:hAnsi="Times New Roman" w:cs="Times New Roman"/>
          <w:sz w:val="32"/>
          <w:szCs w:val="32"/>
        </w:rPr>
        <w:t>нек</w:t>
      </w:r>
      <w:r w:rsidRPr="00AA5290">
        <w:rPr>
          <w:rFonts w:ascii="Times New Roman" w:eastAsia="Times New Roman" w:hAnsi="Times New Roman" w:cs="Times New Roman"/>
          <w:sz w:val="32"/>
          <w:szCs w:val="32"/>
        </w:rPr>
        <w:t>о</w:t>
      </w:r>
      <w:r w:rsidRPr="00AA5290">
        <w:rPr>
          <w:rFonts w:ascii="Times New Roman" w:eastAsia="Times New Roman" w:hAnsi="Times New Roman" w:cs="Times New Roman"/>
          <w:sz w:val="32"/>
          <w:szCs w:val="32"/>
        </w:rPr>
        <w:t xml:space="preserve">торые </w:t>
      </w:r>
      <w:r w:rsidRPr="00D5620D">
        <w:rPr>
          <w:rFonts w:ascii="Times New Roman" w:eastAsia="Times New Roman" w:hAnsi="Times New Roman" w:cs="Times New Roman"/>
          <w:sz w:val="32"/>
          <w:szCs w:val="32"/>
          <w:u w:val="single"/>
        </w:rPr>
        <w:t>недостатки</w:t>
      </w:r>
      <w:r w:rsidRPr="00AA5290">
        <w:rPr>
          <w:rFonts w:ascii="Times New Roman" w:eastAsia="Times New Roman" w:hAnsi="Times New Roman" w:cs="Times New Roman"/>
          <w:sz w:val="32"/>
          <w:szCs w:val="32"/>
        </w:rPr>
        <w:t xml:space="preserve"> и ограничения по применению:</w:t>
      </w:r>
      <w:r w:rsidR="000D449A">
        <w:rPr>
          <w:rFonts w:ascii="Times New Roman" w:eastAsia="Times New Roman" w:hAnsi="Times New Roman" w:cs="Times New Roman"/>
          <w:sz w:val="32"/>
          <w:szCs w:val="32"/>
        </w:rPr>
        <w:t xml:space="preserve"> </w:t>
      </w:r>
      <w:r w:rsidRPr="0045718E">
        <w:rPr>
          <w:rFonts w:ascii="Times New Roman" w:hAnsi="Times New Roman"/>
          <w:sz w:val="32"/>
          <w:szCs w:val="32"/>
        </w:rPr>
        <w:t>может использ</w:t>
      </w:r>
      <w:r w:rsidRPr="0045718E">
        <w:rPr>
          <w:rFonts w:ascii="Times New Roman" w:hAnsi="Times New Roman"/>
          <w:sz w:val="32"/>
          <w:szCs w:val="32"/>
        </w:rPr>
        <w:t>о</w:t>
      </w:r>
      <w:r w:rsidRPr="0045718E">
        <w:rPr>
          <w:rFonts w:ascii="Times New Roman" w:hAnsi="Times New Roman"/>
          <w:sz w:val="32"/>
          <w:szCs w:val="32"/>
        </w:rPr>
        <w:t>ваться только для легированных или нелегированных углеродистых сталей;</w:t>
      </w:r>
      <w:r w:rsidR="000D449A" w:rsidRPr="0045718E">
        <w:rPr>
          <w:rFonts w:ascii="Times New Roman" w:hAnsi="Times New Roman"/>
          <w:sz w:val="32"/>
          <w:szCs w:val="32"/>
        </w:rPr>
        <w:t xml:space="preserve"> </w:t>
      </w:r>
      <w:r w:rsidRPr="0045718E">
        <w:rPr>
          <w:rFonts w:ascii="Times New Roman" w:hAnsi="Times New Roman"/>
          <w:sz w:val="32"/>
          <w:szCs w:val="32"/>
        </w:rPr>
        <w:t>использование порошкового флюса подразумевает выполн</w:t>
      </w:r>
      <w:r w:rsidRPr="0045718E">
        <w:rPr>
          <w:rFonts w:ascii="Times New Roman" w:hAnsi="Times New Roman"/>
          <w:sz w:val="32"/>
          <w:szCs w:val="32"/>
        </w:rPr>
        <w:t>е</w:t>
      </w:r>
      <w:r w:rsidRPr="0045718E">
        <w:rPr>
          <w:rFonts w:ascii="Times New Roman" w:hAnsi="Times New Roman"/>
          <w:sz w:val="32"/>
          <w:szCs w:val="32"/>
        </w:rPr>
        <w:t>ние швов на горизонтальной поверхности либо принятие соотве</w:t>
      </w:r>
      <w:r w:rsidRPr="0045718E">
        <w:rPr>
          <w:rFonts w:ascii="Times New Roman" w:hAnsi="Times New Roman"/>
          <w:sz w:val="32"/>
          <w:szCs w:val="32"/>
        </w:rPr>
        <w:t>т</w:t>
      </w:r>
      <w:r w:rsidRPr="0045718E">
        <w:rPr>
          <w:rFonts w:ascii="Times New Roman" w:hAnsi="Times New Roman"/>
          <w:sz w:val="32"/>
          <w:szCs w:val="32"/>
        </w:rPr>
        <w:t>ствующих мер;</w:t>
      </w:r>
      <w:r w:rsidR="000D449A" w:rsidRPr="0045718E">
        <w:rPr>
          <w:rFonts w:ascii="Times New Roman" w:hAnsi="Times New Roman"/>
          <w:sz w:val="32"/>
          <w:szCs w:val="32"/>
        </w:rPr>
        <w:t xml:space="preserve"> </w:t>
      </w:r>
      <w:r w:rsidRPr="0045718E">
        <w:rPr>
          <w:rFonts w:ascii="Times New Roman" w:hAnsi="Times New Roman"/>
          <w:sz w:val="32"/>
          <w:szCs w:val="32"/>
        </w:rPr>
        <w:t>данный метод не позволяет производить сварку л</w:t>
      </w:r>
      <w:r w:rsidRPr="0045718E">
        <w:rPr>
          <w:rFonts w:ascii="Times New Roman" w:hAnsi="Times New Roman"/>
          <w:sz w:val="32"/>
          <w:szCs w:val="32"/>
        </w:rPr>
        <w:t>и</w:t>
      </w:r>
      <w:r w:rsidRPr="0045718E">
        <w:rPr>
          <w:rFonts w:ascii="Times New Roman" w:hAnsi="Times New Roman"/>
          <w:sz w:val="32"/>
          <w:szCs w:val="32"/>
        </w:rPr>
        <w:t>стов толщиной менее 1,8 мм (в связи с высокой степенью проплавл</w:t>
      </w:r>
      <w:r w:rsidRPr="0045718E">
        <w:rPr>
          <w:rFonts w:ascii="Times New Roman" w:hAnsi="Times New Roman"/>
          <w:sz w:val="32"/>
          <w:szCs w:val="32"/>
        </w:rPr>
        <w:t>е</w:t>
      </w:r>
      <w:r w:rsidRPr="0045718E">
        <w:rPr>
          <w:rFonts w:ascii="Times New Roman" w:hAnsi="Times New Roman"/>
          <w:sz w:val="32"/>
          <w:szCs w:val="32"/>
        </w:rPr>
        <w:t>ния); не позволяет осуществлять стыковую сварку деталей толщиной более 16 мм без разделки кромок;</w:t>
      </w:r>
      <w:r w:rsidR="00234984" w:rsidRPr="0045718E">
        <w:rPr>
          <w:rFonts w:ascii="Times New Roman" w:hAnsi="Times New Roman"/>
          <w:sz w:val="32"/>
          <w:szCs w:val="32"/>
        </w:rPr>
        <w:t xml:space="preserve"> </w:t>
      </w:r>
      <w:r w:rsidRPr="0045718E">
        <w:rPr>
          <w:rFonts w:ascii="Times New Roman" w:hAnsi="Times New Roman"/>
          <w:sz w:val="32"/>
          <w:szCs w:val="32"/>
        </w:rPr>
        <w:t>большая глубина проплавления и перемешивание основного металла с присадочным в некоторых сл</w:t>
      </w:r>
      <w:r w:rsidRPr="0045718E">
        <w:rPr>
          <w:rFonts w:ascii="Times New Roman" w:hAnsi="Times New Roman"/>
          <w:sz w:val="32"/>
          <w:szCs w:val="32"/>
        </w:rPr>
        <w:t>у</w:t>
      </w:r>
      <w:r w:rsidRPr="0045718E">
        <w:rPr>
          <w:rFonts w:ascii="Times New Roman" w:hAnsi="Times New Roman"/>
          <w:sz w:val="32"/>
          <w:szCs w:val="32"/>
        </w:rPr>
        <w:t>чаях влекут з</w:t>
      </w:r>
      <w:r w:rsidRPr="00894F8C">
        <w:rPr>
          <w:rFonts w:ascii="Times New Roman" w:hAnsi="Times New Roman"/>
          <w:spacing w:val="-4"/>
          <w:sz w:val="32"/>
          <w:szCs w:val="32"/>
        </w:rPr>
        <w:t>а собой повышенное легирование;</w:t>
      </w:r>
      <w:r w:rsidR="00234984" w:rsidRPr="00894F8C">
        <w:rPr>
          <w:rFonts w:ascii="Times New Roman" w:hAnsi="Times New Roman"/>
          <w:spacing w:val="-4"/>
          <w:sz w:val="32"/>
          <w:szCs w:val="32"/>
        </w:rPr>
        <w:t xml:space="preserve"> </w:t>
      </w:r>
      <w:r w:rsidRPr="00894F8C">
        <w:rPr>
          <w:rFonts w:ascii="Times New Roman" w:hAnsi="Times New Roman"/>
          <w:spacing w:val="-4"/>
          <w:sz w:val="32"/>
          <w:szCs w:val="32"/>
        </w:rPr>
        <w:t>требуется повышенная точность подготовки и сборки деталей перед сваркой, что в значител</w:t>
      </w:r>
      <w:r w:rsidRPr="00894F8C">
        <w:rPr>
          <w:rFonts w:ascii="Times New Roman" w:hAnsi="Times New Roman"/>
          <w:spacing w:val="-4"/>
          <w:sz w:val="32"/>
          <w:szCs w:val="32"/>
        </w:rPr>
        <w:t>ь</w:t>
      </w:r>
      <w:r w:rsidRPr="00894F8C">
        <w:rPr>
          <w:rFonts w:ascii="Times New Roman" w:hAnsi="Times New Roman"/>
          <w:spacing w:val="-4"/>
          <w:sz w:val="32"/>
          <w:szCs w:val="32"/>
        </w:rPr>
        <w:t>ной степени затрудняет процесс при сложной конфигурации шва;</w:t>
      </w:r>
      <w:r w:rsidR="00894F8C" w:rsidRPr="00894F8C">
        <w:rPr>
          <w:rFonts w:ascii="Times New Roman" w:hAnsi="Times New Roman"/>
          <w:spacing w:val="-4"/>
          <w:sz w:val="32"/>
          <w:szCs w:val="32"/>
        </w:rPr>
        <w:t xml:space="preserve"> </w:t>
      </w:r>
      <w:r w:rsidRPr="00894F8C">
        <w:rPr>
          <w:rFonts w:ascii="Times New Roman" w:hAnsi="Times New Roman"/>
          <w:spacing w:val="-4"/>
          <w:sz w:val="32"/>
          <w:szCs w:val="32"/>
        </w:rPr>
        <w:t xml:space="preserve">почти всегда возникает необходимость и определенная трудность удаления шлаковой корки, а при сварке цилиндрических деталей </w:t>
      </w:r>
      <w:r w:rsidR="00234984" w:rsidRPr="00894F8C">
        <w:rPr>
          <w:rFonts w:ascii="Times New Roman" w:hAnsi="Times New Roman"/>
          <w:spacing w:val="-4"/>
          <w:sz w:val="32"/>
          <w:szCs w:val="32"/>
        </w:rPr>
        <w:t xml:space="preserve">– </w:t>
      </w:r>
      <w:r w:rsidRPr="00894F8C">
        <w:rPr>
          <w:rFonts w:ascii="Times New Roman" w:hAnsi="Times New Roman"/>
          <w:spacing w:val="-4"/>
          <w:sz w:val="32"/>
          <w:szCs w:val="32"/>
        </w:rPr>
        <w:t>трудность удержания расплавленного металла и флюса на поверхности.</w:t>
      </w:r>
    </w:p>
    <w:p w14:paraId="22B11B5B" w14:textId="77777777" w:rsidR="00C37473" w:rsidRDefault="00C37473" w:rsidP="00B8375F">
      <w:pPr>
        <w:spacing w:after="0" w:line="300" w:lineRule="auto"/>
        <w:ind w:firstLine="851"/>
        <w:jc w:val="both"/>
        <w:rPr>
          <w:rFonts w:ascii="Times New Roman" w:eastAsia="Times New Roman" w:hAnsi="Times New Roman" w:cs="Times New Roman"/>
          <w:sz w:val="32"/>
          <w:szCs w:val="32"/>
        </w:rPr>
      </w:pPr>
      <w:r w:rsidRPr="00193436">
        <w:rPr>
          <w:rFonts w:ascii="Times New Roman" w:eastAsia="Times New Roman" w:hAnsi="Times New Roman" w:cs="Times New Roman"/>
          <w:sz w:val="32"/>
          <w:szCs w:val="32"/>
        </w:rPr>
        <w:t>При этом возможна экономи</w:t>
      </w:r>
      <w:r w:rsidR="0045718E">
        <w:rPr>
          <w:rFonts w:ascii="Times New Roman" w:eastAsia="Times New Roman" w:hAnsi="Times New Roman" w:cs="Times New Roman"/>
          <w:sz w:val="32"/>
          <w:szCs w:val="32"/>
        </w:rPr>
        <w:t>я</w:t>
      </w:r>
      <w:r w:rsidRPr="00193436">
        <w:rPr>
          <w:rFonts w:ascii="Times New Roman" w:eastAsia="Times New Roman" w:hAnsi="Times New Roman" w:cs="Times New Roman"/>
          <w:sz w:val="32"/>
          <w:szCs w:val="32"/>
        </w:rPr>
        <w:t xml:space="preserve"> до 90 % рабочей силы. Родина высоко оценила работу Института электросварки, указом Верховного Совета СССР в марте 1943 года 12 его специалистов были награжд</w:t>
      </w:r>
      <w:r w:rsidRPr="00193436">
        <w:rPr>
          <w:rFonts w:ascii="Times New Roman" w:eastAsia="Times New Roman" w:hAnsi="Times New Roman" w:cs="Times New Roman"/>
          <w:sz w:val="32"/>
          <w:szCs w:val="32"/>
        </w:rPr>
        <w:t>е</w:t>
      </w:r>
      <w:r w:rsidRPr="00193436">
        <w:rPr>
          <w:rFonts w:ascii="Times New Roman" w:eastAsia="Times New Roman" w:hAnsi="Times New Roman" w:cs="Times New Roman"/>
          <w:sz w:val="32"/>
          <w:szCs w:val="32"/>
        </w:rPr>
        <w:t>ны орденами и медалями, а его директор Е.О. Патон удостоен звания Героя Социалистического Труда.</w:t>
      </w:r>
    </w:p>
    <w:p w14:paraId="031FC028" w14:textId="19D60A4E" w:rsidR="00C37473" w:rsidRPr="00E83E94" w:rsidRDefault="00240FC1" w:rsidP="00894F8C">
      <w:pPr>
        <w:pStyle w:val="3"/>
        <w:spacing w:before="120" w:after="0" w:line="300" w:lineRule="auto"/>
        <w:ind w:left="851"/>
      </w:pPr>
      <w:bookmarkStart w:id="24" w:name="_Toc166497569"/>
      <w:r>
        <w:t>3</w:t>
      </w:r>
      <w:r w:rsidR="00E83E94" w:rsidRPr="00E83E94">
        <w:t>.4.</w:t>
      </w:r>
      <w:r w:rsidR="00CE50B8">
        <w:t>5</w:t>
      </w:r>
      <w:r w:rsidR="00E83E94" w:rsidRPr="00E83E94">
        <w:t xml:space="preserve"> </w:t>
      </w:r>
      <w:r w:rsidR="00C37473" w:rsidRPr="00E83E94">
        <w:t>Стилоскоп</w:t>
      </w:r>
      <w:bookmarkEnd w:id="24"/>
    </w:p>
    <w:p w14:paraId="741B6CC2" w14:textId="77777777" w:rsidR="00C37473" w:rsidRPr="00E83E94" w:rsidRDefault="00C37473" w:rsidP="00B8375F">
      <w:pPr>
        <w:pStyle w:val="af9"/>
        <w:shd w:val="clear" w:color="auto" w:fill="FFFFFF"/>
        <w:spacing w:before="0" w:beforeAutospacing="0" w:after="0" w:afterAutospacing="0" w:line="300" w:lineRule="auto"/>
        <w:ind w:firstLine="851"/>
        <w:jc w:val="both"/>
        <w:rPr>
          <w:sz w:val="32"/>
          <w:szCs w:val="32"/>
        </w:rPr>
      </w:pPr>
      <w:r w:rsidRPr="00E83E94">
        <w:rPr>
          <w:sz w:val="32"/>
          <w:szCs w:val="32"/>
        </w:rPr>
        <w:t>Для быстрого визуального полуколичественного анализа ра</w:t>
      </w:r>
      <w:r w:rsidRPr="00E83E94">
        <w:rPr>
          <w:sz w:val="32"/>
          <w:szCs w:val="32"/>
        </w:rPr>
        <w:t>с</w:t>
      </w:r>
      <w:r w:rsidRPr="00E83E94">
        <w:rPr>
          <w:sz w:val="32"/>
          <w:szCs w:val="32"/>
        </w:rPr>
        <w:t xml:space="preserve">пространенных марок </w:t>
      </w:r>
      <w:hyperlink r:id="rId79" w:tooltip="Легированная сталь" w:history="1">
        <w:r w:rsidRPr="00E83E94">
          <w:rPr>
            <w:rStyle w:val="a6"/>
            <w:color w:val="auto"/>
            <w:sz w:val="32"/>
            <w:szCs w:val="32"/>
            <w:u w:val="none"/>
          </w:rPr>
          <w:t>легированных</w:t>
        </w:r>
      </w:hyperlink>
      <w:r w:rsidRPr="00E83E94">
        <w:rPr>
          <w:sz w:val="32"/>
          <w:szCs w:val="32"/>
        </w:rPr>
        <w:t xml:space="preserve"> </w:t>
      </w:r>
      <w:hyperlink r:id="rId80" w:tooltip="Сталь" w:history="1">
        <w:r w:rsidRPr="00E83E94">
          <w:rPr>
            <w:rStyle w:val="a6"/>
            <w:color w:val="auto"/>
            <w:sz w:val="32"/>
            <w:szCs w:val="32"/>
            <w:u w:val="none"/>
          </w:rPr>
          <w:t>сталей</w:t>
        </w:r>
      </w:hyperlink>
      <w:r w:rsidRPr="00E83E94">
        <w:rPr>
          <w:sz w:val="32"/>
          <w:szCs w:val="32"/>
        </w:rPr>
        <w:t xml:space="preserve"> и цветных </w:t>
      </w:r>
      <w:hyperlink r:id="rId81" w:tooltip="Сплав" w:history="1">
        <w:r w:rsidRPr="00E83E94">
          <w:rPr>
            <w:rStyle w:val="a6"/>
            <w:color w:val="auto"/>
            <w:sz w:val="32"/>
            <w:szCs w:val="32"/>
            <w:u w:val="none"/>
          </w:rPr>
          <w:t>сплавов</w:t>
        </w:r>
      </w:hyperlink>
      <w:r w:rsidRPr="00E83E94">
        <w:rPr>
          <w:sz w:val="32"/>
          <w:szCs w:val="32"/>
        </w:rPr>
        <w:t xml:space="preserve"> по их </w:t>
      </w:r>
      <w:hyperlink r:id="rId82" w:tooltip="Эмиссионный спектр" w:history="1">
        <w:r w:rsidRPr="00E83E94">
          <w:rPr>
            <w:rStyle w:val="a6"/>
            <w:color w:val="auto"/>
            <w:sz w:val="32"/>
            <w:szCs w:val="32"/>
            <w:u w:val="none"/>
          </w:rPr>
          <w:t>спектрам излучения</w:t>
        </w:r>
      </w:hyperlink>
      <w:r w:rsidRPr="00E83E94">
        <w:rPr>
          <w:sz w:val="32"/>
          <w:szCs w:val="32"/>
        </w:rPr>
        <w:t xml:space="preserve"> широко в военные годы применялся </w:t>
      </w:r>
      <w:r w:rsidRPr="008045CD">
        <w:rPr>
          <w:bCs/>
          <w:i/>
          <w:sz w:val="32"/>
          <w:szCs w:val="32"/>
        </w:rPr>
        <w:t>Стилоскоп</w:t>
      </w:r>
      <w:r w:rsidRPr="00E83E94">
        <w:rPr>
          <w:bCs/>
          <w:sz w:val="32"/>
          <w:szCs w:val="32"/>
        </w:rPr>
        <w:t xml:space="preserve"> </w:t>
      </w:r>
      <w:r w:rsidRPr="00E83E94">
        <w:rPr>
          <w:sz w:val="32"/>
          <w:szCs w:val="32"/>
        </w:rPr>
        <w:t xml:space="preserve">(от </w:t>
      </w:r>
      <w:hyperlink r:id="rId83" w:tooltip="Английский язык" w:history="1">
        <w:r w:rsidRPr="00E83E94">
          <w:rPr>
            <w:rStyle w:val="a6"/>
            <w:color w:val="auto"/>
            <w:sz w:val="32"/>
            <w:szCs w:val="32"/>
            <w:u w:val="none"/>
          </w:rPr>
          <w:t>англ.</w:t>
        </w:r>
      </w:hyperlink>
      <w:r w:rsidRPr="00E83E94">
        <w:rPr>
          <w:sz w:val="32"/>
          <w:szCs w:val="32"/>
        </w:rPr>
        <w:t xml:space="preserve"> </w:t>
      </w:r>
      <w:r w:rsidRPr="00E83E94">
        <w:rPr>
          <w:i/>
          <w:iCs/>
          <w:sz w:val="32"/>
          <w:szCs w:val="32"/>
        </w:rPr>
        <w:t xml:space="preserve">Steel – </w:t>
      </w:r>
      <w:r w:rsidRPr="00E83E94">
        <w:rPr>
          <w:sz w:val="32"/>
          <w:szCs w:val="32"/>
        </w:rPr>
        <w:t>сталь). Принцип действия стилоскопа основан на и</w:t>
      </w:r>
      <w:r w:rsidRPr="00E83E94">
        <w:rPr>
          <w:sz w:val="32"/>
          <w:szCs w:val="32"/>
        </w:rPr>
        <w:t>с</w:t>
      </w:r>
      <w:r w:rsidRPr="00E83E94">
        <w:rPr>
          <w:sz w:val="32"/>
          <w:szCs w:val="32"/>
        </w:rPr>
        <w:t xml:space="preserve">парении исследуемого металла в </w:t>
      </w:r>
      <w:hyperlink r:id="rId84" w:tooltip="Искровой разряд" w:history="1">
        <w:r w:rsidRPr="00E83E94">
          <w:rPr>
            <w:rStyle w:val="a6"/>
            <w:color w:val="auto"/>
            <w:sz w:val="32"/>
            <w:szCs w:val="32"/>
            <w:u w:val="none"/>
          </w:rPr>
          <w:t>электрическом</w:t>
        </w:r>
      </w:hyperlink>
      <w:r w:rsidRPr="00E83E94">
        <w:rPr>
          <w:sz w:val="32"/>
          <w:szCs w:val="32"/>
        </w:rPr>
        <w:t xml:space="preserve"> </w:t>
      </w:r>
      <w:hyperlink r:id="rId85" w:tooltip="Дуговой разряд" w:history="1">
        <w:r w:rsidRPr="00E83E94">
          <w:rPr>
            <w:rStyle w:val="a6"/>
            <w:color w:val="auto"/>
            <w:sz w:val="32"/>
            <w:szCs w:val="32"/>
            <w:u w:val="none"/>
          </w:rPr>
          <w:t>разряде</w:t>
        </w:r>
      </w:hyperlink>
      <w:r w:rsidRPr="00E83E94">
        <w:rPr>
          <w:sz w:val="32"/>
          <w:szCs w:val="32"/>
        </w:rPr>
        <w:t xml:space="preserve"> и визуальном наблюдении спектра свечения паров. Встроенный </w:t>
      </w:r>
      <w:hyperlink r:id="rId86" w:tooltip="Спектроскоп" w:history="1">
        <w:r w:rsidRPr="00E83E94">
          <w:rPr>
            <w:rStyle w:val="a6"/>
            <w:color w:val="auto"/>
            <w:sz w:val="32"/>
            <w:szCs w:val="32"/>
            <w:u w:val="none"/>
          </w:rPr>
          <w:t>спектроскоп</w:t>
        </w:r>
      </w:hyperlink>
      <w:r w:rsidRPr="00E83E94">
        <w:rPr>
          <w:sz w:val="32"/>
          <w:szCs w:val="32"/>
        </w:rPr>
        <w:t xml:space="preserve"> имеет подвижный </w:t>
      </w:r>
      <w:hyperlink r:id="rId87" w:tooltip="Окуляр" w:history="1">
        <w:r w:rsidRPr="00E83E94">
          <w:rPr>
            <w:rStyle w:val="a6"/>
            <w:color w:val="auto"/>
            <w:sz w:val="32"/>
            <w:szCs w:val="32"/>
            <w:u w:val="none"/>
          </w:rPr>
          <w:t>окуляр</w:t>
        </w:r>
      </w:hyperlink>
      <w:r w:rsidRPr="00E83E94">
        <w:rPr>
          <w:sz w:val="32"/>
          <w:szCs w:val="32"/>
        </w:rPr>
        <w:t xml:space="preserve"> для последовательного обзора всего полученного линейчатого спектра. Определение примесных элементов произв</w:t>
      </w:r>
      <w:r w:rsidRPr="00E83E94">
        <w:rPr>
          <w:sz w:val="32"/>
          <w:szCs w:val="32"/>
        </w:rPr>
        <w:t>о</w:t>
      </w:r>
      <w:r w:rsidRPr="00E83E94">
        <w:rPr>
          <w:sz w:val="32"/>
          <w:szCs w:val="32"/>
        </w:rPr>
        <w:t>дится оператором по «атласу», прилагаемому к прибору, где указаны характерные спектры примесей. По яркости спектральных линий гр</w:t>
      </w:r>
      <w:r w:rsidRPr="00E83E94">
        <w:rPr>
          <w:sz w:val="32"/>
          <w:szCs w:val="32"/>
        </w:rPr>
        <w:t>у</w:t>
      </w:r>
      <w:r w:rsidRPr="00E83E94">
        <w:rPr>
          <w:sz w:val="32"/>
          <w:szCs w:val="32"/>
        </w:rPr>
        <w:t xml:space="preserve">бо оценивается количество определяемого </w:t>
      </w:r>
      <w:hyperlink r:id="rId88" w:tooltip="Химический элемент" w:history="1">
        <w:r w:rsidRPr="00E83E94">
          <w:rPr>
            <w:rStyle w:val="a6"/>
            <w:color w:val="auto"/>
            <w:sz w:val="32"/>
            <w:szCs w:val="32"/>
            <w:u w:val="none"/>
          </w:rPr>
          <w:t>элемента</w:t>
        </w:r>
      </w:hyperlink>
      <w:r w:rsidRPr="00E83E94">
        <w:rPr>
          <w:sz w:val="32"/>
          <w:szCs w:val="32"/>
        </w:rPr>
        <w:t>. Прибор в совр</w:t>
      </w:r>
      <w:r w:rsidRPr="00E83E94">
        <w:rPr>
          <w:sz w:val="32"/>
          <w:szCs w:val="32"/>
        </w:rPr>
        <w:t>е</w:t>
      </w:r>
      <w:r w:rsidRPr="00E83E94">
        <w:rPr>
          <w:sz w:val="32"/>
          <w:szCs w:val="32"/>
        </w:rPr>
        <w:t>менном виде был введен в практику в 1930-х годах и получил шир</w:t>
      </w:r>
      <w:r w:rsidRPr="00E83E94">
        <w:rPr>
          <w:sz w:val="32"/>
          <w:szCs w:val="32"/>
        </w:rPr>
        <w:t>о</w:t>
      </w:r>
      <w:r w:rsidRPr="00E83E94">
        <w:rPr>
          <w:sz w:val="32"/>
          <w:szCs w:val="32"/>
        </w:rPr>
        <w:t>кое распространение в промышленности для экспресс-оценки состава сплавов и сварных швов.</w:t>
      </w:r>
    </w:p>
    <w:p w14:paraId="5B285174" w14:textId="77777777" w:rsidR="00C37473" w:rsidRPr="00DF1BAC" w:rsidRDefault="00C37473" w:rsidP="00B8375F">
      <w:pPr>
        <w:pStyle w:val="af9"/>
        <w:shd w:val="clear" w:color="auto" w:fill="FFFFFF"/>
        <w:spacing w:before="0" w:beforeAutospacing="0" w:after="0" w:afterAutospacing="0" w:line="300" w:lineRule="auto"/>
        <w:ind w:firstLine="851"/>
        <w:jc w:val="both"/>
        <w:rPr>
          <w:spacing w:val="-6"/>
          <w:sz w:val="32"/>
          <w:szCs w:val="32"/>
        </w:rPr>
      </w:pPr>
      <w:r w:rsidRPr="00E83E94">
        <w:rPr>
          <w:sz w:val="32"/>
          <w:szCs w:val="32"/>
        </w:rPr>
        <w:t>Основные достоинства стилоскопа – простота конструкции и дешевизна, быстрота в сравнении с лабораторным химическим ан</w:t>
      </w:r>
      <w:r w:rsidRPr="00E83E94">
        <w:rPr>
          <w:sz w:val="32"/>
          <w:szCs w:val="32"/>
        </w:rPr>
        <w:t>а</w:t>
      </w:r>
      <w:r w:rsidRPr="00E83E94">
        <w:rPr>
          <w:sz w:val="32"/>
          <w:szCs w:val="32"/>
        </w:rPr>
        <w:t xml:space="preserve">лизом. Недостатки стилоскопа – низкая точность, зависимость оценки от оператора. </w:t>
      </w:r>
      <w:r w:rsidRPr="00DF1BAC">
        <w:rPr>
          <w:spacing w:val="-6"/>
          <w:sz w:val="32"/>
          <w:szCs w:val="32"/>
        </w:rPr>
        <w:t>В классическом приборе не используется невидимая часть спектра излучения, процедура анализа требует времени на разглядыв</w:t>
      </w:r>
      <w:r w:rsidRPr="00DF1BAC">
        <w:rPr>
          <w:spacing w:val="-6"/>
          <w:sz w:val="32"/>
          <w:szCs w:val="32"/>
        </w:rPr>
        <w:t>а</w:t>
      </w:r>
      <w:r w:rsidRPr="00DF1BAC">
        <w:rPr>
          <w:spacing w:val="-6"/>
          <w:sz w:val="32"/>
          <w:szCs w:val="32"/>
        </w:rPr>
        <w:t>ние и идентификацию спектра, что может привести к перегреву прибора или образца. Современные усовершенствованные стилоскопы оборуд</w:t>
      </w:r>
      <w:r w:rsidRPr="00DF1BAC">
        <w:rPr>
          <w:spacing w:val="-6"/>
          <w:sz w:val="32"/>
          <w:szCs w:val="32"/>
        </w:rPr>
        <w:t>у</w:t>
      </w:r>
      <w:r w:rsidRPr="00DF1BAC">
        <w:rPr>
          <w:spacing w:val="-6"/>
          <w:sz w:val="32"/>
          <w:szCs w:val="32"/>
        </w:rPr>
        <w:t xml:space="preserve">ются устройствами фотографирования полученного спектра и ввода изображений в </w:t>
      </w:r>
      <w:hyperlink r:id="rId89" w:tooltip="Компьютер" w:history="1">
        <w:r w:rsidRPr="00DF1BAC">
          <w:rPr>
            <w:rStyle w:val="a6"/>
            <w:color w:val="auto"/>
            <w:spacing w:val="-6"/>
            <w:sz w:val="32"/>
            <w:szCs w:val="32"/>
            <w:u w:val="none"/>
          </w:rPr>
          <w:t>компьютер</w:t>
        </w:r>
      </w:hyperlink>
      <w:r w:rsidRPr="00DF1BAC">
        <w:rPr>
          <w:spacing w:val="-6"/>
          <w:sz w:val="32"/>
          <w:szCs w:val="32"/>
        </w:rPr>
        <w:t xml:space="preserve"> для автоматического анализа.</w:t>
      </w:r>
    </w:p>
    <w:p w14:paraId="0594126F" w14:textId="0B6849ED" w:rsidR="00C37473" w:rsidRPr="00E83E94" w:rsidRDefault="00C37473" w:rsidP="00B8375F">
      <w:pPr>
        <w:pStyle w:val="af9"/>
        <w:shd w:val="clear" w:color="auto" w:fill="FFFFFF"/>
        <w:spacing w:before="0" w:beforeAutospacing="0" w:after="0" w:afterAutospacing="0" w:line="300" w:lineRule="auto"/>
        <w:ind w:firstLine="851"/>
        <w:jc w:val="both"/>
        <w:rPr>
          <w:sz w:val="32"/>
          <w:szCs w:val="32"/>
        </w:rPr>
      </w:pPr>
      <w:r w:rsidRPr="00E83E94">
        <w:rPr>
          <w:sz w:val="32"/>
          <w:szCs w:val="32"/>
        </w:rPr>
        <w:t>Стилоскоп обеспечивает:</w:t>
      </w:r>
      <w:r w:rsidR="00240FC1">
        <w:rPr>
          <w:sz w:val="32"/>
          <w:szCs w:val="32"/>
        </w:rPr>
        <w:t xml:space="preserve"> </w:t>
      </w:r>
      <w:r w:rsidRPr="00E83E94">
        <w:rPr>
          <w:sz w:val="32"/>
          <w:szCs w:val="32"/>
        </w:rPr>
        <w:t xml:space="preserve">возможность определения </w:t>
      </w:r>
      <w:hyperlink r:id="rId90" w:tooltip="Фосфор" w:history="1">
        <w:r w:rsidRPr="00E83E94">
          <w:rPr>
            <w:rStyle w:val="a6"/>
            <w:color w:val="auto"/>
            <w:sz w:val="32"/>
            <w:szCs w:val="32"/>
            <w:u w:val="none"/>
          </w:rPr>
          <w:t>фосфора</w:t>
        </w:r>
      </w:hyperlink>
      <w:r w:rsidRPr="00E83E94">
        <w:rPr>
          <w:sz w:val="32"/>
          <w:szCs w:val="32"/>
        </w:rPr>
        <w:t xml:space="preserve"> и </w:t>
      </w:r>
      <w:hyperlink r:id="rId91" w:tooltip="Углерод" w:history="1">
        <w:r w:rsidRPr="00E83E94">
          <w:rPr>
            <w:rStyle w:val="a6"/>
            <w:color w:val="auto"/>
            <w:sz w:val="32"/>
            <w:szCs w:val="32"/>
            <w:u w:val="none"/>
          </w:rPr>
          <w:t>углерода</w:t>
        </w:r>
      </w:hyperlink>
      <w:r w:rsidRPr="00E83E94">
        <w:rPr>
          <w:sz w:val="32"/>
          <w:szCs w:val="32"/>
        </w:rPr>
        <w:t xml:space="preserve"> в искровом режиме;</w:t>
      </w:r>
      <w:r w:rsidR="00240FC1">
        <w:rPr>
          <w:sz w:val="32"/>
          <w:szCs w:val="32"/>
        </w:rPr>
        <w:t xml:space="preserve"> </w:t>
      </w:r>
      <w:r w:rsidRPr="00E83E94">
        <w:rPr>
          <w:sz w:val="32"/>
          <w:szCs w:val="32"/>
        </w:rPr>
        <w:t>проведение анализов в стационарных и полевых условиях;</w:t>
      </w:r>
      <w:r w:rsidR="00240FC1">
        <w:rPr>
          <w:sz w:val="32"/>
          <w:szCs w:val="32"/>
        </w:rPr>
        <w:t xml:space="preserve"> </w:t>
      </w:r>
      <w:r w:rsidRPr="00E83E94">
        <w:rPr>
          <w:sz w:val="32"/>
          <w:szCs w:val="32"/>
        </w:rPr>
        <w:t>высокую надежность работы;</w:t>
      </w:r>
      <w:r w:rsidR="00240FC1">
        <w:rPr>
          <w:sz w:val="32"/>
          <w:szCs w:val="32"/>
        </w:rPr>
        <w:t xml:space="preserve"> </w:t>
      </w:r>
      <w:r w:rsidRPr="00E83E94">
        <w:rPr>
          <w:sz w:val="32"/>
          <w:szCs w:val="32"/>
        </w:rPr>
        <w:t>удобство эксплуат</w:t>
      </w:r>
      <w:r w:rsidRPr="00E83E94">
        <w:rPr>
          <w:sz w:val="32"/>
          <w:szCs w:val="32"/>
        </w:rPr>
        <w:t>а</w:t>
      </w:r>
      <w:r w:rsidRPr="00E83E94">
        <w:rPr>
          <w:sz w:val="32"/>
          <w:szCs w:val="32"/>
        </w:rPr>
        <w:t>ции.</w:t>
      </w:r>
      <w:r w:rsidR="00DF1BAC">
        <w:rPr>
          <w:sz w:val="32"/>
          <w:szCs w:val="32"/>
        </w:rPr>
        <w:t xml:space="preserve"> </w:t>
      </w:r>
      <w:r w:rsidRPr="00E83E94">
        <w:rPr>
          <w:sz w:val="32"/>
          <w:szCs w:val="32"/>
        </w:rPr>
        <w:t>Стилоскоп позволяет:</w:t>
      </w:r>
      <w:r w:rsidR="00240FC1">
        <w:rPr>
          <w:sz w:val="32"/>
          <w:szCs w:val="32"/>
        </w:rPr>
        <w:t xml:space="preserve"> </w:t>
      </w:r>
      <w:r w:rsidRPr="00E83E94">
        <w:rPr>
          <w:sz w:val="32"/>
          <w:szCs w:val="32"/>
        </w:rPr>
        <w:t>разбраковывать материалы по маркам на складах металла и полуфабрикатов;</w:t>
      </w:r>
      <w:r w:rsidR="00240FC1">
        <w:rPr>
          <w:sz w:val="32"/>
          <w:szCs w:val="32"/>
        </w:rPr>
        <w:t xml:space="preserve"> </w:t>
      </w:r>
      <w:r w:rsidRPr="00E83E94">
        <w:rPr>
          <w:sz w:val="32"/>
          <w:szCs w:val="32"/>
        </w:rPr>
        <w:t>контролировать марки материала готовых деталей и изделий.</w:t>
      </w:r>
    </w:p>
    <w:p w14:paraId="1C93EABE" w14:textId="77777777" w:rsidR="00C37473" w:rsidRPr="00E83E94" w:rsidRDefault="00C37473" w:rsidP="00B8375F">
      <w:pPr>
        <w:pStyle w:val="af9"/>
        <w:shd w:val="clear" w:color="auto" w:fill="FFFFFF"/>
        <w:spacing w:before="0" w:beforeAutospacing="0" w:after="0" w:afterAutospacing="0" w:line="300" w:lineRule="auto"/>
        <w:ind w:firstLine="851"/>
        <w:jc w:val="both"/>
        <w:rPr>
          <w:sz w:val="32"/>
          <w:szCs w:val="32"/>
        </w:rPr>
      </w:pPr>
      <w:r w:rsidRPr="00E83E94">
        <w:rPr>
          <w:sz w:val="32"/>
          <w:szCs w:val="32"/>
        </w:rPr>
        <w:t xml:space="preserve">Внедренные в производство </w:t>
      </w:r>
      <w:hyperlink r:id="rId92" w:tooltip="Стилоскоп" w:history="1">
        <w:r w:rsidRPr="00E83E94">
          <w:rPr>
            <w:rStyle w:val="a6"/>
            <w:color w:val="auto"/>
            <w:sz w:val="32"/>
            <w:szCs w:val="32"/>
            <w:u w:val="none"/>
          </w:rPr>
          <w:t>стилоскопы</w:t>
        </w:r>
      </w:hyperlink>
      <w:r w:rsidRPr="00E83E94">
        <w:rPr>
          <w:sz w:val="32"/>
          <w:szCs w:val="32"/>
        </w:rPr>
        <w:t xml:space="preserve"> использовались для экспресс-анализа и сортировки металлических частей поступающей с фронта разбитой отечественной и трофейной военной техники.</w:t>
      </w:r>
    </w:p>
    <w:p w14:paraId="71A13A43" w14:textId="4704288C" w:rsidR="00151E56" w:rsidRDefault="00C37473" w:rsidP="00B8375F">
      <w:pPr>
        <w:spacing w:after="0" w:line="300" w:lineRule="auto"/>
        <w:ind w:firstLine="851"/>
        <w:jc w:val="both"/>
        <w:rPr>
          <w:rFonts w:ascii="Times New Roman" w:eastAsia="Times New Roman" w:hAnsi="Times New Roman" w:cs="Times New Roman"/>
          <w:sz w:val="32"/>
          <w:szCs w:val="32"/>
        </w:rPr>
      </w:pPr>
      <w:r w:rsidRPr="00E83E94">
        <w:rPr>
          <w:rFonts w:ascii="Times New Roman" w:eastAsia="Times New Roman" w:hAnsi="Times New Roman" w:cs="Times New Roman"/>
          <w:sz w:val="32"/>
          <w:szCs w:val="32"/>
        </w:rPr>
        <w:t>Весомую отдачу на полях сражений дали разработки ученых в области металлургии и металловедения. Труды академика Л.Ф. В</w:t>
      </w:r>
      <w:r w:rsidRPr="00E83E94">
        <w:rPr>
          <w:rFonts w:ascii="Times New Roman" w:eastAsia="Times New Roman" w:hAnsi="Times New Roman" w:cs="Times New Roman"/>
          <w:sz w:val="32"/>
          <w:szCs w:val="32"/>
        </w:rPr>
        <w:t>е</w:t>
      </w:r>
      <w:r w:rsidRPr="00E83E94">
        <w:rPr>
          <w:rFonts w:ascii="Times New Roman" w:eastAsia="Times New Roman" w:hAnsi="Times New Roman" w:cs="Times New Roman"/>
          <w:sz w:val="32"/>
          <w:szCs w:val="32"/>
        </w:rPr>
        <w:t>рещагина [</w:t>
      </w:r>
      <w:r w:rsidR="00240FC1">
        <w:rPr>
          <w:rFonts w:ascii="Times New Roman" w:eastAsia="Times New Roman" w:hAnsi="Times New Roman" w:cs="Times New Roman"/>
          <w:sz w:val="32"/>
          <w:szCs w:val="32"/>
        </w:rPr>
        <w:t>30</w:t>
      </w:r>
      <w:r w:rsidRPr="00E83E94">
        <w:rPr>
          <w:rFonts w:ascii="Times New Roman" w:eastAsia="Times New Roman" w:hAnsi="Times New Roman" w:cs="Times New Roman"/>
          <w:sz w:val="32"/>
          <w:szCs w:val="32"/>
        </w:rPr>
        <w:t>] позволили создать первую в мире установку по упр</w:t>
      </w:r>
      <w:r w:rsidRPr="00E83E94">
        <w:rPr>
          <w:rFonts w:ascii="Times New Roman" w:eastAsia="Times New Roman" w:hAnsi="Times New Roman" w:cs="Times New Roman"/>
          <w:sz w:val="32"/>
          <w:szCs w:val="32"/>
        </w:rPr>
        <w:t>о</w:t>
      </w:r>
      <w:r w:rsidRPr="00E83E94">
        <w:rPr>
          <w:rFonts w:ascii="Times New Roman" w:eastAsia="Times New Roman" w:hAnsi="Times New Roman" w:cs="Times New Roman"/>
          <w:sz w:val="32"/>
          <w:szCs w:val="32"/>
        </w:rPr>
        <w:t>чению стволов минометов и других артиллерийских систем, в кот</w:t>
      </w:r>
      <w:r w:rsidRPr="00E83E94">
        <w:rPr>
          <w:rFonts w:ascii="Times New Roman" w:eastAsia="Times New Roman" w:hAnsi="Times New Roman" w:cs="Times New Roman"/>
          <w:sz w:val="32"/>
          <w:szCs w:val="32"/>
        </w:rPr>
        <w:t>о</w:t>
      </w:r>
      <w:r w:rsidRPr="00E83E94">
        <w:rPr>
          <w:rFonts w:ascii="Times New Roman" w:eastAsia="Times New Roman" w:hAnsi="Times New Roman" w:cs="Times New Roman"/>
          <w:sz w:val="32"/>
          <w:szCs w:val="32"/>
        </w:rPr>
        <w:t>рых был использован принцип действия сверхвысоких давлений на кристаллическую структуру металла. Эта установка дала возмо</w:t>
      </w:r>
      <w:r w:rsidRPr="00E83E94">
        <w:rPr>
          <w:rFonts w:ascii="Times New Roman" w:eastAsia="Times New Roman" w:hAnsi="Times New Roman" w:cs="Times New Roman"/>
          <w:sz w:val="32"/>
          <w:szCs w:val="32"/>
        </w:rPr>
        <w:t>ж</w:t>
      </w:r>
      <w:r w:rsidRPr="00E83E94">
        <w:rPr>
          <w:rFonts w:ascii="Times New Roman" w:eastAsia="Times New Roman" w:hAnsi="Times New Roman" w:cs="Times New Roman"/>
          <w:sz w:val="32"/>
          <w:szCs w:val="32"/>
        </w:rPr>
        <w:t xml:space="preserve">ность увеличить срок службы орудий, их дальнобойность, а также применять для их изготовления </w:t>
      </w:r>
      <w:r w:rsidR="00151E56">
        <w:rPr>
          <w:rFonts w:ascii="Times New Roman" w:eastAsia="Times New Roman" w:hAnsi="Times New Roman" w:cs="Times New Roman"/>
          <w:sz w:val="32"/>
          <w:szCs w:val="32"/>
        </w:rPr>
        <w:t>менее качественные сорта стали.</w:t>
      </w:r>
    </w:p>
    <w:p w14:paraId="5F658048" w14:textId="268A1E27" w:rsidR="00151E56" w:rsidRPr="00151E56" w:rsidRDefault="00240FC1" w:rsidP="00DF1BAC">
      <w:pPr>
        <w:pStyle w:val="2"/>
        <w:spacing w:before="240" w:after="120" w:line="300" w:lineRule="auto"/>
        <w:ind w:left="851"/>
        <w:jc w:val="left"/>
      </w:pPr>
      <w:bookmarkStart w:id="25" w:name="_Toc166497570"/>
      <w:r>
        <w:t>3</w:t>
      </w:r>
      <w:r w:rsidR="00E83E94">
        <w:t>.5</w:t>
      </w:r>
      <w:r w:rsidR="0045718E">
        <w:t xml:space="preserve"> Достижения науки – вклад в </w:t>
      </w:r>
      <w:r w:rsidR="00E62E9D">
        <w:t>П</w:t>
      </w:r>
      <w:r w:rsidR="0045718E">
        <w:t>обеду</w:t>
      </w:r>
      <w:bookmarkEnd w:id="25"/>
    </w:p>
    <w:p w14:paraId="53F733CE" w14:textId="4F074E02" w:rsidR="00C37473" w:rsidRPr="00E83E94" w:rsidRDefault="00240FC1" w:rsidP="00DF1BAC">
      <w:pPr>
        <w:pStyle w:val="3"/>
        <w:spacing w:line="300" w:lineRule="auto"/>
        <w:ind w:left="851"/>
      </w:pPr>
      <w:bookmarkStart w:id="26" w:name="_Toc166497571"/>
      <w:r>
        <w:t>3</w:t>
      </w:r>
      <w:r w:rsidR="000540AC">
        <w:t>.5</w:t>
      </w:r>
      <w:r w:rsidR="00DD336F">
        <w:t>.1</w:t>
      </w:r>
      <w:r w:rsidR="00E63976">
        <w:t>.</w:t>
      </w:r>
      <w:r w:rsidR="00E83E94">
        <w:t xml:space="preserve"> </w:t>
      </w:r>
      <w:r w:rsidR="00C37473" w:rsidRPr="00E83E94">
        <w:t>«</w:t>
      </w:r>
      <w:r w:rsidR="00E83E94" w:rsidRPr="00E83E94">
        <w:t>Д</w:t>
      </w:r>
      <w:r w:rsidR="000540AC" w:rsidRPr="00E83E94">
        <w:t>орога жизни</w:t>
      </w:r>
      <w:r w:rsidR="00C37473" w:rsidRPr="00E83E94">
        <w:t>»</w:t>
      </w:r>
      <w:bookmarkEnd w:id="26"/>
    </w:p>
    <w:p w14:paraId="4D8B4405" w14:textId="385A93D6" w:rsidR="0076445B" w:rsidRDefault="0007388D" w:rsidP="00B8375F">
      <w:pPr>
        <w:spacing w:after="0" w:line="300" w:lineRule="auto"/>
        <w:ind w:firstLine="851"/>
        <w:jc w:val="both"/>
        <w:rPr>
          <w:rFonts w:ascii="Times New Roman" w:eastAsia="Times New Roman" w:hAnsi="Times New Roman" w:cs="Times New Roman"/>
          <w:spacing w:val="-4"/>
          <w:sz w:val="32"/>
          <w:szCs w:val="32"/>
        </w:rPr>
      </w:pPr>
      <w:r w:rsidRPr="00964220">
        <w:rPr>
          <w:rFonts w:ascii="Times New Roman" w:eastAsia="Times New Roman" w:hAnsi="Times New Roman" w:cs="Times New Roman"/>
          <w:spacing w:val="-4"/>
          <w:sz w:val="32"/>
          <w:szCs w:val="32"/>
        </w:rPr>
        <w:t>Физико-технический институт АН СССР по заданию Ленингра</w:t>
      </w:r>
      <w:r w:rsidRPr="00964220">
        <w:rPr>
          <w:rFonts w:ascii="Times New Roman" w:eastAsia="Times New Roman" w:hAnsi="Times New Roman" w:cs="Times New Roman"/>
          <w:spacing w:val="-4"/>
          <w:sz w:val="32"/>
          <w:szCs w:val="32"/>
        </w:rPr>
        <w:t>д</w:t>
      </w:r>
      <w:r w:rsidRPr="00964220">
        <w:rPr>
          <w:rFonts w:ascii="Times New Roman" w:eastAsia="Times New Roman" w:hAnsi="Times New Roman" w:cs="Times New Roman"/>
          <w:spacing w:val="-4"/>
          <w:sz w:val="32"/>
          <w:szCs w:val="32"/>
        </w:rPr>
        <w:t xml:space="preserve">ского правительства участвовал в важнейшей операции начала Великой Отечественной войны – прокладке </w:t>
      </w:r>
      <w:r w:rsidR="0076445B">
        <w:rPr>
          <w:rFonts w:ascii="Times New Roman" w:eastAsia="Times New Roman" w:hAnsi="Times New Roman" w:cs="Times New Roman"/>
          <w:spacing w:val="-4"/>
          <w:sz w:val="32"/>
          <w:szCs w:val="32"/>
        </w:rPr>
        <w:t>«</w:t>
      </w:r>
      <w:r w:rsidRPr="00964220">
        <w:rPr>
          <w:rFonts w:ascii="Times New Roman" w:eastAsia="Times New Roman" w:hAnsi="Times New Roman" w:cs="Times New Roman"/>
          <w:spacing w:val="-4"/>
          <w:sz w:val="32"/>
          <w:szCs w:val="32"/>
        </w:rPr>
        <w:t>Дороги Жизни</w:t>
      </w:r>
      <w:r w:rsidR="0076445B">
        <w:rPr>
          <w:rFonts w:ascii="Times New Roman" w:eastAsia="Times New Roman" w:hAnsi="Times New Roman" w:cs="Times New Roman"/>
          <w:spacing w:val="-4"/>
          <w:sz w:val="32"/>
          <w:szCs w:val="32"/>
        </w:rPr>
        <w:t>»,</w:t>
      </w:r>
      <w:r w:rsidR="0076445B" w:rsidRPr="0076445B">
        <w:t xml:space="preserve"> </w:t>
      </w:r>
      <w:r w:rsidR="0076445B" w:rsidRPr="0076445B">
        <w:rPr>
          <w:rFonts w:ascii="Times New Roman" w:eastAsia="Times New Roman" w:hAnsi="Times New Roman" w:cs="Times New Roman"/>
          <w:spacing w:val="-4"/>
          <w:sz w:val="32"/>
          <w:szCs w:val="32"/>
        </w:rPr>
        <w:t>начавшей работу 22 ноября 1941 года</w:t>
      </w:r>
      <w:r w:rsidR="0076445B">
        <w:rPr>
          <w:rFonts w:ascii="Times New Roman" w:eastAsia="Times New Roman" w:hAnsi="Times New Roman" w:cs="Times New Roman"/>
          <w:spacing w:val="-4"/>
          <w:sz w:val="32"/>
          <w:szCs w:val="32"/>
        </w:rPr>
        <w:t>,</w:t>
      </w:r>
      <w:r w:rsidRPr="00964220">
        <w:rPr>
          <w:rFonts w:ascii="Times New Roman" w:eastAsia="Times New Roman" w:hAnsi="Times New Roman" w:cs="Times New Roman"/>
          <w:spacing w:val="-4"/>
          <w:sz w:val="32"/>
          <w:szCs w:val="32"/>
        </w:rPr>
        <w:t xml:space="preserve"> по льду Ладожского озера из Ленинграда, сжатого кольцом блокады, на «Большую землю». </w:t>
      </w:r>
      <w:r w:rsidR="0076445B" w:rsidRPr="0076445B">
        <w:rPr>
          <w:rFonts w:ascii="Times New Roman" w:eastAsia="Times New Roman" w:hAnsi="Times New Roman" w:cs="Times New Roman"/>
          <w:spacing w:val="-4"/>
          <w:sz w:val="32"/>
          <w:szCs w:val="32"/>
        </w:rPr>
        <w:t>Это единственный путь, по</w:t>
      </w:r>
      <w:r w:rsidR="0076445B" w:rsidRPr="0076445B">
        <w:rPr>
          <w:rFonts w:ascii="Times New Roman" w:eastAsia="Times New Roman" w:hAnsi="Times New Roman" w:cs="Times New Roman"/>
          <w:spacing w:val="-4"/>
          <w:sz w:val="32"/>
          <w:szCs w:val="32"/>
        </w:rPr>
        <w:t>з</w:t>
      </w:r>
      <w:r w:rsidR="0076445B" w:rsidRPr="0076445B">
        <w:rPr>
          <w:rFonts w:ascii="Times New Roman" w:eastAsia="Times New Roman" w:hAnsi="Times New Roman" w:cs="Times New Roman"/>
          <w:spacing w:val="-4"/>
          <w:sz w:val="32"/>
          <w:szCs w:val="32"/>
        </w:rPr>
        <w:t xml:space="preserve">воливший осажденному Ленинграду выжить и даже помогать </w:t>
      </w:r>
      <w:r w:rsidR="0076445B" w:rsidRPr="005B63AF">
        <w:rPr>
          <w:rFonts w:ascii="Times New Roman" w:eastAsia="Times New Roman" w:hAnsi="Times New Roman" w:cs="Times New Roman"/>
          <w:sz w:val="32"/>
          <w:szCs w:val="32"/>
        </w:rPr>
        <w:t>фронту, куда поступали производившиеся в блокадном городе вооружения.</w:t>
      </w:r>
      <w:r w:rsidR="0076445B" w:rsidRPr="0076445B">
        <w:rPr>
          <w:rFonts w:ascii="Times New Roman" w:eastAsia="Times New Roman" w:hAnsi="Times New Roman" w:cs="Times New Roman"/>
          <w:spacing w:val="-4"/>
          <w:sz w:val="32"/>
          <w:szCs w:val="32"/>
        </w:rPr>
        <w:t xml:space="preserve"> </w:t>
      </w:r>
    </w:p>
    <w:p w14:paraId="72BD5A04" w14:textId="77777777" w:rsidR="0076445B" w:rsidRDefault="0076445B" w:rsidP="00B8375F">
      <w:pPr>
        <w:spacing w:after="0" w:line="300" w:lineRule="auto"/>
        <w:ind w:firstLine="851"/>
        <w:jc w:val="both"/>
        <w:rPr>
          <w:rFonts w:ascii="Times New Roman" w:eastAsia="Times New Roman" w:hAnsi="Times New Roman" w:cs="Times New Roman"/>
          <w:spacing w:val="-4"/>
          <w:sz w:val="32"/>
          <w:szCs w:val="32"/>
        </w:rPr>
      </w:pPr>
      <w:r w:rsidRPr="0076445B">
        <w:rPr>
          <w:rFonts w:ascii="Times New Roman" w:eastAsia="Times New Roman" w:hAnsi="Times New Roman" w:cs="Times New Roman"/>
          <w:spacing w:val="-4"/>
          <w:sz w:val="32"/>
          <w:szCs w:val="32"/>
        </w:rPr>
        <w:t>Для спасения города и помощи фронту нужно было сделать н</w:t>
      </w:r>
      <w:r w:rsidRPr="0076445B">
        <w:rPr>
          <w:rFonts w:ascii="Times New Roman" w:eastAsia="Times New Roman" w:hAnsi="Times New Roman" w:cs="Times New Roman"/>
          <w:spacing w:val="-4"/>
          <w:sz w:val="32"/>
          <w:szCs w:val="32"/>
        </w:rPr>
        <w:t>е</w:t>
      </w:r>
      <w:r w:rsidRPr="0076445B">
        <w:rPr>
          <w:rFonts w:ascii="Times New Roman" w:eastAsia="Times New Roman" w:hAnsi="Times New Roman" w:cs="Times New Roman"/>
          <w:spacing w:val="-4"/>
          <w:sz w:val="32"/>
          <w:szCs w:val="32"/>
        </w:rPr>
        <w:t>вероятное: создать с нуля целую инфраструктуру, которая должна была бесперебойно действовать целую зиму, решая множество задач. Такой проект представлялся сложным даже для мирного времени. Фактически это была победа науки, и прежде всего физики, над гитлеровской та</w:t>
      </w:r>
      <w:r w:rsidRPr="0076445B">
        <w:rPr>
          <w:rFonts w:ascii="Times New Roman" w:eastAsia="Times New Roman" w:hAnsi="Times New Roman" w:cs="Times New Roman"/>
          <w:spacing w:val="-4"/>
          <w:sz w:val="32"/>
          <w:szCs w:val="32"/>
        </w:rPr>
        <w:t>к</w:t>
      </w:r>
      <w:r w:rsidRPr="0076445B">
        <w:rPr>
          <w:rFonts w:ascii="Times New Roman" w:eastAsia="Times New Roman" w:hAnsi="Times New Roman" w:cs="Times New Roman"/>
          <w:spacing w:val="-4"/>
          <w:sz w:val="32"/>
          <w:szCs w:val="32"/>
        </w:rPr>
        <w:t>тикой, использовавшей голод в качестве средства ведения войны.</w:t>
      </w:r>
    </w:p>
    <w:p w14:paraId="6533425D" w14:textId="77777777" w:rsidR="0076445B" w:rsidRDefault="0007388D" w:rsidP="00B8375F">
      <w:pPr>
        <w:spacing w:after="0" w:line="300" w:lineRule="auto"/>
        <w:ind w:firstLine="851"/>
        <w:jc w:val="both"/>
        <w:rPr>
          <w:rFonts w:ascii="Times New Roman" w:eastAsia="Times New Roman" w:hAnsi="Times New Roman" w:cs="Times New Roman"/>
          <w:spacing w:val="-4"/>
          <w:sz w:val="32"/>
          <w:szCs w:val="32"/>
        </w:rPr>
      </w:pPr>
      <w:r w:rsidRPr="00964220">
        <w:rPr>
          <w:rFonts w:ascii="Times New Roman" w:eastAsia="Times New Roman" w:hAnsi="Times New Roman" w:cs="Times New Roman"/>
          <w:spacing w:val="-4"/>
          <w:sz w:val="32"/>
          <w:szCs w:val="32"/>
        </w:rPr>
        <w:t>Группа ученых, возглавляемая членом-корреспондентом АН</w:t>
      </w:r>
      <w:r w:rsidR="0076445B">
        <w:rPr>
          <w:rFonts w:ascii="Times New Roman" w:eastAsia="Times New Roman" w:hAnsi="Times New Roman" w:cs="Times New Roman"/>
          <w:spacing w:val="-4"/>
          <w:sz w:val="32"/>
          <w:szCs w:val="32"/>
        </w:rPr>
        <w:t> </w:t>
      </w:r>
      <w:r w:rsidRPr="00964220">
        <w:rPr>
          <w:rFonts w:ascii="Times New Roman" w:eastAsia="Times New Roman" w:hAnsi="Times New Roman" w:cs="Times New Roman"/>
          <w:spacing w:val="-4"/>
          <w:sz w:val="32"/>
          <w:szCs w:val="32"/>
        </w:rPr>
        <w:t xml:space="preserve">СССР П.П. Кобеко, </w:t>
      </w:r>
      <w:r w:rsidR="0076445B" w:rsidRPr="0076445B">
        <w:rPr>
          <w:rFonts w:ascii="Times New Roman" w:eastAsia="Times New Roman" w:hAnsi="Times New Roman" w:cs="Times New Roman"/>
          <w:spacing w:val="-4"/>
          <w:sz w:val="32"/>
          <w:szCs w:val="32"/>
        </w:rPr>
        <w:t>определил</w:t>
      </w:r>
      <w:r w:rsidR="0076445B">
        <w:rPr>
          <w:rFonts w:ascii="Times New Roman" w:eastAsia="Times New Roman" w:hAnsi="Times New Roman" w:cs="Times New Roman"/>
          <w:spacing w:val="-4"/>
          <w:sz w:val="32"/>
          <w:szCs w:val="32"/>
        </w:rPr>
        <w:t>а</w:t>
      </w:r>
      <w:r w:rsidR="0076445B" w:rsidRPr="0076445B">
        <w:rPr>
          <w:rFonts w:ascii="Times New Roman" w:eastAsia="Times New Roman" w:hAnsi="Times New Roman" w:cs="Times New Roman"/>
          <w:spacing w:val="-4"/>
          <w:sz w:val="32"/>
          <w:szCs w:val="32"/>
        </w:rPr>
        <w:t>, как деформировался ледовый п</w:t>
      </w:r>
      <w:r w:rsidR="0076445B" w:rsidRPr="0076445B">
        <w:rPr>
          <w:rFonts w:ascii="Times New Roman" w:eastAsia="Times New Roman" w:hAnsi="Times New Roman" w:cs="Times New Roman"/>
          <w:spacing w:val="-4"/>
          <w:sz w:val="32"/>
          <w:szCs w:val="32"/>
        </w:rPr>
        <w:t>о</w:t>
      </w:r>
      <w:r w:rsidR="0076445B" w:rsidRPr="0076445B">
        <w:rPr>
          <w:rFonts w:ascii="Times New Roman" w:eastAsia="Times New Roman" w:hAnsi="Times New Roman" w:cs="Times New Roman"/>
          <w:spacing w:val="-4"/>
          <w:sz w:val="32"/>
          <w:szCs w:val="32"/>
        </w:rPr>
        <w:t>кров на озере под влиянием статических нагрузок разной величины, к</w:t>
      </w:r>
      <w:r w:rsidR="0076445B" w:rsidRPr="0076445B">
        <w:rPr>
          <w:rFonts w:ascii="Times New Roman" w:eastAsia="Times New Roman" w:hAnsi="Times New Roman" w:cs="Times New Roman"/>
          <w:spacing w:val="-4"/>
          <w:sz w:val="32"/>
          <w:szCs w:val="32"/>
        </w:rPr>
        <w:t>а</w:t>
      </w:r>
      <w:r w:rsidR="0076445B" w:rsidRPr="0076445B">
        <w:rPr>
          <w:rFonts w:ascii="Times New Roman" w:eastAsia="Times New Roman" w:hAnsi="Times New Roman" w:cs="Times New Roman"/>
          <w:spacing w:val="-4"/>
          <w:sz w:val="32"/>
          <w:szCs w:val="32"/>
        </w:rPr>
        <w:t>кие колебания происходили в нем под влиянием ветра и изменений сгонно-нагонных уровней воды, рассчитали износ льда на трассах и условия его пролома</w:t>
      </w:r>
      <w:r w:rsidR="0076445B">
        <w:rPr>
          <w:rFonts w:ascii="Times New Roman" w:eastAsia="Times New Roman" w:hAnsi="Times New Roman" w:cs="Times New Roman"/>
          <w:spacing w:val="-4"/>
          <w:sz w:val="32"/>
          <w:szCs w:val="32"/>
        </w:rPr>
        <w:t xml:space="preserve">, </w:t>
      </w:r>
      <w:r w:rsidRPr="00964220">
        <w:rPr>
          <w:rFonts w:ascii="Times New Roman" w:eastAsia="Times New Roman" w:hAnsi="Times New Roman" w:cs="Times New Roman"/>
          <w:spacing w:val="-4"/>
          <w:sz w:val="32"/>
          <w:szCs w:val="32"/>
        </w:rPr>
        <w:t>изучила механические свойства ледового покрова (его прочность, хрупкость, грузоподъемность) и на основе этого разр</w:t>
      </w:r>
      <w:r w:rsidRPr="00964220">
        <w:rPr>
          <w:rFonts w:ascii="Times New Roman" w:eastAsia="Times New Roman" w:hAnsi="Times New Roman" w:cs="Times New Roman"/>
          <w:spacing w:val="-4"/>
          <w:sz w:val="32"/>
          <w:szCs w:val="32"/>
        </w:rPr>
        <w:t>а</w:t>
      </w:r>
      <w:r w:rsidRPr="00964220">
        <w:rPr>
          <w:rFonts w:ascii="Times New Roman" w:eastAsia="Times New Roman" w:hAnsi="Times New Roman" w:cs="Times New Roman"/>
          <w:spacing w:val="-4"/>
          <w:sz w:val="32"/>
          <w:szCs w:val="32"/>
        </w:rPr>
        <w:t xml:space="preserve">ботала правила движения автоколонн по льду. </w:t>
      </w:r>
    </w:p>
    <w:p w14:paraId="7A85CDD0" w14:textId="77777777" w:rsidR="0076445B" w:rsidRDefault="0076445B" w:rsidP="00B8375F">
      <w:pPr>
        <w:spacing w:after="0" w:line="300" w:lineRule="auto"/>
        <w:ind w:firstLine="851"/>
        <w:jc w:val="both"/>
        <w:rPr>
          <w:rFonts w:ascii="Times New Roman" w:eastAsia="Times New Roman" w:hAnsi="Times New Roman" w:cs="Times New Roman"/>
          <w:spacing w:val="-4"/>
          <w:sz w:val="32"/>
          <w:szCs w:val="32"/>
        </w:rPr>
      </w:pPr>
      <w:r w:rsidRPr="0076445B">
        <w:rPr>
          <w:rFonts w:ascii="Times New Roman" w:eastAsia="Times New Roman" w:hAnsi="Times New Roman" w:cs="Times New Roman"/>
          <w:spacing w:val="-4"/>
          <w:sz w:val="32"/>
          <w:szCs w:val="32"/>
        </w:rPr>
        <w:t>Для автоматической записи колебаний льда ученый физтеха Наум Рей</w:t>
      </w:r>
      <w:r w:rsidR="008045CD">
        <w:rPr>
          <w:rFonts w:ascii="Times New Roman" w:eastAsia="Times New Roman" w:hAnsi="Times New Roman" w:cs="Times New Roman"/>
          <w:spacing w:val="-4"/>
          <w:sz w:val="32"/>
          <w:szCs w:val="32"/>
        </w:rPr>
        <w:t>нов изобрел специальный прибор –</w:t>
      </w:r>
      <w:r w:rsidRPr="0076445B">
        <w:rPr>
          <w:rFonts w:ascii="Times New Roman" w:eastAsia="Times New Roman" w:hAnsi="Times New Roman" w:cs="Times New Roman"/>
          <w:spacing w:val="-4"/>
          <w:sz w:val="32"/>
          <w:szCs w:val="32"/>
        </w:rPr>
        <w:t xml:space="preserve"> </w:t>
      </w:r>
      <w:r w:rsidRPr="008045CD">
        <w:rPr>
          <w:rFonts w:ascii="Times New Roman" w:eastAsia="Times New Roman" w:hAnsi="Times New Roman" w:cs="Times New Roman"/>
          <w:i/>
          <w:spacing w:val="-4"/>
          <w:sz w:val="32"/>
          <w:szCs w:val="32"/>
        </w:rPr>
        <w:t>прогибограф</w:t>
      </w:r>
      <w:r w:rsidRPr="0076445B">
        <w:rPr>
          <w:rFonts w:ascii="Times New Roman" w:eastAsia="Times New Roman" w:hAnsi="Times New Roman" w:cs="Times New Roman"/>
          <w:spacing w:val="-4"/>
          <w:sz w:val="32"/>
          <w:szCs w:val="32"/>
        </w:rPr>
        <w:t>. Он мог р</w:t>
      </w:r>
      <w:r w:rsidRPr="0076445B">
        <w:rPr>
          <w:rFonts w:ascii="Times New Roman" w:eastAsia="Times New Roman" w:hAnsi="Times New Roman" w:cs="Times New Roman"/>
          <w:spacing w:val="-4"/>
          <w:sz w:val="32"/>
          <w:szCs w:val="32"/>
        </w:rPr>
        <w:t>е</w:t>
      </w:r>
      <w:r w:rsidRPr="0076445B">
        <w:rPr>
          <w:rFonts w:ascii="Times New Roman" w:eastAsia="Times New Roman" w:hAnsi="Times New Roman" w:cs="Times New Roman"/>
          <w:spacing w:val="-4"/>
          <w:sz w:val="32"/>
          <w:szCs w:val="32"/>
        </w:rPr>
        <w:t>гистрировать колебания льда на временном отрезке от 0,1 секунды до суток. С его помощью удалось определить причину, по которой в пе</w:t>
      </w:r>
      <w:r w:rsidRPr="0076445B">
        <w:rPr>
          <w:rFonts w:ascii="Times New Roman" w:eastAsia="Times New Roman" w:hAnsi="Times New Roman" w:cs="Times New Roman"/>
          <w:spacing w:val="-4"/>
          <w:sz w:val="32"/>
          <w:szCs w:val="32"/>
        </w:rPr>
        <w:t>р</w:t>
      </w:r>
      <w:r w:rsidRPr="0076445B">
        <w:rPr>
          <w:rFonts w:ascii="Times New Roman" w:eastAsia="Times New Roman" w:hAnsi="Times New Roman" w:cs="Times New Roman"/>
          <w:spacing w:val="-4"/>
          <w:sz w:val="32"/>
          <w:szCs w:val="32"/>
        </w:rPr>
        <w:t xml:space="preserve">вые недели работы </w:t>
      </w:r>
      <w:r>
        <w:rPr>
          <w:rFonts w:ascii="Times New Roman" w:eastAsia="Times New Roman" w:hAnsi="Times New Roman" w:cs="Times New Roman"/>
          <w:spacing w:val="-4"/>
          <w:sz w:val="32"/>
          <w:szCs w:val="32"/>
        </w:rPr>
        <w:t>«</w:t>
      </w:r>
      <w:r w:rsidRPr="0076445B">
        <w:rPr>
          <w:rFonts w:ascii="Times New Roman" w:eastAsia="Times New Roman" w:hAnsi="Times New Roman" w:cs="Times New Roman"/>
          <w:spacing w:val="-4"/>
          <w:sz w:val="32"/>
          <w:szCs w:val="32"/>
        </w:rPr>
        <w:t>Дороги жизни</w:t>
      </w:r>
      <w:r>
        <w:rPr>
          <w:rFonts w:ascii="Times New Roman" w:eastAsia="Times New Roman" w:hAnsi="Times New Roman" w:cs="Times New Roman"/>
          <w:spacing w:val="-4"/>
          <w:sz w:val="32"/>
          <w:szCs w:val="32"/>
        </w:rPr>
        <w:t>»</w:t>
      </w:r>
      <w:r w:rsidRPr="0076445B">
        <w:rPr>
          <w:rFonts w:ascii="Times New Roman" w:eastAsia="Times New Roman" w:hAnsi="Times New Roman" w:cs="Times New Roman"/>
          <w:spacing w:val="-4"/>
          <w:sz w:val="32"/>
          <w:szCs w:val="32"/>
        </w:rPr>
        <w:t xml:space="preserve"> ушли под лед около сотни груз</w:t>
      </w:r>
      <w:r w:rsidRPr="0076445B">
        <w:rPr>
          <w:rFonts w:ascii="Times New Roman" w:eastAsia="Times New Roman" w:hAnsi="Times New Roman" w:cs="Times New Roman"/>
          <w:spacing w:val="-4"/>
          <w:sz w:val="32"/>
          <w:szCs w:val="32"/>
        </w:rPr>
        <w:t>о</w:t>
      </w:r>
      <w:r w:rsidRPr="0076445B">
        <w:rPr>
          <w:rFonts w:ascii="Times New Roman" w:eastAsia="Times New Roman" w:hAnsi="Times New Roman" w:cs="Times New Roman"/>
          <w:spacing w:val="-4"/>
          <w:sz w:val="32"/>
          <w:szCs w:val="32"/>
        </w:rPr>
        <w:t>виков: проблема была в резонансе, который возникал при совпадении скорости автомобиля со скоростью ладожской волны подо льдом.</w:t>
      </w:r>
    </w:p>
    <w:p w14:paraId="7A359135" w14:textId="5F0EE0C0" w:rsidR="00FB48FD" w:rsidRDefault="0076445B" w:rsidP="00B8375F">
      <w:pPr>
        <w:spacing w:after="0" w:line="300" w:lineRule="auto"/>
        <w:ind w:firstLine="851"/>
        <w:jc w:val="both"/>
        <w:rPr>
          <w:rFonts w:ascii="Times New Roman" w:eastAsia="Times New Roman" w:hAnsi="Times New Roman" w:cs="Times New Roman"/>
          <w:spacing w:val="-4"/>
          <w:sz w:val="32"/>
          <w:szCs w:val="32"/>
        </w:rPr>
      </w:pPr>
      <w:r w:rsidRPr="0076445B">
        <w:rPr>
          <w:rFonts w:ascii="Times New Roman" w:eastAsia="Times New Roman" w:hAnsi="Times New Roman" w:cs="Times New Roman"/>
          <w:spacing w:val="-4"/>
          <w:sz w:val="32"/>
          <w:szCs w:val="32"/>
        </w:rPr>
        <w:t>Влияние оказывала также отраженная от берега волна и волны, создававшиеся соседними машинами. Так происходило, если полуторка двигалась со скоростью 35 км/ч. Ученые не рекомендовали также вести машины колоннами и предостерегали от обгонов на льду. При движ</w:t>
      </w:r>
      <w:r w:rsidRPr="0076445B">
        <w:rPr>
          <w:rFonts w:ascii="Times New Roman" w:eastAsia="Times New Roman" w:hAnsi="Times New Roman" w:cs="Times New Roman"/>
          <w:spacing w:val="-4"/>
          <w:sz w:val="32"/>
          <w:szCs w:val="32"/>
        </w:rPr>
        <w:t>е</w:t>
      </w:r>
      <w:r w:rsidRPr="0076445B">
        <w:rPr>
          <w:rFonts w:ascii="Times New Roman" w:eastAsia="Times New Roman" w:hAnsi="Times New Roman" w:cs="Times New Roman"/>
          <w:spacing w:val="-4"/>
          <w:sz w:val="32"/>
          <w:szCs w:val="32"/>
        </w:rPr>
        <w:t>нии по параллельным трассам расстояние между грузовиками должно было быть не менее 70</w:t>
      </w:r>
      <w:r w:rsidR="005B63AF">
        <w:rPr>
          <w:rFonts w:ascii="Times New Roman" w:eastAsia="Times New Roman" w:hAnsi="Times New Roman" w:cs="Times New Roman"/>
          <w:spacing w:val="-4"/>
          <w:sz w:val="32"/>
          <w:szCs w:val="32"/>
        </w:rPr>
        <w:t> </w:t>
      </w:r>
      <w:r w:rsidRPr="0076445B">
        <w:rPr>
          <w:rFonts w:ascii="Times New Roman" w:eastAsia="Times New Roman" w:hAnsi="Times New Roman" w:cs="Times New Roman"/>
          <w:spacing w:val="-4"/>
          <w:sz w:val="32"/>
          <w:szCs w:val="32"/>
        </w:rPr>
        <w:t>–</w:t>
      </w:r>
      <w:r w:rsidR="005B63AF">
        <w:rPr>
          <w:rFonts w:ascii="Times New Roman" w:eastAsia="Times New Roman" w:hAnsi="Times New Roman" w:cs="Times New Roman"/>
          <w:spacing w:val="-4"/>
          <w:sz w:val="32"/>
          <w:szCs w:val="32"/>
        </w:rPr>
        <w:t> </w:t>
      </w:r>
      <w:r w:rsidRPr="0076445B">
        <w:rPr>
          <w:rFonts w:ascii="Times New Roman" w:eastAsia="Times New Roman" w:hAnsi="Times New Roman" w:cs="Times New Roman"/>
          <w:spacing w:val="-4"/>
          <w:sz w:val="32"/>
          <w:szCs w:val="32"/>
        </w:rPr>
        <w:t xml:space="preserve">80 м. </w:t>
      </w:r>
      <w:r w:rsidR="0007388D" w:rsidRPr="00964220">
        <w:rPr>
          <w:rFonts w:ascii="Times New Roman" w:eastAsia="Times New Roman" w:hAnsi="Times New Roman" w:cs="Times New Roman"/>
          <w:spacing w:val="-4"/>
          <w:sz w:val="32"/>
          <w:szCs w:val="32"/>
        </w:rPr>
        <w:t>Благодаря строгому выполнению этих правил, дорога действовала без аварий, не было случая разрушения льда из-за деформации или резонанса при движении транспорта.</w:t>
      </w:r>
      <w:r w:rsidRPr="0076445B">
        <w:rPr>
          <w:rFonts w:ascii="Times New Roman" w:eastAsia="Times New Roman" w:hAnsi="Times New Roman" w:cs="Times New Roman"/>
          <w:spacing w:val="-4"/>
          <w:sz w:val="32"/>
          <w:szCs w:val="32"/>
        </w:rPr>
        <w:t xml:space="preserve"> </w:t>
      </w:r>
    </w:p>
    <w:p w14:paraId="08D10593" w14:textId="114DA693" w:rsidR="008C29CE" w:rsidRPr="00DF1BAC" w:rsidRDefault="00FB48FD" w:rsidP="00B8375F">
      <w:pPr>
        <w:spacing w:after="0" w:line="300" w:lineRule="auto"/>
        <w:ind w:firstLine="851"/>
        <w:jc w:val="both"/>
        <w:rPr>
          <w:rFonts w:ascii="Times New Roman" w:eastAsia="Times New Roman" w:hAnsi="Times New Roman" w:cs="Times New Roman"/>
          <w:spacing w:val="-8"/>
          <w:sz w:val="32"/>
          <w:szCs w:val="32"/>
        </w:rPr>
      </w:pPr>
      <w:r w:rsidRPr="00DF1BAC">
        <w:rPr>
          <w:rFonts w:ascii="Times New Roman" w:eastAsia="Times New Roman" w:hAnsi="Times New Roman" w:cs="Times New Roman"/>
          <w:spacing w:val="-8"/>
          <w:sz w:val="32"/>
          <w:szCs w:val="32"/>
        </w:rPr>
        <w:t>В общей сложности на Дороге жизни было построено более 60 трасс</w:t>
      </w:r>
      <w:r w:rsidR="00DF1BAC">
        <w:rPr>
          <w:rFonts w:ascii="Times New Roman" w:eastAsia="Times New Roman" w:hAnsi="Times New Roman" w:cs="Times New Roman"/>
          <w:spacing w:val="-8"/>
          <w:sz w:val="32"/>
          <w:szCs w:val="32"/>
        </w:rPr>
        <w:t xml:space="preserve"> </w:t>
      </w:r>
      <w:r w:rsidRPr="00DF1BAC">
        <w:rPr>
          <w:rFonts w:ascii="Times New Roman" w:eastAsia="Times New Roman" w:hAnsi="Times New Roman" w:cs="Times New Roman"/>
          <w:spacing w:val="-8"/>
          <w:sz w:val="32"/>
          <w:szCs w:val="32"/>
        </w:rPr>
        <w:t>для провоза техники, боеприпасы шли по другой трассе, причем с таким расчетом, чтобы в случае взрыва не повредить соседние машины. Отдельно шел вывоз раненых, детей, также отдельно ходили машины с нефтепродуктами, потому что в случае взрыва это было огромное пламя и как следствие – подтаявший лед.</w:t>
      </w:r>
      <w:r w:rsidR="00DF1BAC" w:rsidRPr="00DF1BAC">
        <w:rPr>
          <w:rFonts w:ascii="Times New Roman" w:eastAsia="Times New Roman" w:hAnsi="Times New Roman" w:cs="Times New Roman"/>
          <w:spacing w:val="-8"/>
          <w:sz w:val="32"/>
          <w:szCs w:val="32"/>
        </w:rPr>
        <w:t xml:space="preserve"> П</w:t>
      </w:r>
      <w:r w:rsidR="0076445B" w:rsidRPr="00DF1BAC">
        <w:rPr>
          <w:rFonts w:ascii="Times New Roman" w:eastAsia="Times New Roman" w:hAnsi="Times New Roman" w:cs="Times New Roman"/>
          <w:spacing w:val="-8"/>
          <w:sz w:val="32"/>
          <w:szCs w:val="32"/>
        </w:rPr>
        <w:t>омощь науки позволила сократить п</w:t>
      </w:r>
      <w:r w:rsidR="0076445B" w:rsidRPr="00DF1BAC">
        <w:rPr>
          <w:rFonts w:ascii="Times New Roman" w:eastAsia="Times New Roman" w:hAnsi="Times New Roman" w:cs="Times New Roman"/>
          <w:spacing w:val="-8"/>
          <w:sz w:val="32"/>
          <w:szCs w:val="32"/>
        </w:rPr>
        <w:t>о</w:t>
      </w:r>
      <w:r w:rsidR="0076445B" w:rsidRPr="00DF1BAC">
        <w:rPr>
          <w:rFonts w:ascii="Times New Roman" w:eastAsia="Times New Roman" w:hAnsi="Times New Roman" w:cs="Times New Roman"/>
          <w:spacing w:val="-8"/>
          <w:sz w:val="32"/>
          <w:szCs w:val="32"/>
        </w:rPr>
        <w:t>тери, и трассу эксплуатировали до 24 апреля 1942 года. Последние маш</w:t>
      </w:r>
      <w:r w:rsidR="0076445B" w:rsidRPr="00DF1BAC">
        <w:rPr>
          <w:rFonts w:ascii="Times New Roman" w:eastAsia="Times New Roman" w:hAnsi="Times New Roman" w:cs="Times New Roman"/>
          <w:spacing w:val="-8"/>
          <w:sz w:val="32"/>
          <w:szCs w:val="32"/>
        </w:rPr>
        <w:t>и</w:t>
      </w:r>
      <w:r w:rsidR="0076445B" w:rsidRPr="00DF1BAC">
        <w:rPr>
          <w:rFonts w:ascii="Times New Roman" w:eastAsia="Times New Roman" w:hAnsi="Times New Roman" w:cs="Times New Roman"/>
          <w:spacing w:val="-8"/>
          <w:sz w:val="32"/>
          <w:szCs w:val="32"/>
        </w:rPr>
        <w:t>ны прошли по Ладоге при толщине льда всего 10 см.</w:t>
      </w:r>
    </w:p>
    <w:p w14:paraId="55CFA0B5" w14:textId="06E80C74" w:rsidR="00ED5C88" w:rsidRPr="00BE49C1" w:rsidRDefault="00240FC1" w:rsidP="00B927B4">
      <w:pPr>
        <w:pStyle w:val="3"/>
        <w:spacing w:line="300" w:lineRule="auto"/>
        <w:ind w:left="709"/>
      </w:pPr>
      <w:bookmarkStart w:id="27" w:name="_Toc166497572"/>
      <w:r>
        <w:t>3</w:t>
      </w:r>
      <w:r w:rsidR="00ED5C88" w:rsidRPr="00BE49C1">
        <w:t>.5.2 Циклотронная бригада</w:t>
      </w:r>
      <w:bookmarkEnd w:id="27"/>
    </w:p>
    <w:p w14:paraId="72647B23" w14:textId="062976AD" w:rsidR="00FB48FD" w:rsidRDefault="00B927B4" w:rsidP="00B8375F">
      <w:pPr>
        <w:pStyle w:val="af9"/>
        <w:shd w:val="clear" w:color="auto" w:fill="FFFFFF"/>
        <w:spacing w:before="0" w:beforeAutospacing="0" w:after="0" w:afterAutospacing="0" w:line="300" w:lineRule="auto"/>
        <w:ind w:firstLine="851"/>
        <w:jc w:val="both"/>
        <w:rPr>
          <w:sz w:val="32"/>
          <w:szCs w:val="32"/>
        </w:rPr>
      </w:pPr>
      <w:r>
        <w:rPr>
          <w:noProof/>
          <w:sz w:val="32"/>
          <w:szCs w:val="32"/>
        </w:rPr>
        <mc:AlternateContent>
          <mc:Choice Requires="wps">
            <w:drawing>
              <wp:anchor distT="0" distB="0" distL="114300" distR="114300" simplePos="0" relativeHeight="251643392" behindDoc="1" locked="0" layoutInCell="1" allowOverlap="1" wp14:anchorId="48D61D4D" wp14:editId="76CF54FA">
                <wp:simplePos x="0" y="0"/>
                <wp:positionH relativeFrom="column">
                  <wp:posOffset>-155575</wp:posOffset>
                </wp:positionH>
                <wp:positionV relativeFrom="paragraph">
                  <wp:posOffset>2375535</wp:posOffset>
                </wp:positionV>
                <wp:extent cx="1868170" cy="651510"/>
                <wp:effectExtent l="0" t="0" r="0" b="0"/>
                <wp:wrapTight wrapText="bothSides">
                  <wp:wrapPolygon edited="0">
                    <wp:start x="0" y="0"/>
                    <wp:lineTo x="0" y="20842"/>
                    <wp:lineTo x="21365" y="20842"/>
                    <wp:lineTo x="21365" y="0"/>
                    <wp:lineTo x="0" y="0"/>
                  </wp:wrapPolygon>
                </wp:wrapTight>
                <wp:docPr id="1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651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52D87A" w14:textId="77777777" w:rsidR="000D5147" w:rsidRPr="00005D27" w:rsidRDefault="000D5147" w:rsidP="005B63AF">
                            <w:pPr>
                              <w:spacing w:after="0"/>
                              <w:jc w:val="center"/>
                              <w:rPr>
                                <w:rFonts w:ascii="Times New Roman" w:hAnsi="Times New Roman" w:cs="Times New Roman"/>
                                <w:b/>
                                <w:sz w:val="32"/>
                                <w:szCs w:val="32"/>
                              </w:rPr>
                            </w:pPr>
                            <w:r w:rsidRPr="00005D27">
                              <w:rPr>
                                <w:rFonts w:ascii="Times New Roman" w:hAnsi="Times New Roman" w:cs="Times New Roman"/>
                                <w:b/>
                                <w:sz w:val="32"/>
                                <w:szCs w:val="32"/>
                              </w:rPr>
                              <w:t>Векслер В.И.</w:t>
                            </w:r>
                          </w:p>
                          <w:p w14:paraId="17478EEC" w14:textId="00D72ABD" w:rsidR="000D5147" w:rsidRPr="00005D27" w:rsidRDefault="000D5147" w:rsidP="005B63AF">
                            <w:pPr>
                              <w:spacing w:after="0"/>
                              <w:jc w:val="center"/>
                              <w:rPr>
                                <w:rFonts w:ascii="Times New Roman" w:hAnsi="Times New Roman" w:cs="Times New Roman"/>
                                <w:b/>
                                <w:sz w:val="32"/>
                                <w:szCs w:val="32"/>
                              </w:rPr>
                            </w:pPr>
                            <w:r w:rsidRPr="00005D27">
                              <w:rPr>
                                <w:rFonts w:ascii="Times New Roman" w:hAnsi="Times New Roman" w:cs="Times New Roman"/>
                                <w:b/>
                                <w:sz w:val="32"/>
                                <w:szCs w:val="32"/>
                              </w:rPr>
                              <w:t>(1907</w:t>
                            </w:r>
                            <w:r>
                              <w:rPr>
                                <w:rFonts w:ascii="Times New Roman" w:hAnsi="Times New Roman" w:cs="Times New Roman"/>
                                <w:b/>
                                <w:sz w:val="32"/>
                                <w:szCs w:val="32"/>
                              </w:rPr>
                              <w:t xml:space="preserve"> – </w:t>
                            </w:r>
                            <w:r w:rsidRPr="00005D27">
                              <w:rPr>
                                <w:rFonts w:ascii="Times New Roman" w:hAnsi="Times New Roman" w:cs="Times New Roman"/>
                                <w:b/>
                                <w:sz w:val="32"/>
                                <w:szCs w:val="32"/>
                              </w:rPr>
                              <w:t>1966 гг</w:t>
                            </w:r>
                            <w:r>
                              <w:rPr>
                                <w:rFonts w:ascii="Times New Roman" w:hAnsi="Times New Roman" w:cs="Times New Roman"/>
                                <w:b/>
                                <w:sz w:val="32"/>
                                <w:szCs w:val="32"/>
                              </w:rPr>
                              <w:t>.</w:t>
                            </w:r>
                            <w:r w:rsidRPr="00005D27">
                              <w:rPr>
                                <w:rFonts w:ascii="Times New Roman" w:hAnsi="Times New Roman" w:cs="Times New Roman"/>
                                <w:b/>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D61D4D" id="Text Box 11" o:spid="_x0000_s1033" type="#_x0000_t202" style="position:absolute;left:0;text-align:left;margin-left:-12.25pt;margin-top:187.05pt;width:147.1pt;height:51.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" stroked="f">
                <v:textbox>
                  <w:txbxContent>
                    <w:p w14:paraId="3A52D87A" w14:textId="77777777" w:rsidR="000D5147" w:rsidRPr="00005D27" w:rsidRDefault="000D5147" w:rsidP="005B63AF">
                      <w:pPr>
                        <w:spacing w:after="0"/>
                        <w:jc w:val="center"/>
                        <w:rPr>
                          <w:rFonts w:ascii="Times New Roman" w:hAnsi="Times New Roman" w:cs="Times New Roman"/>
                          <w:b/>
                          <w:sz w:val="32"/>
                          <w:szCs w:val="32"/>
                        </w:rPr>
                      </w:pPr>
                      <w:r w:rsidRPr="00005D27">
                        <w:rPr>
                          <w:rFonts w:ascii="Times New Roman" w:hAnsi="Times New Roman" w:cs="Times New Roman"/>
                          <w:b/>
                          <w:sz w:val="32"/>
                          <w:szCs w:val="32"/>
                        </w:rPr>
                        <w:t>Векслер В.И.</w:t>
                      </w:r>
                    </w:p>
                    <w:p w14:paraId="17478EEC" w14:textId="00D72ABD" w:rsidR="000D5147" w:rsidRPr="00005D27" w:rsidRDefault="000D5147" w:rsidP="005B63AF">
                      <w:pPr>
                        <w:spacing w:after="0"/>
                        <w:jc w:val="center"/>
                        <w:rPr>
                          <w:rFonts w:ascii="Times New Roman" w:hAnsi="Times New Roman" w:cs="Times New Roman"/>
                          <w:b/>
                          <w:sz w:val="32"/>
                          <w:szCs w:val="32"/>
                        </w:rPr>
                      </w:pPr>
                      <w:r w:rsidRPr="00005D27">
                        <w:rPr>
                          <w:rFonts w:ascii="Times New Roman" w:hAnsi="Times New Roman" w:cs="Times New Roman"/>
                          <w:b/>
                          <w:sz w:val="32"/>
                          <w:szCs w:val="32"/>
                        </w:rPr>
                        <w:t>(1907</w:t>
                      </w:r>
                      <w:r>
                        <w:rPr>
                          <w:rFonts w:ascii="Times New Roman" w:hAnsi="Times New Roman" w:cs="Times New Roman"/>
                          <w:b/>
                          <w:sz w:val="32"/>
                          <w:szCs w:val="32"/>
                        </w:rPr>
                        <w:t xml:space="preserve"> – </w:t>
                      </w:r>
                      <w:r w:rsidRPr="00005D27">
                        <w:rPr>
                          <w:rFonts w:ascii="Times New Roman" w:hAnsi="Times New Roman" w:cs="Times New Roman"/>
                          <w:b/>
                          <w:sz w:val="32"/>
                          <w:szCs w:val="32"/>
                        </w:rPr>
                        <w:t>1966 гг</w:t>
                      </w:r>
                      <w:r>
                        <w:rPr>
                          <w:rFonts w:ascii="Times New Roman" w:hAnsi="Times New Roman" w:cs="Times New Roman"/>
                          <w:b/>
                          <w:sz w:val="32"/>
                          <w:szCs w:val="32"/>
                        </w:rPr>
                        <w:t>.</w:t>
                      </w:r>
                      <w:r w:rsidRPr="00005D27">
                        <w:rPr>
                          <w:rFonts w:ascii="Times New Roman" w:hAnsi="Times New Roman" w:cs="Times New Roman"/>
                          <w:b/>
                          <w:sz w:val="32"/>
                          <w:szCs w:val="32"/>
                        </w:rPr>
                        <w:t>)</w:t>
                      </w:r>
                    </w:p>
                  </w:txbxContent>
                </v:textbox>
                <w10:wrap type="tight"/>
              </v:shape>
            </w:pict>
          </mc:Fallback>
        </mc:AlternateContent>
      </w:r>
      <w:r>
        <w:rPr>
          <w:noProof/>
        </w:rPr>
        <w:drawing>
          <wp:anchor distT="0" distB="0" distL="114300" distR="114300" simplePos="0" relativeHeight="251645440" behindDoc="1" locked="0" layoutInCell="1" allowOverlap="1" wp14:anchorId="3F656E4C" wp14:editId="0AFBFD20">
            <wp:simplePos x="0" y="0"/>
            <wp:positionH relativeFrom="column">
              <wp:posOffset>50800</wp:posOffset>
            </wp:positionH>
            <wp:positionV relativeFrom="paragraph">
              <wp:posOffset>158115</wp:posOffset>
            </wp:positionV>
            <wp:extent cx="1659255" cy="2138680"/>
            <wp:effectExtent l="0" t="0" r="0" b="0"/>
            <wp:wrapTight wrapText="bothSides">
              <wp:wrapPolygon edited="0">
                <wp:start x="0" y="0"/>
                <wp:lineTo x="0" y="21356"/>
                <wp:lineTo x="21327" y="21356"/>
                <wp:lineTo x="21327" y="0"/>
                <wp:lineTo x="0" y="0"/>
              </wp:wrapPolygon>
            </wp:wrapTight>
            <wp:docPr id="15" name="Рисунок 15" descr="В.И.Вексл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В.И.Векслер.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59255" cy="2138680"/>
                    </a:xfrm>
                    <a:prstGeom prst="rect">
                      <a:avLst/>
                    </a:prstGeom>
                    <a:noFill/>
                    <a:ln>
                      <a:noFill/>
                    </a:ln>
                  </pic:spPr>
                </pic:pic>
              </a:graphicData>
            </a:graphic>
            <wp14:sizeRelH relativeFrom="page">
              <wp14:pctWidth>0</wp14:pctWidth>
            </wp14:sizeRelH>
            <wp14:sizeRelV relativeFrom="page">
              <wp14:pctHeight>0</wp14:pctHeight>
            </wp14:sizeRelV>
          </wp:anchor>
        </w:drawing>
      </w:r>
      <w:r w:rsidR="00ED5C88" w:rsidRPr="00BE49C1">
        <w:rPr>
          <w:sz w:val="32"/>
          <w:szCs w:val="32"/>
        </w:rPr>
        <w:t>По инициативе С.И. Вавилова в 1940 году была создана «циклотронная бригада» для из</w:t>
      </w:r>
      <w:r w:rsidR="00ED5C88" w:rsidRPr="00BE49C1">
        <w:rPr>
          <w:sz w:val="32"/>
          <w:szCs w:val="32"/>
        </w:rPr>
        <w:t>у</w:t>
      </w:r>
      <w:r w:rsidR="00ED5C88" w:rsidRPr="00BE49C1">
        <w:rPr>
          <w:sz w:val="32"/>
          <w:szCs w:val="32"/>
        </w:rPr>
        <w:t xml:space="preserve">чения возможности сооружения </w:t>
      </w:r>
      <w:r w:rsidR="00ED5C88" w:rsidRPr="008045CD">
        <w:rPr>
          <w:i/>
          <w:sz w:val="32"/>
          <w:szCs w:val="32"/>
        </w:rPr>
        <w:t>цикл</w:t>
      </w:r>
      <w:r w:rsidR="00ED5C88" w:rsidRPr="008045CD">
        <w:rPr>
          <w:i/>
          <w:sz w:val="32"/>
          <w:szCs w:val="32"/>
        </w:rPr>
        <w:t>о</w:t>
      </w:r>
      <w:r w:rsidR="00ED5C88" w:rsidRPr="008045CD">
        <w:rPr>
          <w:i/>
          <w:sz w:val="32"/>
          <w:szCs w:val="32"/>
        </w:rPr>
        <w:t>трона</w:t>
      </w:r>
      <w:r w:rsidR="00ED5C88" w:rsidRPr="00BE49C1">
        <w:rPr>
          <w:sz w:val="32"/>
          <w:szCs w:val="32"/>
        </w:rPr>
        <w:t xml:space="preserve"> с диаметром полюсов в несколько метров. В ее с</w:t>
      </w:r>
      <w:r w:rsidR="00ED5C88" w:rsidRPr="00BE49C1">
        <w:rPr>
          <w:sz w:val="32"/>
          <w:szCs w:val="32"/>
        </w:rPr>
        <w:t>о</w:t>
      </w:r>
      <w:r w:rsidR="00ED5C88" w:rsidRPr="00BE49C1">
        <w:rPr>
          <w:sz w:val="32"/>
          <w:szCs w:val="32"/>
        </w:rPr>
        <w:t xml:space="preserve">став вошли </w:t>
      </w:r>
      <w:r w:rsidR="00FB48FD">
        <w:rPr>
          <w:sz w:val="32"/>
          <w:szCs w:val="32"/>
        </w:rPr>
        <w:t>В.И. Векслер, С.Н. Вернов, П.</w:t>
      </w:r>
      <w:r w:rsidR="00FB48FD" w:rsidRPr="00FB48FD">
        <w:rPr>
          <w:sz w:val="32"/>
          <w:szCs w:val="32"/>
        </w:rPr>
        <w:t>А. Ч</w:t>
      </w:r>
      <w:r w:rsidR="00FB48FD" w:rsidRPr="00FB48FD">
        <w:rPr>
          <w:sz w:val="32"/>
          <w:szCs w:val="32"/>
        </w:rPr>
        <w:t>е</w:t>
      </w:r>
      <w:r w:rsidR="00FB48FD" w:rsidRPr="00FB48FD">
        <w:rPr>
          <w:sz w:val="32"/>
          <w:szCs w:val="32"/>
        </w:rPr>
        <w:t>ренков,</w:t>
      </w:r>
      <w:r w:rsidR="00FB48FD">
        <w:rPr>
          <w:sz w:val="32"/>
          <w:szCs w:val="32"/>
        </w:rPr>
        <w:t xml:space="preserve"> Л.В. Грошев и Е.Л. Фейнберг</w:t>
      </w:r>
      <w:r w:rsidR="00ED5C88" w:rsidRPr="00BE49C1">
        <w:rPr>
          <w:sz w:val="32"/>
          <w:szCs w:val="32"/>
        </w:rPr>
        <w:t xml:space="preserve">. </w:t>
      </w:r>
      <w:r w:rsidR="00FB48FD" w:rsidRPr="00FB48FD">
        <w:rPr>
          <w:sz w:val="32"/>
          <w:szCs w:val="32"/>
        </w:rPr>
        <w:t>26 сентя</w:t>
      </w:r>
      <w:r w:rsidR="00FB48FD" w:rsidRPr="00FB48FD">
        <w:rPr>
          <w:sz w:val="32"/>
          <w:szCs w:val="32"/>
        </w:rPr>
        <w:t>б</w:t>
      </w:r>
      <w:r w:rsidR="00FB48FD" w:rsidRPr="00FB48FD">
        <w:rPr>
          <w:sz w:val="32"/>
          <w:szCs w:val="32"/>
        </w:rPr>
        <w:t>ря 1940 года бюро Отделения физико-математических наук</w:t>
      </w:r>
      <w:r w:rsidR="00FB48FD">
        <w:rPr>
          <w:sz w:val="32"/>
          <w:szCs w:val="32"/>
        </w:rPr>
        <w:t xml:space="preserve"> (ОФМН) заслушало и</w:t>
      </w:r>
      <w:r w:rsidR="00FB48FD">
        <w:rPr>
          <w:sz w:val="32"/>
          <w:szCs w:val="32"/>
        </w:rPr>
        <w:t>н</w:t>
      </w:r>
      <w:r w:rsidR="00FB48FD">
        <w:rPr>
          <w:sz w:val="32"/>
          <w:szCs w:val="32"/>
        </w:rPr>
        <w:t>формацию В.</w:t>
      </w:r>
      <w:r w:rsidR="00FB48FD" w:rsidRPr="00FB48FD">
        <w:rPr>
          <w:sz w:val="32"/>
          <w:szCs w:val="32"/>
        </w:rPr>
        <w:t>И. Векслера о проектном задании на циклотрон, одобрило его основные характ</w:t>
      </w:r>
      <w:r w:rsidR="00FB48FD" w:rsidRPr="00FB48FD">
        <w:rPr>
          <w:sz w:val="32"/>
          <w:szCs w:val="32"/>
        </w:rPr>
        <w:t>е</w:t>
      </w:r>
      <w:r w:rsidR="00FB48FD" w:rsidRPr="00FB48FD">
        <w:rPr>
          <w:sz w:val="32"/>
          <w:szCs w:val="32"/>
        </w:rPr>
        <w:t>ристики и смету на строительство. Циклотрон был рассчитан на ускорение дейтронов до энергии 50 МэВ. ФИАН планировал начать его строительство в 1941 году и пустить в 1943-м. Намеченные планы нарушила война.</w:t>
      </w:r>
    </w:p>
    <w:p w14:paraId="13D4D75E" w14:textId="3264A875" w:rsidR="00BB688D" w:rsidRPr="00BB688D" w:rsidRDefault="00BB688D" w:rsidP="00B8375F">
      <w:pPr>
        <w:pStyle w:val="af9"/>
        <w:shd w:val="clear" w:color="auto" w:fill="FFFFFF"/>
        <w:spacing w:before="0" w:beforeAutospacing="0" w:after="0" w:afterAutospacing="0" w:line="300" w:lineRule="auto"/>
        <w:ind w:firstLine="851"/>
        <w:jc w:val="both"/>
        <w:rPr>
          <w:sz w:val="32"/>
          <w:szCs w:val="32"/>
        </w:rPr>
      </w:pPr>
      <w:r w:rsidRPr="00BB688D">
        <w:rPr>
          <w:sz w:val="32"/>
          <w:szCs w:val="32"/>
        </w:rPr>
        <w:t>Острая необходимость в решении задачи по созданию атомной бомбы, возникшей во время войны, заставила Советский Союз моб</w:t>
      </w:r>
      <w:r w:rsidRPr="00BB688D">
        <w:rPr>
          <w:sz w:val="32"/>
          <w:szCs w:val="32"/>
        </w:rPr>
        <w:t>и</w:t>
      </w:r>
      <w:r w:rsidRPr="00BB688D">
        <w:rPr>
          <w:sz w:val="32"/>
          <w:szCs w:val="32"/>
        </w:rPr>
        <w:t>лизовать свои усилия в исследовании микромира. А так как в этом ускорители оставались основным инструментом, то уже в 1943 году вновь обратились к трем циклотронам (РИАН, ЛФТИ, ФИАН), о к</w:t>
      </w:r>
      <w:r w:rsidRPr="00BB688D">
        <w:rPr>
          <w:sz w:val="32"/>
          <w:szCs w:val="32"/>
        </w:rPr>
        <w:t>о</w:t>
      </w:r>
      <w:r w:rsidRPr="00BB688D">
        <w:rPr>
          <w:sz w:val="32"/>
          <w:szCs w:val="32"/>
        </w:rPr>
        <w:t>торых шла речь перед войной, а также к созданию новых.</w:t>
      </w:r>
    </w:p>
    <w:p w14:paraId="6756E91E" w14:textId="77777777" w:rsidR="00BB688D" w:rsidRPr="00BB688D" w:rsidRDefault="00BB688D" w:rsidP="00B8375F">
      <w:pPr>
        <w:pStyle w:val="af9"/>
        <w:shd w:val="clear" w:color="auto" w:fill="FFFFFF"/>
        <w:spacing w:before="0" w:beforeAutospacing="0" w:after="0" w:afterAutospacing="0" w:line="300" w:lineRule="auto"/>
        <w:ind w:firstLine="851"/>
        <w:jc w:val="both"/>
        <w:rPr>
          <w:sz w:val="32"/>
          <w:szCs w:val="32"/>
        </w:rPr>
      </w:pPr>
      <w:r w:rsidRPr="00BB688D">
        <w:rPr>
          <w:sz w:val="32"/>
          <w:szCs w:val="32"/>
        </w:rPr>
        <w:t>Один за другим были построены два новых циклотрона в Москве в Лаборатории №2 под кодовыми названиями М-1 (1944 г</w:t>
      </w:r>
      <w:r>
        <w:rPr>
          <w:sz w:val="32"/>
          <w:szCs w:val="32"/>
        </w:rPr>
        <w:t>.</w:t>
      </w:r>
      <w:r w:rsidRPr="00BB688D">
        <w:rPr>
          <w:sz w:val="32"/>
          <w:szCs w:val="32"/>
        </w:rPr>
        <w:t>) и Мс (1946 г</w:t>
      </w:r>
      <w:r>
        <w:rPr>
          <w:sz w:val="32"/>
          <w:szCs w:val="32"/>
        </w:rPr>
        <w:t>.</w:t>
      </w:r>
      <w:r w:rsidRPr="00BB688D">
        <w:rPr>
          <w:sz w:val="32"/>
          <w:szCs w:val="32"/>
        </w:rPr>
        <w:t>). В Ленинграде после снятия блокады были восстановл</w:t>
      </w:r>
      <w:r w:rsidRPr="00BB688D">
        <w:rPr>
          <w:sz w:val="32"/>
          <w:szCs w:val="32"/>
        </w:rPr>
        <w:t>е</w:t>
      </w:r>
      <w:r w:rsidRPr="00BB688D">
        <w:rPr>
          <w:sz w:val="32"/>
          <w:szCs w:val="32"/>
        </w:rPr>
        <w:t>ны циклотроны РИАН и ЛФТИ (1946 г</w:t>
      </w:r>
      <w:r>
        <w:rPr>
          <w:sz w:val="32"/>
          <w:szCs w:val="32"/>
        </w:rPr>
        <w:t>.</w:t>
      </w:r>
      <w:r w:rsidRPr="00BB688D">
        <w:rPr>
          <w:sz w:val="32"/>
          <w:szCs w:val="32"/>
        </w:rPr>
        <w:t>).</w:t>
      </w:r>
    </w:p>
    <w:p w14:paraId="0C3A180A" w14:textId="77777777" w:rsidR="00BB688D" w:rsidRPr="00FB48FD" w:rsidRDefault="00BB688D" w:rsidP="00B8375F">
      <w:pPr>
        <w:pStyle w:val="af9"/>
        <w:shd w:val="clear" w:color="auto" w:fill="FFFFFF"/>
        <w:spacing w:before="0" w:beforeAutospacing="0" w:after="0" w:afterAutospacing="0" w:line="300" w:lineRule="auto"/>
        <w:ind w:firstLine="851"/>
        <w:jc w:val="both"/>
        <w:rPr>
          <w:sz w:val="32"/>
          <w:szCs w:val="32"/>
        </w:rPr>
      </w:pPr>
      <w:r w:rsidRPr="00BB688D">
        <w:rPr>
          <w:sz w:val="32"/>
          <w:szCs w:val="32"/>
        </w:rPr>
        <w:t>Однако утвержденному перед войной проекту фиановского циклотрона не суждено было воплотиться в жизнь из-за революцио</w:t>
      </w:r>
      <w:r w:rsidRPr="00BB688D">
        <w:rPr>
          <w:sz w:val="32"/>
          <w:szCs w:val="32"/>
        </w:rPr>
        <w:t>н</w:t>
      </w:r>
      <w:r w:rsidRPr="00BB688D">
        <w:rPr>
          <w:sz w:val="32"/>
          <w:szCs w:val="32"/>
        </w:rPr>
        <w:t xml:space="preserve">ного открытия Векслером принципа автофазировки </w:t>
      </w:r>
      <w:r>
        <w:rPr>
          <w:sz w:val="32"/>
          <w:szCs w:val="32"/>
        </w:rPr>
        <w:t>в</w:t>
      </w:r>
      <w:r w:rsidRPr="00BE49C1">
        <w:rPr>
          <w:sz w:val="32"/>
          <w:szCs w:val="32"/>
        </w:rPr>
        <w:t xml:space="preserve"> 1944 году</w:t>
      </w:r>
      <w:r w:rsidRPr="00BB688D">
        <w:rPr>
          <w:sz w:val="32"/>
          <w:szCs w:val="32"/>
        </w:rPr>
        <w:t>. Хотя проект фиановского циклотрона и приняли перед войной к реализ</w:t>
      </w:r>
      <w:r w:rsidRPr="00BB688D">
        <w:rPr>
          <w:sz w:val="32"/>
          <w:szCs w:val="32"/>
        </w:rPr>
        <w:t>а</w:t>
      </w:r>
      <w:r w:rsidRPr="00BB688D">
        <w:rPr>
          <w:sz w:val="32"/>
          <w:szCs w:val="32"/>
        </w:rPr>
        <w:t>ции, но было уже ясно, что классическая конструкция Лоуренса по энергии себя к тому времени исчерпала. Такое положение дел насто</w:t>
      </w:r>
      <w:r w:rsidRPr="00BB688D">
        <w:rPr>
          <w:sz w:val="32"/>
          <w:szCs w:val="32"/>
        </w:rPr>
        <w:t>я</w:t>
      </w:r>
      <w:r w:rsidRPr="00BB688D">
        <w:rPr>
          <w:sz w:val="32"/>
          <w:szCs w:val="32"/>
        </w:rPr>
        <w:t>тельно призывало к поискам кардинально иного пути.</w:t>
      </w:r>
    </w:p>
    <w:p w14:paraId="2BB8FFF1" w14:textId="77777777" w:rsidR="00B6220A" w:rsidRPr="00600675" w:rsidRDefault="00B6220A" w:rsidP="00B8375F">
      <w:pPr>
        <w:pStyle w:val="af9"/>
        <w:shd w:val="clear" w:color="auto" w:fill="FFFFFF"/>
        <w:spacing w:before="0" w:beforeAutospacing="0" w:after="0" w:afterAutospacing="0" w:line="300" w:lineRule="auto"/>
        <w:ind w:firstLine="851"/>
        <w:jc w:val="both"/>
        <w:rPr>
          <w:color w:val="000000"/>
          <w:spacing w:val="-4"/>
          <w:sz w:val="32"/>
          <w:szCs w:val="32"/>
          <w:shd w:val="clear" w:color="auto" w:fill="FFFFFF"/>
        </w:rPr>
      </w:pPr>
      <w:r w:rsidRPr="00600675">
        <w:rPr>
          <w:color w:val="000000"/>
          <w:spacing w:val="-4"/>
          <w:sz w:val="32"/>
          <w:szCs w:val="32"/>
          <w:shd w:val="clear" w:color="auto" w:fill="FFFFFF"/>
        </w:rPr>
        <w:t xml:space="preserve">Главным моментом идеи В.И. Векслера является </w:t>
      </w:r>
      <w:r w:rsidRPr="00600675">
        <w:rPr>
          <w:i/>
          <w:color w:val="000000"/>
          <w:spacing w:val="-4"/>
          <w:sz w:val="32"/>
          <w:szCs w:val="32"/>
          <w:shd w:val="clear" w:color="auto" w:fill="FFFFFF"/>
        </w:rPr>
        <w:t>принцип</w:t>
      </w:r>
      <w:r w:rsidRPr="00600675">
        <w:rPr>
          <w:color w:val="000000"/>
          <w:spacing w:val="-4"/>
          <w:sz w:val="32"/>
          <w:szCs w:val="32"/>
          <w:shd w:val="clear" w:color="auto" w:fill="FFFFFF"/>
        </w:rPr>
        <w:t xml:space="preserve"> </w:t>
      </w:r>
      <w:r w:rsidRPr="00600675">
        <w:rPr>
          <w:i/>
          <w:color w:val="000000"/>
          <w:spacing w:val="-4"/>
          <w:sz w:val="32"/>
          <w:szCs w:val="32"/>
          <w:shd w:val="clear" w:color="auto" w:fill="FFFFFF"/>
        </w:rPr>
        <w:t>авт</w:t>
      </w:r>
      <w:r w:rsidRPr="00600675">
        <w:rPr>
          <w:i/>
          <w:color w:val="000000"/>
          <w:spacing w:val="-4"/>
          <w:sz w:val="32"/>
          <w:szCs w:val="32"/>
          <w:shd w:val="clear" w:color="auto" w:fill="FFFFFF"/>
        </w:rPr>
        <w:t>о</w:t>
      </w:r>
      <w:r w:rsidRPr="00600675">
        <w:rPr>
          <w:i/>
          <w:color w:val="000000"/>
          <w:spacing w:val="-4"/>
          <w:sz w:val="32"/>
          <w:szCs w:val="32"/>
          <w:shd w:val="clear" w:color="auto" w:fill="FFFFFF"/>
        </w:rPr>
        <w:t>фазировки</w:t>
      </w:r>
      <w:r w:rsidRPr="00600675">
        <w:rPr>
          <w:color w:val="000000"/>
          <w:spacing w:val="-4"/>
          <w:sz w:val="32"/>
          <w:szCs w:val="32"/>
          <w:shd w:val="clear" w:color="auto" w:fill="FFFFFF"/>
        </w:rPr>
        <w:t>, суть которого сводится к следующему. Частицы попадают из инжектора в ускорительную камеру с некоторым разбросом по ск</w:t>
      </w:r>
      <w:r w:rsidRPr="00600675">
        <w:rPr>
          <w:color w:val="000000"/>
          <w:spacing w:val="-4"/>
          <w:sz w:val="32"/>
          <w:szCs w:val="32"/>
          <w:shd w:val="clear" w:color="auto" w:fill="FFFFFF"/>
        </w:rPr>
        <w:t>о</w:t>
      </w:r>
      <w:r w:rsidRPr="00600675">
        <w:rPr>
          <w:color w:val="000000"/>
          <w:spacing w:val="-4"/>
          <w:sz w:val="32"/>
          <w:szCs w:val="32"/>
          <w:shd w:val="clear" w:color="auto" w:fill="FFFFFF"/>
        </w:rPr>
        <w:t>ростям. В процессе резонансного ускорения часть частиц начнет отст</w:t>
      </w:r>
      <w:r w:rsidRPr="00600675">
        <w:rPr>
          <w:color w:val="000000"/>
          <w:spacing w:val="-4"/>
          <w:sz w:val="32"/>
          <w:szCs w:val="32"/>
          <w:shd w:val="clear" w:color="auto" w:fill="FFFFFF"/>
        </w:rPr>
        <w:t>а</w:t>
      </w:r>
      <w:r w:rsidRPr="00600675">
        <w:rPr>
          <w:color w:val="000000"/>
          <w:spacing w:val="-4"/>
          <w:sz w:val="32"/>
          <w:szCs w:val="32"/>
          <w:shd w:val="clear" w:color="auto" w:fill="FFFFFF"/>
        </w:rPr>
        <w:t>вать, а часть убегать вперед. Если, однако, частицы проходят ускоря</w:t>
      </w:r>
      <w:r w:rsidRPr="00600675">
        <w:rPr>
          <w:color w:val="000000"/>
          <w:spacing w:val="-4"/>
          <w:sz w:val="32"/>
          <w:szCs w:val="32"/>
          <w:shd w:val="clear" w:color="auto" w:fill="FFFFFF"/>
        </w:rPr>
        <w:t>ю</w:t>
      </w:r>
      <w:r w:rsidRPr="00600675">
        <w:rPr>
          <w:color w:val="000000"/>
          <w:spacing w:val="-4"/>
          <w:sz w:val="32"/>
          <w:szCs w:val="32"/>
          <w:shd w:val="clear" w:color="auto" w:fill="FFFFFF"/>
        </w:rPr>
        <w:t>щий промежуток в период нарастания электрического поля, то (в этом и состоит явление автофазировки) на отстающие и опережающие ч</w:t>
      </w:r>
      <w:r w:rsidRPr="00600675">
        <w:rPr>
          <w:color w:val="000000"/>
          <w:spacing w:val="-4"/>
          <w:sz w:val="32"/>
          <w:szCs w:val="32"/>
          <w:shd w:val="clear" w:color="auto" w:fill="FFFFFF"/>
        </w:rPr>
        <w:t>а</w:t>
      </w:r>
      <w:r w:rsidRPr="00600675">
        <w:rPr>
          <w:color w:val="000000"/>
          <w:spacing w:val="-4"/>
          <w:sz w:val="32"/>
          <w:szCs w:val="32"/>
          <w:shd w:val="clear" w:color="auto" w:fill="FFFFFF"/>
        </w:rPr>
        <w:t>стицы действуют поля, загоняющие эти частицы обратно в резонан</w:t>
      </w:r>
      <w:r w:rsidRPr="00600675">
        <w:rPr>
          <w:color w:val="000000"/>
          <w:spacing w:val="-4"/>
          <w:sz w:val="32"/>
          <w:szCs w:val="32"/>
          <w:shd w:val="clear" w:color="auto" w:fill="FFFFFF"/>
        </w:rPr>
        <w:t>с</w:t>
      </w:r>
      <w:r w:rsidRPr="00600675">
        <w:rPr>
          <w:color w:val="000000"/>
          <w:spacing w:val="-4"/>
          <w:sz w:val="32"/>
          <w:szCs w:val="32"/>
          <w:shd w:val="clear" w:color="auto" w:fill="FFFFFF"/>
        </w:rPr>
        <w:t>ный режим. Ускорителям заряженных частиц, сообщающим этим ч</w:t>
      </w:r>
      <w:r w:rsidRPr="00600675">
        <w:rPr>
          <w:color w:val="000000"/>
          <w:spacing w:val="-4"/>
          <w:sz w:val="32"/>
          <w:szCs w:val="32"/>
          <w:shd w:val="clear" w:color="auto" w:fill="FFFFFF"/>
        </w:rPr>
        <w:t>а</w:t>
      </w:r>
      <w:r w:rsidRPr="00600675">
        <w:rPr>
          <w:color w:val="000000"/>
          <w:spacing w:val="-4"/>
          <w:sz w:val="32"/>
          <w:szCs w:val="32"/>
          <w:shd w:val="clear" w:color="auto" w:fill="FFFFFF"/>
        </w:rPr>
        <w:t>стицам высокие энергии, необходимые для эффективного воздействия на ядра атомов (их разрушения или синтезирования) придается огро</w:t>
      </w:r>
      <w:r w:rsidRPr="00600675">
        <w:rPr>
          <w:color w:val="000000"/>
          <w:spacing w:val="-4"/>
          <w:sz w:val="32"/>
          <w:szCs w:val="32"/>
          <w:shd w:val="clear" w:color="auto" w:fill="FFFFFF"/>
        </w:rPr>
        <w:t>м</w:t>
      </w:r>
      <w:r w:rsidRPr="00600675">
        <w:rPr>
          <w:color w:val="000000"/>
          <w:spacing w:val="-4"/>
          <w:sz w:val="32"/>
          <w:szCs w:val="32"/>
          <w:shd w:val="clear" w:color="auto" w:fill="FFFFFF"/>
        </w:rPr>
        <w:t xml:space="preserve">ное значение при проведении </w:t>
      </w:r>
      <w:r w:rsidR="008C29CE" w:rsidRPr="00600675">
        <w:rPr>
          <w:color w:val="000000"/>
          <w:spacing w:val="-4"/>
          <w:sz w:val="32"/>
          <w:szCs w:val="32"/>
          <w:shd w:val="clear" w:color="auto" w:fill="FFFFFF"/>
        </w:rPr>
        <w:t>исследований по ядерной физике.</w:t>
      </w:r>
    </w:p>
    <w:p w14:paraId="733F7EE3" w14:textId="77777777" w:rsidR="00BB688D" w:rsidRPr="00BE49C1" w:rsidRDefault="00BB688D" w:rsidP="00B8375F">
      <w:pPr>
        <w:pStyle w:val="af9"/>
        <w:shd w:val="clear" w:color="auto" w:fill="FFFFFF"/>
        <w:spacing w:before="0" w:beforeAutospacing="0" w:after="0" w:afterAutospacing="0" w:line="300" w:lineRule="auto"/>
        <w:ind w:firstLine="851"/>
        <w:jc w:val="both"/>
        <w:rPr>
          <w:sz w:val="32"/>
          <w:szCs w:val="32"/>
        </w:rPr>
      </w:pPr>
      <w:r w:rsidRPr="00BB688D">
        <w:rPr>
          <w:color w:val="000000"/>
          <w:sz w:val="32"/>
          <w:szCs w:val="32"/>
          <w:shd w:val="clear" w:color="auto" w:fill="FFFFFF"/>
        </w:rPr>
        <w:t>19 февраля 1946 года на заседании Специального комитета при Совнаркоме СССР соответствующей комиссии было поручено разр</w:t>
      </w:r>
      <w:r w:rsidRPr="00BB688D">
        <w:rPr>
          <w:color w:val="000000"/>
          <w:sz w:val="32"/>
          <w:szCs w:val="32"/>
          <w:shd w:val="clear" w:color="auto" w:fill="FFFFFF"/>
        </w:rPr>
        <w:t>а</w:t>
      </w:r>
      <w:r w:rsidRPr="00BB688D">
        <w:rPr>
          <w:color w:val="000000"/>
          <w:sz w:val="32"/>
          <w:szCs w:val="32"/>
          <w:shd w:val="clear" w:color="auto" w:fill="FFFFFF"/>
        </w:rPr>
        <w:t>ботать проекты протонного и электронного ускорителей на основе автофазировки с указанием их мощности, сроков изготовления, а также места их строительства.</w:t>
      </w:r>
      <w:r>
        <w:rPr>
          <w:color w:val="000000"/>
          <w:sz w:val="32"/>
          <w:szCs w:val="32"/>
          <w:shd w:val="clear" w:color="auto" w:fill="FFFFFF"/>
        </w:rPr>
        <w:t xml:space="preserve"> В</w:t>
      </w:r>
      <w:r w:rsidRPr="00BE49C1">
        <w:rPr>
          <w:sz w:val="32"/>
          <w:szCs w:val="32"/>
        </w:rPr>
        <w:t xml:space="preserve"> 1947</w:t>
      </w:r>
      <w:r>
        <w:rPr>
          <w:sz w:val="32"/>
          <w:szCs w:val="32"/>
        </w:rPr>
        <w:t> </w:t>
      </w:r>
      <w:r w:rsidRPr="00BE49C1">
        <w:rPr>
          <w:sz w:val="32"/>
          <w:szCs w:val="32"/>
        </w:rPr>
        <w:t>году в ФИАНе был построен электронный синхротрон с энергией до 250 млн эВ.</w:t>
      </w:r>
    </w:p>
    <w:p w14:paraId="65F3CF76" w14:textId="7B91A1D6" w:rsidR="00E83E94" w:rsidRDefault="00062248" w:rsidP="00B927B4">
      <w:pPr>
        <w:pStyle w:val="3"/>
        <w:spacing w:after="0" w:line="300" w:lineRule="auto"/>
        <w:ind w:left="851"/>
      </w:pPr>
      <w:bookmarkStart w:id="28" w:name="_Toc166497573"/>
      <w:r>
        <w:t>3</w:t>
      </w:r>
      <w:r w:rsidR="00BA21B5">
        <w:t>.5.3 Каталитическая грелка</w:t>
      </w:r>
      <w:bookmarkEnd w:id="28"/>
    </w:p>
    <w:p w14:paraId="556ACB97" w14:textId="47E0091D" w:rsidR="00FB48FD" w:rsidRDefault="00062248" w:rsidP="00B8375F">
      <w:pPr>
        <w:spacing w:after="0" w:line="300" w:lineRule="auto"/>
        <w:ind w:firstLine="851"/>
        <w:jc w:val="both"/>
        <w:rPr>
          <w:rFonts w:ascii="Times New Roman" w:hAnsi="Times New Roman" w:cs="Times New Roman"/>
          <w:sz w:val="32"/>
          <w:szCs w:val="32"/>
        </w:rPr>
      </w:pPr>
      <w:r w:rsidRPr="00005D27">
        <w:rPr>
          <w:rFonts w:ascii="Times New Roman" w:hAnsi="Times New Roman" w:cs="Times New Roman"/>
          <w:i/>
          <w:sz w:val="32"/>
          <w:szCs w:val="32"/>
        </w:rPr>
        <w:t>Грелка каталитическая</w:t>
      </w:r>
      <w:r>
        <w:rPr>
          <w:rFonts w:ascii="Times New Roman" w:hAnsi="Times New Roman" w:cs="Times New Roman"/>
          <w:sz w:val="32"/>
          <w:szCs w:val="32"/>
        </w:rPr>
        <w:t xml:space="preserve"> –</w:t>
      </w:r>
      <w:r w:rsidRPr="00FB48FD">
        <w:rPr>
          <w:rFonts w:ascii="Times New Roman" w:hAnsi="Times New Roman" w:cs="Times New Roman"/>
          <w:sz w:val="32"/>
          <w:szCs w:val="32"/>
        </w:rPr>
        <w:t xml:space="preserve"> </w:t>
      </w:r>
      <w:r>
        <w:rPr>
          <w:rFonts w:ascii="Times New Roman" w:hAnsi="Times New Roman" w:cs="Times New Roman"/>
          <w:sz w:val="32"/>
          <w:szCs w:val="32"/>
        </w:rPr>
        <w:t xml:space="preserve">это </w:t>
      </w:r>
      <w:r w:rsidRPr="00FB48FD">
        <w:rPr>
          <w:rFonts w:ascii="Times New Roman" w:hAnsi="Times New Roman" w:cs="Times New Roman"/>
          <w:sz w:val="32"/>
          <w:szCs w:val="32"/>
        </w:rPr>
        <w:t>химическая грелка, предназн</w:t>
      </w:r>
      <w:r w:rsidRPr="00FB48FD">
        <w:rPr>
          <w:rFonts w:ascii="Times New Roman" w:hAnsi="Times New Roman" w:cs="Times New Roman"/>
          <w:sz w:val="32"/>
          <w:szCs w:val="32"/>
        </w:rPr>
        <w:t>а</w:t>
      </w:r>
      <w:r w:rsidRPr="00FB48FD">
        <w:rPr>
          <w:rFonts w:ascii="Times New Roman" w:hAnsi="Times New Roman" w:cs="Times New Roman"/>
          <w:sz w:val="32"/>
          <w:szCs w:val="32"/>
        </w:rPr>
        <w:t>ченная для индивидуального согревания человека за счёт беспламе</w:t>
      </w:r>
      <w:r w:rsidRPr="00FB48FD">
        <w:rPr>
          <w:rFonts w:ascii="Times New Roman" w:hAnsi="Times New Roman" w:cs="Times New Roman"/>
          <w:sz w:val="32"/>
          <w:szCs w:val="32"/>
        </w:rPr>
        <w:t>н</w:t>
      </w:r>
      <w:r w:rsidRPr="00FB48FD">
        <w:rPr>
          <w:rFonts w:ascii="Times New Roman" w:hAnsi="Times New Roman" w:cs="Times New Roman"/>
          <w:sz w:val="32"/>
          <w:szCs w:val="32"/>
        </w:rPr>
        <w:t>ного окисления паров бензина высокой очистки, например,</w:t>
      </w:r>
      <w:r>
        <w:rPr>
          <w:rFonts w:ascii="Times New Roman" w:hAnsi="Times New Roman" w:cs="Times New Roman"/>
          <w:sz w:val="32"/>
          <w:szCs w:val="32"/>
        </w:rPr>
        <w:t xml:space="preserve"> Нефрас С2 80/120 или спирта 95–</w:t>
      </w:r>
      <w:r w:rsidRPr="00FB48FD">
        <w:rPr>
          <w:rFonts w:ascii="Times New Roman" w:hAnsi="Times New Roman" w:cs="Times New Roman"/>
          <w:sz w:val="32"/>
          <w:szCs w:val="32"/>
        </w:rPr>
        <w:t>97</w:t>
      </w:r>
      <w:r>
        <w:rPr>
          <w:rFonts w:ascii="Times New Roman" w:hAnsi="Times New Roman" w:cs="Times New Roman"/>
          <w:sz w:val="32"/>
          <w:szCs w:val="32"/>
        </w:rPr>
        <w:t xml:space="preserve"> </w:t>
      </w:r>
      <w:r w:rsidRPr="00FB48FD">
        <w:rPr>
          <w:rFonts w:ascii="Times New Roman" w:hAnsi="Times New Roman" w:cs="Times New Roman"/>
          <w:sz w:val="32"/>
          <w:szCs w:val="32"/>
        </w:rPr>
        <w:t>% в присутствии катализатора.</w:t>
      </w:r>
      <w:r>
        <w:rPr>
          <w:rFonts w:ascii="Times New Roman" w:hAnsi="Times New Roman" w:cs="Times New Roman"/>
          <w:sz w:val="32"/>
          <w:szCs w:val="32"/>
        </w:rPr>
        <w:t xml:space="preserve"> </w:t>
      </w:r>
      <w:r w:rsidR="00485942">
        <w:rPr>
          <w:rFonts w:ascii="Times New Roman" w:hAnsi="Times New Roman" w:cs="Times New Roman"/>
          <w:sz w:val="32"/>
          <w:szCs w:val="32"/>
        </w:rPr>
        <w:t>К</w:t>
      </w:r>
      <w:r w:rsidR="00BA21B5" w:rsidRPr="00485942">
        <w:rPr>
          <w:rFonts w:ascii="Times New Roman" w:hAnsi="Times New Roman" w:cs="Times New Roman"/>
          <w:sz w:val="32"/>
          <w:szCs w:val="32"/>
        </w:rPr>
        <w:t>атал</w:t>
      </w:r>
      <w:r w:rsidR="00BA21B5" w:rsidRPr="00485942">
        <w:rPr>
          <w:rFonts w:ascii="Times New Roman" w:hAnsi="Times New Roman" w:cs="Times New Roman"/>
          <w:sz w:val="32"/>
          <w:szCs w:val="32"/>
        </w:rPr>
        <w:t>и</w:t>
      </w:r>
      <w:r w:rsidR="00BA21B5" w:rsidRPr="00485942">
        <w:rPr>
          <w:rFonts w:ascii="Times New Roman" w:hAnsi="Times New Roman" w:cs="Times New Roman"/>
          <w:sz w:val="32"/>
          <w:szCs w:val="32"/>
        </w:rPr>
        <w:t>тическая грелка была создана в конце 1939 года, когда шли бои на Карельском перешейке</w:t>
      </w:r>
      <w:r>
        <w:rPr>
          <w:rFonts w:ascii="Times New Roman" w:hAnsi="Times New Roman" w:cs="Times New Roman"/>
          <w:sz w:val="32"/>
          <w:szCs w:val="32"/>
        </w:rPr>
        <w:t xml:space="preserve"> и </w:t>
      </w:r>
      <w:r w:rsidR="00BA21B5" w:rsidRPr="00485942">
        <w:rPr>
          <w:rFonts w:ascii="Times New Roman" w:hAnsi="Times New Roman" w:cs="Times New Roman"/>
          <w:sz w:val="32"/>
          <w:szCs w:val="32"/>
        </w:rPr>
        <w:t xml:space="preserve">спасла жизнь многим нашим воинам и в войну с белофиннами, и в годы Великой Отечественной войны. </w:t>
      </w:r>
    </w:p>
    <w:p w14:paraId="1A913FCF" w14:textId="77777777" w:rsidR="00BA21B5" w:rsidRPr="00600675" w:rsidRDefault="00BA21B5" w:rsidP="00B8375F">
      <w:pPr>
        <w:spacing w:after="0" w:line="300" w:lineRule="auto"/>
        <w:ind w:firstLine="851"/>
        <w:jc w:val="both"/>
        <w:rPr>
          <w:rFonts w:ascii="Times New Roman" w:hAnsi="Times New Roman" w:cs="Times New Roman"/>
          <w:spacing w:val="-6"/>
          <w:sz w:val="32"/>
          <w:szCs w:val="32"/>
        </w:rPr>
      </w:pPr>
      <w:r w:rsidRPr="00600675">
        <w:rPr>
          <w:rFonts w:ascii="Times New Roman" w:hAnsi="Times New Roman" w:cs="Times New Roman"/>
          <w:spacing w:val="-6"/>
          <w:sz w:val="32"/>
          <w:szCs w:val="32"/>
        </w:rPr>
        <w:t>Советской промышленностью выпускалась грелка бензиновая к</w:t>
      </w:r>
      <w:r w:rsidRPr="00600675">
        <w:rPr>
          <w:rFonts w:ascii="Times New Roman" w:hAnsi="Times New Roman" w:cs="Times New Roman"/>
          <w:spacing w:val="-6"/>
          <w:sz w:val="32"/>
          <w:szCs w:val="32"/>
        </w:rPr>
        <w:t>а</w:t>
      </w:r>
      <w:r w:rsidRPr="00600675">
        <w:rPr>
          <w:rFonts w:ascii="Times New Roman" w:hAnsi="Times New Roman" w:cs="Times New Roman"/>
          <w:spacing w:val="-6"/>
          <w:sz w:val="32"/>
          <w:szCs w:val="32"/>
        </w:rPr>
        <w:t>талитическая ГК-1, которая при полной заправке могла вырабатывать тепло в течение 8</w:t>
      </w:r>
      <w:r w:rsidR="0076445B" w:rsidRPr="00600675">
        <w:rPr>
          <w:rFonts w:ascii="Times New Roman" w:hAnsi="Times New Roman" w:cs="Times New Roman"/>
          <w:spacing w:val="-6"/>
          <w:sz w:val="32"/>
          <w:szCs w:val="32"/>
        </w:rPr>
        <w:t>–</w:t>
      </w:r>
      <w:r w:rsidRPr="00600675">
        <w:rPr>
          <w:rFonts w:ascii="Times New Roman" w:hAnsi="Times New Roman" w:cs="Times New Roman"/>
          <w:spacing w:val="-6"/>
          <w:sz w:val="32"/>
          <w:szCs w:val="32"/>
        </w:rPr>
        <w:t>14 часов с температурой до 60° С. Грелка состоит из резервуара, заполненного ватой, насадки с сетчатым патроном, в кот</w:t>
      </w:r>
      <w:r w:rsidRPr="00600675">
        <w:rPr>
          <w:rFonts w:ascii="Times New Roman" w:hAnsi="Times New Roman" w:cs="Times New Roman"/>
          <w:spacing w:val="-6"/>
          <w:sz w:val="32"/>
          <w:szCs w:val="32"/>
        </w:rPr>
        <w:t>о</w:t>
      </w:r>
      <w:r w:rsidRPr="00600675">
        <w:rPr>
          <w:rFonts w:ascii="Times New Roman" w:hAnsi="Times New Roman" w:cs="Times New Roman"/>
          <w:spacing w:val="-6"/>
          <w:sz w:val="32"/>
          <w:szCs w:val="32"/>
        </w:rPr>
        <w:t>ром помещен катализатор, и крышки с вентиляционными отверстиями.</w:t>
      </w:r>
    </w:p>
    <w:p w14:paraId="5149B932" w14:textId="77777777" w:rsidR="0063203D" w:rsidRDefault="00BA21B5" w:rsidP="00B8375F">
      <w:pPr>
        <w:spacing w:after="0" w:line="300" w:lineRule="auto"/>
        <w:ind w:firstLine="851"/>
        <w:jc w:val="both"/>
        <w:rPr>
          <w:rFonts w:ascii="Times New Roman" w:hAnsi="Times New Roman" w:cs="Times New Roman"/>
          <w:sz w:val="32"/>
          <w:szCs w:val="32"/>
        </w:rPr>
      </w:pPr>
      <w:r w:rsidRPr="00485942">
        <w:rPr>
          <w:rFonts w:ascii="Times New Roman" w:hAnsi="Times New Roman" w:cs="Times New Roman"/>
          <w:sz w:val="32"/>
          <w:szCs w:val="32"/>
        </w:rPr>
        <w:t>Принцип работы грелки основан на выделении тепла при бе</w:t>
      </w:r>
      <w:r w:rsidRPr="00485942">
        <w:rPr>
          <w:rFonts w:ascii="Times New Roman" w:hAnsi="Times New Roman" w:cs="Times New Roman"/>
          <w:sz w:val="32"/>
          <w:szCs w:val="32"/>
        </w:rPr>
        <w:t>с</w:t>
      </w:r>
      <w:r w:rsidRPr="00485942">
        <w:rPr>
          <w:rFonts w:ascii="Times New Roman" w:hAnsi="Times New Roman" w:cs="Times New Roman"/>
          <w:sz w:val="32"/>
          <w:szCs w:val="32"/>
        </w:rPr>
        <w:t>пламенном окислении паров бензина в присутствии катализатора. Пары бензина из резервуара проходят через каталитический патрон, где окисляются кислородом воздуха (сгорают без пламени) на п</w:t>
      </w:r>
      <w:r w:rsidRPr="00485942">
        <w:rPr>
          <w:rFonts w:ascii="Times New Roman" w:hAnsi="Times New Roman" w:cs="Times New Roman"/>
          <w:sz w:val="32"/>
          <w:szCs w:val="32"/>
        </w:rPr>
        <w:t>о</w:t>
      </w:r>
      <w:r w:rsidRPr="00485942">
        <w:rPr>
          <w:rFonts w:ascii="Times New Roman" w:hAnsi="Times New Roman" w:cs="Times New Roman"/>
          <w:sz w:val="32"/>
          <w:szCs w:val="32"/>
        </w:rPr>
        <w:t>верхности разогретого катализатора. Продукты окисления выходят в вентиляционные отверстия крышки. Одновременно через вентиляц</w:t>
      </w:r>
      <w:r w:rsidRPr="00485942">
        <w:rPr>
          <w:rFonts w:ascii="Times New Roman" w:hAnsi="Times New Roman" w:cs="Times New Roman"/>
          <w:sz w:val="32"/>
          <w:szCs w:val="32"/>
        </w:rPr>
        <w:t>и</w:t>
      </w:r>
      <w:r w:rsidRPr="00485942">
        <w:rPr>
          <w:rFonts w:ascii="Times New Roman" w:hAnsi="Times New Roman" w:cs="Times New Roman"/>
          <w:sz w:val="32"/>
          <w:szCs w:val="32"/>
        </w:rPr>
        <w:t>онные отверстия крышки к поверхности катализатора поступает во</w:t>
      </w:r>
      <w:r w:rsidRPr="00485942">
        <w:rPr>
          <w:rFonts w:ascii="Times New Roman" w:hAnsi="Times New Roman" w:cs="Times New Roman"/>
          <w:sz w:val="32"/>
          <w:szCs w:val="32"/>
        </w:rPr>
        <w:t>з</w:t>
      </w:r>
      <w:r w:rsidRPr="00485942">
        <w:rPr>
          <w:rFonts w:ascii="Times New Roman" w:hAnsi="Times New Roman" w:cs="Times New Roman"/>
          <w:sz w:val="32"/>
          <w:szCs w:val="32"/>
        </w:rPr>
        <w:t>дух, содержащий кислород. Каталитическая сетка (катализатор) им</w:t>
      </w:r>
      <w:r w:rsidRPr="00485942">
        <w:rPr>
          <w:rFonts w:ascii="Times New Roman" w:hAnsi="Times New Roman" w:cs="Times New Roman"/>
          <w:sz w:val="32"/>
          <w:szCs w:val="32"/>
        </w:rPr>
        <w:t>е</w:t>
      </w:r>
      <w:r w:rsidRPr="00485942">
        <w:rPr>
          <w:rFonts w:ascii="Times New Roman" w:hAnsi="Times New Roman" w:cs="Times New Roman"/>
          <w:sz w:val="32"/>
          <w:szCs w:val="32"/>
        </w:rPr>
        <w:t>ет вид фитиля и находится внутри стального сетчатого патрона, сд</w:t>
      </w:r>
      <w:r w:rsidRPr="00485942">
        <w:rPr>
          <w:rFonts w:ascii="Times New Roman" w:hAnsi="Times New Roman" w:cs="Times New Roman"/>
          <w:sz w:val="32"/>
          <w:szCs w:val="32"/>
        </w:rPr>
        <w:t>е</w:t>
      </w:r>
      <w:r w:rsidRPr="00485942">
        <w:rPr>
          <w:rFonts w:ascii="Times New Roman" w:hAnsi="Times New Roman" w:cs="Times New Roman"/>
          <w:sz w:val="32"/>
          <w:szCs w:val="32"/>
        </w:rPr>
        <w:t>лана из платины</w:t>
      </w:r>
      <w:r w:rsidR="00485942">
        <w:rPr>
          <w:rFonts w:ascii="Times New Roman" w:hAnsi="Times New Roman" w:cs="Times New Roman"/>
          <w:sz w:val="32"/>
          <w:szCs w:val="32"/>
        </w:rPr>
        <w:t xml:space="preserve"> – </w:t>
      </w:r>
      <w:r w:rsidRPr="00485942">
        <w:rPr>
          <w:rFonts w:ascii="Times New Roman" w:hAnsi="Times New Roman" w:cs="Times New Roman"/>
          <w:sz w:val="32"/>
          <w:szCs w:val="32"/>
        </w:rPr>
        <w:t xml:space="preserve">это самая важная деталь грелки. </w:t>
      </w:r>
    </w:p>
    <w:p w14:paraId="400079A1" w14:textId="0BA5A04A" w:rsidR="0018426D" w:rsidRDefault="00062248" w:rsidP="00B927B4">
      <w:pPr>
        <w:spacing w:before="240" w:after="0" w:line="300" w:lineRule="auto"/>
        <w:ind w:left="851"/>
        <w:rPr>
          <w:rFonts w:ascii="Times New Roman" w:hAnsi="Times New Roman" w:cs="Times New Roman"/>
          <w:b/>
          <w:sz w:val="32"/>
          <w:szCs w:val="32"/>
        </w:rPr>
      </w:pPr>
      <w:bookmarkStart w:id="29" w:name="_Toc166497574"/>
      <w:r>
        <w:rPr>
          <w:rFonts w:ascii="Times New Roman" w:hAnsi="Times New Roman" w:cs="Times New Roman"/>
          <w:b/>
          <w:sz w:val="32"/>
          <w:szCs w:val="32"/>
        </w:rPr>
        <w:t>3</w:t>
      </w:r>
      <w:r w:rsidR="00281CEE" w:rsidRPr="0063203D">
        <w:rPr>
          <w:rFonts w:ascii="Times New Roman" w:hAnsi="Times New Roman" w:cs="Times New Roman"/>
          <w:b/>
          <w:sz w:val="32"/>
          <w:szCs w:val="32"/>
        </w:rPr>
        <w:t>.</w:t>
      </w:r>
      <w:r w:rsidR="00485942" w:rsidRPr="0063203D">
        <w:rPr>
          <w:rFonts w:ascii="Times New Roman" w:hAnsi="Times New Roman" w:cs="Times New Roman"/>
          <w:b/>
          <w:sz w:val="32"/>
          <w:szCs w:val="32"/>
        </w:rPr>
        <w:t>6</w:t>
      </w:r>
      <w:r w:rsidR="006B04A1" w:rsidRPr="0063203D">
        <w:rPr>
          <w:rFonts w:ascii="Times New Roman" w:hAnsi="Times New Roman" w:cs="Times New Roman"/>
          <w:b/>
          <w:sz w:val="32"/>
          <w:szCs w:val="32"/>
        </w:rPr>
        <w:t xml:space="preserve"> </w:t>
      </w:r>
      <w:r w:rsidR="00E62E9D" w:rsidRPr="0063203D">
        <w:rPr>
          <w:rFonts w:ascii="Times New Roman" w:hAnsi="Times New Roman" w:cs="Times New Roman"/>
          <w:b/>
          <w:sz w:val="32"/>
          <w:szCs w:val="32"/>
        </w:rPr>
        <w:t xml:space="preserve">Вклад ученых-физиков в </w:t>
      </w:r>
      <w:r w:rsidR="002844DD" w:rsidRPr="0063203D">
        <w:rPr>
          <w:rFonts w:ascii="Times New Roman" w:hAnsi="Times New Roman" w:cs="Times New Roman"/>
          <w:b/>
          <w:sz w:val="32"/>
          <w:szCs w:val="32"/>
        </w:rPr>
        <w:t xml:space="preserve">Великую </w:t>
      </w:r>
      <w:r w:rsidR="00E62E9D" w:rsidRPr="0063203D">
        <w:rPr>
          <w:rFonts w:ascii="Times New Roman" w:hAnsi="Times New Roman" w:cs="Times New Roman"/>
          <w:b/>
          <w:sz w:val="32"/>
          <w:szCs w:val="32"/>
        </w:rPr>
        <w:t>Победу</w:t>
      </w:r>
      <w:bookmarkEnd w:id="29"/>
    </w:p>
    <w:p w14:paraId="52BA7952" w14:textId="77777777" w:rsidR="00E62E9D" w:rsidRDefault="00E62E9D" w:rsidP="00B8375F">
      <w:pPr>
        <w:spacing w:line="300" w:lineRule="auto"/>
        <w:ind w:firstLine="851"/>
        <w:jc w:val="both"/>
        <w:rPr>
          <w:rFonts w:ascii="Times New Roman" w:hAnsi="Times New Roman" w:cs="Times New Roman"/>
          <w:bCs/>
          <w:iCs/>
          <w:sz w:val="32"/>
          <w:szCs w:val="32"/>
          <w:shd w:val="clear" w:color="auto" w:fill="FFFFFF"/>
        </w:rPr>
      </w:pPr>
      <w:r w:rsidRPr="00E62E9D">
        <w:rPr>
          <w:rFonts w:ascii="Times New Roman" w:hAnsi="Times New Roman" w:cs="Times New Roman"/>
          <w:sz w:val="32"/>
          <w:szCs w:val="32"/>
        </w:rPr>
        <w:t>Трудно переоценить вклад в победу в Великой Отечественной войне наших ученых-физиков. Н</w:t>
      </w:r>
      <w:r w:rsidRPr="00E62E9D">
        <w:rPr>
          <w:rFonts w:ascii="Times New Roman" w:hAnsi="Times New Roman" w:cs="Times New Roman"/>
          <w:bCs/>
          <w:iCs/>
          <w:sz w:val="32"/>
          <w:szCs w:val="32"/>
          <w:shd w:val="clear" w:color="auto" w:fill="FFFFFF"/>
        </w:rPr>
        <w:t>а их долю выпало решение мног</w:t>
      </w:r>
      <w:r w:rsidRPr="00E62E9D">
        <w:rPr>
          <w:rFonts w:ascii="Times New Roman" w:hAnsi="Times New Roman" w:cs="Times New Roman"/>
          <w:bCs/>
          <w:iCs/>
          <w:sz w:val="32"/>
          <w:szCs w:val="32"/>
          <w:shd w:val="clear" w:color="auto" w:fill="FFFFFF"/>
        </w:rPr>
        <w:t>о</w:t>
      </w:r>
      <w:r w:rsidRPr="00E62E9D">
        <w:rPr>
          <w:rFonts w:ascii="Times New Roman" w:hAnsi="Times New Roman" w:cs="Times New Roman"/>
          <w:bCs/>
          <w:iCs/>
          <w:sz w:val="32"/>
          <w:szCs w:val="32"/>
          <w:shd w:val="clear" w:color="auto" w:fill="FFFFFF"/>
        </w:rPr>
        <w:t>численных задач совершенствования средств вооружения Красной Армии.</w:t>
      </w:r>
      <w:r>
        <w:rPr>
          <w:rFonts w:ascii="Times New Roman" w:hAnsi="Times New Roman" w:cs="Times New Roman"/>
          <w:bCs/>
          <w:iCs/>
          <w:sz w:val="32"/>
          <w:szCs w:val="32"/>
          <w:shd w:val="clear" w:color="auto" w:fill="FFFFFF"/>
        </w:rPr>
        <w:t xml:space="preserve"> </w:t>
      </w:r>
      <w:r w:rsidRPr="00E62E9D">
        <w:rPr>
          <w:rFonts w:ascii="Times New Roman" w:hAnsi="Times New Roman" w:cs="Times New Roman"/>
          <w:bCs/>
          <w:iCs/>
          <w:sz w:val="32"/>
          <w:szCs w:val="32"/>
          <w:shd w:val="clear" w:color="auto" w:fill="FFFFFF"/>
        </w:rPr>
        <w:t>В целом список выдающихся достижений советских ученых в военные годы огромен. Уже после войны президент Академии наук СССР Сергей Вавилов отмечал, что одним из многих просчетов, об</w:t>
      </w:r>
      <w:r w:rsidRPr="00E62E9D">
        <w:rPr>
          <w:rFonts w:ascii="Times New Roman" w:hAnsi="Times New Roman" w:cs="Times New Roman"/>
          <w:bCs/>
          <w:iCs/>
          <w:sz w:val="32"/>
          <w:szCs w:val="32"/>
          <w:shd w:val="clear" w:color="auto" w:fill="FFFFFF"/>
        </w:rPr>
        <w:t>у</w:t>
      </w:r>
      <w:r w:rsidRPr="00E62E9D">
        <w:rPr>
          <w:rFonts w:ascii="Times New Roman" w:hAnsi="Times New Roman" w:cs="Times New Roman"/>
          <w:bCs/>
          <w:iCs/>
          <w:sz w:val="32"/>
          <w:szCs w:val="32"/>
          <w:shd w:val="clear" w:color="auto" w:fill="FFFFFF"/>
        </w:rPr>
        <w:t>словивших провал фашистского похода на СССР, была недооценка гитлеровцами советской науки.</w:t>
      </w:r>
    </w:p>
    <w:p w14:paraId="3CCF716C" w14:textId="5E0E5999" w:rsidR="00600675" w:rsidRDefault="003255D9" w:rsidP="00600675">
      <w:pPr>
        <w:pStyle w:val="3"/>
        <w:spacing w:line="300" w:lineRule="auto"/>
        <w:ind w:left="709"/>
      </w:pPr>
      <w:bookmarkStart w:id="30" w:name="_Toc166497575"/>
      <w:r w:rsidRPr="003255D9">
        <w:rPr>
          <w:noProof/>
          <w:szCs w:val="32"/>
        </w:rPr>
        <w:drawing>
          <wp:anchor distT="0" distB="0" distL="114300" distR="114300" simplePos="0" relativeHeight="251655680" behindDoc="0" locked="0" layoutInCell="1" allowOverlap="1" wp14:anchorId="3DBBBBFD" wp14:editId="002A634F">
            <wp:simplePos x="0" y="0"/>
            <wp:positionH relativeFrom="column">
              <wp:posOffset>3175</wp:posOffset>
            </wp:positionH>
            <wp:positionV relativeFrom="paragraph">
              <wp:posOffset>356870</wp:posOffset>
            </wp:positionV>
            <wp:extent cx="1597660" cy="2035175"/>
            <wp:effectExtent l="0" t="0" r="2540" b="3175"/>
            <wp:wrapSquare wrapText="bothSides"/>
            <wp:docPr id="494" name="Рисунок 494" descr="ÐÐ±ÑÐ°Ð¼ Ð¤ÐµÐ´Ð¾ÑÐ¾Ð²Ð¸Ñ ÐÐ¾ÑÑ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8" descr="ÐÐ±ÑÐ°Ð¼ Ð¤ÐµÐ´Ð¾ÑÐ¾Ð²Ð¸Ñ ÐÐ¾ÑÑÐµ"/>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597660" cy="2035175"/>
                    </a:xfrm>
                    <a:prstGeom prst="rect">
                      <a:avLst/>
                    </a:prstGeom>
                    <a:noFill/>
                    <a:ln>
                      <a:noFill/>
                    </a:ln>
                  </pic:spPr>
                </pic:pic>
              </a:graphicData>
            </a:graphic>
            <wp14:sizeRelH relativeFrom="page">
              <wp14:pctWidth>0</wp14:pctWidth>
            </wp14:sizeRelH>
            <wp14:sizeRelV relativeFrom="page">
              <wp14:pctHeight>0</wp14:pctHeight>
            </wp14:sizeRelV>
          </wp:anchor>
        </w:drawing>
      </w:r>
      <w:r w:rsidR="00600675">
        <w:t xml:space="preserve">3.6.1 </w:t>
      </w:r>
      <w:r w:rsidR="00600675" w:rsidRPr="00694EEF">
        <w:t xml:space="preserve">Абрам Федорович </w:t>
      </w:r>
      <w:r w:rsidR="00600675" w:rsidRPr="0013438D">
        <w:t>Иоффе. Вклад в развитие физики</w:t>
      </w:r>
      <w:bookmarkEnd w:id="30"/>
    </w:p>
    <w:p w14:paraId="4B79A2D8" w14:textId="3CDBF9E3" w:rsidR="00C37473" w:rsidRPr="0013438D" w:rsidRDefault="00F769CA" w:rsidP="001A3F95">
      <w:pPr>
        <w:tabs>
          <w:tab w:val="left" w:pos="9498"/>
        </w:tabs>
        <w:spacing w:after="0" w:line="300" w:lineRule="auto"/>
        <w:ind w:firstLine="851"/>
        <w:jc w:val="both"/>
        <w:rPr>
          <w:sz w:val="32"/>
          <w:szCs w:val="32"/>
        </w:rPr>
      </w:pPr>
      <w:r w:rsidRPr="003255D9">
        <w:rPr>
          <w:rFonts w:ascii="Times New Roman" w:hAnsi="Times New Roman" w:cs="Times New Roman"/>
          <w:noProof/>
          <w:sz w:val="32"/>
          <w:szCs w:val="32"/>
        </w:rPr>
        <mc:AlternateContent>
          <mc:Choice Requires="wps">
            <w:drawing>
              <wp:anchor distT="0" distB="0" distL="114300" distR="114300" simplePos="0" relativeHeight="251653632" behindDoc="1" locked="0" layoutInCell="1" allowOverlap="1" wp14:anchorId="5FA54E23" wp14:editId="75308764">
                <wp:simplePos x="0" y="0"/>
                <wp:positionH relativeFrom="column">
                  <wp:posOffset>-1762760</wp:posOffset>
                </wp:positionH>
                <wp:positionV relativeFrom="paragraph">
                  <wp:posOffset>2068830</wp:posOffset>
                </wp:positionV>
                <wp:extent cx="1645920" cy="373380"/>
                <wp:effectExtent l="0" t="0" r="0" b="7620"/>
                <wp:wrapTight wrapText="bothSides">
                  <wp:wrapPolygon edited="0">
                    <wp:start x="0" y="0"/>
                    <wp:lineTo x="0" y="20939"/>
                    <wp:lineTo x="21250" y="20939"/>
                    <wp:lineTo x="21250" y="0"/>
                    <wp:lineTo x="0" y="0"/>
                  </wp:wrapPolygon>
                </wp:wrapTight>
                <wp:docPr id="3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373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323592" w14:textId="55BBEBF9" w:rsidR="00A309DF" w:rsidRPr="00005D27" w:rsidRDefault="00A309DF" w:rsidP="00A309DF">
                            <w:pPr>
                              <w:spacing w:after="0"/>
                              <w:jc w:val="center"/>
                              <w:rPr>
                                <w:rFonts w:ascii="Times New Roman" w:hAnsi="Times New Roman" w:cs="Times New Roman"/>
                                <w:b/>
                                <w:sz w:val="32"/>
                                <w:szCs w:val="32"/>
                              </w:rPr>
                            </w:pPr>
                            <w:r w:rsidRPr="00005D27">
                              <w:rPr>
                                <w:rFonts w:ascii="Times New Roman" w:hAnsi="Times New Roman" w:cs="Times New Roman"/>
                                <w:b/>
                                <w:sz w:val="32"/>
                                <w:szCs w:val="32"/>
                              </w:rPr>
                              <w:t>1</w:t>
                            </w:r>
                            <w:r>
                              <w:rPr>
                                <w:rFonts w:ascii="Times New Roman" w:hAnsi="Times New Roman" w:cs="Times New Roman"/>
                                <w:b/>
                                <w:sz w:val="32"/>
                                <w:szCs w:val="32"/>
                              </w:rPr>
                              <w:t xml:space="preserve">880 – </w:t>
                            </w:r>
                            <w:r w:rsidRPr="00005D27">
                              <w:rPr>
                                <w:rFonts w:ascii="Times New Roman" w:hAnsi="Times New Roman" w:cs="Times New Roman"/>
                                <w:b/>
                                <w:sz w:val="32"/>
                                <w:szCs w:val="32"/>
                              </w:rPr>
                              <w:t>196</w:t>
                            </w:r>
                            <w:r w:rsidR="00F769CA">
                              <w:rPr>
                                <w:rFonts w:ascii="Times New Roman" w:hAnsi="Times New Roman" w:cs="Times New Roman"/>
                                <w:b/>
                                <w:sz w:val="32"/>
                                <w:szCs w:val="32"/>
                              </w:rPr>
                              <w:t>0</w:t>
                            </w:r>
                            <w:r w:rsidRPr="00005D27">
                              <w:rPr>
                                <w:rFonts w:ascii="Times New Roman" w:hAnsi="Times New Roman" w:cs="Times New Roman"/>
                                <w:b/>
                                <w:sz w:val="32"/>
                                <w:szCs w:val="32"/>
                              </w:rPr>
                              <w:t xml:space="preserve"> гг</w:t>
                            </w:r>
                            <w:r>
                              <w:rPr>
                                <w:rFonts w:ascii="Times New Roman" w:hAnsi="Times New Roman" w:cs="Times New Roman"/>
                                <w:b/>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A54E23" id="_x0000_s1034" type="#_x0000_t202" style="position:absolute;left:0;text-align:left;margin-left:-138.8pt;margin-top:162.9pt;width:129.6pt;height:29.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" stroked="f">
                <v:textbox>
                  <w:txbxContent>
                    <w:p w14:paraId="54323592" w14:textId="55BBEBF9" w:rsidR="00A309DF" w:rsidRPr="00005D27" w:rsidRDefault="00A309DF" w:rsidP="00A309DF">
                      <w:pPr>
                        <w:spacing w:after="0"/>
                        <w:jc w:val="center"/>
                        <w:rPr>
                          <w:rFonts w:ascii="Times New Roman" w:hAnsi="Times New Roman" w:cs="Times New Roman"/>
                          <w:b/>
                          <w:sz w:val="32"/>
                          <w:szCs w:val="32"/>
                        </w:rPr>
                      </w:pPr>
                      <w:r w:rsidRPr="00005D27">
                        <w:rPr>
                          <w:rFonts w:ascii="Times New Roman" w:hAnsi="Times New Roman" w:cs="Times New Roman"/>
                          <w:b/>
                          <w:sz w:val="32"/>
                          <w:szCs w:val="32"/>
                        </w:rPr>
                        <w:t>1</w:t>
                      </w:r>
                      <w:r>
                        <w:rPr>
                          <w:rFonts w:ascii="Times New Roman" w:hAnsi="Times New Roman" w:cs="Times New Roman"/>
                          <w:b/>
                          <w:sz w:val="32"/>
                          <w:szCs w:val="32"/>
                        </w:rPr>
                        <w:t xml:space="preserve">880 – </w:t>
                      </w:r>
                      <w:r w:rsidRPr="00005D27">
                        <w:rPr>
                          <w:rFonts w:ascii="Times New Roman" w:hAnsi="Times New Roman" w:cs="Times New Roman"/>
                          <w:b/>
                          <w:sz w:val="32"/>
                          <w:szCs w:val="32"/>
                        </w:rPr>
                        <w:t>196</w:t>
                      </w:r>
                      <w:r w:rsidR="00F769CA">
                        <w:rPr>
                          <w:rFonts w:ascii="Times New Roman" w:hAnsi="Times New Roman" w:cs="Times New Roman"/>
                          <w:b/>
                          <w:sz w:val="32"/>
                          <w:szCs w:val="32"/>
                        </w:rPr>
                        <w:t>0</w:t>
                      </w:r>
                      <w:r w:rsidRPr="00005D27">
                        <w:rPr>
                          <w:rFonts w:ascii="Times New Roman" w:hAnsi="Times New Roman" w:cs="Times New Roman"/>
                          <w:b/>
                          <w:sz w:val="32"/>
                          <w:szCs w:val="32"/>
                        </w:rPr>
                        <w:t xml:space="preserve"> гг</w:t>
                      </w:r>
                      <w:r>
                        <w:rPr>
                          <w:rFonts w:ascii="Times New Roman" w:hAnsi="Times New Roman" w:cs="Times New Roman"/>
                          <w:b/>
                          <w:sz w:val="32"/>
                          <w:szCs w:val="32"/>
                        </w:rPr>
                        <w:t>.</w:t>
                      </w:r>
                    </w:p>
                  </w:txbxContent>
                </v:textbox>
                <w10:wrap type="tight"/>
              </v:shape>
            </w:pict>
          </mc:Fallback>
        </mc:AlternateContent>
      </w:r>
      <w:r w:rsidR="00C37473" w:rsidRPr="003255D9">
        <w:rPr>
          <w:rFonts w:ascii="Times New Roman" w:hAnsi="Times New Roman" w:cs="Times New Roman"/>
          <w:sz w:val="32"/>
          <w:szCs w:val="32"/>
        </w:rPr>
        <w:t>Родился Абрам Федорович</w:t>
      </w:r>
      <w:r w:rsidR="00485942" w:rsidRPr="003255D9">
        <w:rPr>
          <w:rFonts w:ascii="Times New Roman" w:hAnsi="Times New Roman" w:cs="Times New Roman"/>
          <w:sz w:val="32"/>
          <w:szCs w:val="32"/>
        </w:rPr>
        <w:t xml:space="preserve"> </w:t>
      </w:r>
      <w:r w:rsidR="00C37473" w:rsidRPr="003255D9">
        <w:rPr>
          <w:rStyle w:val="afb"/>
          <w:rFonts w:ascii="Times New Roman" w:hAnsi="Times New Roman" w:cs="Times New Roman"/>
          <w:b w:val="0"/>
          <w:sz w:val="32"/>
          <w:szCs w:val="32"/>
        </w:rPr>
        <w:t>14 октября 1880 года</w:t>
      </w:r>
      <w:r w:rsidR="00485942" w:rsidRPr="003255D9">
        <w:rPr>
          <w:rStyle w:val="afb"/>
          <w:rFonts w:ascii="Times New Roman" w:hAnsi="Times New Roman" w:cs="Times New Roman"/>
          <w:sz w:val="32"/>
          <w:szCs w:val="32"/>
        </w:rPr>
        <w:t xml:space="preserve"> </w:t>
      </w:r>
      <w:r w:rsidR="00C37473" w:rsidRPr="003255D9">
        <w:rPr>
          <w:rFonts w:ascii="Times New Roman" w:hAnsi="Times New Roman" w:cs="Times New Roman"/>
          <w:sz w:val="32"/>
          <w:szCs w:val="32"/>
        </w:rPr>
        <w:t>в городе Ромны Полтавской губернии (се</w:t>
      </w:r>
      <w:r w:rsidR="00C37473" w:rsidRPr="003255D9">
        <w:rPr>
          <w:rFonts w:ascii="Times New Roman" w:hAnsi="Times New Roman" w:cs="Times New Roman"/>
          <w:sz w:val="32"/>
          <w:szCs w:val="32"/>
        </w:rPr>
        <w:t>й</w:t>
      </w:r>
      <w:r w:rsidR="00C37473" w:rsidRPr="003255D9">
        <w:rPr>
          <w:rFonts w:ascii="Times New Roman" w:hAnsi="Times New Roman" w:cs="Times New Roman"/>
          <w:sz w:val="32"/>
          <w:szCs w:val="32"/>
        </w:rPr>
        <w:t xml:space="preserve">час Полтавская область, Украина) в семье купца. </w:t>
      </w:r>
      <w:r w:rsidR="00485942" w:rsidRPr="003255D9">
        <w:rPr>
          <w:rFonts w:ascii="Times New Roman" w:hAnsi="Times New Roman" w:cs="Times New Roman"/>
          <w:sz w:val="32"/>
          <w:szCs w:val="32"/>
        </w:rPr>
        <w:t>О</w:t>
      </w:r>
      <w:r w:rsidR="00C37473" w:rsidRPr="003255D9">
        <w:rPr>
          <w:rFonts w:ascii="Times New Roman" w:hAnsi="Times New Roman" w:cs="Times New Roman"/>
          <w:sz w:val="32"/>
          <w:szCs w:val="32"/>
        </w:rPr>
        <w:t>тец Абрама не поскупился дать хорошее образ</w:t>
      </w:r>
      <w:r w:rsidR="00C37473" w:rsidRPr="003255D9">
        <w:rPr>
          <w:rFonts w:ascii="Times New Roman" w:hAnsi="Times New Roman" w:cs="Times New Roman"/>
          <w:sz w:val="32"/>
          <w:szCs w:val="32"/>
        </w:rPr>
        <w:t>о</w:t>
      </w:r>
      <w:r w:rsidR="00C37473" w:rsidRPr="003255D9">
        <w:rPr>
          <w:rFonts w:ascii="Times New Roman" w:hAnsi="Times New Roman" w:cs="Times New Roman"/>
          <w:sz w:val="32"/>
          <w:szCs w:val="32"/>
        </w:rPr>
        <w:t>вание своему сыну</w:t>
      </w:r>
      <w:r w:rsidR="00485942" w:rsidRPr="003255D9">
        <w:rPr>
          <w:rFonts w:ascii="Times New Roman" w:hAnsi="Times New Roman" w:cs="Times New Roman"/>
          <w:sz w:val="32"/>
          <w:szCs w:val="32"/>
        </w:rPr>
        <w:t>: в</w:t>
      </w:r>
      <w:r w:rsidR="00C37473" w:rsidRPr="003255D9">
        <w:rPr>
          <w:rStyle w:val="afb"/>
          <w:rFonts w:ascii="Times New Roman" w:hAnsi="Times New Roman" w:cs="Times New Roman"/>
          <w:sz w:val="32"/>
          <w:szCs w:val="32"/>
        </w:rPr>
        <w:t xml:space="preserve"> </w:t>
      </w:r>
      <w:r w:rsidR="00C37473" w:rsidRPr="003255D9">
        <w:rPr>
          <w:rStyle w:val="afb"/>
          <w:rFonts w:ascii="Times New Roman" w:hAnsi="Times New Roman" w:cs="Times New Roman"/>
          <w:b w:val="0"/>
          <w:sz w:val="32"/>
          <w:szCs w:val="32"/>
        </w:rPr>
        <w:t>1897 году</w:t>
      </w:r>
      <w:r w:rsidR="00485942" w:rsidRPr="003255D9">
        <w:rPr>
          <w:rStyle w:val="afb"/>
          <w:rFonts w:ascii="Times New Roman" w:hAnsi="Times New Roman" w:cs="Times New Roman"/>
          <w:sz w:val="32"/>
          <w:szCs w:val="32"/>
        </w:rPr>
        <w:t xml:space="preserve"> </w:t>
      </w:r>
      <w:r w:rsidR="00C37473" w:rsidRPr="003255D9">
        <w:rPr>
          <w:rFonts w:ascii="Times New Roman" w:hAnsi="Times New Roman" w:cs="Times New Roman"/>
          <w:sz w:val="32"/>
          <w:szCs w:val="32"/>
        </w:rPr>
        <w:t>Иоффе получает среднее образование в реальном училище родного города</w:t>
      </w:r>
      <w:r w:rsidR="00E6248D" w:rsidRPr="003255D9">
        <w:rPr>
          <w:rFonts w:ascii="Times New Roman" w:hAnsi="Times New Roman" w:cs="Times New Roman"/>
          <w:sz w:val="32"/>
          <w:szCs w:val="32"/>
        </w:rPr>
        <w:t>, а</w:t>
      </w:r>
      <w:r w:rsidR="00485942" w:rsidRPr="003255D9">
        <w:rPr>
          <w:rFonts w:ascii="Times New Roman" w:hAnsi="Times New Roman" w:cs="Times New Roman"/>
          <w:sz w:val="32"/>
          <w:szCs w:val="32"/>
        </w:rPr>
        <w:t xml:space="preserve"> в</w:t>
      </w:r>
      <w:r w:rsidR="00C37473" w:rsidRPr="003255D9">
        <w:rPr>
          <w:rStyle w:val="afb"/>
          <w:rFonts w:ascii="Times New Roman" w:hAnsi="Times New Roman" w:cs="Times New Roman"/>
          <w:sz w:val="32"/>
          <w:szCs w:val="32"/>
        </w:rPr>
        <w:t xml:space="preserve"> </w:t>
      </w:r>
      <w:r w:rsidR="00C37473" w:rsidRPr="003255D9">
        <w:rPr>
          <w:rStyle w:val="afb"/>
          <w:rFonts w:ascii="Times New Roman" w:hAnsi="Times New Roman" w:cs="Times New Roman"/>
          <w:b w:val="0"/>
          <w:sz w:val="32"/>
          <w:szCs w:val="32"/>
        </w:rPr>
        <w:t>1902 году</w:t>
      </w:r>
      <w:r w:rsidR="00485942" w:rsidRPr="003255D9">
        <w:rPr>
          <w:rStyle w:val="afb"/>
          <w:rFonts w:ascii="Times New Roman" w:hAnsi="Times New Roman" w:cs="Times New Roman"/>
          <w:sz w:val="32"/>
          <w:szCs w:val="32"/>
        </w:rPr>
        <w:t xml:space="preserve"> </w:t>
      </w:r>
      <w:r w:rsidR="00C37473" w:rsidRPr="003255D9">
        <w:rPr>
          <w:rFonts w:ascii="Times New Roman" w:hAnsi="Times New Roman" w:cs="Times New Roman"/>
          <w:sz w:val="32"/>
          <w:szCs w:val="32"/>
        </w:rPr>
        <w:t>он оканчивает Санкт-Петербургский технологический институт и п</w:t>
      </w:r>
      <w:r w:rsidR="00C37473" w:rsidRPr="003255D9">
        <w:rPr>
          <w:rFonts w:ascii="Times New Roman" w:hAnsi="Times New Roman" w:cs="Times New Roman"/>
          <w:sz w:val="32"/>
          <w:szCs w:val="32"/>
        </w:rPr>
        <w:t>о</w:t>
      </w:r>
      <w:r w:rsidR="00C37473" w:rsidRPr="003255D9">
        <w:rPr>
          <w:rFonts w:ascii="Times New Roman" w:hAnsi="Times New Roman" w:cs="Times New Roman"/>
          <w:sz w:val="32"/>
          <w:szCs w:val="32"/>
        </w:rPr>
        <w:t>ступает в Мюнхенский университет в Германии. В Мюнхене он раб</w:t>
      </w:r>
      <w:r w:rsidR="00C37473" w:rsidRPr="003255D9">
        <w:rPr>
          <w:rFonts w:ascii="Times New Roman" w:hAnsi="Times New Roman" w:cs="Times New Roman"/>
          <w:sz w:val="32"/>
          <w:szCs w:val="32"/>
        </w:rPr>
        <w:t>о</w:t>
      </w:r>
      <w:r w:rsidR="00C37473" w:rsidRPr="003255D9">
        <w:rPr>
          <w:rFonts w:ascii="Times New Roman" w:hAnsi="Times New Roman" w:cs="Times New Roman"/>
          <w:sz w:val="32"/>
          <w:szCs w:val="32"/>
        </w:rPr>
        <w:t>тает под руководством самого Вильгельма Конрада Рентгена. Вил</w:t>
      </w:r>
      <w:r w:rsidR="00C37473" w:rsidRPr="003255D9">
        <w:rPr>
          <w:rFonts w:ascii="Times New Roman" w:hAnsi="Times New Roman" w:cs="Times New Roman"/>
          <w:sz w:val="32"/>
          <w:szCs w:val="32"/>
        </w:rPr>
        <w:t>ь</w:t>
      </w:r>
      <w:r w:rsidR="00C37473" w:rsidRPr="003255D9">
        <w:rPr>
          <w:rFonts w:ascii="Times New Roman" w:hAnsi="Times New Roman" w:cs="Times New Roman"/>
          <w:sz w:val="32"/>
          <w:szCs w:val="32"/>
        </w:rPr>
        <w:t>гельм Конрад пытается уговорить Абрама остаться в Мюнхене и пр</w:t>
      </w:r>
      <w:r w:rsidR="00C37473" w:rsidRPr="003255D9">
        <w:rPr>
          <w:rFonts w:ascii="Times New Roman" w:hAnsi="Times New Roman" w:cs="Times New Roman"/>
          <w:sz w:val="32"/>
          <w:szCs w:val="32"/>
        </w:rPr>
        <w:t>о</w:t>
      </w:r>
      <w:r w:rsidR="00C37473" w:rsidRPr="003255D9">
        <w:rPr>
          <w:rFonts w:ascii="Times New Roman" w:hAnsi="Times New Roman" w:cs="Times New Roman"/>
          <w:sz w:val="32"/>
          <w:szCs w:val="32"/>
        </w:rPr>
        <w:t>должать научную деятельность, но Иоффе оказался патриотом своей страны. После окончания университета</w:t>
      </w:r>
      <w:r w:rsidR="00485942" w:rsidRPr="003255D9">
        <w:rPr>
          <w:rFonts w:ascii="Times New Roman" w:hAnsi="Times New Roman" w:cs="Times New Roman"/>
          <w:sz w:val="32"/>
          <w:szCs w:val="32"/>
        </w:rPr>
        <w:t xml:space="preserve"> </w:t>
      </w:r>
      <w:r w:rsidR="00C37473" w:rsidRPr="003255D9">
        <w:rPr>
          <w:rStyle w:val="afb"/>
          <w:rFonts w:ascii="Times New Roman" w:hAnsi="Times New Roman" w:cs="Times New Roman"/>
          <w:b w:val="0"/>
          <w:sz w:val="32"/>
          <w:szCs w:val="32"/>
        </w:rPr>
        <w:t>в 1906 году</w:t>
      </w:r>
      <w:r w:rsidR="00C37473" w:rsidRPr="003255D9">
        <w:rPr>
          <w:rFonts w:ascii="Times New Roman" w:hAnsi="Times New Roman" w:cs="Times New Roman"/>
          <w:b/>
          <w:sz w:val="32"/>
          <w:szCs w:val="32"/>
        </w:rPr>
        <w:t>,</w:t>
      </w:r>
      <w:r w:rsidR="00C37473" w:rsidRPr="003255D9">
        <w:rPr>
          <w:rFonts w:ascii="Times New Roman" w:hAnsi="Times New Roman" w:cs="Times New Roman"/>
          <w:sz w:val="32"/>
          <w:szCs w:val="32"/>
        </w:rPr>
        <w:t xml:space="preserve"> получив ученую степень доктора философии, он возвращается в Россию.</w:t>
      </w:r>
    </w:p>
    <w:p w14:paraId="146913A9" w14:textId="3CFCB073" w:rsidR="00C37473" w:rsidRPr="00986CAA" w:rsidRDefault="00C37473" w:rsidP="00B8375F">
      <w:pPr>
        <w:pStyle w:val="af9"/>
        <w:spacing w:before="0" w:beforeAutospacing="0" w:after="0" w:afterAutospacing="0" w:line="300" w:lineRule="auto"/>
        <w:ind w:firstLine="851"/>
        <w:jc w:val="both"/>
        <w:textAlignment w:val="top"/>
        <w:rPr>
          <w:sz w:val="32"/>
          <w:szCs w:val="32"/>
        </w:rPr>
      </w:pPr>
      <w:r w:rsidRPr="00986CAA">
        <w:rPr>
          <w:sz w:val="32"/>
          <w:szCs w:val="32"/>
        </w:rPr>
        <w:t>В России Иоффе устраивается на р</w:t>
      </w:r>
      <w:r w:rsidR="005B63AF">
        <w:rPr>
          <w:sz w:val="32"/>
          <w:szCs w:val="32"/>
        </w:rPr>
        <w:t>а</w:t>
      </w:r>
      <w:r w:rsidRPr="00986CAA">
        <w:rPr>
          <w:sz w:val="32"/>
          <w:szCs w:val="32"/>
        </w:rPr>
        <w:t>боту в Политехнический институт.</w:t>
      </w:r>
      <w:r w:rsidR="00485942" w:rsidRPr="00986CAA">
        <w:rPr>
          <w:sz w:val="32"/>
          <w:szCs w:val="32"/>
        </w:rPr>
        <w:t xml:space="preserve"> </w:t>
      </w:r>
      <w:r w:rsidRPr="00986CAA">
        <w:rPr>
          <w:rStyle w:val="afb"/>
          <w:b w:val="0"/>
          <w:sz w:val="32"/>
          <w:szCs w:val="32"/>
        </w:rPr>
        <w:t>В 1911</w:t>
      </w:r>
      <w:r w:rsidR="00485942" w:rsidRPr="00986CAA">
        <w:rPr>
          <w:rStyle w:val="afb"/>
          <w:b w:val="0"/>
          <w:sz w:val="32"/>
          <w:szCs w:val="32"/>
        </w:rPr>
        <w:t xml:space="preserve"> году</w:t>
      </w:r>
      <w:r w:rsidR="00485942" w:rsidRPr="00986CAA">
        <w:rPr>
          <w:rStyle w:val="afb"/>
          <w:sz w:val="32"/>
          <w:szCs w:val="32"/>
        </w:rPr>
        <w:t xml:space="preserve"> </w:t>
      </w:r>
      <w:r w:rsidRPr="00986CAA">
        <w:rPr>
          <w:sz w:val="32"/>
          <w:szCs w:val="32"/>
        </w:rPr>
        <w:t>он экспериментально определяет величину з</w:t>
      </w:r>
      <w:r w:rsidRPr="00986CAA">
        <w:rPr>
          <w:sz w:val="32"/>
          <w:szCs w:val="32"/>
        </w:rPr>
        <w:t>а</w:t>
      </w:r>
      <w:r w:rsidRPr="00986CAA">
        <w:rPr>
          <w:sz w:val="32"/>
          <w:szCs w:val="32"/>
        </w:rPr>
        <w:t>ряда электрона по тому же методу, что и Роберт Милликен (в эле</w:t>
      </w:r>
      <w:r w:rsidRPr="00986CAA">
        <w:rPr>
          <w:sz w:val="32"/>
          <w:szCs w:val="32"/>
        </w:rPr>
        <w:t>к</w:t>
      </w:r>
      <w:r w:rsidRPr="00986CAA">
        <w:rPr>
          <w:sz w:val="32"/>
          <w:szCs w:val="32"/>
        </w:rPr>
        <w:t>трическом и гравитационном полях уравновешивались частицы м</w:t>
      </w:r>
      <w:r w:rsidRPr="00986CAA">
        <w:rPr>
          <w:sz w:val="32"/>
          <w:szCs w:val="32"/>
        </w:rPr>
        <w:t>е</w:t>
      </w:r>
      <w:r w:rsidRPr="00986CAA">
        <w:rPr>
          <w:sz w:val="32"/>
          <w:szCs w:val="32"/>
        </w:rPr>
        <w:t>талла). Из-за того, что Иоффе опубликовал свою работу лишь спустя два года – слава открытия измерения заряда электрона досталась ам</w:t>
      </w:r>
      <w:r w:rsidRPr="00986CAA">
        <w:rPr>
          <w:sz w:val="32"/>
          <w:szCs w:val="32"/>
        </w:rPr>
        <w:t>е</w:t>
      </w:r>
      <w:r w:rsidRPr="00986CAA">
        <w:rPr>
          <w:sz w:val="32"/>
          <w:szCs w:val="32"/>
        </w:rPr>
        <w:t xml:space="preserve">риканскому физику. </w:t>
      </w:r>
    </w:p>
    <w:p w14:paraId="1E23F00C" w14:textId="77777777" w:rsidR="001D3D18" w:rsidRPr="00986CAA" w:rsidRDefault="001D3D18" w:rsidP="00B8375F">
      <w:pPr>
        <w:spacing w:after="0" w:line="300" w:lineRule="auto"/>
        <w:ind w:firstLine="851"/>
        <w:jc w:val="both"/>
        <w:rPr>
          <w:rFonts w:ascii="Times New Roman" w:hAnsi="Times New Roman" w:cs="Times New Roman"/>
          <w:sz w:val="32"/>
          <w:szCs w:val="32"/>
        </w:rPr>
      </w:pPr>
      <w:r w:rsidRPr="00986CAA">
        <w:rPr>
          <w:rFonts w:ascii="Times New Roman" w:hAnsi="Times New Roman" w:cs="Times New Roman"/>
          <w:sz w:val="32"/>
          <w:szCs w:val="32"/>
        </w:rPr>
        <w:t>А.Ф. Иоффе подвергал воздействию рентгеновских лучей и электрического поля мельчайшие наэлектризованные металлические пылинки. Условия опыта были таковыми, что электрическое поле уравновешивало силу тяжести и пылинки оставались во взвешенном состоянии. Однако при воздействии рентгеновских лучей, которые выбивали часть заряда, пылинки приходили в движение и для их уравновешивания приходилось изменять напряженность электрич</w:t>
      </w:r>
      <w:r w:rsidRPr="00986CAA">
        <w:rPr>
          <w:rFonts w:ascii="Times New Roman" w:hAnsi="Times New Roman" w:cs="Times New Roman"/>
          <w:sz w:val="32"/>
          <w:szCs w:val="32"/>
        </w:rPr>
        <w:t>е</w:t>
      </w:r>
      <w:r w:rsidRPr="00986CAA">
        <w:rPr>
          <w:rFonts w:ascii="Times New Roman" w:hAnsi="Times New Roman" w:cs="Times New Roman"/>
          <w:sz w:val="32"/>
          <w:szCs w:val="32"/>
        </w:rPr>
        <w:t>ского поля. Меняя параметры поля, ученый мог управлять пылинк</w:t>
      </w:r>
      <w:r w:rsidRPr="00986CAA">
        <w:rPr>
          <w:rFonts w:ascii="Times New Roman" w:hAnsi="Times New Roman" w:cs="Times New Roman"/>
          <w:sz w:val="32"/>
          <w:szCs w:val="32"/>
        </w:rPr>
        <w:t>а</w:t>
      </w:r>
      <w:r w:rsidRPr="00986CAA">
        <w:rPr>
          <w:rFonts w:ascii="Times New Roman" w:hAnsi="Times New Roman" w:cs="Times New Roman"/>
          <w:sz w:val="32"/>
          <w:szCs w:val="32"/>
        </w:rPr>
        <w:t>ми: переносить их в любую точку камеры, сообщать им утраченный заряд, наблюдать обратное движение. В результате этих исследов</w:t>
      </w:r>
      <w:r w:rsidRPr="00986CAA">
        <w:rPr>
          <w:rFonts w:ascii="Times New Roman" w:hAnsi="Times New Roman" w:cs="Times New Roman"/>
          <w:sz w:val="32"/>
          <w:szCs w:val="32"/>
        </w:rPr>
        <w:t>а</w:t>
      </w:r>
      <w:r w:rsidRPr="00986CAA">
        <w:rPr>
          <w:rFonts w:ascii="Times New Roman" w:hAnsi="Times New Roman" w:cs="Times New Roman"/>
          <w:sz w:val="32"/>
          <w:szCs w:val="32"/>
        </w:rPr>
        <w:t xml:space="preserve">ний было доказано, что заряд пылинок изменяется определенными порциями, а это подтверждает то, что атом состоит из заряженных частиц с вполне конкретными зарядами. </w:t>
      </w:r>
    </w:p>
    <w:p w14:paraId="63BCB1EE" w14:textId="77777777" w:rsidR="001D3D18" w:rsidRPr="00986CAA" w:rsidRDefault="001D3D18" w:rsidP="00B8375F">
      <w:pPr>
        <w:spacing w:after="0" w:line="300" w:lineRule="auto"/>
        <w:ind w:firstLine="851"/>
        <w:jc w:val="both"/>
        <w:rPr>
          <w:rFonts w:ascii="Times New Roman" w:hAnsi="Times New Roman" w:cs="Times New Roman"/>
          <w:sz w:val="32"/>
          <w:szCs w:val="32"/>
        </w:rPr>
      </w:pPr>
      <w:r w:rsidRPr="00986CAA">
        <w:rPr>
          <w:rFonts w:ascii="Times New Roman" w:hAnsi="Times New Roman" w:cs="Times New Roman"/>
          <w:sz w:val="32"/>
          <w:szCs w:val="32"/>
        </w:rPr>
        <w:t>И</w:t>
      </w:r>
      <w:r w:rsidRPr="0093056D">
        <w:rPr>
          <w:rFonts w:ascii="Times New Roman" w:hAnsi="Times New Roman" w:cs="Times New Roman"/>
          <w:spacing w:val="-6"/>
          <w:sz w:val="32"/>
          <w:szCs w:val="32"/>
        </w:rPr>
        <w:t>оффе доказал реальность существования электронов независимо от материи, исследовал магнитное действие потока электронов, доказал статический характер вылета электронов при внешнем фотоэффекте.</w:t>
      </w:r>
    </w:p>
    <w:p w14:paraId="5902F2CB" w14:textId="77777777" w:rsidR="001D3D18" w:rsidRPr="0093056D" w:rsidRDefault="001D3D18" w:rsidP="00B8375F">
      <w:pPr>
        <w:spacing w:after="0" w:line="300" w:lineRule="auto"/>
        <w:ind w:firstLine="851"/>
        <w:jc w:val="both"/>
        <w:rPr>
          <w:rFonts w:ascii="Times New Roman" w:hAnsi="Times New Roman" w:cs="Times New Roman"/>
          <w:spacing w:val="-6"/>
          <w:sz w:val="32"/>
          <w:szCs w:val="32"/>
        </w:rPr>
      </w:pPr>
      <w:r w:rsidRPr="0093056D">
        <w:rPr>
          <w:rFonts w:ascii="Times New Roman" w:hAnsi="Times New Roman" w:cs="Times New Roman"/>
          <w:spacing w:val="-6"/>
          <w:sz w:val="32"/>
          <w:szCs w:val="32"/>
        </w:rPr>
        <w:t>Дальнейшее исследование Иоффе в области физики твердого тела было естественным продолжением работы в лаборатории Рентгена – изучение упругих и электрических свойств кварца. Ученый экспериме</w:t>
      </w:r>
      <w:r w:rsidRPr="0093056D">
        <w:rPr>
          <w:rFonts w:ascii="Times New Roman" w:hAnsi="Times New Roman" w:cs="Times New Roman"/>
          <w:spacing w:val="-6"/>
          <w:sz w:val="32"/>
          <w:szCs w:val="32"/>
        </w:rPr>
        <w:t>н</w:t>
      </w:r>
      <w:r w:rsidRPr="0093056D">
        <w:rPr>
          <w:rFonts w:ascii="Times New Roman" w:hAnsi="Times New Roman" w:cs="Times New Roman"/>
          <w:spacing w:val="-6"/>
          <w:sz w:val="32"/>
          <w:szCs w:val="32"/>
        </w:rPr>
        <w:t>тально доказал, что в кристаллах электрический ток может проводиться с помощью свободных ионов, а не только электронами. Абрам Федор</w:t>
      </w:r>
      <w:r w:rsidRPr="0093056D">
        <w:rPr>
          <w:rFonts w:ascii="Times New Roman" w:hAnsi="Times New Roman" w:cs="Times New Roman"/>
          <w:spacing w:val="-6"/>
          <w:sz w:val="32"/>
          <w:szCs w:val="32"/>
        </w:rPr>
        <w:t>о</w:t>
      </w:r>
      <w:r w:rsidRPr="0093056D">
        <w:rPr>
          <w:rFonts w:ascii="Times New Roman" w:hAnsi="Times New Roman" w:cs="Times New Roman"/>
          <w:spacing w:val="-6"/>
          <w:sz w:val="32"/>
          <w:szCs w:val="32"/>
        </w:rPr>
        <w:t>вич, изучая механические свойства кристаллов, установил зависимости их разрушения, что имело большое значение для техники.</w:t>
      </w:r>
    </w:p>
    <w:p w14:paraId="61292ED6" w14:textId="77777777" w:rsidR="00C37473" w:rsidRPr="00986CAA" w:rsidRDefault="00C37473" w:rsidP="00B8375F">
      <w:pPr>
        <w:spacing w:after="0" w:line="300" w:lineRule="auto"/>
        <w:ind w:firstLine="851"/>
        <w:jc w:val="both"/>
        <w:rPr>
          <w:rFonts w:ascii="Times New Roman" w:hAnsi="Times New Roman" w:cs="Times New Roman"/>
          <w:sz w:val="32"/>
          <w:szCs w:val="32"/>
        </w:rPr>
      </w:pPr>
      <w:r w:rsidRPr="00986CAA">
        <w:rPr>
          <w:rStyle w:val="afb"/>
          <w:rFonts w:ascii="Times New Roman" w:hAnsi="Times New Roman" w:cs="Times New Roman"/>
          <w:b w:val="0"/>
          <w:sz w:val="32"/>
          <w:szCs w:val="32"/>
        </w:rPr>
        <w:t>В 1923</w:t>
      </w:r>
      <w:r w:rsidR="00485942" w:rsidRPr="00986CAA">
        <w:rPr>
          <w:rStyle w:val="afb"/>
          <w:rFonts w:ascii="Times New Roman" w:hAnsi="Times New Roman" w:cs="Times New Roman"/>
          <w:b w:val="0"/>
          <w:sz w:val="32"/>
          <w:szCs w:val="32"/>
        </w:rPr>
        <w:t xml:space="preserve"> году</w:t>
      </w:r>
      <w:r w:rsidR="00485942" w:rsidRPr="00986CAA">
        <w:rPr>
          <w:rStyle w:val="afb"/>
          <w:rFonts w:ascii="Times New Roman" w:hAnsi="Times New Roman" w:cs="Times New Roman"/>
          <w:sz w:val="32"/>
          <w:szCs w:val="32"/>
        </w:rPr>
        <w:t xml:space="preserve"> </w:t>
      </w:r>
      <w:r w:rsidRPr="00986CAA">
        <w:rPr>
          <w:rFonts w:ascii="Times New Roman" w:hAnsi="Times New Roman" w:cs="Times New Roman"/>
          <w:sz w:val="32"/>
          <w:szCs w:val="32"/>
        </w:rPr>
        <w:t>по инициативе Иоффе начинаются фундаментал</w:t>
      </w:r>
      <w:r w:rsidRPr="00986CAA">
        <w:rPr>
          <w:rFonts w:ascii="Times New Roman" w:hAnsi="Times New Roman" w:cs="Times New Roman"/>
          <w:sz w:val="32"/>
          <w:szCs w:val="32"/>
        </w:rPr>
        <w:t>ь</w:t>
      </w:r>
      <w:r w:rsidRPr="00986CAA">
        <w:rPr>
          <w:rFonts w:ascii="Times New Roman" w:hAnsi="Times New Roman" w:cs="Times New Roman"/>
          <w:sz w:val="32"/>
          <w:szCs w:val="32"/>
        </w:rPr>
        <w:t>ные исследования и изучения свойств, совершенно новых на то время материалов –</w:t>
      </w:r>
      <w:r w:rsidR="00485942" w:rsidRPr="00986CAA">
        <w:rPr>
          <w:rFonts w:ascii="Times New Roman" w:hAnsi="Times New Roman" w:cs="Times New Roman"/>
          <w:sz w:val="32"/>
          <w:szCs w:val="32"/>
        </w:rPr>
        <w:t xml:space="preserve"> </w:t>
      </w:r>
      <w:hyperlink r:id="rId95" w:tooltip="полупроводники" w:history="1">
        <w:r w:rsidRPr="00986CAA">
          <w:rPr>
            <w:rStyle w:val="a6"/>
            <w:rFonts w:ascii="Times New Roman" w:hAnsi="Times New Roman" w:cs="Times New Roman"/>
            <w:color w:val="auto"/>
            <w:sz w:val="32"/>
            <w:szCs w:val="32"/>
            <w:u w:val="none"/>
            <w:bdr w:val="none" w:sz="0" w:space="0" w:color="auto" w:frame="1"/>
          </w:rPr>
          <w:t>полупроводников</w:t>
        </w:r>
      </w:hyperlink>
      <w:r w:rsidRPr="00986CAA">
        <w:rPr>
          <w:rFonts w:ascii="Times New Roman" w:hAnsi="Times New Roman" w:cs="Times New Roman"/>
          <w:sz w:val="32"/>
          <w:szCs w:val="32"/>
        </w:rPr>
        <w:t>. Первая работа в этой области пров</w:t>
      </w:r>
      <w:r w:rsidRPr="00986CAA">
        <w:rPr>
          <w:rFonts w:ascii="Times New Roman" w:hAnsi="Times New Roman" w:cs="Times New Roman"/>
          <w:sz w:val="32"/>
          <w:szCs w:val="32"/>
        </w:rPr>
        <w:t>о</w:t>
      </w:r>
      <w:r w:rsidRPr="00986CAA">
        <w:rPr>
          <w:rFonts w:ascii="Times New Roman" w:hAnsi="Times New Roman" w:cs="Times New Roman"/>
          <w:sz w:val="32"/>
          <w:szCs w:val="32"/>
        </w:rPr>
        <w:t>дилась при непосредственном участии российского физика и касалась анализа электрических явлений между полупроводником и металлом. Им было обнаружено выпрямляющее свойство перехода металл-полупроводник, которое лишь спустя 40 лет было обосновано при помощи теории туннельного эффекта.</w:t>
      </w:r>
    </w:p>
    <w:p w14:paraId="03F6A076" w14:textId="77777777" w:rsidR="00C37473" w:rsidRPr="00986CAA" w:rsidRDefault="00C37473" w:rsidP="00B8375F">
      <w:pPr>
        <w:spacing w:after="0" w:line="300" w:lineRule="auto"/>
        <w:ind w:firstLine="851"/>
        <w:jc w:val="both"/>
        <w:rPr>
          <w:rFonts w:ascii="Times New Roman" w:hAnsi="Times New Roman" w:cs="Times New Roman"/>
          <w:sz w:val="32"/>
          <w:szCs w:val="32"/>
        </w:rPr>
      </w:pPr>
      <w:r w:rsidRPr="00986CAA">
        <w:rPr>
          <w:rFonts w:ascii="Times New Roman" w:hAnsi="Times New Roman" w:cs="Times New Roman"/>
          <w:sz w:val="32"/>
          <w:szCs w:val="32"/>
        </w:rPr>
        <w:t>Абрама Федоровича Иоффе можно по праву считать создат</w:t>
      </w:r>
      <w:r w:rsidRPr="00986CAA">
        <w:rPr>
          <w:rFonts w:ascii="Times New Roman" w:hAnsi="Times New Roman" w:cs="Times New Roman"/>
          <w:sz w:val="32"/>
          <w:szCs w:val="32"/>
        </w:rPr>
        <w:t>е</w:t>
      </w:r>
      <w:r w:rsidRPr="00986CAA">
        <w:rPr>
          <w:rFonts w:ascii="Times New Roman" w:hAnsi="Times New Roman" w:cs="Times New Roman"/>
          <w:sz w:val="32"/>
          <w:szCs w:val="32"/>
        </w:rPr>
        <w:t>лем советской физической школы, которая воспитала многих блест</w:t>
      </w:r>
      <w:r w:rsidRPr="00986CAA">
        <w:rPr>
          <w:rFonts w:ascii="Times New Roman" w:hAnsi="Times New Roman" w:cs="Times New Roman"/>
          <w:sz w:val="32"/>
          <w:szCs w:val="32"/>
        </w:rPr>
        <w:t>я</w:t>
      </w:r>
      <w:r w:rsidRPr="00986CAA">
        <w:rPr>
          <w:rFonts w:ascii="Times New Roman" w:hAnsi="Times New Roman" w:cs="Times New Roman"/>
          <w:sz w:val="32"/>
          <w:szCs w:val="32"/>
        </w:rPr>
        <w:t xml:space="preserve">щих ученых-теоретиков и экспериментаторов. В списке учеников Иоффе </w:t>
      </w:r>
      <w:r w:rsidR="00485942" w:rsidRPr="00986CAA">
        <w:rPr>
          <w:rFonts w:ascii="Times New Roman" w:hAnsi="Times New Roman" w:cs="Times New Roman"/>
          <w:sz w:val="32"/>
          <w:szCs w:val="32"/>
        </w:rPr>
        <w:t xml:space="preserve">– </w:t>
      </w:r>
      <w:r w:rsidRPr="00986CAA">
        <w:rPr>
          <w:rFonts w:ascii="Times New Roman" w:hAnsi="Times New Roman" w:cs="Times New Roman"/>
          <w:sz w:val="32"/>
          <w:szCs w:val="32"/>
        </w:rPr>
        <w:t>цвет советской науки: П.Л. Капица, Л.Д. Ландау, И.В. Ку</w:t>
      </w:r>
      <w:r w:rsidRPr="00986CAA">
        <w:rPr>
          <w:rFonts w:ascii="Times New Roman" w:hAnsi="Times New Roman" w:cs="Times New Roman"/>
          <w:sz w:val="32"/>
          <w:szCs w:val="32"/>
        </w:rPr>
        <w:t>р</w:t>
      </w:r>
      <w:r w:rsidRPr="00986CAA">
        <w:rPr>
          <w:rFonts w:ascii="Times New Roman" w:hAnsi="Times New Roman" w:cs="Times New Roman"/>
          <w:sz w:val="32"/>
          <w:szCs w:val="32"/>
        </w:rPr>
        <w:t>чатов и многие другие. Абрам Федорович был не только гениальным ученым, но и обладал недюжинными организаторскими способн</w:t>
      </w:r>
      <w:r w:rsidRPr="00986CAA">
        <w:rPr>
          <w:rFonts w:ascii="Times New Roman" w:hAnsi="Times New Roman" w:cs="Times New Roman"/>
          <w:sz w:val="32"/>
          <w:szCs w:val="32"/>
        </w:rPr>
        <w:t>о</w:t>
      </w:r>
      <w:r w:rsidRPr="00986CAA">
        <w:rPr>
          <w:rFonts w:ascii="Times New Roman" w:hAnsi="Times New Roman" w:cs="Times New Roman"/>
          <w:sz w:val="32"/>
          <w:szCs w:val="32"/>
        </w:rPr>
        <w:t>стями</w:t>
      </w:r>
      <w:r w:rsidR="00485942" w:rsidRPr="00986CAA">
        <w:rPr>
          <w:rFonts w:ascii="Times New Roman" w:hAnsi="Times New Roman" w:cs="Times New Roman"/>
          <w:sz w:val="32"/>
          <w:szCs w:val="32"/>
        </w:rPr>
        <w:t xml:space="preserve">: </w:t>
      </w:r>
      <w:r w:rsidRPr="00986CAA">
        <w:rPr>
          <w:rFonts w:ascii="Times New Roman" w:hAnsi="Times New Roman" w:cs="Times New Roman"/>
          <w:sz w:val="32"/>
          <w:szCs w:val="32"/>
        </w:rPr>
        <w:t>умел находить и привлекать к работе молодые таланты, проп</w:t>
      </w:r>
      <w:r w:rsidRPr="00986CAA">
        <w:rPr>
          <w:rFonts w:ascii="Times New Roman" w:hAnsi="Times New Roman" w:cs="Times New Roman"/>
          <w:sz w:val="32"/>
          <w:szCs w:val="32"/>
        </w:rPr>
        <w:t>а</w:t>
      </w:r>
      <w:r w:rsidRPr="00986CAA">
        <w:rPr>
          <w:rFonts w:ascii="Times New Roman" w:hAnsi="Times New Roman" w:cs="Times New Roman"/>
          <w:sz w:val="32"/>
          <w:szCs w:val="32"/>
        </w:rPr>
        <w:t>гандировать науку, увлечь коллег мечтами о будущем техники.</w:t>
      </w:r>
    </w:p>
    <w:p w14:paraId="277684BE" w14:textId="77777777" w:rsidR="00C37473" w:rsidRPr="0093056D" w:rsidRDefault="00C37473" w:rsidP="00B8375F">
      <w:pPr>
        <w:spacing w:after="0" w:line="300" w:lineRule="auto"/>
        <w:ind w:firstLine="851"/>
        <w:jc w:val="both"/>
        <w:rPr>
          <w:rFonts w:ascii="Times New Roman" w:hAnsi="Times New Roman" w:cs="Times New Roman"/>
          <w:spacing w:val="-6"/>
          <w:sz w:val="32"/>
          <w:szCs w:val="32"/>
        </w:rPr>
      </w:pPr>
      <w:r w:rsidRPr="0093056D">
        <w:rPr>
          <w:rFonts w:ascii="Times New Roman" w:hAnsi="Times New Roman" w:cs="Times New Roman"/>
          <w:spacing w:val="-6"/>
          <w:sz w:val="32"/>
          <w:szCs w:val="32"/>
        </w:rPr>
        <w:t>Основные достижения Иоффе связаны с областью физики тверд</w:t>
      </w:r>
      <w:r w:rsidRPr="0093056D">
        <w:rPr>
          <w:rFonts w:ascii="Times New Roman" w:hAnsi="Times New Roman" w:cs="Times New Roman"/>
          <w:spacing w:val="-6"/>
          <w:sz w:val="32"/>
          <w:szCs w:val="32"/>
        </w:rPr>
        <w:t>о</w:t>
      </w:r>
      <w:r w:rsidRPr="0093056D">
        <w:rPr>
          <w:rFonts w:ascii="Times New Roman" w:hAnsi="Times New Roman" w:cs="Times New Roman"/>
          <w:spacing w:val="-6"/>
          <w:sz w:val="32"/>
          <w:szCs w:val="32"/>
        </w:rPr>
        <w:t>го тела. Еще в Мюнхене, работая в лаборатории помощником физика В.-К. Рентгена, Иоффе провел ряд крупных исследований, которые прине</w:t>
      </w:r>
      <w:r w:rsidRPr="0093056D">
        <w:rPr>
          <w:rFonts w:ascii="Times New Roman" w:hAnsi="Times New Roman" w:cs="Times New Roman"/>
          <w:spacing w:val="-6"/>
          <w:sz w:val="32"/>
          <w:szCs w:val="32"/>
        </w:rPr>
        <w:t>с</w:t>
      </w:r>
      <w:r w:rsidRPr="0093056D">
        <w:rPr>
          <w:rFonts w:ascii="Times New Roman" w:hAnsi="Times New Roman" w:cs="Times New Roman"/>
          <w:spacing w:val="-6"/>
          <w:sz w:val="32"/>
          <w:szCs w:val="32"/>
        </w:rPr>
        <w:t>ли ему репутацию ученого, глубоко вникающего в механизмы изуча</w:t>
      </w:r>
      <w:r w:rsidRPr="0093056D">
        <w:rPr>
          <w:rFonts w:ascii="Times New Roman" w:hAnsi="Times New Roman" w:cs="Times New Roman"/>
          <w:spacing w:val="-6"/>
          <w:sz w:val="32"/>
          <w:szCs w:val="32"/>
        </w:rPr>
        <w:t>е</w:t>
      </w:r>
      <w:r w:rsidRPr="0093056D">
        <w:rPr>
          <w:rFonts w:ascii="Times New Roman" w:hAnsi="Times New Roman" w:cs="Times New Roman"/>
          <w:spacing w:val="-6"/>
          <w:sz w:val="32"/>
          <w:szCs w:val="32"/>
        </w:rPr>
        <w:t>мых процессов и проводящего опыты с исключительной точностью.</w:t>
      </w:r>
    </w:p>
    <w:p w14:paraId="08CF3781" w14:textId="65CD9564" w:rsidR="00C37473" w:rsidRPr="0093056D" w:rsidRDefault="00C37473" w:rsidP="00B8375F">
      <w:pPr>
        <w:spacing w:after="0" w:line="300" w:lineRule="auto"/>
        <w:ind w:firstLine="851"/>
        <w:jc w:val="both"/>
        <w:rPr>
          <w:rFonts w:ascii="Times New Roman" w:hAnsi="Times New Roman" w:cs="Times New Roman"/>
          <w:spacing w:val="-6"/>
          <w:sz w:val="32"/>
          <w:szCs w:val="32"/>
        </w:rPr>
      </w:pPr>
      <w:r w:rsidRPr="0093056D">
        <w:rPr>
          <w:rFonts w:ascii="Times New Roman" w:hAnsi="Times New Roman" w:cs="Times New Roman"/>
          <w:spacing w:val="-6"/>
          <w:sz w:val="32"/>
          <w:szCs w:val="32"/>
        </w:rPr>
        <w:t>Иоффе решил задачу об электрических аномалиях кварца, пок</w:t>
      </w:r>
      <w:r w:rsidRPr="0093056D">
        <w:rPr>
          <w:rFonts w:ascii="Times New Roman" w:hAnsi="Times New Roman" w:cs="Times New Roman"/>
          <w:spacing w:val="-6"/>
          <w:sz w:val="32"/>
          <w:szCs w:val="32"/>
        </w:rPr>
        <w:t>а</w:t>
      </w:r>
      <w:r w:rsidRPr="0093056D">
        <w:rPr>
          <w:rFonts w:ascii="Times New Roman" w:hAnsi="Times New Roman" w:cs="Times New Roman"/>
          <w:spacing w:val="-6"/>
          <w:sz w:val="32"/>
          <w:szCs w:val="32"/>
        </w:rPr>
        <w:t>зав, что они связаны с образованием объемных зарядов внутри вещества, указал на сильное влияние даже незначительных примесей на электр</w:t>
      </w:r>
      <w:r w:rsidRPr="0093056D">
        <w:rPr>
          <w:rFonts w:ascii="Times New Roman" w:hAnsi="Times New Roman" w:cs="Times New Roman"/>
          <w:spacing w:val="-6"/>
          <w:sz w:val="32"/>
          <w:szCs w:val="32"/>
        </w:rPr>
        <w:t>о</w:t>
      </w:r>
      <w:r w:rsidRPr="0093056D">
        <w:rPr>
          <w:rFonts w:ascii="Times New Roman" w:hAnsi="Times New Roman" w:cs="Times New Roman"/>
          <w:spacing w:val="-6"/>
          <w:sz w:val="32"/>
          <w:szCs w:val="32"/>
        </w:rPr>
        <w:t xml:space="preserve">проводность диэлектриков </w:t>
      </w:r>
      <w:r w:rsidR="001D3D18" w:rsidRPr="0093056D">
        <w:rPr>
          <w:rFonts w:ascii="Times New Roman" w:hAnsi="Times New Roman" w:cs="Times New Roman"/>
          <w:spacing w:val="-6"/>
          <w:sz w:val="32"/>
          <w:szCs w:val="32"/>
        </w:rPr>
        <w:t>(</w:t>
      </w:r>
      <w:r w:rsidRPr="0093056D">
        <w:rPr>
          <w:rFonts w:ascii="Times New Roman" w:hAnsi="Times New Roman" w:cs="Times New Roman"/>
          <w:spacing w:val="-6"/>
          <w:sz w:val="32"/>
          <w:szCs w:val="32"/>
        </w:rPr>
        <w:t>материалов, которые плохо или вовсе не проводят электрический ток</w:t>
      </w:r>
      <w:r w:rsidR="001D3D18" w:rsidRPr="0093056D">
        <w:rPr>
          <w:rFonts w:ascii="Times New Roman" w:hAnsi="Times New Roman" w:cs="Times New Roman"/>
          <w:spacing w:val="-6"/>
          <w:sz w:val="32"/>
          <w:szCs w:val="32"/>
        </w:rPr>
        <w:t>)</w:t>
      </w:r>
      <w:r w:rsidRPr="0093056D">
        <w:rPr>
          <w:rFonts w:ascii="Times New Roman" w:hAnsi="Times New Roman" w:cs="Times New Roman"/>
          <w:spacing w:val="-6"/>
          <w:sz w:val="32"/>
          <w:szCs w:val="32"/>
        </w:rPr>
        <w:t>, разработал способы очистки кристаллов</w:t>
      </w:r>
      <w:r w:rsidR="001D3D18" w:rsidRPr="0093056D">
        <w:rPr>
          <w:rFonts w:ascii="Times New Roman" w:hAnsi="Times New Roman" w:cs="Times New Roman"/>
          <w:spacing w:val="-6"/>
          <w:sz w:val="32"/>
          <w:szCs w:val="32"/>
        </w:rPr>
        <w:t>,</w:t>
      </w:r>
      <w:r w:rsidRPr="0093056D">
        <w:rPr>
          <w:rFonts w:ascii="Times New Roman" w:hAnsi="Times New Roman" w:cs="Times New Roman"/>
          <w:spacing w:val="-6"/>
          <w:sz w:val="32"/>
          <w:szCs w:val="32"/>
        </w:rPr>
        <w:t xml:space="preserve"> создал новые электротехнические материалы. Ученый также предложил методы устранения перенапряжений в кристаллах, сформулировал н</w:t>
      </w:r>
      <w:r w:rsidRPr="0093056D">
        <w:rPr>
          <w:rFonts w:ascii="Times New Roman" w:hAnsi="Times New Roman" w:cs="Times New Roman"/>
          <w:spacing w:val="-6"/>
          <w:sz w:val="32"/>
          <w:szCs w:val="32"/>
        </w:rPr>
        <w:t>о</w:t>
      </w:r>
      <w:r w:rsidRPr="0093056D">
        <w:rPr>
          <w:rFonts w:ascii="Times New Roman" w:hAnsi="Times New Roman" w:cs="Times New Roman"/>
          <w:spacing w:val="-6"/>
          <w:sz w:val="32"/>
          <w:szCs w:val="32"/>
        </w:rPr>
        <w:t>вую идею о природе полупроводниковых свойств большой группы сплавов, открыл явление (названное позже эффектом Иоффе), в резул</w:t>
      </w:r>
      <w:r w:rsidRPr="0093056D">
        <w:rPr>
          <w:rFonts w:ascii="Times New Roman" w:hAnsi="Times New Roman" w:cs="Times New Roman"/>
          <w:spacing w:val="-6"/>
          <w:sz w:val="32"/>
          <w:szCs w:val="32"/>
        </w:rPr>
        <w:t>ь</w:t>
      </w:r>
      <w:r w:rsidRPr="0093056D">
        <w:rPr>
          <w:rFonts w:ascii="Times New Roman" w:hAnsi="Times New Roman" w:cs="Times New Roman"/>
          <w:spacing w:val="-6"/>
          <w:sz w:val="32"/>
          <w:szCs w:val="32"/>
        </w:rPr>
        <w:t>тате которого повышается прочность кристалла при сглаживании его поверхности. Такое сглаживание можно достигнуть медленным раств</w:t>
      </w:r>
      <w:r w:rsidRPr="0093056D">
        <w:rPr>
          <w:rFonts w:ascii="Times New Roman" w:hAnsi="Times New Roman" w:cs="Times New Roman"/>
          <w:spacing w:val="-6"/>
          <w:sz w:val="32"/>
          <w:szCs w:val="32"/>
        </w:rPr>
        <w:t>о</w:t>
      </w:r>
      <w:r w:rsidRPr="0093056D">
        <w:rPr>
          <w:rFonts w:ascii="Times New Roman" w:hAnsi="Times New Roman" w:cs="Times New Roman"/>
          <w:spacing w:val="-6"/>
          <w:sz w:val="32"/>
          <w:szCs w:val="32"/>
        </w:rPr>
        <w:t xml:space="preserve">рением кристалла. Удивителен тот факт, что растворение кристалла лучше идет вдоль микротрещин и в результате этого </w:t>
      </w:r>
      <w:r w:rsidR="005B63AF" w:rsidRPr="0093056D">
        <w:rPr>
          <w:rFonts w:ascii="Times New Roman" w:hAnsi="Times New Roman" w:cs="Times New Roman"/>
          <w:spacing w:val="-6"/>
          <w:sz w:val="32"/>
          <w:szCs w:val="32"/>
        </w:rPr>
        <w:t>эти трещины</w:t>
      </w:r>
      <w:r w:rsidRPr="0093056D">
        <w:rPr>
          <w:rFonts w:ascii="Times New Roman" w:hAnsi="Times New Roman" w:cs="Times New Roman"/>
          <w:spacing w:val="-6"/>
          <w:sz w:val="32"/>
          <w:szCs w:val="32"/>
        </w:rPr>
        <w:t xml:space="preserve"> исч</w:t>
      </w:r>
      <w:r w:rsidRPr="0093056D">
        <w:rPr>
          <w:rFonts w:ascii="Times New Roman" w:hAnsi="Times New Roman" w:cs="Times New Roman"/>
          <w:spacing w:val="-6"/>
          <w:sz w:val="32"/>
          <w:szCs w:val="32"/>
        </w:rPr>
        <w:t>е</w:t>
      </w:r>
      <w:r w:rsidRPr="0093056D">
        <w:rPr>
          <w:rFonts w:ascii="Times New Roman" w:hAnsi="Times New Roman" w:cs="Times New Roman"/>
          <w:spacing w:val="-6"/>
          <w:sz w:val="32"/>
          <w:szCs w:val="32"/>
        </w:rPr>
        <w:t>зают, а прочность кристалла при этом увеличивается в сотни раз.</w:t>
      </w:r>
    </w:p>
    <w:p w14:paraId="10911879" w14:textId="77777777" w:rsidR="00C37473" w:rsidRPr="00986CAA" w:rsidRDefault="00C37473" w:rsidP="00B8375F">
      <w:pPr>
        <w:spacing w:after="0" w:line="300" w:lineRule="auto"/>
        <w:ind w:firstLine="851"/>
        <w:jc w:val="both"/>
        <w:rPr>
          <w:rFonts w:ascii="Times New Roman" w:hAnsi="Times New Roman" w:cs="Times New Roman"/>
          <w:sz w:val="32"/>
          <w:szCs w:val="32"/>
        </w:rPr>
      </w:pPr>
      <w:r w:rsidRPr="00986CAA">
        <w:rPr>
          <w:rFonts w:ascii="Times New Roman" w:hAnsi="Times New Roman" w:cs="Times New Roman"/>
          <w:sz w:val="32"/>
          <w:szCs w:val="32"/>
        </w:rPr>
        <w:t>В начале 1930-х Иоффе изучал новые для того времени матер</w:t>
      </w:r>
      <w:r w:rsidRPr="00986CAA">
        <w:rPr>
          <w:rFonts w:ascii="Times New Roman" w:hAnsi="Times New Roman" w:cs="Times New Roman"/>
          <w:sz w:val="32"/>
          <w:szCs w:val="32"/>
        </w:rPr>
        <w:t>и</w:t>
      </w:r>
      <w:r w:rsidRPr="00986CAA">
        <w:rPr>
          <w:rFonts w:ascii="Times New Roman" w:hAnsi="Times New Roman" w:cs="Times New Roman"/>
          <w:sz w:val="32"/>
          <w:szCs w:val="32"/>
        </w:rPr>
        <w:t xml:space="preserve">алы </w:t>
      </w:r>
      <w:r w:rsidR="001D3D18" w:rsidRPr="00986CAA">
        <w:rPr>
          <w:rFonts w:ascii="Times New Roman" w:hAnsi="Times New Roman" w:cs="Times New Roman"/>
          <w:sz w:val="32"/>
          <w:szCs w:val="32"/>
        </w:rPr>
        <w:t xml:space="preserve">– </w:t>
      </w:r>
      <w:r w:rsidRPr="00986CAA">
        <w:rPr>
          <w:rFonts w:ascii="Times New Roman" w:hAnsi="Times New Roman" w:cs="Times New Roman"/>
          <w:sz w:val="32"/>
          <w:szCs w:val="32"/>
        </w:rPr>
        <w:t>полупроводники, которые стали одним из главных направлений его последующих исследований.</w:t>
      </w:r>
    </w:p>
    <w:p w14:paraId="29648DCF" w14:textId="77777777" w:rsidR="00C37473" w:rsidRPr="00986CAA" w:rsidRDefault="00C37473" w:rsidP="00B8375F">
      <w:pPr>
        <w:spacing w:after="0" w:line="300" w:lineRule="auto"/>
        <w:ind w:firstLine="851"/>
        <w:jc w:val="both"/>
        <w:rPr>
          <w:rFonts w:ascii="Times New Roman" w:hAnsi="Times New Roman" w:cs="Times New Roman"/>
          <w:sz w:val="32"/>
          <w:szCs w:val="32"/>
        </w:rPr>
      </w:pPr>
      <w:r w:rsidRPr="00986CAA">
        <w:rPr>
          <w:rFonts w:ascii="Times New Roman" w:hAnsi="Times New Roman" w:cs="Times New Roman"/>
          <w:sz w:val="32"/>
          <w:szCs w:val="32"/>
        </w:rPr>
        <w:t>Опыты привели ученого к смелой гипотезе, что полупроводн</w:t>
      </w:r>
      <w:r w:rsidRPr="00986CAA">
        <w:rPr>
          <w:rFonts w:ascii="Times New Roman" w:hAnsi="Times New Roman" w:cs="Times New Roman"/>
          <w:sz w:val="32"/>
          <w:szCs w:val="32"/>
        </w:rPr>
        <w:t>и</w:t>
      </w:r>
      <w:r w:rsidRPr="00986CAA">
        <w:rPr>
          <w:rFonts w:ascii="Times New Roman" w:hAnsi="Times New Roman" w:cs="Times New Roman"/>
          <w:sz w:val="32"/>
          <w:szCs w:val="32"/>
        </w:rPr>
        <w:t>ки способны обеспечить эффективное преобразование энергии изл</w:t>
      </w:r>
      <w:r w:rsidRPr="00986CAA">
        <w:rPr>
          <w:rFonts w:ascii="Times New Roman" w:hAnsi="Times New Roman" w:cs="Times New Roman"/>
          <w:sz w:val="32"/>
          <w:szCs w:val="32"/>
        </w:rPr>
        <w:t>у</w:t>
      </w:r>
      <w:r w:rsidRPr="00986CAA">
        <w:rPr>
          <w:rFonts w:ascii="Times New Roman" w:hAnsi="Times New Roman" w:cs="Times New Roman"/>
          <w:sz w:val="32"/>
          <w:szCs w:val="32"/>
        </w:rPr>
        <w:t>чения в электрическую энергию. А это, в свою очередь, дало толчок развитию новых областей знания, например</w:t>
      </w:r>
      <w:r w:rsidR="001D3D18" w:rsidRPr="00986CAA">
        <w:rPr>
          <w:rFonts w:ascii="Times New Roman" w:hAnsi="Times New Roman" w:cs="Times New Roman"/>
          <w:sz w:val="32"/>
          <w:szCs w:val="32"/>
        </w:rPr>
        <w:t>,</w:t>
      </w:r>
      <w:r w:rsidRPr="00986CAA">
        <w:rPr>
          <w:rFonts w:ascii="Times New Roman" w:hAnsi="Times New Roman" w:cs="Times New Roman"/>
          <w:sz w:val="32"/>
          <w:szCs w:val="32"/>
        </w:rPr>
        <w:t xml:space="preserve"> созданию кремниевых преобразователей солнечной энергии, широко известных сегодня как солнечные батареи. Правда, до создания полноценных солнечных б</w:t>
      </w:r>
      <w:r w:rsidRPr="00986CAA">
        <w:rPr>
          <w:rFonts w:ascii="Times New Roman" w:hAnsi="Times New Roman" w:cs="Times New Roman"/>
          <w:sz w:val="32"/>
          <w:szCs w:val="32"/>
        </w:rPr>
        <w:t>а</w:t>
      </w:r>
      <w:r w:rsidRPr="00986CAA">
        <w:rPr>
          <w:rFonts w:ascii="Times New Roman" w:hAnsi="Times New Roman" w:cs="Times New Roman"/>
          <w:sz w:val="32"/>
          <w:szCs w:val="32"/>
        </w:rPr>
        <w:t>тарей было еще далеко, а в ближайшем будущем работы Иоффе в о</w:t>
      </w:r>
      <w:r w:rsidRPr="00986CAA">
        <w:rPr>
          <w:rFonts w:ascii="Times New Roman" w:hAnsi="Times New Roman" w:cs="Times New Roman"/>
          <w:sz w:val="32"/>
          <w:szCs w:val="32"/>
        </w:rPr>
        <w:t>б</w:t>
      </w:r>
      <w:r w:rsidRPr="00986CAA">
        <w:rPr>
          <w:rFonts w:ascii="Times New Roman" w:hAnsi="Times New Roman" w:cs="Times New Roman"/>
          <w:sz w:val="32"/>
          <w:szCs w:val="32"/>
        </w:rPr>
        <w:t>ласти полупроводников пригодились на фронте. Так, ученый предл</w:t>
      </w:r>
      <w:r w:rsidRPr="00986CAA">
        <w:rPr>
          <w:rFonts w:ascii="Times New Roman" w:hAnsi="Times New Roman" w:cs="Times New Roman"/>
          <w:sz w:val="32"/>
          <w:szCs w:val="32"/>
        </w:rPr>
        <w:t>о</w:t>
      </w:r>
      <w:r w:rsidRPr="00986CAA">
        <w:rPr>
          <w:rFonts w:ascii="Times New Roman" w:hAnsi="Times New Roman" w:cs="Times New Roman"/>
          <w:sz w:val="32"/>
          <w:szCs w:val="32"/>
        </w:rPr>
        <w:t>жил оригинальную конструкцию солдатского котелка… для обесп</w:t>
      </w:r>
      <w:r w:rsidRPr="00986CAA">
        <w:rPr>
          <w:rFonts w:ascii="Times New Roman" w:hAnsi="Times New Roman" w:cs="Times New Roman"/>
          <w:sz w:val="32"/>
          <w:szCs w:val="32"/>
        </w:rPr>
        <w:t>е</w:t>
      </w:r>
      <w:r w:rsidRPr="00986CAA">
        <w:rPr>
          <w:rFonts w:ascii="Times New Roman" w:hAnsi="Times New Roman" w:cs="Times New Roman"/>
          <w:sz w:val="32"/>
          <w:szCs w:val="32"/>
        </w:rPr>
        <w:t xml:space="preserve">чения работы радиостанций </w:t>
      </w:r>
      <w:r w:rsidR="001D3D18" w:rsidRPr="00986CAA">
        <w:rPr>
          <w:rFonts w:ascii="Times New Roman" w:hAnsi="Times New Roman" w:cs="Times New Roman"/>
          <w:sz w:val="32"/>
          <w:szCs w:val="32"/>
        </w:rPr>
        <w:t xml:space="preserve">– </w:t>
      </w:r>
      <w:r w:rsidRPr="00986CAA">
        <w:rPr>
          <w:rFonts w:ascii="Times New Roman" w:hAnsi="Times New Roman" w:cs="Times New Roman"/>
          <w:sz w:val="32"/>
          <w:szCs w:val="32"/>
        </w:rPr>
        <w:t>ко дну котелка крепились полупрово</w:t>
      </w:r>
      <w:r w:rsidRPr="00986CAA">
        <w:rPr>
          <w:rFonts w:ascii="Times New Roman" w:hAnsi="Times New Roman" w:cs="Times New Roman"/>
          <w:sz w:val="32"/>
          <w:szCs w:val="32"/>
        </w:rPr>
        <w:t>д</w:t>
      </w:r>
      <w:r w:rsidRPr="00986CAA">
        <w:rPr>
          <w:rFonts w:ascii="Times New Roman" w:hAnsi="Times New Roman" w:cs="Times New Roman"/>
          <w:sz w:val="32"/>
          <w:szCs w:val="32"/>
        </w:rPr>
        <w:t>никовые спаи, а другие спаи в зависимости от поры года помещались в холодную воду или снег. Затем котелок подвешивался над костром. В результате разности температур между спаями в такой своеобра</w:t>
      </w:r>
      <w:r w:rsidRPr="00986CAA">
        <w:rPr>
          <w:rFonts w:ascii="Times New Roman" w:hAnsi="Times New Roman" w:cs="Times New Roman"/>
          <w:sz w:val="32"/>
          <w:szCs w:val="32"/>
        </w:rPr>
        <w:t>з</w:t>
      </w:r>
      <w:r w:rsidRPr="00986CAA">
        <w:rPr>
          <w:rFonts w:ascii="Times New Roman" w:hAnsi="Times New Roman" w:cs="Times New Roman"/>
          <w:sz w:val="32"/>
          <w:szCs w:val="32"/>
        </w:rPr>
        <w:t>ной цепи возникала электродинамическая сила, обеспечивавшая бе</w:t>
      </w:r>
      <w:r w:rsidRPr="00986CAA">
        <w:rPr>
          <w:rFonts w:ascii="Times New Roman" w:hAnsi="Times New Roman" w:cs="Times New Roman"/>
          <w:sz w:val="32"/>
          <w:szCs w:val="32"/>
        </w:rPr>
        <w:t>с</w:t>
      </w:r>
      <w:r w:rsidRPr="00986CAA">
        <w:rPr>
          <w:rFonts w:ascii="Times New Roman" w:hAnsi="Times New Roman" w:cs="Times New Roman"/>
          <w:sz w:val="32"/>
          <w:szCs w:val="32"/>
        </w:rPr>
        <w:t>перебойную работу партизанских радиостанций.</w:t>
      </w:r>
    </w:p>
    <w:p w14:paraId="11A10C5A" w14:textId="77777777" w:rsidR="00C37473" w:rsidRPr="00986CAA" w:rsidRDefault="00C37473" w:rsidP="00B8375F">
      <w:pPr>
        <w:spacing w:after="0" w:line="300" w:lineRule="auto"/>
        <w:ind w:firstLine="851"/>
        <w:jc w:val="both"/>
        <w:rPr>
          <w:rFonts w:ascii="Times New Roman" w:hAnsi="Times New Roman" w:cs="Times New Roman"/>
          <w:sz w:val="32"/>
          <w:szCs w:val="32"/>
        </w:rPr>
      </w:pPr>
      <w:r w:rsidRPr="00986CAA">
        <w:rPr>
          <w:rFonts w:ascii="Times New Roman" w:hAnsi="Times New Roman" w:cs="Times New Roman"/>
          <w:sz w:val="32"/>
          <w:szCs w:val="32"/>
        </w:rPr>
        <w:t>Иоффе с учениками создал систему классификации полупр</w:t>
      </w:r>
      <w:r w:rsidRPr="00986CAA">
        <w:rPr>
          <w:rFonts w:ascii="Times New Roman" w:hAnsi="Times New Roman" w:cs="Times New Roman"/>
          <w:sz w:val="32"/>
          <w:szCs w:val="32"/>
        </w:rPr>
        <w:t>о</w:t>
      </w:r>
      <w:r w:rsidRPr="00986CAA">
        <w:rPr>
          <w:rFonts w:ascii="Times New Roman" w:hAnsi="Times New Roman" w:cs="Times New Roman"/>
          <w:sz w:val="32"/>
          <w:szCs w:val="32"/>
        </w:rPr>
        <w:t>водниковых материалов, разработал методики определения их осно</w:t>
      </w:r>
      <w:r w:rsidRPr="00986CAA">
        <w:rPr>
          <w:rFonts w:ascii="Times New Roman" w:hAnsi="Times New Roman" w:cs="Times New Roman"/>
          <w:sz w:val="32"/>
          <w:szCs w:val="32"/>
        </w:rPr>
        <w:t>в</w:t>
      </w:r>
      <w:r w:rsidRPr="00986CAA">
        <w:rPr>
          <w:rFonts w:ascii="Times New Roman" w:hAnsi="Times New Roman" w:cs="Times New Roman"/>
          <w:sz w:val="32"/>
          <w:szCs w:val="32"/>
        </w:rPr>
        <w:t xml:space="preserve">ных свойств. </w:t>
      </w:r>
      <w:r w:rsidRPr="002D41C5">
        <w:rPr>
          <w:rFonts w:ascii="Times New Roman" w:hAnsi="Times New Roman" w:cs="Times New Roman"/>
          <w:spacing w:val="-6"/>
          <w:sz w:val="32"/>
          <w:szCs w:val="32"/>
        </w:rPr>
        <w:t>В институте на базе этих исследований была сконструир</w:t>
      </w:r>
      <w:r w:rsidRPr="002D41C5">
        <w:rPr>
          <w:rFonts w:ascii="Times New Roman" w:hAnsi="Times New Roman" w:cs="Times New Roman"/>
          <w:spacing w:val="-6"/>
          <w:sz w:val="32"/>
          <w:szCs w:val="32"/>
        </w:rPr>
        <w:t>о</w:t>
      </w:r>
      <w:r w:rsidRPr="002D41C5">
        <w:rPr>
          <w:rFonts w:ascii="Times New Roman" w:hAnsi="Times New Roman" w:cs="Times New Roman"/>
          <w:spacing w:val="-6"/>
          <w:sz w:val="32"/>
          <w:szCs w:val="32"/>
        </w:rPr>
        <w:t xml:space="preserve">вана и испытана серия охлаждающих устройств. В итоге Иоффе дал жизнь новой отрасли науки </w:t>
      </w:r>
      <w:r w:rsidR="001D3D18" w:rsidRPr="002D41C5">
        <w:rPr>
          <w:rFonts w:ascii="Times New Roman" w:hAnsi="Times New Roman" w:cs="Times New Roman"/>
          <w:spacing w:val="-6"/>
          <w:sz w:val="32"/>
          <w:szCs w:val="32"/>
        </w:rPr>
        <w:t xml:space="preserve">– </w:t>
      </w:r>
      <w:r w:rsidRPr="002D41C5">
        <w:rPr>
          <w:rFonts w:ascii="Times New Roman" w:hAnsi="Times New Roman" w:cs="Times New Roman"/>
          <w:spacing w:val="-6"/>
          <w:sz w:val="32"/>
          <w:szCs w:val="32"/>
        </w:rPr>
        <w:t>термоэлектроэнергетике, которая призвана решить такие актуальные для современного общества проблемы, как преобразование световой и тепло</w:t>
      </w:r>
      <w:r w:rsidRPr="002D41C5">
        <w:rPr>
          <w:rFonts w:ascii="Times New Roman" w:hAnsi="Times New Roman" w:cs="Times New Roman"/>
          <w:spacing w:val="-4"/>
          <w:sz w:val="32"/>
          <w:szCs w:val="32"/>
        </w:rPr>
        <w:t>вой энергии в электрическую.</w:t>
      </w:r>
    </w:p>
    <w:p w14:paraId="6A639D7A" w14:textId="77777777" w:rsidR="00151E56" w:rsidRPr="0013438D" w:rsidRDefault="00C37473" w:rsidP="00B8375F">
      <w:pPr>
        <w:pStyle w:val="af9"/>
        <w:spacing w:before="0" w:beforeAutospacing="0" w:after="0" w:afterAutospacing="0" w:line="300" w:lineRule="auto"/>
        <w:ind w:firstLine="851"/>
        <w:jc w:val="both"/>
        <w:textAlignment w:val="top"/>
        <w:rPr>
          <w:sz w:val="32"/>
          <w:szCs w:val="32"/>
        </w:rPr>
      </w:pPr>
      <w:r w:rsidRPr="00986CAA">
        <w:rPr>
          <w:sz w:val="32"/>
          <w:szCs w:val="32"/>
        </w:rPr>
        <w:t>Абрам Федорович Иоффе внес огромный вклад в становление и развитие физики и электроники. Он был членом многих Академий наук (Берлинской и Гётиннгенской, Американской, Итальянской</w:t>
      </w:r>
      <w:r w:rsidRPr="00281CEE">
        <w:rPr>
          <w:sz w:val="32"/>
          <w:szCs w:val="32"/>
        </w:rPr>
        <w:t>), а также почетных членом множества университетов во всем мире. За свои достижения и исследования был удостоен множества наград. Умер Абрам Федорович</w:t>
      </w:r>
      <w:r w:rsidR="00281CEE">
        <w:rPr>
          <w:sz w:val="32"/>
          <w:szCs w:val="32"/>
        </w:rPr>
        <w:t xml:space="preserve"> </w:t>
      </w:r>
      <w:r w:rsidRPr="00281CEE">
        <w:rPr>
          <w:rStyle w:val="afb"/>
          <w:b w:val="0"/>
          <w:sz w:val="32"/>
          <w:szCs w:val="32"/>
        </w:rPr>
        <w:t>14 октября 1960 года</w:t>
      </w:r>
      <w:r w:rsidRPr="00281CEE">
        <w:rPr>
          <w:b/>
          <w:sz w:val="32"/>
          <w:szCs w:val="32"/>
        </w:rPr>
        <w:t>.</w:t>
      </w:r>
    </w:p>
    <w:p w14:paraId="0A9D47C9" w14:textId="42D9CFD7" w:rsidR="00711C5E" w:rsidRPr="00711C5E" w:rsidRDefault="00062248" w:rsidP="008432C2">
      <w:pPr>
        <w:pStyle w:val="3"/>
        <w:spacing w:after="0" w:line="300" w:lineRule="auto"/>
        <w:ind w:left="709"/>
        <w:rPr>
          <w:shd w:val="clear" w:color="auto" w:fill="FFFFFF"/>
        </w:rPr>
      </w:pPr>
      <w:bookmarkStart w:id="31" w:name="_Toc166497576"/>
      <w:r>
        <w:rPr>
          <w:shd w:val="clear" w:color="auto" w:fill="FFFFFF"/>
        </w:rPr>
        <w:t>3</w:t>
      </w:r>
      <w:r w:rsidR="0056467E">
        <w:rPr>
          <w:shd w:val="clear" w:color="auto" w:fill="FFFFFF"/>
        </w:rPr>
        <w:t>.</w:t>
      </w:r>
      <w:r w:rsidR="0018426D">
        <w:rPr>
          <w:shd w:val="clear" w:color="auto" w:fill="FFFFFF"/>
        </w:rPr>
        <w:t>6.2</w:t>
      </w:r>
      <w:r w:rsidR="0056467E">
        <w:rPr>
          <w:shd w:val="clear" w:color="auto" w:fill="FFFFFF"/>
        </w:rPr>
        <w:t xml:space="preserve"> </w:t>
      </w:r>
      <w:r w:rsidR="00E6248D" w:rsidRPr="00711C5E">
        <w:rPr>
          <w:shd w:val="clear" w:color="auto" w:fill="FFFFFF"/>
        </w:rPr>
        <w:t>Сергей Яковлевич Соколов</w:t>
      </w:r>
      <w:r w:rsidR="00E6248D" w:rsidRPr="0013438D">
        <w:rPr>
          <w:shd w:val="clear" w:color="auto" w:fill="FFFFFF"/>
        </w:rPr>
        <w:t xml:space="preserve"> </w:t>
      </w:r>
      <w:r w:rsidR="00E6248D" w:rsidRPr="00711C5E">
        <w:t>–</w:t>
      </w:r>
      <w:r w:rsidR="00E6248D">
        <w:t xml:space="preserve"> о</w:t>
      </w:r>
      <w:r w:rsidR="0018426D" w:rsidRPr="0013438D">
        <w:rPr>
          <w:shd w:val="clear" w:color="auto" w:fill="FFFFFF"/>
        </w:rPr>
        <w:t>снователь</w:t>
      </w:r>
      <w:r w:rsidR="0018426D">
        <w:rPr>
          <w:shd w:val="clear" w:color="auto" w:fill="FFFFFF"/>
        </w:rPr>
        <w:t xml:space="preserve"> метода </w:t>
      </w:r>
      <w:r w:rsidR="00E6248D">
        <w:rPr>
          <w:shd w:val="clear" w:color="auto" w:fill="FFFFFF"/>
        </w:rPr>
        <w:br/>
      </w:r>
      <w:r w:rsidR="0018426D">
        <w:rPr>
          <w:shd w:val="clear" w:color="auto" w:fill="FFFFFF"/>
        </w:rPr>
        <w:t>ультразвуковой дефектоскопии</w:t>
      </w:r>
      <w:bookmarkEnd w:id="31"/>
      <w:r w:rsidR="0018426D">
        <w:rPr>
          <w:shd w:val="clear" w:color="auto" w:fill="FFFFFF"/>
        </w:rPr>
        <w:t xml:space="preserve"> </w:t>
      </w:r>
    </w:p>
    <w:p w14:paraId="6404DC38" w14:textId="797F9992" w:rsidR="00C40789" w:rsidRDefault="00C37473" w:rsidP="008363A9">
      <w:pPr>
        <w:spacing w:after="0" w:line="300" w:lineRule="auto"/>
        <w:ind w:firstLine="709"/>
        <w:jc w:val="both"/>
        <w:rPr>
          <w:rFonts w:ascii="Times New Roman" w:hAnsi="Times New Roman" w:cs="Times New Roman"/>
          <w:bCs/>
          <w:sz w:val="32"/>
          <w:szCs w:val="32"/>
          <w:shd w:val="clear" w:color="auto" w:fill="FFFFFF"/>
        </w:rPr>
      </w:pPr>
      <w:r w:rsidRPr="0013438D">
        <w:rPr>
          <w:rFonts w:ascii="Times New Roman" w:hAnsi="Times New Roman" w:cs="Times New Roman"/>
          <w:noProof/>
          <w:sz w:val="32"/>
          <w:szCs w:val="32"/>
        </w:rPr>
        <w:drawing>
          <wp:anchor distT="0" distB="0" distL="114300" distR="114300" simplePos="0" relativeHeight="251580416" behindDoc="0" locked="0" layoutInCell="1" allowOverlap="1" wp14:anchorId="16DFD2E0" wp14:editId="61C70249">
            <wp:simplePos x="0" y="0"/>
            <wp:positionH relativeFrom="column">
              <wp:posOffset>122555</wp:posOffset>
            </wp:positionH>
            <wp:positionV relativeFrom="paragraph">
              <wp:posOffset>168275</wp:posOffset>
            </wp:positionV>
            <wp:extent cx="1761490" cy="2186305"/>
            <wp:effectExtent l="0" t="0" r="0" b="4445"/>
            <wp:wrapSquare wrapText="bothSides"/>
            <wp:docPr id="493" name="Рисунок 493" descr="Sokolov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Sokolov S.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61490" cy="2186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0789" w:rsidRPr="00694EEF">
        <w:rPr>
          <w:rFonts w:ascii="Times New Roman" w:hAnsi="Times New Roman" w:cs="Times New Roman"/>
          <w:b/>
          <w:bCs/>
          <w:sz w:val="32"/>
          <w:szCs w:val="32"/>
          <w:shd w:val="clear" w:color="auto" w:fill="FFFFFF"/>
        </w:rPr>
        <w:t>Сергей Яковлевич Соколов</w:t>
      </w:r>
      <w:r w:rsidR="00C40789" w:rsidRPr="00711C5E">
        <w:rPr>
          <w:rFonts w:ascii="Times New Roman" w:hAnsi="Times New Roman" w:cs="Times New Roman"/>
          <w:bCs/>
          <w:sz w:val="32"/>
          <w:szCs w:val="32"/>
          <w:shd w:val="clear" w:color="auto" w:fill="FFFFFF"/>
        </w:rPr>
        <w:t xml:space="preserve"> </w:t>
      </w:r>
      <w:r w:rsidR="00C40789" w:rsidRPr="00711C5E">
        <w:rPr>
          <w:rFonts w:ascii="Times New Roman" w:hAnsi="Times New Roman" w:cs="Times New Roman"/>
          <w:sz w:val="32"/>
          <w:szCs w:val="32"/>
        </w:rPr>
        <w:t>–</w:t>
      </w:r>
      <w:r w:rsidR="00C40789">
        <w:rPr>
          <w:rFonts w:ascii="Times New Roman" w:hAnsi="Times New Roman" w:cs="Times New Roman"/>
          <w:sz w:val="32"/>
          <w:szCs w:val="32"/>
        </w:rPr>
        <w:t xml:space="preserve"> </w:t>
      </w:r>
      <w:r w:rsidR="00C40789" w:rsidRPr="00694EEF">
        <w:rPr>
          <w:rFonts w:ascii="Times New Roman" w:hAnsi="Times New Roman" w:cs="Times New Roman"/>
          <w:bCs/>
          <w:sz w:val="32"/>
          <w:szCs w:val="32"/>
          <w:shd w:val="clear" w:color="auto" w:fill="FFFFFF"/>
        </w:rPr>
        <w:t>советский физик, основатель ультразвуковой дефект</w:t>
      </w:r>
      <w:r w:rsidR="00C40789" w:rsidRPr="00694EEF">
        <w:rPr>
          <w:rFonts w:ascii="Times New Roman" w:hAnsi="Times New Roman" w:cs="Times New Roman"/>
          <w:bCs/>
          <w:sz w:val="32"/>
          <w:szCs w:val="32"/>
          <w:shd w:val="clear" w:color="auto" w:fill="FFFFFF"/>
        </w:rPr>
        <w:t>о</w:t>
      </w:r>
      <w:r w:rsidR="00C40789" w:rsidRPr="00694EEF">
        <w:rPr>
          <w:rFonts w:ascii="Times New Roman" w:hAnsi="Times New Roman" w:cs="Times New Roman"/>
          <w:bCs/>
          <w:sz w:val="32"/>
          <w:szCs w:val="32"/>
          <w:shd w:val="clear" w:color="auto" w:fill="FFFFFF"/>
        </w:rPr>
        <w:t>скопии, пионер в области звуковидения, ра</w:t>
      </w:r>
      <w:r w:rsidR="00C40789" w:rsidRPr="00694EEF">
        <w:rPr>
          <w:rFonts w:ascii="Times New Roman" w:hAnsi="Times New Roman" w:cs="Times New Roman"/>
          <w:bCs/>
          <w:sz w:val="32"/>
          <w:szCs w:val="32"/>
          <w:shd w:val="clear" w:color="auto" w:fill="FFFFFF"/>
        </w:rPr>
        <w:t>з</w:t>
      </w:r>
      <w:r w:rsidR="00C40789" w:rsidRPr="00694EEF">
        <w:rPr>
          <w:rFonts w:ascii="Times New Roman" w:hAnsi="Times New Roman" w:cs="Times New Roman"/>
          <w:bCs/>
          <w:sz w:val="32"/>
          <w:szCs w:val="32"/>
          <w:shd w:val="clear" w:color="auto" w:fill="FFFFFF"/>
        </w:rPr>
        <w:t xml:space="preserve">работал первый кварцевый анализатор звука, исследовал дифракцию света на ультразвуке. </w:t>
      </w:r>
      <w:r w:rsidR="00C40789" w:rsidRPr="00E36ED3">
        <w:rPr>
          <w:rFonts w:ascii="Times New Roman" w:hAnsi="Times New Roman" w:cs="Times New Roman"/>
          <w:bCs/>
          <w:sz w:val="32"/>
          <w:szCs w:val="32"/>
          <w:shd w:val="clear" w:color="auto" w:fill="FFFFFF"/>
        </w:rPr>
        <w:t xml:space="preserve">Дважды лауреат Государственной премии </w:t>
      </w:r>
      <w:r w:rsidR="00C40789" w:rsidRPr="008363A9">
        <w:rPr>
          <w:rFonts w:ascii="Times New Roman" w:hAnsi="Times New Roman" w:cs="Times New Roman"/>
          <w:bCs/>
          <w:spacing w:val="-12"/>
          <w:sz w:val="32"/>
          <w:szCs w:val="32"/>
          <w:shd w:val="clear" w:color="auto" w:fill="FFFFFF"/>
        </w:rPr>
        <w:t>СССР (1942, 1951 гг.), чл</w:t>
      </w:r>
      <w:r w:rsidR="005B63AF" w:rsidRPr="008363A9">
        <w:rPr>
          <w:rFonts w:ascii="Times New Roman" w:hAnsi="Times New Roman" w:cs="Times New Roman"/>
          <w:bCs/>
          <w:spacing w:val="-12"/>
          <w:sz w:val="32"/>
          <w:szCs w:val="32"/>
          <w:shd w:val="clear" w:color="auto" w:fill="FFFFFF"/>
        </w:rPr>
        <w:t>.</w:t>
      </w:r>
      <w:r w:rsidR="00C40789" w:rsidRPr="008363A9">
        <w:rPr>
          <w:rFonts w:ascii="Times New Roman" w:hAnsi="Times New Roman" w:cs="Times New Roman"/>
          <w:bCs/>
          <w:spacing w:val="-12"/>
          <w:sz w:val="32"/>
          <w:szCs w:val="32"/>
          <w:shd w:val="clear" w:color="auto" w:fill="FFFFFF"/>
        </w:rPr>
        <w:t>-кор</w:t>
      </w:r>
      <w:r w:rsidR="005B63AF" w:rsidRPr="008363A9">
        <w:rPr>
          <w:rFonts w:ascii="Times New Roman" w:hAnsi="Times New Roman" w:cs="Times New Roman"/>
          <w:bCs/>
          <w:spacing w:val="-12"/>
          <w:sz w:val="32"/>
          <w:szCs w:val="32"/>
          <w:shd w:val="clear" w:color="auto" w:fill="FFFFFF"/>
        </w:rPr>
        <w:t>.</w:t>
      </w:r>
      <w:r w:rsidR="00C40789" w:rsidRPr="008363A9">
        <w:rPr>
          <w:rFonts w:ascii="Times New Roman" w:hAnsi="Times New Roman" w:cs="Times New Roman"/>
          <w:bCs/>
          <w:spacing w:val="-12"/>
          <w:sz w:val="32"/>
          <w:szCs w:val="32"/>
          <w:shd w:val="clear" w:color="auto" w:fill="FFFFFF"/>
        </w:rPr>
        <w:t xml:space="preserve"> АН СССР (1953 г.).</w:t>
      </w:r>
    </w:p>
    <w:p w14:paraId="29814A41" w14:textId="7F05F394" w:rsidR="00C40789" w:rsidRPr="00711C5E" w:rsidRDefault="008363A9" w:rsidP="00B8375F">
      <w:pPr>
        <w:spacing w:after="0" w:line="300" w:lineRule="auto"/>
        <w:ind w:firstLine="851"/>
        <w:jc w:val="both"/>
        <w:rPr>
          <w:rFonts w:ascii="Times New Roman" w:hAnsi="Times New Roman" w:cs="Times New Roman"/>
          <w:sz w:val="32"/>
          <w:szCs w:val="32"/>
        </w:rPr>
      </w:pPr>
      <w:r w:rsidRPr="003255D9">
        <w:rPr>
          <w:rFonts w:ascii="Times New Roman" w:hAnsi="Times New Roman" w:cs="Times New Roman"/>
          <w:noProof/>
          <w:sz w:val="32"/>
          <w:szCs w:val="32"/>
        </w:rPr>
        <mc:AlternateContent>
          <mc:Choice Requires="wps">
            <w:drawing>
              <wp:anchor distT="0" distB="0" distL="114300" distR="114300" simplePos="0" relativeHeight="251568128" behindDoc="1" locked="0" layoutInCell="1" allowOverlap="1" wp14:anchorId="214566DF" wp14:editId="2AAF9598">
                <wp:simplePos x="0" y="0"/>
                <wp:positionH relativeFrom="column">
                  <wp:posOffset>-1811986</wp:posOffset>
                </wp:positionH>
                <wp:positionV relativeFrom="paragraph">
                  <wp:posOffset>18084</wp:posOffset>
                </wp:positionV>
                <wp:extent cx="1645920" cy="373380"/>
                <wp:effectExtent l="0" t="0" r="0" b="7620"/>
                <wp:wrapTight wrapText="bothSides">
                  <wp:wrapPolygon edited="0">
                    <wp:start x="0" y="0"/>
                    <wp:lineTo x="0" y="20939"/>
                    <wp:lineTo x="21250" y="20939"/>
                    <wp:lineTo x="21250" y="0"/>
                    <wp:lineTo x="0" y="0"/>
                  </wp:wrapPolygon>
                </wp:wrapTight>
                <wp:docPr id="3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373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98955D" w14:textId="0730974F" w:rsidR="008432C2" w:rsidRPr="00005D27" w:rsidRDefault="008432C2" w:rsidP="008432C2">
                            <w:pPr>
                              <w:spacing w:after="0"/>
                              <w:jc w:val="center"/>
                              <w:rPr>
                                <w:rFonts w:ascii="Times New Roman" w:hAnsi="Times New Roman" w:cs="Times New Roman"/>
                                <w:b/>
                                <w:sz w:val="32"/>
                                <w:szCs w:val="32"/>
                              </w:rPr>
                            </w:pPr>
                            <w:r w:rsidRPr="00005D27">
                              <w:rPr>
                                <w:rFonts w:ascii="Times New Roman" w:hAnsi="Times New Roman" w:cs="Times New Roman"/>
                                <w:b/>
                                <w:sz w:val="32"/>
                                <w:szCs w:val="32"/>
                              </w:rPr>
                              <w:t>1</w:t>
                            </w:r>
                            <w:r>
                              <w:rPr>
                                <w:rFonts w:ascii="Times New Roman" w:hAnsi="Times New Roman" w:cs="Times New Roman"/>
                                <w:b/>
                                <w:sz w:val="32"/>
                                <w:szCs w:val="32"/>
                              </w:rPr>
                              <w:t xml:space="preserve">897 – </w:t>
                            </w:r>
                            <w:r w:rsidRPr="00005D27">
                              <w:rPr>
                                <w:rFonts w:ascii="Times New Roman" w:hAnsi="Times New Roman" w:cs="Times New Roman"/>
                                <w:b/>
                                <w:sz w:val="32"/>
                                <w:szCs w:val="32"/>
                              </w:rPr>
                              <w:t>19</w:t>
                            </w:r>
                            <w:r>
                              <w:rPr>
                                <w:rFonts w:ascii="Times New Roman" w:hAnsi="Times New Roman" w:cs="Times New Roman"/>
                                <w:b/>
                                <w:sz w:val="32"/>
                                <w:szCs w:val="32"/>
                              </w:rPr>
                              <w:t>57</w:t>
                            </w:r>
                            <w:r w:rsidRPr="00005D27">
                              <w:rPr>
                                <w:rFonts w:ascii="Times New Roman" w:hAnsi="Times New Roman" w:cs="Times New Roman"/>
                                <w:b/>
                                <w:sz w:val="32"/>
                                <w:szCs w:val="32"/>
                              </w:rPr>
                              <w:t xml:space="preserve"> гг</w:t>
                            </w:r>
                            <w:r>
                              <w:rPr>
                                <w:rFonts w:ascii="Times New Roman" w:hAnsi="Times New Roman" w:cs="Times New Roman"/>
                                <w:b/>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4566DF" id="_x0000_s1035" type="#_x0000_t202" style="position:absolute;left:0;text-align:left;margin-left:-142.7pt;margin-top:1.4pt;width:129.6pt;height:29.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" stroked="f">
                <v:textbox>
                  <w:txbxContent>
                    <w:p w14:paraId="4E98955D" w14:textId="0730974F" w:rsidR="008432C2" w:rsidRPr="00005D27" w:rsidRDefault="008432C2" w:rsidP="008432C2">
                      <w:pPr>
                        <w:spacing w:after="0"/>
                        <w:jc w:val="center"/>
                        <w:rPr>
                          <w:rFonts w:ascii="Times New Roman" w:hAnsi="Times New Roman" w:cs="Times New Roman"/>
                          <w:b/>
                          <w:sz w:val="32"/>
                          <w:szCs w:val="32"/>
                        </w:rPr>
                      </w:pPr>
                      <w:r w:rsidRPr="00005D27">
                        <w:rPr>
                          <w:rFonts w:ascii="Times New Roman" w:hAnsi="Times New Roman" w:cs="Times New Roman"/>
                          <w:b/>
                          <w:sz w:val="32"/>
                          <w:szCs w:val="32"/>
                        </w:rPr>
                        <w:t>1</w:t>
                      </w:r>
                      <w:r>
                        <w:rPr>
                          <w:rFonts w:ascii="Times New Roman" w:hAnsi="Times New Roman" w:cs="Times New Roman"/>
                          <w:b/>
                          <w:sz w:val="32"/>
                          <w:szCs w:val="32"/>
                        </w:rPr>
                        <w:t>8</w:t>
                      </w:r>
                      <w:r>
                        <w:rPr>
                          <w:rFonts w:ascii="Times New Roman" w:hAnsi="Times New Roman" w:cs="Times New Roman"/>
                          <w:b/>
                          <w:sz w:val="32"/>
                          <w:szCs w:val="32"/>
                        </w:rPr>
                        <w:t>97</w:t>
                      </w:r>
                      <w:r>
                        <w:rPr>
                          <w:rFonts w:ascii="Times New Roman" w:hAnsi="Times New Roman" w:cs="Times New Roman"/>
                          <w:b/>
                          <w:sz w:val="32"/>
                          <w:szCs w:val="32"/>
                        </w:rPr>
                        <w:t xml:space="preserve"> – </w:t>
                      </w:r>
                      <w:r w:rsidRPr="00005D27">
                        <w:rPr>
                          <w:rFonts w:ascii="Times New Roman" w:hAnsi="Times New Roman" w:cs="Times New Roman"/>
                          <w:b/>
                          <w:sz w:val="32"/>
                          <w:szCs w:val="32"/>
                        </w:rPr>
                        <w:t>19</w:t>
                      </w:r>
                      <w:r>
                        <w:rPr>
                          <w:rFonts w:ascii="Times New Roman" w:hAnsi="Times New Roman" w:cs="Times New Roman"/>
                          <w:b/>
                          <w:sz w:val="32"/>
                          <w:szCs w:val="32"/>
                        </w:rPr>
                        <w:t>57</w:t>
                      </w:r>
                      <w:r w:rsidRPr="00005D27">
                        <w:rPr>
                          <w:rFonts w:ascii="Times New Roman" w:hAnsi="Times New Roman" w:cs="Times New Roman"/>
                          <w:b/>
                          <w:sz w:val="32"/>
                          <w:szCs w:val="32"/>
                        </w:rPr>
                        <w:t xml:space="preserve"> гг</w:t>
                      </w:r>
                      <w:r>
                        <w:rPr>
                          <w:rFonts w:ascii="Times New Roman" w:hAnsi="Times New Roman" w:cs="Times New Roman"/>
                          <w:b/>
                          <w:sz w:val="32"/>
                          <w:szCs w:val="32"/>
                        </w:rPr>
                        <w:t>.</w:t>
                      </w:r>
                    </w:p>
                  </w:txbxContent>
                </v:textbox>
                <w10:wrap type="tight"/>
              </v:shape>
            </w:pict>
          </mc:Fallback>
        </mc:AlternateContent>
      </w:r>
      <w:r w:rsidR="00C40789">
        <w:rPr>
          <w:rFonts w:ascii="Times New Roman" w:hAnsi="Times New Roman" w:cs="Times New Roman"/>
          <w:bCs/>
          <w:sz w:val="32"/>
          <w:szCs w:val="32"/>
          <w:shd w:val="clear" w:color="auto" w:fill="FFFFFF"/>
        </w:rPr>
        <w:t>Р</w:t>
      </w:r>
      <w:r w:rsidR="00C40789" w:rsidRPr="00711C5E">
        <w:rPr>
          <w:rFonts w:ascii="Times New Roman" w:hAnsi="Times New Roman" w:cs="Times New Roman"/>
          <w:sz w:val="32"/>
          <w:szCs w:val="32"/>
        </w:rPr>
        <w:t>одился</w:t>
      </w:r>
      <w:r w:rsidR="00C40789" w:rsidRPr="00A53558">
        <w:t xml:space="preserve"> </w:t>
      </w:r>
      <w:r w:rsidR="00C40789" w:rsidRPr="00A53558">
        <w:rPr>
          <w:rFonts w:ascii="Times New Roman" w:hAnsi="Times New Roman" w:cs="Times New Roman"/>
          <w:sz w:val="32"/>
          <w:szCs w:val="32"/>
        </w:rPr>
        <w:t>Сергей Яковлевич</w:t>
      </w:r>
      <w:r w:rsidR="00C40789">
        <w:rPr>
          <w:rFonts w:ascii="Times New Roman" w:hAnsi="Times New Roman" w:cs="Times New Roman"/>
          <w:sz w:val="32"/>
          <w:szCs w:val="32"/>
        </w:rPr>
        <w:t xml:space="preserve"> </w:t>
      </w:r>
      <w:r w:rsidR="00C40789" w:rsidRPr="001D3D18">
        <w:rPr>
          <w:rFonts w:ascii="Times New Roman" w:hAnsi="Times New Roman" w:cs="Times New Roman"/>
          <w:sz w:val="32"/>
          <w:szCs w:val="32"/>
        </w:rPr>
        <w:t>26</w:t>
      </w:r>
      <w:hyperlink r:id="rId97" w:tooltip="26 сентября" w:history="1"/>
      <w:r w:rsidR="00C40789" w:rsidRPr="001D3D18">
        <w:rPr>
          <w:rFonts w:ascii="Times New Roman" w:hAnsi="Times New Roman" w:cs="Times New Roman"/>
          <w:sz w:val="32"/>
          <w:szCs w:val="32"/>
        </w:rPr>
        <w:t xml:space="preserve"> сентября</w:t>
      </w:r>
      <w:r w:rsidR="00C40789">
        <w:t xml:space="preserve"> </w:t>
      </w:r>
      <w:r w:rsidR="00C40789" w:rsidRPr="00711C5E">
        <w:rPr>
          <w:rFonts w:ascii="Times New Roman" w:hAnsi="Times New Roman" w:cs="Times New Roman"/>
          <w:sz w:val="32"/>
          <w:szCs w:val="32"/>
        </w:rPr>
        <w:t>(</w:t>
      </w:r>
      <w:hyperlink r:id="rId98" w:tooltip="8 октября" w:history="1">
        <w:r w:rsidR="00C40789" w:rsidRPr="00711C5E">
          <w:rPr>
            <w:rStyle w:val="a6"/>
            <w:rFonts w:ascii="Times New Roman" w:hAnsi="Times New Roman" w:cs="Times New Roman"/>
            <w:color w:val="auto"/>
            <w:sz w:val="32"/>
            <w:szCs w:val="32"/>
            <w:u w:val="none"/>
          </w:rPr>
          <w:t>8 октября</w:t>
        </w:r>
      </w:hyperlink>
      <w:r w:rsidR="00C40789" w:rsidRPr="00711C5E">
        <w:rPr>
          <w:rFonts w:ascii="Times New Roman" w:hAnsi="Times New Roman" w:cs="Times New Roman"/>
          <w:sz w:val="32"/>
          <w:szCs w:val="32"/>
        </w:rPr>
        <w:t>)</w:t>
      </w:r>
      <w:r w:rsidR="00C40789">
        <w:rPr>
          <w:rFonts w:ascii="Times New Roman" w:hAnsi="Times New Roman" w:cs="Times New Roman"/>
          <w:sz w:val="32"/>
          <w:szCs w:val="32"/>
        </w:rPr>
        <w:t xml:space="preserve"> </w:t>
      </w:r>
      <w:hyperlink r:id="rId99" w:tooltip="1897 год" w:history="1">
        <w:r w:rsidR="00C40789" w:rsidRPr="00711C5E">
          <w:rPr>
            <w:rStyle w:val="a6"/>
            <w:rFonts w:ascii="Times New Roman" w:hAnsi="Times New Roman" w:cs="Times New Roman"/>
            <w:color w:val="auto"/>
            <w:sz w:val="32"/>
            <w:szCs w:val="32"/>
            <w:u w:val="none"/>
          </w:rPr>
          <w:t>1897 года</w:t>
        </w:r>
      </w:hyperlink>
      <w:r w:rsidR="00C40789">
        <w:t xml:space="preserve"> </w:t>
      </w:r>
      <w:r w:rsidR="00C40789" w:rsidRPr="00711C5E">
        <w:rPr>
          <w:rFonts w:ascii="Times New Roman" w:hAnsi="Times New Roman" w:cs="Times New Roman"/>
          <w:sz w:val="32"/>
          <w:szCs w:val="32"/>
        </w:rPr>
        <w:t>в селе Кряжим (ныне</w:t>
      </w:r>
      <w:r>
        <w:rPr>
          <w:rFonts w:ascii="Times New Roman" w:hAnsi="Times New Roman" w:cs="Times New Roman"/>
          <w:sz w:val="32"/>
          <w:szCs w:val="32"/>
        </w:rPr>
        <w:t xml:space="preserve"> </w:t>
      </w:r>
      <w:hyperlink r:id="rId100" w:tooltip="Вольский район" w:history="1">
        <w:r w:rsidR="00C40789" w:rsidRPr="00711C5E">
          <w:rPr>
            <w:rStyle w:val="a6"/>
            <w:rFonts w:ascii="Times New Roman" w:hAnsi="Times New Roman" w:cs="Times New Roman"/>
            <w:color w:val="auto"/>
            <w:sz w:val="32"/>
            <w:szCs w:val="32"/>
            <w:u w:val="none"/>
          </w:rPr>
          <w:t>Вольский район</w:t>
        </w:r>
      </w:hyperlink>
      <w:r w:rsidR="00C40789" w:rsidRPr="00711C5E">
        <w:rPr>
          <w:rFonts w:ascii="Times New Roman" w:hAnsi="Times New Roman" w:cs="Times New Roman"/>
          <w:sz w:val="32"/>
          <w:szCs w:val="32"/>
        </w:rPr>
        <w:t>,</w:t>
      </w:r>
      <w:r>
        <w:rPr>
          <w:rFonts w:ascii="Times New Roman" w:hAnsi="Times New Roman" w:cs="Times New Roman"/>
          <w:sz w:val="32"/>
          <w:szCs w:val="32"/>
        </w:rPr>
        <w:t xml:space="preserve"> </w:t>
      </w:r>
      <w:hyperlink r:id="rId101" w:tooltip="Саратовская область" w:history="1">
        <w:r w:rsidR="00C40789" w:rsidRPr="00711C5E">
          <w:rPr>
            <w:rStyle w:val="a6"/>
            <w:rFonts w:ascii="Times New Roman" w:hAnsi="Times New Roman" w:cs="Times New Roman"/>
            <w:color w:val="auto"/>
            <w:sz w:val="32"/>
            <w:szCs w:val="32"/>
            <w:u w:val="none"/>
          </w:rPr>
          <w:t>Саратовская область</w:t>
        </w:r>
      </w:hyperlink>
      <w:r w:rsidR="00C40789" w:rsidRPr="00711C5E">
        <w:rPr>
          <w:rFonts w:ascii="Times New Roman" w:hAnsi="Times New Roman" w:cs="Times New Roman"/>
          <w:sz w:val="32"/>
          <w:szCs w:val="32"/>
        </w:rPr>
        <w:t>). В 1925</w:t>
      </w:r>
      <w:r w:rsidR="00E6248D">
        <w:rPr>
          <w:rFonts w:ascii="Times New Roman" w:hAnsi="Times New Roman" w:cs="Times New Roman"/>
          <w:sz w:val="32"/>
          <w:szCs w:val="32"/>
        </w:rPr>
        <w:t> </w:t>
      </w:r>
      <w:r w:rsidR="00C40789" w:rsidRPr="00711C5E">
        <w:rPr>
          <w:rFonts w:ascii="Times New Roman" w:hAnsi="Times New Roman" w:cs="Times New Roman"/>
          <w:sz w:val="32"/>
          <w:szCs w:val="32"/>
        </w:rPr>
        <w:t>году окончил </w:t>
      </w:r>
      <w:r w:rsidR="00C40789" w:rsidRPr="00694EEF">
        <w:rPr>
          <w:rStyle w:val="a6"/>
          <w:rFonts w:ascii="Times New Roman" w:hAnsi="Times New Roman" w:cs="Times New Roman"/>
          <w:color w:val="auto"/>
          <w:sz w:val="32"/>
          <w:szCs w:val="32"/>
          <w:u w:val="none"/>
        </w:rPr>
        <w:t>Санкт-Петербургский государственный электротехничес</w:t>
      </w:r>
      <w:r w:rsidR="00C40789">
        <w:rPr>
          <w:rStyle w:val="a6"/>
          <w:rFonts w:ascii="Times New Roman" w:hAnsi="Times New Roman" w:cs="Times New Roman"/>
          <w:color w:val="auto"/>
          <w:sz w:val="32"/>
          <w:szCs w:val="32"/>
          <w:u w:val="none"/>
        </w:rPr>
        <w:t>кий университет «ЛЭТИ» имени В.И. Ульянова (Ленина)</w:t>
      </w:r>
      <w:r w:rsidR="00C40789" w:rsidRPr="00711C5E">
        <w:rPr>
          <w:rFonts w:ascii="Times New Roman" w:hAnsi="Times New Roman" w:cs="Times New Roman"/>
          <w:sz w:val="32"/>
          <w:szCs w:val="32"/>
        </w:rPr>
        <w:t>.</w:t>
      </w:r>
    </w:p>
    <w:p w14:paraId="600A6765" w14:textId="77777777" w:rsidR="00C40789" w:rsidRPr="0013438D" w:rsidRDefault="00C40789" w:rsidP="00B8375F">
      <w:pPr>
        <w:pStyle w:val="af9"/>
        <w:shd w:val="clear" w:color="auto" w:fill="FFFFFF"/>
        <w:spacing w:before="0" w:beforeAutospacing="0" w:after="0" w:afterAutospacing="0" w:line="300" w:lineRule="auto"/>
        <w:ind w:firstLine="851"/>
        <w:jc w:val="both"/>
        <w:rPr>
          <w:sz w:val="32"/>
          <w:szCs w:val="32"/>
        </w:rPr>
      </w:pPr>
      <w:r w:rsidRPr="0013438D">
        <w:rPr>
          <w:sz w:val="32"/>
          <w:szCs w:val="32"/>
        </w:rPr>
        <w:t>Во время учебы у него было несколько наставников, о которых он всегда отзывался с уважением. Преподавателем физики был пр</w:t>
      </w:r>
      <w:r w:rsidRPr="0013438D">
        <w:rPr>
          <w:sz w:val="32"/>
          <w:szCs w:val="32"/>
        </w:rPr>
        <w:t>о</w:t>
      </w:r>
      <w:r w:rsidRPr="0013438D">
        <w:rPr>
          <w:sz w:val="32"/>
          <w:szCs w:val="32"/>
        </w:rPr>
        <w:t>фессор Митрофан Михайлович Глаголев. Лабораторные занятия вел Борис Павлович Козырев, который со временем стал заслуженным деятелем науки и техники РСФСР. Еще одним преподавателем был Сергей Иванович Покровский, который читал курс электричества и магнетизма, и отличался строгим отношением к студентам, особенно на экзаменах. Чтобы получить хорошую оценку на экзамене, нужно было обязательно ответить на все вопросы.</w:t>
      </w:r>
    </w:p>
    <w:p w14:paraId="0A2D67FC" w14:textId="77777777" w:rsidR="00C40789" w:rsidRPr="0013438D" w:rsidRDefault="00C40789" w:rsidP="00B8375F">
      <w:pPr>
        <w:pStyle w:val="af9"/>
        <w:shd w:val="clear" w:color="auto" w:fill="FFFFFF"/>
        <w:spacing w:before="0" w:beforeAutospacing="0" w:after="0" w:afterAutospacing="0" w:line="300" w:lineRule="auto"/>
        <w:ind w:firstLine="851"/>
        <w:jc w:val="both"/>
        <w:rPr>
          <w:sz w:val="32"/>
          <w:szCs w:val="32"/>
        </w:rPr>
      </w:pPr>
      <w:r w:rsidRPr="0013438D">
        <w:rPr>
          <w:sz w:val="32"/>
          <w:szCs w:val="32"/>
        </w:rPr>
        <w:t>Сфера научных интересов</w:t>
      </w:r>
      <w:r>
        <w:rPr>
          <w:sz w:val="32"/>
          <w:szCs w:val="32"/>
        </w:rPr>
        <w:t xml:space="preserve"> – </w:t>
      </w:r>
      <w:hyperlink r:id="rId102" w:tooltip="Акустика" w:history="1">
        <w:r w:rsidRPr="0013438D">
          <w:rPr>
            <w:rStyle w:val="a6"/>
            <w:color w:val="auto"/>
            <w:sz w:val="32"/>
            <w:szCs w:val="32"/>
            <w:u w:val="none"/>
          </w:rPr>
          <w:t>акустика</w:t>
        </w:r>
      </w:hyperlink>
      <w:r w:rsidRPr="0013438D">
        <w:rPr>
          <w:sz w:val="32"/>
          <w:szCs w:val="32"/>
        </w:rPr>
        <w:t>, в частности явление</w:t>
      </w:r>
      <w:r>
        <w:rPr>
          <w:sz w:val="32"/>
          <w:szCs w:val="32"/>
        </w:rPr>
        <w:t xml:space="preserve"> </w:t>
      </w:r>
      <w:hyperlink r:id="rId103" w:tooltip="Ультразвук" w:history="1">
        <w:r w:rsidRPr="0013438D">
          <w:rPr>
            <w:rStyle w:val="a6"/>
            <w:color w:val="auto"/>
            <w:sz w:val="32"/>
            <w:szCs w:val="32"/>
            <w:u w:val="none"/>
          </w:rPr>
          <w:t>ул</w:t>
        </w:r>
        <w:r w:rsidRPr="0013438D">
          <w:rPr>
            <w:rStyle w:val="a6"/>
            <w:color w:val="auto"/>
            <w:sz w:val="32"/>
            <w:szCs w:val="32"/>
            <w:u w:val="none"/>
          </w:rPr>
          <w:t>ь</w:t>
        </w:r>
        <w:r w:rsidRPr="0013438D">
          <w:rPr>
            <w:rStyle w:val="a6"/>
            <w:color w:val="auto"/>
            <w:sz w:val="32"/>
            <w:szCs w:val="32"/>
            <w:u w:val="none"/>
          </w:rPr>
          <w:t>тразвука</w:t>
        </w:r>
      </w:hyperlink>
      <w:r w:rsidRPr="0013438D">
        <w:rPr>
          <w:sz w:val="32"/>
          <w:szCs w:val="32"/>
        </w:rPr>
        <w:t xml:space="preserve">. </w:t>
      </w:r>
      <w:r>
        <w:rPr>
          <w:sz w:val="32"/>
          <w:szCs w:val="32"/>
        </w:rPr>
        <w:t xml:space="preserve">В </w:t>
      </w:r>
      <w:r w:rsidRPr="0013438D">
        <w:rPr>
          <w:sz w:val="32"/>
          <w:szCs w:val="32"/>
        </w:rPr>
        <w:t>1927</w:t>
      </w:r>
      <w:r>
        <w:rPr>
          <w:sz w:val="32"/>
          <w:szCs w:val="32"/>
        </w:rPr>
        <w:t xml:space="preserve"> г. п</w:t>
      </w:r>
      <w:r w:rsidRPr="0013438D">
        <w:rPr>
          <w:sz w:val="32"/>
          <w:szCs w:val="32"/>
        </w:rPr>
        <w:t>оказал способность ультразвука проходить через</w:t>
      </w:r>
      <w:r>
        <w:rPr>
          <w:sz w:val="32"/>
          <w:szCs w:val="32"/>
        </w:rPr>
        <w:t xml:space="preserve"> </w:t>
      </w:r>
      <w:hyperlink r:id="rId104" w:tooltip="Металл" w:history="1">
        <w:r w:rsidRPr="0013438D">
          <w:rPr>
            <w:rStyle w:val="a6"/>
            <w:color w:val="auto"/>
            <w:sz w:val="32"/>
            <w:szCs w:val="32"/>
            <w:u w:val="none"/>
          </w:rPr>
          <w:t>металлы</w:t>
        </w:r>
      </w:hyperlink>
      <w:r>
        <w:t xml:space="preserve"> </w:t>
      </w:r>
      <w:r>
        <w:rPr>
          <w:sz w:val="32"/>
          <w:szCs w:val="32"/>
        </w:rPr>
        <w:t>без заметного поглощения</w:t>
      </w:r>
      <w:r w:rsidRPr="0013438D">
        <w:rPr>
          <w:sz w:val="32"/>
          <w:szCs w:val="32"/>
        </w:rPr>
        <w:t xml:space="preserve">. </w:t>
      </w:r>
      <w:r w:rsidRPr="008363A9">
        <w:rPr>
          <w:spacing w:val="-4"/>
          <w:sz w:val="32"/>
          <w:szCs w:val="32"/>
        </w:rPr>
        <w:t>Применил это явление для обн</w:t>
      </w:r>
      <w:r w:rsidRPr="008363A9">
        <w:rPr>
          <w:spacing w:val="-4"/>
          <w:sz w:val="32"/>
          <w:szCs w:val="32"/>
        </w:rPr>
        <w:t>а</w:t>
      </w:r>
      <w:r w:rsidRPr="008363A9">
        <w:rPr>
          <w:spacing w:val="-4"/>
          <w:sz w:val="32"/>
          <w:szCs w:val="32"/>
        </w:rPr>
        <w:t>ружения дефектов в металлах (1928 г.), положив начало ультразвуковой дефектоскопии, которая является одним из самых распространенных в мире методов неразрушающего контроля (контроль надёжности объе</w:t>
      </w:r>
      <w:r w:rsidRPr="008363A9">
        <w:rPr>
          <w:spacing w:val="-4"/>
          <w:sz w:val="32"/>
          <w:szCs w:val="32"/>
        </w:rPr>
        <w:t>к</w:t>
      </w:r>
      <w:r w:rsidRPr="008363A9">
        <w:rPr>
          <w:spacing w:val="-4"/>
          <w:sz w:val="32"/>
          <w:szCs w:val="32"/>
        </w:rPr>
        <w:t xml:space="preserve">та, не требующий выведения объекта из работы либо его демонтажа). Построил первый ультразвуковой дефектоскоп (в 1937 </w:t>
      </w:r>
      <w:r w:rsidR="00E6248D" w:rsidRPr="008363A9">
        <w:rPr>
          <w:spacing w:val="-4"/>
          <w:sz w:val="32"/>
          <w:szCs w:val="32"/>
        </w:rPr>
        <w:t xml:space="preserve">г. </w:t>
      </w:r>
      <w:r w:rsidRPr="008363A9">
        <w:rPr>
          <w:spacing w:val="-4"/>
          <w:sz w:val="32"/>
          <w:szCs w:val="32"/>
        </w:rPr>
        <w:t>был создан промышленный образец), разработал различные конструкции ультр</w:t>
      </w:r>
      <w:r w:rsidRPr="008363A9">
        <w:rPr>
          <w:spacing w:val="-4"/>
          <w:sz w:val="32"/>
          <w:szCs w:val="32"/>
        </w:rPr>
        <w:t>а</w:t>
      </w:r>
      <w:r w:rsidRPr="008363A9">
        <w:rPr>
          <w:spacing w:val="-4"/>
          <w:sz w:val="32"/>
          <w:szCs w:val="32"/>
        </w:rPr>
        <w:t>звуковых дефектоскопов. Изготовил кварцевый вибратор для генерации мощных ультраакустических колебаний (получил колебания частотой 109 Гц) и разработал методы их детектирования. Выдвинул идею и</w:t>
      </w:r>
      <w:r w:rsidRPr="008363A9">
        <w:rPr>
          <w:spacing w:val="-4"/>
          <w:sz w:val="32"/>
          <w:szCs w:val="32"/>
        </w:rPr>
        <w:t>с</w:t>
      </w:r>
      <w:r w:rsidRPr="008363A9">
        <w:rPr>
          <w:spacing w:val="-4"/>
          <w:sz w:val="32"/>
          <w:szCs w:val="32"/>
        </w:rPr>
        <w:t>следования структуры твердых тел и фазовых переходов ультразвук</w:t>
      </w:r>
      <w:r w:rsidRPr="008363A9">
        <w:rPr>
          <w:spacing w:val="-4"/>
          <w:sz w:val="32"/>
          <w:szCs w:val="32"/>
        </w:rPr>
        <w:t>о</w:t>
      </w:r>
      <w:r w:rsidRPr="008363A9">
        <w:rPr>
          <w:spacing w:val="-4"/>
          <w:sz w:val="32"/>
          <w:szCs w:val="32"/>
        </w:rPr>
        <w:t>вым методом. В 1942 г. за изобретение метода ультразвуковой дефект</w:t>
      </w:r>
      <w:r w:rsidRPr="008363A9">
        <w:rPr>
          <w:spacing w:val="-4"/>
          <w:sz w:val="32"/>
          <w:szCs w:val="32"/>
        </w:rPr>
        <w:t>о</w:t>
      </w:r>
      <w:r w:rsidRPr="008363A9">
        <w:rPr>
          <w:spacing w:val="-4"/>
          <w:sz w:val="32"/>
          <w:szCs w:val="32"/>
        </w:rPr>
        <w:t>скопии удостоен Государственной премии СССР.</w:t>
      </w:r>
    </w:p>
    <w:p w14:paraId="0AFADD4E" w14:textId="77777777" w:rsidR="00C40789" w:rsidRDefault="00C40789" w:rsidP="00B8375F">
      <w:pPr>
        <w:pStyle w:val="af9"/>
        <w:shd w:val="clear" w:color="auto" w:fill="FFFFFF"/>
        <w:spacing w:before="0" w:beforeAutospacing="0" w:after="0" w:afterAutospacing="0" w:line="300" w:lineRule="auto"/>
        <w:ind w:firstLine="851"/>
        <w:jc w:val="both"/>
        <w:rPr>
          <w:sz w:val="32"/>
          <w:szCs w:val="32"/>
        </w:rPr>
      </w:pPr>
      <w:r w:rsidRPr="00A53558">
        <w:rPr>
          <w:sz w:val="32"/>
          <w:szCs w:val="32"/>
        </w:rPr>
        <w:t xml:space="preserve">Сергей Яковлевич Соколов </w:t>
      </w:r>
      <w:r>
        <w:rPr>
          <w:sz w:val="32"/>
          <w:szCs w:val="32"/>
        </w:rPr>
        <w:t>я</w:t>
      </w:r>
      <w:r w:rsidRPr="00A53558">
        <w:rPr>
          <w:sz w:val="32"/>
          <w:szCs w:val="32"/>
        </w:rPr>
        <w:t xml:space="preserve">вляется пионером звуковидения. </w:t>
      </w:r>
      <w:r>
        <w:rPr>
          <w:sz w:val="32"/>
          <w:szCs w:val="32"/>
        </w:rPr>
        <w:t xml:space="preserve">В </w:t>
      </w:r>
      <w:r w:rsidRPr="0013438D">
        <w:rPr>
          <w:sz w:val="32"/>
          <w:szCs w:val="32"/>
        </w:rPr>
        <w:t>1935</w:t>
      </w:r>
      <w:r>
        <w:rPr>
          <w:sz w:val="32"/>
          <w:szCs w:val="32"/>
        </w:rPr>
        <w:t xml:space="preserve"> г. он предложил </w:t>
      </w:r>
      <w:r w:rsidRPr="0013438D">
        <w:rPr>
          <w:sz w:val="32"/>
          <w:szCs w:val="32"/>
        </w:rPr>
        <w:t>методы преобразования звуковых изображений в видимые (поверхностного рельефа, механического сканирования, с помощью электронно-акустической трубки-преобразователя) и с</w:t>
      </w:r>
      <w:r w:rsidRPr="0013438D">
        <w:rPr>
          <w:sz w:val="32"/>
          <w:szCs w:val="32"/>
        </w:rPr>
        <w:t>о</w:t>
      </w:r>
      <w:r w:rsidRPr="0013438D">
        <w:rPr>
          <w:sz w:val="32"/>
          <w:szCs w:val="32"/>
        </w:rPr>
        <w:t>здал аппаратуру звуковидения, названную им ультразвуковым микр</w:t>
      </w:r>
      <w:r w:rsidRPr="0013438D">
        <w:rPr>
          <w:sz w:val="32"/>
          <w:szCs w:val="32"/>
        </w:rPr>
        <w:t>о</w:t>
      </w:r>
      <w:r w:rsidRPr="0013438D">
        <w:rPr>
          <w:sz w:val="32"/>
          <w:szCs w:val="32"/>
        </w:rPr>
        <w:t>скопом</w:t>
      </w:r>
      <w:r>
        <w:rPr>
          <w:sz w:val="32"/>
          <w:szCs w:val="32"/>
        </w:rPr>
        <w:t xml:space="preserve"> </w:t>
      </w:r>
      <w:r w:rsidRPr="00A53558">
        <w:rPr>
          <w:sz w:val="32"/>
          <w:szCs w:val="32"/>
        </w:rPr>
        <w:t>(1948</w:t>
      </w:r>
      <w:r>
        <w:rPr>
          <w:sz w:val="32"/>
          <w:szCs w:val="32"/>
        </w:rPr>
        <w:t xml:space="preserve"> г.</w:t>
      </w:r>
      <w:r w:rsidRPr="00A53558">
        <w:rPr>
          <w:sz w:val="32"/>
          <w:szCs w:val="32"/>
        </w:rPr>
        <w:t>)</w:t>
      </w:r>
      <w:r w:rsidRPr="0013438D">
        <w:rPr>
          <w:sz w:val="32"/>
          <w:szCs w:val="32"/>
        </w:rPr>
        <w:t xml:space="preserve">. </w:t>
      </w:r>
      <w:r w:rsidRPr="00A53558">
        <w:rPr>
          <w:sz w:val="32"/>
          <w:szCs w:val="32"/>
        </w:rPr>
        <w:t xml:space="preserve">В 1951 </w:t>
      </w:r>
      <w:r>
        <w:rPr>
          <w:sz w:val="32"/>
          <w:szCs w:val="32"/>
        </w:rPr>
        <w:t xml:space="preserve">г. </w:t>
      </w:r>
      <w:r w:rsidRPr="00A53558">
        <w:rPr>
          <w:sz w:val="32"/>
          <w:szCs w:val="32"/>
        </w:rPr>
        <w:t>за изобретение ультразвукового микроск</w:t>
      </w:r>
      <w:r w:rsidRPr="00A53558">
        <w:rPr>
          <w:sz w:val="32"/>
          <w:szCs w:val="32"/>
        </w:rPr>
        <w:t>о</w:t>
      </w:r>
      <w:r w:rsidRPr="00A53558">
        <w:rPr>
          <w:sz w:val="32"/>
          <w:szCs w:val="32"/>
        </w:rPr>
        <w:t>па, усовершенствование и промышленное освоение методов ультр</w:t>
      </w:r>
      <w:r w:rsidRPr="00A53558">
        <w:rPr>
          <w:sz w:val="32"/>
          <w:szCs w:val="32"/>
        </w:rPr>
        <w:t>а</w:t>
      </w:r>
      <w:r w:rsidRPr="00A53558">
        <w:rPr>
          <w:sz w:val="32"/>
          <w:szCs w:val="32"/>
        </w:rPr>
        <w:t xml:space="preserve">звуковой дефектоскопии удостоен Государственной премии СССР. Заложил </w:t>
      </w:r>
      <w:r>
        <w:rPr>
          <w:sz w:val="32"/>
          <w:szCs w:val="32"/>
        </w:rPr>
        <w:t>основы акустической голографии.</w:t>
      </w:r>
    </w:p>
    <w:p w14:paraId="5508BA00" w14:textId="77777777" w:rsidR="00C40789" w:rsidRDefault="00C40789" w:rsidP="00B8375F">
      <w:pPr>
        <w:pStyle w:val="af9"/>
        <w:shd w:val="clear" w:color="auto" w:fill="FFFFFF"/>
        <w:spacing w:before="0" w:beforeAutospacing="0" w:after="0" w:afterAutospacing="0" w:line="300" w:lineRule="auto"/>
        <w:ind w:firstLine="851"/>
        <w:jc w:val="both"/>
        <w:rPr>
          <w:sz w:val="32"/>
          <w:szCs w:val="32"/>
        </w:rPr>
      </w:pPr>
      <w:r w:rsidRPr="0013438D">
        <w:rPr>
          <w:sz w:val="32"/>
          <w:szCs w:val="32"/>
        </w:rPr>
        <w:t>Разработал первый кварцевый анализатор звука. Исследовал</w:t>
      </w:r>
      <w:r>
        <w:rPr>
          <w:sz w:val="32"/>
          <w:szCs w:val="32"/>
        </w:rPr>
        <w:t xml:space="preserve"> </w:t>
      </w:r>
      <w:hyperlink r:id="rId105" w:tooltip="Дифракция" w:history="1">
        <w:r w:rsidRPr="0013438D">
          <w:rPr>
            <w:rStyle w:val="a6"/>
            <w:color w:val="auto"/>
            <w:sz w:val="32"/>
            <w:szCs w:val="32"/>
            <w:u w:val="none"/>
          </w:rPr>
          <w:t>дифракцию</w:t>
        </w:r>
      </w:hyperlink>
      <w:r>
        <w:t xml:space="preserve"> </w:t>
      </w:r>
      <w:r w:rsidRPr="0013438D">
        <w:rPr>
          <w:sz w:val="32"/>
          <w:szCs w:val="32"/>
        </w:rPr>
        <w:t>света на ультразвуке. Выдвинул идею использования д</w:t>
      </w:r>
      <w:r w:rsidRPr="0013438D">
        <w:rPr>
          <w:sz w:val="32"/>
          <w:szCs w:val="32"/>
        </w:rPr>
        <w:t>и</w:t>
      </w:r>
      <w:r w:rsidRPr="0013438D">
        <w:rPr>
          <w:sz w:val="32"/>
          <w:szCs w:val="32"/>
        </w:rPr>
        <w:t>фракции света в ультразвуковом поле в твердых и жидких средах для модуляции светового пучка.</w:t>
      </w:r>
      <w:r w:rsidRPr="00A53558">
        <w:t xml:space="preserve"> </w:t>
      </w:r>
    </w:p>
    <w:p w14:paraId="250DAC7B" w14:textId="24357999" w:rsidR="00FD6718" w:rsidRDefault="00C40789" w:rsidP="00B8375F">
      <w:pPr>
        <w:pStyle w:val="af9"/>
        <w:shd w:val="clear" w:color="auto" w:fill="FFFFFF"/>
        <w:spacing w:before="0" w:beforeAutospacing="0" w:after="0" w:afterAutospacing="0" w:line="300" w:lineRule="auto"/>
        <w:ind w:firstLine="851"/>
        <w:jc w:val="both"/>
        <w:rPr>
          <w:sz w:val="32"/>
          <w:szCs w:val="32"/>
        </w:rPr>
      </w:pPr>
      <w:r w:rsidRPr="0013438D">
        <w:rPr>
          <w:sz w:val="32"/>
          <w:szCs w:val="32"/>
        </w:rPr>
        <w:t>Умер </w:t>
      </w:r>
      <w:hyperlink r:id="rId106" w:tooltip="20 мая" w:history="1">
        <w:r w:rsidRPr="0013438D">
          <w:rPr>
            <w:rStyle w:val="a6"/>
            <w:color w:val="auto"/>
            <w:sz w:val="32"/>
            <w:szCs w:val="32"/>
            <w:u w:val="none"/>
          </w:rPr>
          <w:t>20 мая</w:t>
        </w:r>
      </w:hyperlink>
      <w:r w:rsidRPr="0013438D">
        <w:rPr>
          <w:sz w:val="32"/>
          <w:szCs w:val="32"/>
        </w:rPr>
        <w:t> </w:t>
      </w:r>
      <w:hyperlink r:id="rId107" w:tooltip="1957 год" w:history="1">
        <w:r w:rsidRPr="0013438D">
          <w:rPr>
            <w:rStyle w:val="a6"/>
            <w:color w:val="auto"/>
            <w:sz w:val="32"/>
            <w:szCs w:val="32"/>
            <w:u w:val="none"/>
          </w:rPr>
          <w:t>1957 года</w:t>
        </w:r>
      </w:hyperlink>
      <w:r>
        <w:rPr>
          <w:rStyle w:val="a6"/>
          <w:color w:val="auto"/>
          <w:sz w:val="32"/>
          <w:szCs w:val="32"/>
          <w:u w:val="none"/>
        </w:rPr>
        <w:t xml:space="preserve"> в Ленинграде</w:t>
      </w:r>
      <w:r w:rsidRPr="0013438D">
        <w:rPr>
          <w:sz w:val="32"/>
          <w:szCs w:val="32"/>
        </w:rPr>
        <w:t>. </w:t>
      </w:r>
    </w:p>
    <w:p w14:paraId="50D298F1" w14:textId="65CE2317" w:rsidR="00C37473" w:rsidRPr="002F6AAC" w:rsidRDefault="00062248" w:rsidP="00A22880">
      <w:pPr>
        <w:pStyle w:val="af9"/>
        <w:shd w:val="clear" w:color="auto" w:fill="FFFFFF"/>
        <w:spacing w:before="0" w:beforeAutospacing="0" w:after="0" w:afterAutospacing="0" w:line="300" w:lineRule="auto"/>
        <w:ind w:left="709"/>
        <w:rPr>
          <w:b/>
          <w:i/>
          <w:iCs/>
          <w:sz w:val="32"/>
          <w:szCs w:val="32"/>
        </w:rPr>
      </w:pPr>
      <w:bookmarkStart w:id="32" w:name="_Toc166497577"/>
      <w:r w:rsidRPr="002F6AAC">
        <w:rPr>
          <w:b/>
          <w:i/>
          <w:iCs/>
          <w:sz w:val="32"/>
          <w:szCs w:val="32"/>
          <w:shd w:val="clear" w:color="auto" w:fill="FFFFFF"/>
        </w:rPr>
        <w:t>3</w:t>
      </w:r>
      <w:r w:rsidR="00D67DBE" w:rsidRPr="002F6AAC">
        <w:rPr>
          <w:b/>
          <w:i/>
          <w:iCs/>
          <w:sz w:val="32"/>
          <w:szCs w:val="32"/>
          <w:shd w:val="clear" w:color="auto" w:fill="FFFFFF"/>
        </w:rPr>
        <w:t>.</w:t>
      </w:r>
      <w:r w:rsidR="0018426D" w:rsidRPr="002F6AAC">
        <w:rPr>
          <w:b/>
          <w:i/>
          <w:iCs/>
          <w:sz w:val="32"/>
          <w:szCs w:val="32"/>
          <w:shd w:val="clear" w:color="auto" w:fill="FFFFFF"/>
        </w:rPr>
        <w:t>6.3</w:t>
      </w:r>
      <w:r w:rsidR="00D67DBE" w:rsidRPr="002F6AAC">
        <w:rPr>
          <w:b/>
          <w:i/>
          <w:iCs/>
          <w:sz w:val="32"/>
          <w:szCs w:val="32"/>
          <w:shd w:val="clear" w:color="auto" w:fill="FFFFFF"/>
        </w:rPr>
        <w:t xml:space="preserve"> </w:t>
      </w:r>
      <w:r w:rsidR="00C40789" w:rsidRPr="002F6AAC">
        <w:rPr>
          <w:b/>
          <w:i/>
          <w:iCs/>
          <w:sz w:val="32"/>
          <w:szCs w:val="32"/>
          <w:shd w:val="clear" w:color="auto" w:fill="FFFFFF"/>
        </w:rPr>
        <w:t xml:space="preserve">Игорь Васильевич Курчатов – Отец советской ядерной </w:t>
      </w:r>
      <w:r w:rsidR="00E6248D" w:rsidRPr="002F6AAC">
        <w:rPr>
          <w:b/>
          <w:i/>
          <w:iCs/>
          <w:sz w:val="32"/>
          <w:szCs w:val="32"/>
          <w:shd w:val="clear" w:color="auto" w:fill="FFFFFF"/>
        </w:rPr>
        <w:br/>
      </w:r>
      <w:r w:rsidR="00C40789" w:rsidRPr="002F6AAC">
        <w:rPr>
          <w:b/>
          <w:i/>
          <w:iCs/>
          <w:sz w:val="32"/>
          <w:szCs w:val="32"/>
          <w:shd w:val="clear" w:color="auto" w:fill="FFFFFF"/>
        </w:rPr>
        <w:t>энергетики</w:t>
      </w:r>
      <w:bookmarkEnd w:id="32"/>
    </w:p>
    <w:p w14:paraId="3E7CFB28" w14:textId="2168DA19" w:rsidR="00C40789" w:rsidRDefault="00A22880" w:rsidP="00A22880">
      <w:pPr>
        <w:spacing w:after="0" w:line="300" w:lineRule="auto"/>
        <w:ind w:firstLine="709"/>
        <w:jc w:val="both"/>
        <w:rPr>
          <w:rFonts w:ascii="Times New Roman" w:hAnsi="Times New Roman" w:cs="Times New Roman"/>
          <w:sz w:val="32"/>
          <w:szCs w:val="32"/>
          <w:shd w:val="clear" w:color="auto" w:fill="FFFFFF"/>
        </w:rPr>
      </w:pPr>
      <w:r w:rsidRPr="003255D9">
        <w:rPr>
          <w:rFonts w:ascii="Times New Roman" w:hAnsi="Times New Roman" w:cs="Times New Roman"/>
          <w:noProof/>
          <w:sz w:val="32"/>
          <w:szCs w:val="32"/>
        </w:rPr>
        <mc:AlternateContent>
          <mc:Choice Requires="wps">
            <w:drawing>
              <wp:anchor distT="0" distB="0" distL="114300" distR="114300" simplePos="0" relativeHeight="251575296" behindDoc="1" locked="0" layoutInCell="1" allowOverlap="1" wp14:anchorId="635E5E8C" wp14:editId="2D0AB15A">
                <wp:simplePos x="0" y="0"/>
                <wp:positionH relativeFrom="column">
                  <wp:posOffset>242017</wp:posOffset>
                </wp:positionH>
                <wp:positionV relativeFrom="paragraph">
                  <wp:posOffset>2447925</wp:posOffset>
                </wp:positionV>
                <wp:extent cx="2003425" cy="373380"/>
                <wp:effectExtent l="0" t="0" r="0" b="7620"/>
                <wp:wrapTight wrapText="bothSides">
                  <wp:wrapPolygon edited="0">
                    <wp:start x="0" y="0"/>
                    <wp:lineTo x="0" y="20939"/>
                    <wp:lineTo x="21360" y="20939"/>
                    <wp:lineTo x="21360" y="0"/>
                    <wp:lineTo x="0" y="0"/>
                  </wp:wrapPolygon>
                </wp:wrapTight>
                <wp:docPr id="3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3425" cy="373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295FB4" w14:textId="49FF978C" w:rsidR="008432C2" w:rsidRPr="00005D27" w:rsidRDefault="008432C2" w:rsidP="008432C2">
                            <w:pPr>
                              <w:spacing w:after="0"/>
                              <w:jc w:val="center"/>
                              <w:rPr>
                                <w:rFonts w:ascii="Times New Roman" w:hAnsi="Times New Roman" w:cs="Times New Roman"/>
                                <w:b/>
                                <w:sz w:val="32"/>
                                <w:szCs w:val="32"/>
                              </w:rPr>
                            </w:pPr>
                            <w:r w:rsidRPr="00005D27">
                              <w:rPr>
                                <w:rFonts w:ascii="Times New Roman" w:hAnsi="Times New Roman" w:cs="Times New Roman"/>
                                <w:b/>
                                <w:sz w:val="32"/>
                                <w:szCs w:val="32"/>
                              </w:rPr>
                              <w:t>1</w:t>
                            </w:r>
                            <w:r>
                              <w:rPr>
                                <w:rFonts w:ascii="Times New Roman" w:hAnsi="Times New Roman" w:cs="Times New Roman"/>
                                <w:b/>
                                <w:sz w:val="32"/>
                                <w:szCs w:val="32"/>
                              </w:rPr>
                              <w:t xml:space="preserve">903 – </w:t>
                            </w:r>
                            <w:r w:rsidRPr="00005D27">
                              <w:rPr>
                                <w:rFonts w:ascii="Times New Roman" w:hAnsi="Times New Roman" w:cs="Times New Roman"/>
                                <w:b/>
                                <w:sz w:val="32"/>
                                <w:szCs w:val="32"/>
                              </w:rPr>
                              <w:t>196</w:t>
                            </w:r>
                            <w:r>
                              <w:rPr>
                                <w:rFonts w:ascii="Times New Roman" w:hAnsi="Times New Roman" w:cs="Times New Roman"/>
                                <w:b/>
                                <w:sz w:val="32"/>
                                <w:szCs w:val="32"/>
                              </w:rPr>
                              <w:t>0</w:t>
                            </w:r>
                            <w:r w:rsidRPr="00005D27">
                              <w:rPr>
                                <w:rFonts w:ascii="Times New Roman" w:hAnsi="Times New Roman" w:cs="Times New Roman"/>
                                <w:b/>
                                <w:sz w:val="32"/>
                                <w:szCs w:val="32"/>
                              </w:rPr>
                              <w:t xml:space="preserve"> гг</w:t>
                            </w:r>
                            <w:r>
                              <w:rPr>
                                <w:rFonts w:ascii="Times New Roman" w:hAnsi="Times New Roman" w:cs="Times New Roman"/>
                                <w:b/>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5E5E8C" id="_x0000_s1036" type="#_x0000_t202" style="position:absolute;left:0;text-align:left;margin-left:19.05pt;margin-top:192.75pt;width:157.75pt;height:29.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" stroked="f">
                <v:textbox>
                  <w:txbxContent>
                    <w:p w14:paraId="6E295FB4" w14:textId="49FF978C" w:rsidR="008432C2" w:rsidRPr="00005D27" w:rsidRDefault="008432C2" w:rsidP="008432C2">
                      <w:pPr>
                        <w:spacing w:after="0"/>
                        <w:jc w:val="center"/>
                        <w:rPr>
                          <w:rFonts w:ascii="Times New Roman" w:hAnsi="Times New Roman" w:cs="Times New Roman"/>
                          <w:b/>
                          <w:sz w:val="32"/>
                          <w:szCs w:val="32"/>
                        </w:rPr>
                      </w:pPr>
                      <w:r w:rsidRPr="00005D27">
                        <w:rPr>
                          <w:rFonts w:ascii="Times New Roman" w:hAnsi="Times New Roman" w:cs="Times New Roman"/>
                          <w:b/>
                          <w:sz w:val="32"/>
                          <w:szCs w:val="32"/>
                        </w:rPr>
                        <w:t>1</w:t>
                      </w:r>
                      <w:r>
                        <w:rPr>
                          <w:rFonts w:ascii="Times New Roman" w:hAnsi="Times New Roman" w:cs="Times New Roman"/>
                          <w:b/>
                          <w:sz w:val="32"/>
                          <w:szCs w:val="32"/>
                        </w:rPr>
                        <w:t>903</w:t>
                      </w:r>
                      <w:r>
                        <w:rPr>
                          <w:rFonts w:ascii="Times New Roman" w:hAnsi="Times New Roman" w:cs="Times New Roman"/>
                          <w:b/>
                          <w:sz w:val="32"/>
                          <w:szCs w:val="32"/>
                        </w:rPr>
                        <w:t xml:space="preserve"> – </w:t>
                      </w:r>
                      <w:r w:rsidRPr="00005D27">
                        <w:rPr>
                          <w:rFonts w:ascii="Times New Roman" w:hAnsi="Times New Roman" w:cs="Times New Roman"/>
                          <w:b/>
                          <w:sz w:val="32"/>
                          <w:szCs w:val="32"/>
                        </w:rPr>
                        <w:t>196</w:t>
                      </w:r>
                      <w:r>
                        <w:rPr>
                          <w:rFonts w:ascii="Times New Roman" w:hAnsi="Times New Roman" w:cs="Times New Roman"/>
                          <w:b/>
                          <w:sz w:val="32"/>
                          <w:szCs w:val="32"/>
                        </w:rPr>
                        <w:t>0</w:t>
                      </w:r>
                      <w:r w:rsidRPr="00005D27">
                        <w:rPr>
                          <w:rFonts w:ascii="Times New Roman" w:hAnsi="Times New Roman" w:cs="Times New Roman"/>
                          <w:b/>
                          <w:sz w:val="32"/>
                          <w:szCs w:val="32"/>
                        </w:rPr>
                        <w:t xml:space="preserve"> гг</w:t>
                      </w:r>
                      <w:r>
                        <w:rPr>
                          <w:rFonts w:ascii="Times New Roman" w:hAnsi="Times New Roman" w:cs="Times New Roman"/>
                          <w:b/>
                          <w:sz w:val="32"/>
                          <w:szCs w:val="32"/>
                        </w:rPr>
                        <w:t>.</w:t>
                      </w:r>
                    </w:p>
                  </w:txbxContent>
                </v:textbox>
                <w10:wrap type="tight"/>
              </v:shape>
            </w:pict>
          </mc:Fallback>
        </mc:AlternateContent>
      </w:r>
      <w:r w:rsidRPr="0013438D">
        <w:rPr>
          <w:rFonts w:ascii="Times New Roman" w:hAnsi="Times New Roman" w:cs="Times New Roman"/>
          <w:noProof/>
          <w:sz w:val="32"/>
          <w:szCs w:val="32"/>
        </w:rPr>
        <w:drawing>
          <wp:anchor distT="0" distB="0" distL="114300" distR="114300" simplePos="0" relativeHeight="251595776" behindDoc="0" locked="0" layoutInCell="1" allowOverlap="1" wp14:anchorId="3C809FDB" wp14:editId="0E4287F7">
            <wp:simplePos x="0" y="0"/>
            <wp:positionH relativeFrom="column">
              <wp:posOffset>3175</wp:posOffset>
            </wp:positionH>
            <wp:positionV relativeFrom="paragraph">
              <wp:posOffset>206458</wp:posOffset>
            </wp:positionV>
            <wp:extent cx="2305685" cy="2258060"/>
            <wp:effectExtent l="0" t="0" r="0" b="8890"/>
            <wp:wrapSquare wrapText="bothSides"/>
            <wp:docPr id="492" name="Рисунок 492" descr="ÑÐ¾Ð²ÐµÑÑÐºÐ¸Ð¹ ÑÐ¸Ð·Ð¸Ðº Ð¸Ð³Ð¾ÑÑ ÐºÑÑÑÐ°ÑÐ¾Ð² ÑÐ¾Ñ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ÑÐ¾Ð²ÐµÑÑÐºÐ¸Ð¹ ÑÐ¸Ð·Ð¸Ðº Ð¸Ð³Ð¾ÑÑ ÐºÑÑÑÐ°ÑÐ¾Ð² ÑÐ¾ÑÐ¾"/>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05685" cy="2258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0789" w:rsidRPr="00BB5B80">
        <w:rPr>
          <w:rFonts w:ascii="Times New Roman" w:hAnsi="Times New Roman" w:cs="Times New Roman"/>
          <w:b/>
          <w:sz w:val="32"/>
          <w:szCs w:val="32"/>
          <w:shd w:val="clear" w:color="auto" w:fill="FFFFFF"/>
        </w:rPr>
        <w:t>Игорь Васильевич Курчатов</w:t>
      </w:r>
      <w:r w:rsidR="00C40789" w:rsidRPr="00D67DBE">
        <w:rPr>
          <w:rFonts w:ascii="Times New Roman" w:hAnsi="Times New Roman" w:cs="Times New Roman"/>
          <w:sz w:val="32"/>
          <w:szCs w:val="32"/>
          <w:shd w:val="clear" w:color="auto" w:fill="FFFFFF"/>
        </w:rPr>
        <w:t xml:space="preserve"> </w:t>
      </w:r>
      <w:r w:rsidR="00C40789">
        <w:rPr>
          <w:rFonts w:ascii="Times New Roman" w:hAnsi="Times New Roman" w:cs="Times New Roman"/>
          <w:sz w:val="32"/>
          <w:szCs w:val="32"/>
          <w:shd w:val="clear" w:color="auto" w:fill="FFFFFF"/>
        </w:rPr>
        <w:t>–</w:t>
      </w:r>
      <w:r w:rsidR="00C40789" w:rsidRPr="00E36ED3">
        <w:rPr>
          <w:rFonts w:ascii="Times New Roman" w:hAnsi="Times New Roman" w:cs="Times New Roman"/>
          <w:sz w:val="32"/>
          <w:szCs w:val="32"/>
          <w:shd w:val="clear" w:color="auto" w:fill="FFFFFF"/>
        </w:rPr>
        <w:t xml:space="preserve"> с</w:t>
      </w:r>
      <w:r w:rsidR="00C40789" w:rsidRPr="00E36ED3">
        <w:rPr>
          <w:rFonts w:ascii="Times New Roman" w:hAnsi="Times New Roman" w:cs="Times New Roman"/>
          <w:sz w:val="32"/>
          <w:szCs w:val="32"/>
          <w:shd w:val="clear" w:color="auto" w:fill="FFFFFF"/>
        </w:rPr>
        <w:t>о</w:t>
      </w:r>
      <w:r w:rsidR="00C40789" w:rsidRPr="00E36ED3">
        <w:rPr>
          <w:rFonts w:ascii="Times New Roman" w:hAnsi="Times New Roman" w:cs="Times New Roman"/>
          <w:sz w:val="32"/>
          <w:szCs w:val="32"/>
          <w:shd w:val="clear" w:color="auto" w:fill="FFFFFF"/>
        </w:rPr>
        <w:t>ветский физик, «отец» сове</w:t>
      </w:r>
      <w:r w:rsidR="00C40789" w:rsidRPr="00E36ED3">
        <w:rPr>
          <w:rFonts w:ascii="Times New Roman" w:hAnsi="Times New Roman" w:cs="Times New Roman"/>
          <w:sz w:val="32"/>
          <w:szCs w:val="32"/>
          <w:shd w:val="clear" w:color="auto" w:fill="FFFFFF"/>
        </w:rPr>
        <w:t>т</w:t>
      </w:r>
      <w:r w:rsidR="00C40789" w:rsidRPr="00E36ED3">
        <w:rPr>
          <w:rFonts w:ascii="Times New Roman" w:hAnsi="Times New Roman" w:cs="Times New Roman"/>
          <w:sz w:val="32"/>
          <w:szCs w:val="32"/>
          <w:shd w:val="clear" w:color="auto" w:fill="FFFFFF"/>
        </w:rPr>
        <w:t xml:space="preserve">ской атомной бомбы. Трижды Герой </w:t>
      </w:r>
      <w:r w:rsidR="00C40789" w:rsidRPr="00A22880">
        <w:rPr>
          <w:rFonts w:ascii="Times New Roman" w:hAnsi="Times New Roman" w:cs="Times New Roman"/>
          <w:spacing w:val="-6"/>
          <w:sz w:val="32"/>
          <w:szCs w:val="32"/>
          <w:shd w:val="clear" w:color="auto" w:fill="FFFFFF"/>
        </w:rPr>
        <w:t>Социалистического Труда (1949, 1951, 1954 гг.).</w:t>
      </w:r>
      <w:r w:rsidR="00C40789" w:rsidRPr="00E36ED3">
        <w:rPr>
          <w:rFonts w:ascii="Times New Roman" w:hAnsi="Times New Roman" w:cs="Times New Roman"/>
          <w:sz w:val="32"/>
          <w:szCs w:val="32"/>
          <w:shd w:val="clear" w:color="auto" w:fill="FFFFFF"/>
        </w:rPr>
        <w:t xml:space="preserve"> Академик АН СССР (1943</w:t>
      </w:r>
      <w:r w:rsidR="00C40789">
        <w:rPr>
          <w:rFonts w:ascii="Times New Roman" w:hAnsi="Times New Roman" w:cs="Times New Roman"/>
          <w:sz w:val="32"/>
          <w:szCs w:val="32"/>
          <w:shd w:val="clear" w:color="auto" w:fill="FFFFFF"/>
        </w:rPr>
        <w:t xml:space="preserve"> г.</w:t>
      </w:r>
      <w:r w:rsidR="00C40789" w:rsidRPr="00E36ED3">
        <w:rPr>
          <w:rFonts w:ascii="Times New Roman" w:hAnsi="Times New Roman" w:cs="Times New Roman"/>
          <w:sz w:val="32"/>
          <w:szCs w:val="32"/>
          <w:shd w:val="clear" w:color="auto" w:fill="FFFFFF"/>
        </w:rPr>
        <w:t>) и АН Узбекской ССР (1959</w:t>
      </w:r>
      <w:r w:rsidR="00C40789">
        <w:rPr>
          <w:rFonts w:ascii="Times New Roman" w:hAnsi="Times New Roman" w:cs="Times New Roman"/>
          <w:sz w:val="32"/>
          <w:szCs w:val="32"/>
          <w:shd w:val="clear" w:color="auto" w:fill="FFFFFF"/>
        </w:rPr>
        <w:t xml:space="preserve"> г.</w:t>
      </w:r>
      <w:r w:rsidR="00C40789" w:rsidRPr="00E36ED3">
        <w:rPr>
          <w:rFonts w:ascii="Times New Roman" w:hAnsi="Times New Roman" w:cs="Times New Roman"/>
          <w:sz w:val="32"/>
          <w:szCs w:val="32"/>
          <w:shd w:val="clear" w:color="auto" w:fill="FFFFFF"/>
        </w:rPr>
        <w:t>), доктор физико-математических наук (1933</w:t>
      </w:r>
      <w:r w:rsidR="00C40789">
        <w:rPr>
          <w:rFonts w:ascii="Times New Roman" w:hAnsi="Times New Roman" w:cs="Times New Roman"/>
          <w:sz w:val="32"/>
          <w:szCs w:val="32"/>
          <w:shd w:val="clear" w:color="auto" w:fill="FFFFFF"/>
        </w:rPr>
        <w:t xml:space="preserve"> г.</w:t>
      </w:r>
      <w:r w:rsidR="00C40789" w:rsidRPr="00E36ED3">
        <w:rPr>
          <w:rFonts w:ascii="Times New Roman" w:hAnsi="Times New Roman" w:cs="Times New Roman"/>
          <w:sz w:val="32"/>
          <w:szCs w:val="32"/>
          <w:shd w:val="clear" w:color="auto" w:fill="FFFFFF"/>
        </w:rPr>
        <w:t>), профессор (1935</w:t>
      </w:r>
      <w:r w:rsidR="00C40789">
        <w:rPr>
          <w:rFonts w:ascii="Times New Roman" w:hAnsi="Times New Roman" w:cs="Times New Roman"/>
          <w:sz w:val="32"/>
          <w:szCs w:val="32"/>
          <w:shd w:val="clear" w:color="auto" w:fill="FFFFFF"/>
        </w:rPr>
        <w:t xml:space="preserve"> г.</w:t>
      </w:r>
      <w:r w:rsidR="00C40789" w:rsidRPr="00E36ED3">
        <w:rPr>
          <w:rFonts w:ascii="Times New Roman" w:hAnsi="Times New Roman" w:cs="Times New Roman"/>
          <w:sz w:val="32"/>
          <w:szCs w:val="32"/>
          <w:shd w:val="clear" w:color="auto" w:fill="FFFFFF"/>
        </w:rPr>
        <w:t>). Осн</w:t>
      </w:r>
      <w:r w:rsidR="00C40789" w:rsidRPr="00E36ED3">
        <w:rPr>
          <w:rFonts w:ascii="Times New Roman" w:hAnsi="Times New Roman" w:cs="Times New Roman"/>
          <w:sz w:val="32"/>
          <w:szCs w:val="32"/>
          <w:shd w:val="clear" w:color="auto" w:fill="FFFFFF"/>
        </w:rPr>
        <w:t>о</w:t>
      </w:r>
      <w:r w:rsidR="00C40789" w:rsidRPr="00E36ED3">
        <w:rPr>
          <w:rFonts w:ascii="Times New Roman" w:hAnsi="Times New Roman" w:cs="Times New Roman"/>
          <w:sz w:val="32"/>
          <w:szCs w:val="32"/>
          <w:shd w:val="clear" w:color="auto" w:fill="FFFFFF"/>
        </w:rPr>
        <w:t xml:space="preserve">ватель и первый директор </w:t>
      </w:r>
      <w:r w:rsidR="00C40789">
        <w:rPr>
          <w:rFonts w:ascii="Times New Roman" w:hAnsi="Times New Roman" w:cs="Times New Roman"/>
          <w:sz w:val="32"/>
          <w:szCs w:val="32"/>
          <w:shd w:val="clear" w:color="auto" w:fill="FFFFFF"/>
        </w:rPr>
        <w:t>Института атомной энергии (1943</w:t>
      </w:r>
      <w:r w:rsidR="00FD6718">
        <w:rPr>
          <w:rFonts w:ascii="Times New Roman" w:hAnsi="Times New Roman" w:cs="Times New Roman"/>
          <w:sz w:val="32"/>
          <w:szCs w:val="32"/>
          <w:shd w:val="clear" w:color="auto" w:fill="FFFFFF"/>
        </w:rPr>
        <w:t> – </w:t>
      </w:r>
      <w:r w:rsidR="00C40789" w:rsidRPr="00E36ED3">
        <w:rPr>
          <w:rFonts w:ascii="Times New Roman" w:hAnsi="Times New Roman" w:cs="Times New Roman"/>
          <w:sz w:val="32"/>
          <w:szCs w:val="32"/>
          <w:shd w:val="clear" w:color="auto" w:fill="FFFFFF"/>
        </w:rPr>
        <w:t>1960</w:t>
      </w:r>
      <w:r w:rsidR="00C40789">
        <w:rPr>
          <w:rFonts w:ascii="Times New Roman" w:hAnsi="Times New Roman" w:cs="Times New Roman"/>
          <w:sz w:val="32"/>
          <w:szCs w:val="32"/>
          <w:shd w:val="clear" w:color="auto" w:fill="FFFFFF"/>
        </w:rPr>
        <w:t xml:space="preserve"> гг.</w:t>
      </w:r>
      <w:r w:rsidR="00C40789" w:rsidRPr="00E36ED3">
        <w:rPr>
          <w:rFonts w:ascii="Times New Roman" w:hAnsi="Times New Roman" w:cs="Times New Roman"/>
          <w:sz w:val="32"/>
          <w:szCs w:val="32"/>
          <w:shd w:val="clear" w:color="auto" w:fill="FFFFFF"/>
        </w:rPr>
        <w:t>). Гла</w:t>
      </w:r>
      <w:r w:rsidR="00C40789" w:rsidRPr="00E36ED3">
        <w:rPr>
          <w:rFonts w:ascii="Times New Roman" w:hAnsi="Times New Roman" w:cs="Times New Roman"/>
          <w:sz w:val="32"/>
          <w:szCs w:val="32"/>
          <w:shd w:val="clear" w:color="auto" w:fill="FFFFFF"/>
        </w:rPr>
        <w:t>в</w:t>
      </w:r>
      <w:r w:rsidR="00C40789" w:rsidRPr="00E36ED3">
        <w:rPr>
          <w:rFonts w:ascii="Times New Roman" w:hAnsi="Times New Roman" w:cs="Times New Roman"/>
          <w:sz w:val="32"/>
          <w:szCs w:val="32"/>
          <w:shd w:val="clear" w:color="auto" w:fill="FFFFFF"/>
        </w:rPr>
        <w:t>ный научный руководитель атомной пр</w:t>
      </w:r>
      <w:r w:rsidR="00C40789" w:rsidRPr="00E36ED3">
        <w:rPr>
          <w:rFonts w:ascii="Times New Roman" w:hAnsi="Times New Roman" w:cs="Times New Roman"/>
          <w:sz w:val="32"/>
          <w:szCs w:val="32"/>
          <w:shd w:val="clear" w:color="auto" w:fill="FFFFFF"/>
        </w:rPr>
        <w:t>о</w:t>
      </w:r>
      <w:r w:rsidR="00C40789" w:rsidRPr="00E36ED3">
        <w:rPr>
          <w:rFonts w:ascii="Times New Roman" w:hAnsi="Times New Roman" w:cs="Times New Roman"/>
          <w:sz w:val="32"/>
          <w:szCs w:val="32"/>
          <w:shd w:val="clear" w:color="auto" w:fill="FFFFFF"/>
        </w:rPr>
        <w:t>блемы в СССР, один из основоположников использования ядерной энергии в мирных целях. Лауреат Ленинской премии и четырёх Ст</w:t>
      </w:r>
      <w:r w:rsidR="00C40789" w:rsidRPr="00E36ED3">
        <w:rPr>
          <w:rFonts w:ascii="Times New Roman" w:hAnsi="Times New Roman" w:cs="Times New Roman"/>
          <w:sz w:val="32"/>
          <w:szCs w:val="32"/>
          <w:shd w:val="clear" w:color="auto" w:fill="FFFFFF"/>
        </w:rPr>
        <w:t>а</w:t>
      </w:r>
      <w:r w:rsidR="00C40789" w:rsidRPr="00E36ED3">
        <w:rPr>
          <w:rFonts w:ascii="Times New Roman" w:hAnsi="Times New Roman" w:cs="Times New Roman"/>
          <w:sz w:val="32"/>
          <w:szCs w:val="32"/>
          <w:shd w:val="clear" w:color="auto" w:fill="FFFFFF"/>
        </w:rPr>
        <w:t>линских премий. Почётный гражданин СССР.</w:t>
      </w:r>
    </w:p>
    <w:p w14:paraId="5BBC0618" w14:textId="44506020" w:rsidR="00C40789" w:rsidRDefault="00C40789" w:rsidP="00B8375F">
      <w:pPr>
        <w:tabs>
          <w:tab w:val="left" w:pos="9498"/>
        </w:tabs>
        <w:spacing w:after="0" w:line="300" w:lineRule="auto"/>
        <w:ind w:firstLine="851"/>
        <w:jc w:val="both"/>
        <w:rPr>
          <w:rFonts w:ascii="Times New Roman" w:hAnsi="Times New Roman" w:cs="Times New Roman"/>
          <w:sz w:val="32"/>
          <w:szCs w:val="32"/>
          <w:shd w:val="clear" w:color="auto" w:fill="FFFFFF"/>
        </w:rPr>
      </w:pPr>
      <w:r w:rsidRPr="00D67DBE">
        <w:rPr>
          <w:rFonts w:ascii="Times New Roman" w:hAnsi="Times New Roman" w:cs="Times New Roman"/>
          <w:sz w:val="32"/>
          <w:szCs w:val="32"/>
          <w:shd w:val="clear" w:color="auto" w:fill="FFFFFF"/>
        </w:rPr>
        <w:t xml:space="preserve">Игорь </w:t>
      </w:r>
      <w:r>
        <w:rPr>
          <w:rFonts w:ascii="Times New Roman" w:hAnsi="Times New Roman" w:cs="Times New Roman"/>
          <w:sz w:val="32"/>
          <w:szCs w:val="32"/>
          <w:shd w:val="clear" w:color="auto" w:fill="FFFFFF"/>
        </w:rPr>
        <w:t xml:space="preserve">Васильевич </w:t>
      </w:r>
      <w:r w:rsidRPr="0013438D">
        <w:rPr>
          <w:rFonts w:ascii="Times New Roman" w:hAnsi="Times New Roman" w:cs="Times New Roman"/>
          <w:sz w:val="32"/>
          <w:szCs w:val="32"/>
          <w:shd w:val="clear" w:color="auto" w:fill="FFFFFF"/>
        </w:rPr>
        <w:t>родился 12 января 1903 г. в поселке Си</w:t>
      </w:r>
      <w:r w:rsidRPr="0013438D">
        <w:rPr>
          <w:rFonts w:ascii="Times New Roman" w:hAnsi="Times New Roman" w:cs="Times New Roman"/>
          <w:sz w:val="32"/>
          <w:szCs w:val="32"/>
          <w:shd w:val="clear" w:color="auto" w:fill="FFFFFF"/>
        </w:rPr>
        <w:t>м</w:t>
      </w:r>
      <w:r w:rsidRPr="0013438D">
        <w:rPr>
          <w:rFonts w:ascii="Times New Roman" w:hAnsi="Times New Roman" w:cs="Times New Roman"/>
          <w:sz w:val="32"/>
          <w:szCs w:val="32"/>
          <w:shd w:val="clear" w:color="auto" w:fill="FFFFFF"/>
        </w:rPr>
        <w:t>ский Завод (ныне г. Сим) на Урале. Национальность его – русский. Его отец, Василий Алексеевич (1869</w:t>
      </w:r>
      <w:r w:rsidR="00FD6718">
        <w:rPr>
          <w:rFonts w:ascii="Times New Roman" w:hAnsi="Times New Roman" w:cs="Times New Roman"/>
          <w:sz w:val="32"/>
          <w:szCs w:val="32"/>
          <w:shd w:val="clear" w:color="auto" w:fill="FFFFFF"/>
        </w:rPr>
        <w:t> </w:t>
      </w:r>
      <w:r w:rsidRPr="0013438D">
        <w:rPr>
          <w:rFonts w:ascii="Times New Roman" w:hAnsi="Times New Roman" w:cs="Times New Roman"/>
          <w:sz w:val="32"/>
          <w:szCs w:val="32"/>
          <w:shd w:val="clear" w:color="auto" w:fill="FFFFFF"/>
        </w:rPr>
        <w:t>–</w:t>
      </w:r>
      <w:r w:rsidR="00FD6718">
        <w:rPr>
          <w:rFonts w:ascii="Times New Roman" w:hAnsi="Times New Roman" w:cs="Times New Roman"/>
          <w:sz w:val="32"/>
          <w:szCs w:val="32"/>
          <w:shd w:val="clear" w:color="auto" w:fill="FFFFFF"/>
        </w:rPr>
        <w:t> </w:t>
      </w:r>
      <w:r w:rsidRPr="0013438D">
        <w:rPr>
          <w:rFonts w:ascii="Times New Roman" w:hAnsi="Times New Roman" w:cs="Times New Roman"/>
          <w:sz w:val="32"/>
          <w:szCs w:val="32"/>
          <w:shd w:val="clear" w:color="auto" w:fill="FFFFFF"/>
        </w:rPr>
        <w:t>1941</w:t>
      </w:r>
      <w:r>
        <w:rPr>
          <w:rFonts w:ascii="Times New Roman" w:hAnsi="Times New Roman" w:cs="Times New Roman"/>
          <w:sz w:val="32"/>
          <w:szCs w:val="32"/>
          <w:shd w:val="clear" w:color="auto" w:fill="FFFFFF"/>
        </w:rPr>
        <w:t xml:space="preserve"> гг.</w:t>
      </w:r>
      <w:r w:rsidRPr="0013438D">
        <w:rPr>
          <w:rFonts w:ascii="Times New Roman" w:hAnsi="Times New Roman" w:cs="Times New Roman"/>
          <w:sz w:val="32"/>
          <w:szCs w:val="32"/>
          <w:shd w:val="clear" w:color="auto" w:fill="FFFFFF"/>
        </w:rPr>
        <w:t>),</w:t>
      </w:r>
      <w:r w:rsidRPr="00E36ED3">
        <w:t xml:space="preserve"> </w:t>
      </w:r>
      <w:r>
        <w:rPr>
          <w:rFonts w:ascii="Times New Roman" w:hAnsi="Times New Roman" w:cs="Times New Roman"/>
          <w:sz w:val="32"/>
          <w:szCs w:val="32"/>
          <w:shd w:val="clear" w:color="auto" w:fill="FFFFFF"/>
        </w:rPr>
        <w:t>поч</w:t>
      </w:r>
      <w:r w:rsidR="00FD6718">
        <w:rPr>
          <w:rFonts w:ascii="Times New Roman" w:hAnsi="Times New Roman" w:cs="Times New Roman"/>
          <w:sz w:val="32"/>
          <w:szCs w:val="32"/>
          <w:shd w:val="clear" w:color="auto" w:fill="FFFFFF"/>
        </w:rPr>
        <w:t>е</w:t>
      </w:r>
      <w:r>
        <w:rPr>
          <w:rFonts w:ascii="Times New Roman" w:hAnsi="Times New Roman" w:cs="Times New Roman"/>
          <w:sz w:val="32"/>
          <w:szCs w:val="32"/>
          <w:shd w:val="clear" w:color="auto" w:fill="FFFFFF"/>
        </w:rPr>
        <w:t>тный гражданин</w:t>
      </w:r>
      <w:r w:rsidRPr="00E36ED3">
        <w:rPr>
          <w:rFonts w:ascii="Times New Roman" w:hAnsi="Times New Roman" w:cs="Times New Roman"/>
          <w:sz w:val="32"/>
          <w:szCs w:val="32"/>
          <w:shd w:val="clear" w:color="auto" w:fill="FFFFFF"/>
        </w:rPr>
        <w:t xml:space="preserve"> города Сим</w:t>
      </w:r>
      <w:r>
        <w:rPr>
          <w:rFonts w:ascii="Times New Roman" w:hAnsi="Times New Roman" w:cs="Times New Roman"/>
          <w:sz w:val="32"/>
          <w:szCs w:val="32"/>
          <w:shd w:val="clear" w:color="auto" w:fill="FFFFFF"/>
        </w:rPr>
        <w:t>,</w:t>
      </w:r>
      <w:r w:rsidRPr="0013438D">
        <w:rPr>
          <w:rFonts w:ascii="Times New Roman" w:hAnsi="Times New Roman" w:cs="Times New Roman"/>
          <w:sz w:val="32"/>
          <w:szCs w:val="32"/>
          <w:shd w:val="clear" w:color="auto" w:fill="FFFFFF"/>
        </w:rPr>
        <w:t xml:space="preserve"> в разное время работал помощником лесничего и земл</w:t>
      </w:r>
      <w:r w:rsidRPr="0013438D">
        <w:rPr>
          <w:rFonts w:ascii="Times New Roman" w:hAnsi="Times New Roman" w:cs="Times New Roman"/>
          <w:sz w:val="32"/>
          <w:szCs w:val="32"/>
          <w:shd w:val="clear" w:color="auto" w:fill="FFFFFF"/>
        </w:rPr>
        <w:t>е</w:t>
      </w:r>
      <w:r w:rsidRPr="0013438D">
        <w:rPr>
          <w:rFonts w:ascii="Times New Roman" w:hAnsi="Times New Roman" w:cs="Times New Roman"/>
          <w:sz w:val="32"/>
          <w:szCs w:val="32"/>
          <w:shd w:val="clear" w:color="auto" w:fill="FFFFFF"/>
        </w:rPr>
        <w:t>мером. Мать, Мария Васильевна Остроумова (1875–1942</w:t>
      </w:r>
      <w:r>
        <w:rPr>
          <w:rFonts w:ascii="Times New Roman" w:hAnsi="Times New Roman" w:cs="Times New Roman"/>
          <w:sz w:val="32"/>
          <w:szCs w:val="32"/>
          <w:shd w:val="clear" w:color="auto" w:fill="FFFFFF"/>
        </w:rPr>
        <w:t xml:space="preserve"> гг.</w:t>
      </w:r>
      <w:r w:rsidRPr="0013438D">
        <w:rPr>
          <w:rFonts w:ascii="Times New Roman" w:hAnsi="Times New Roman" w:cs="Times New Roman"/>
          <w:sz w:val="32"/>
          <w:szCs w:val="32"/>
          <w:shd w:val="clear" w:color="auto" w:fill="FFFFFF"/>
        </w:rPr>
        <w:t>), была дочерью местного священнослужителя</w:t>
      </w:r>
      <w:r>
        <w:rPr>
          <w:rFonts w:ascii="Times New Roman" w:hAnsi="Times New Roman" w:cs="Times New Roman"/>
          <w:sz w:val="32"/>
          <w:szCs w:val="32"/>
          <w:shd w:val="clear" w:color="auto" w:fill="FFFFFF"/>
        </w:rPr>
        <w:t>,</w:t>
      </w:r>
      <w:r w:rsidRPr="00E36ED3">
        <w:t xml:space="preserve"> </w:t>
      </w:r>
      <w:r w:rsidRPr="00E36ED3">
        <w:rPr>
          <w:rFonts w:ascii="Times New Roman" w:hAnsi="Times New Roman" w:cs="Times New Roman"/>
          <w:sz w:val="32"/>
          <w:szCs w:val="32"/>
          <w:shd w:val="clear" w:color="auto" w:fill="FFFFFF"/>
        </w:rPr>
        <w:t>работала до замужества уч</w:t>
      </w:r>
      <w:r w:rsidRPr="00E36ED3">
        <w:rPr>
          <w:rFonts w:ascii="Times New Roman" w:hAnsi="Times New Roman" w:cs="Times New Roman"/>
          <w:sz w:val="32"/>
          <w:szCs w:val="32"/>
          <w:shd w:val="clear" w:color="auto" w:fill="FFFFFF"/>
        </w:rPr>
        <w:t>и</w:t>
      </w:r>
      <w:r w:rsidRPr="00E36ED3">
        <w:rPr>
          <w:rFonts w:ascii="Times New Roman" w:hAnsi="Times New Roman" w:cs="Times New Roman"/>
          <w:sz w:val="32"/>
          <w:szCs w:val="32"/>
          <w:shd w:val="clear" w:color="auto" w:fill="FFFFFF"/>
        </w:rPr>
        <w:t>тельницей в Уфимском Зл</w:t>
      </w:r>
      <w:r>
        <w:rPr>
          <w:rFonts w:ascii="Times New Roman" w:hAnsi="Times New Roman" w:cs="Times New Roman"/>
          <w:sz w:val="32"/>
          <w:szCs w:val="32"/>
          <w:shd w:val="clear" w:color="auto" w:fill="FFFFFF"/>
        </w:rPr>
        <w:t>атоустовском Никольском училище</w:t>
      </w:r>
      <w:r w:rsidRPr="0013438D">
        <w:rPr>
          <w:rFonts w:ascii="Times New Roman" w:hAnsi="Times New Roman" w:cs="Times New Roman"/>
          <w:sz w:val="32"/>
          <w:szCs w:val="32"/>
          <w:shd w:val="clear" w:color="auto" w:fill="FFFFFF"/>
        </w:rPr>
        <w:t xml:space="preserve">. Игорь был вторым из троих детей: его сестра Антонина была старшей, а брат Борис – младшим. </w:t>
      </w:r>
    </w:p>
    <w:p w14:paraId="5742BB62" w14:textId="77777777" w:rsidR="00C40789" w:rsidRPr="0013438D" w:rsidRDefault="00C40789" w:rsidP="00B8375F">
      <w:pPr>
        <w:tabs>
          <w:tab w:val="left" w:pos="9498"/>
        </w:tabs>
        <w:spacing w:after="0" w:line="300" w:lineRule="auto"/>
        <w:ind w:firstLine="851"/>
        <w:jc w:val="both"/>
        <w:rPr>
          <w:rFonts w:ascii="Times New Roman" w:hAnsi="Times New Roman" w:cs="Times New Roman"/>
          <w:sz w:val="32"/>
          <w:szCs w:val="32"/>
          <w:shd w:val="clear" w:color="auto" w:fill="FFFFFF"/>
        </w:rPr>
      </w:pPr>
      <w:r w:rsidRPr="0013438D">
        <w:rPr>
          <w:rFonts w:ascii="Times New Roman" w:hAnsi="Times New Roman" w:cs="Times New Roman"/>
          <w:sz w:val="32"/>
          <w:szCs w:val="32"/>
          <w:shd w:val="clear" w:color="auto" w:fill="FFFFFF"/>
        </w:rPr>
        <w:t>В 1909 г. после переезда семьи в Симбирск началась учеба в Симбирской гимназии, где Игорь окончил начальную школу. Три г</w:t>
      </w:r>
      <w:r w:rsidRPr="0013438D">
        <w:rPr>
          <w:rFonts w:ascii="Times New Roman" w:hAnsi="Times New Roman" w:cs="Times New Roman"/>
          <w:sz w:val="32"/>
          <w:szCs w:val="32"/>
          <w:shd w:val="clear" w:color="auto" w:fill="FFFFFF"/>
        </w:rPr>
        <w:t>о</w:t>
      </w:r>
      <w:r w:rsidRPr="0013438D">
        <w:rPr>
          <w:rFonts w:ascii="Times New Roman" w:hAnsi="Times New Roman" w:cs="Times New Roman"/>
          <w:sz w:val="32"/>
          <w:szCs w:val="32"/>
          <w:shd w:val="clear" w:color="auto" w:fill="FFFFFF"/>
        </w:rPr>
        <w:t>да спустя, после переезда в Крым по причине состояния здоровья сестры, Курчатов был переведен в Симферопольскую гимназию. П</w:t>
      </w:r>
      <w:r w:rsidRPr="0013438D">
        <w:rPr>
          <w:rFonts w:ascii="Times New Roman" w:hAnsi="Times New Roman" w:cs="Times New Roman"/>
          <w:sz w:val="32"/>
          <w:szCs w:val="32"/>
          <w:shd w:val="clear" w:color="auto" w:fill="FFFFFF"/>
        </w:rPr>
        <w:t>о</w:t>
      </w:r>
      <w:r w:rsidRPr="0013438D">
        <w:rPr>
          <w:rFonts w:ascii="Times New Roman" w:hAnsi="Times New Roman" w:cs="Times New Roman"/>
          <w:sz w:val="32"/>
          <w:szCs w:val="32"/>
          <w:shd w:val="clear" w:color="auto" w:fill="FFFFFF"/>
        </w:rPr>
        <w:t>началу мальчик преуспевал буквально во всех дисциплинах, но после того, как подростком прочел книгу по физике и технике, выбрал ф</w:t>
      </w:r>
      <w:r w:rsidRPr="0013438D">
        <w:rPr>
          <w:rFonts w:ascii="Times New Roman" w:hAnsi="Times New Roman" w:cs="Times New Roman"/>
          <w:sz w:val="32"/>
          <w:szCs w:val="32"/>
          <w:shd w:val="clear" w:color="auto" w:fill="FFFFFF"/>
        </w:rPr>
        <w:t>и</w:t>
      </w:r>
      <w:r w:rsidRPr="0013438D">
        <w:rPr>
          <w:rFonts w:ascii="Times New Roman" w:hAnsi="Times New Roman" w:cs="Times New Roman"/>
          <w:sz w:val="32"/>
          <w:szCs w:val="32"/>
          <w:shd w:val="clear" w:color="auto" w:fill="FFFFFF"/>
        </w:rPr>
        <w:t>зику занятием всей своей жизни.</w:t>
      </w:r>
      <w:r w:rsidRPr="00E36ED3">
        <w:t xml:space="preserve"> </w:t>
      </w:r>
      <w:r w:rsidRPr="00E36ED3">
        <w:rPr>
          <w:rFonts w:ascii="Times New Roman" w:hAnsi="Times New Roman" w:cs="Times New Roman"/>
          <w:sz w:val="32"/>
          <w:szCs w:val="32"/>
          <w:shd w:val="clear" w:color="auto" w:fill="FFFFFF"/>
        </w:rPr>
        <w:t>Семья бедствовала, поэтому Игорь одновременно с учёбой окончил вечернюю ремесленную школу, п</w:t>
      </w:r>
      <w:r w:rsidRPr="00E36ED3">
        <w:rPr>
          <w:rFonts w:ascii="Times New Roman" w:hAnsi="Times New Roman" w:cs="Times New Roman"/>
          <w:sz w:val="32"/>
          <w:szCs w:val="32"/>
          <w:shd w:val="clear" w:color="auto" w:fill="FFFFFF"/>
        </w:rPr>
        <w:t>о</w:t>
      </w:r>
      <w:r w:rsidRPr="00E36ED3">
        <w:rPr>
          <w:rFonts w:ascii="Times New Roman" w:hAnsi="Times New Roman" w:cs="Times New Roman"/>
          <w:sz w:val="32"/>
          <w:szCs w:val="32"/>
          <w:shd w:val="clear" w:color="auto" w:fill="FFFFFF"/>
        </w:rPr>
        <w:t>лучил специальность слесаря и работал на небольшом механическом заводе Тиссена (в настояще</w:t>
      </w:r>
      <w:r>
        <w:rPr>
          <w:rFonts w:ascii="Times New Roman" w:hAnsi="Times New Roman" w:cs="Times New Roman"/>
          <w:sz w:val="32"/>
          <w:szCs w:val="32"/>
          <w:shd w:val="clear" w:color="auto" w:fill="FFFFFF"/>
        </w:rPr>
        <w:t xml:space="preserve">е время АО Завод </w:t>
      </w:r>
      <w:r w:rsidR="00E6248D">
        <w:rPr>
          <w:rFonts w:ascii="Times New Roman" w:hAnsi="Times New Roman" w:cs="Times New Roman"/>
          <w:sz w:val="32"/>
          <w:szCs w:val="32"/>
          <w:shd w:val="clear" w:color="auto" w:fill="FFFFFF"/>
        </w:rPr>
        <w:t>«</w:t>
      </w:r>
      <w:r>
        <w:rPr>
          <w:rFonts w:ascii="Times New Roman" w:hAnsi="Times New Roman" w:cs="Times New Roman"/>
          <w:sz w:val="32"/>
          <w:szCs w:val="32"/>
          <w:shd w:val="clear" w:color="auto" w:fill="FFFFFF"/>
        </w:rPr>
        <w:t>Фиолент</w:t>
      </w:r>
      <w:r w:rsidR="00E6248D">
        <w:rPr>
          <w:rFonts w:ascii="Times New Roman" w:hAnsi="Times New Roman" w:cs="Times New Roman"/>
          <w:sz w:val="32"/>
          <w:szCs w:val="32"/>
          <w:shd w:val="clear" w:color="auto" w:fill="FFFFFF"/>
        </w:rPr>
        <w:t>»</w:t>
      </w:r>
      <w:r w:rsidRPr="00E36ED3">
        <w:rPr>
          <w:rFonts w:ascii="Times New Roman" w:hAnsi="Times New Roman" w:cs="Times New Roman"/>
          <w:sz w:val="32"/>
          <w:szCs w:val="32"/>
          <w:shd w:val="clear" w:color="auto" w:fill="FFFFFF"/>
        </w:rPr>
        <w:t>). Летом он работал в землеустроительных экспедициях.</w:t>
      </w:r>
      <w:r w:rsidRPr="0013438D">
        <w:rPr>
          <w:rFonts w:ascii="Times New Roman" w:hAnsi="Times New Roman" w:cs="Times New Roman"/>
          <w:sz w:val="32"/>
          <w:szCs w:val="32"/>
          <w:shd w:val="clear" w:color="auto" w:fill="FFFFFF"/>
        </w:rPr>
        <w:t xml:space="preserve"> В 1920 г., работая днем и учась в вечерней школе, Игорь окончил Симферопольскую гимназию с золотой медалью. В том же году поступил в Таврический универс</w:t>
      </w:r>
      <w:r w:rsidRPr="0013438D">
        <w:rPr>
          <w:rFonts w:ascii="Times New Roman" w:hAnsi="Times New Roman" w:cs="Times New Roman"/>
          <w:sz w:val="32"/>
          <w:szCs w:val="32"/>
          <w:shd w:val="clear" w:color="auto" w:fill="FFFFFF"/>
        </w:rPr>
        <w:t>и</w:t>
      </w:r>
      <w:r w:rsidRPr="0013438D">
        <w:rPr>
          <w:rFonts w:ascii="Times New Roman" w:hAnsi="Times New Roman" w:cs="Times New Roman"/>
          <w:sz w:val="32"/>
          <w:szCs w:val="32"/>
          <w:shd w:val="clear" w:color="auto" w:fill="FFFFFF"/>
        </w:rPr>
        <w:t>тет</w:t>
      </w:r>
      <w:r>
        <w:rPr>
          <w:rFonts w:ascii="Times New Roman" w:hAnsi="Times New Roman" w:cs="Times New Roman"/>
          <w:sz w:val="32"/>
          <w:szCs w:val="32"/>
          <w:shd w:val="clear" w:color="auto" w:fill="FFFFFF"/>
        </w:rPr>
        <w:t xml:space="preserve"> </w:t>
      </w:r>
      <w:r w:rsidRPr="00E36ED3">
        <w:rPr>
          <w:rFonts w:ascii="Times New Roman" w:hAnsi="Times New Roman" w:cs="Times New Roman"/>
          <w:sz w:val="32"/>
          <w:szCs w:val="32"/>
          <w:shd w:val="clear" w:color="auto" w:fill="FFFFFF"/>
        </w:rPr>
        <w:t>на физико-математический факультет</w:t>
      </w:r>
      <w:r w:rsidRPr="0013438D">
        <w:rPr>
          <w:rFonts w:ascii="Times New Roman" w:hAnsi="Times New Roman" w:cs="Times New Roman"/>
          <w:sz w:val="32"/>
          <w:szCs w:val="32"/>
          <w:shd w:val="clear" w:color="auto" w:fill="FFFFFF"/>
        </w:rPr>
        <w:t xml:space="preserve">. </w:t>
      </w:r>
    </w:p>
    <w:p w14:paraId="361B7153" w14:textId="77777777" w:rsidR="00C40789" w:rsidRPr="0013438D" w:rsidRDefault="00C40789" w:rsidP="00B8375F">
      <w:pPr>
        <w:tabs>
          <w:tab w:val="left" w:pos="9498"/>
        </w:tabs>
        <w:spacing w:after="0" w:line="300" w:lineRule="auto"/>
        <w:ind w:firstLine="851"/>
        <w:jc w:val="both"/>
        <w:rPr>
          <w:rFonts w:ascii="Times New Roman" w:hAnsi="Times New Roman" w:cs="Times New Roman"/>
          <w:sz w:val="32"/>
          <w:szCs w:val="32"/>
          <w:shd w:val="clear" w:color="auto" w:fill="FFFFFF"/>
        </w:rPr>
      </w:pPr>
      <w:r w:rsidRPr="0013438D">
        <w:rPr>
          <w:rFonts w:ascii="Times New Roman" w:hAnsi="Times New Roman" w:cs="Times New Roman"/>
          <w:sz w:val="32"/>
          <w:szCs w:val="32"/>
          <w:shd w:val="clear" w:color="auto" w:fill="FFFFFF"/>
        </w:rPr>
        <w:t>Игорь Курчатов был одним из лучших на кафедре физики и м</w:t>
      </w:r>
      <w:r w:rsidRPr="0013438D">
        <w:rPr>
          <w:rFonts w:ascii="Times New Roman" w:hAnsi="Times New Roman" w:cs="Times New Roman"/>
          <w:sz w:val="32"/>
          <w:szCs w:val="32"/>
          <w:shd w:val="clear" w:color="auto" w:fill="FFFFFF"/>
        </w:rPr>
        <w:t>а</w:t>
      </w:r>
      <w:r w:rsidRPr="0013438D">
        <w:rPr>
          <w:rFonts w:ascii="Times New Roman" w:hAnsi="Times New Roman" w:cs="Times New Roman"/>
          <w:sz w:val="32"/>
          <w:szCs w:val="32"/>
          <w:shd w:val="clear" w:color="auto" w:fill="FFFFFF"/>
        </w:rPr>
        <w:t>тематики. Благодаря успехам в учебе, его и еще одного студента назначили ответственными за университетскую физическую лабор</w:t>
      </w:r>
      <w:r w:rsidRPr="0013438D">
        <w:rPr>
          <w:rFonts w:ascii="Times New Roman" w:hAnsi="Times New Roman" w:cs="Times New Roman"/>
          <w:sz w:val="32"/>
          <w:szCs w:val="32"/>
          <w:shd w:val="clear" w:color="auto" w:fill="FFFFFF"/>
        </w:rPr>
        <w:t>а</w:t>
      </w:r>
      <w:r w:rsidRPr="0013438D">
        <w:rPr>
          <w:rFonts w:ascii="Times New Roman" w:hAnsi="Times New Roman" w:cs="Times New Roman"/>
          <w:sz w:val="32"/>
          <w:szCs w:val="32"/>
          <w:shd w:val="clear" w:color="auto" w:fill="FFFFFF"/>
        </w:rPr>
        <w:t xml:space="preserve">торию и дали свободу действий в проведении экспериментов. Из этих ранних опытов Курчатов почерпнул важное понимание значения практических доказательств для поддержки научного восприятия, что в его дальнейших исследованиях очень пригодилось. В 1923 г. Игорь окончил университет с дипломом физика, пройдя четырехлетний курс за три года. </w:t>
      </w:r>
    </w:p>
    <w:p w14:paraId="55D74502" w14:textId="2BA199A4" w:rsidR="00C40789" w:rsidRPr="0013438D" w:rsidRDefault="00C40789" w:rsidP="00B8375F">
      <w:pPr>
        <w:tabs>
          <w:tab w:val="left" w:pos="9498"/>
        </w:tabs>
        <w:spacing w:after="0" w:line="300" w:lineRule="auto"/>
        <w:ind w:firstLine="851"/>
        <w:jc w:val="both"/>
        <w:rPr>
          <w:rFonts w:ascii="Times New Roman" w:hAnsi="Times New Roman" w:cs="Times New Roman"/>
          <w:sz w:val="32"/>
          <w:szCs w:val="32"/>
          <w:shd w:val="clear" w:color="auto" w:fill="FFFFFF"/>
        </w:rPr>
      </w:pPr>
      <w:r w:rsidRPr="0013438D">
        <w:rPr>
          <w:rFonts w:ascii="Times New Roman" w:hAnsi="Times New Roman" w:cs="Times New Roman"/>
          <w:sz w:val="32"/>
          <w:szCs w:val="32"/>
          <w:shd w:val="clear" w:color="auto" w:fill="FFFFFF"/>
        </w:rPr>
        <w:t>Переехав вскоре в Петроград, он поступил в политехнический институт, чтобы стать корабельным инженером. Как и в Симфероп</w:t>
      </w:r>
      <w:r w:rsidRPr="0013438D">
        <w:rPr>
          <w:rFonts w:ascii="Times New Roman" w:hAnsi="Times New Roman" w:cs="Times New Roman"/>
          <w:sz w:val="32"/>
          <w:szCs w:val="32"/>
          <w:shd w:val="clear" w:color="auto" w:fill="FFFFFF"/>
        </w:rPr>
        <w:t>о</w:t>
      </w:r>
      <w:r w:rsidRPr="0013438D">
        <w:rPr>
          <w:rFonts w:ascii="Times New Roman" w:hAnsi="Times New Roman" w:cs="Times New Roman"/>
          <w:sz w:val="32"/>
          <w:szCs w:val="32"/>
          <w:shd w:val="clear" w:color="auto" w:fill="FFFFFF"/>
        </w:rPr>
        <w:t>ле, Курчатов должен был работать, чтобы учиться и содержать себя. Он был принят в Магнитометеорологическую обсерваторию в Па</w:t>
      </w:r>
      <w:r w:rsidRPr="0013438D">
        <w:rPr>
          <w:rFonts w:ascii="Times New Roman" w:hAnsi="Times New Roman" w:cs="Times New Roman"/>
          <w:sz w:val="32"/>
          <w:szCs w:val="32"/>
          <w:shd w:val="clear" w:color="auto" w:fill="FFFFFF"/>
        </w:rPr>
        <w:t>в</w:t>
      </w:r>
      <w:r w:rsidRPr="0013438D">
        <w:rPr>
          <w:rFonts w:ascii="Times New Roman" w:hAnsi="Times New Roman" w:cs="Times New Roman"/>
          <w:sz w:val="32"/>
          <w:szCs w:val="32"/>
          <w:shd w:val="clear" w:color="auto" w:fill="FFFFFF"/>
        </w:rPr>
        <w:t>ловске, что позволило ему зарабатывать на жизнь и заниматься л</w:t>
      </w:r>
      <w:r w:rsidRPr="0013438D">
        <w:rPr>
          <w:rFonts w:ascii="Times New Roman" w:hAnsi="Times New Roman" w:cs="Times New Roman"/>
          <w:sz w:val="32"/>
          <w:szCs w:val="32"/>
          <w:shd w:val="clear" w:color="auto" w:fill="FFFFFF"/>
        </w:rPr>
        <w:t>ю</w:t>
      </w:r>
      <w:r w:rsidRPr="0013438D">
        <w:rPr>
          <w:rFonts w:ascii="Times New Roman" w:hAnsi="Times New Roman" w:cs="Times New Roman"/>
          <w:sz w:val="32"/>
          <w:szCs w:val="32"/>
          <w:shd w:val="clear" w:color="auto" w:fill="FFFFFF"/>
        </w:rPr>
        <w:t>бимым делом. Так как работа в обсерватории стала отбирать много времени, Курчатов отстал в учебе и на втором семестре бросил и</w:t>
      </w:r>
      <w:r w:rsidRPr="0013438D">
        <w:rPr>
          <w:rFonts w:ascii="Times New Roman" w:hAnsi="Times New Roman" w:cs="Times New Roman"/>
          <w:sz w:val="32"/>
          <w:szCs w:val="32"/>
          <w:shd w:val="clear" w:color="auto" w:fill="FFFFFF"/>
        </w:rPr>
        <w:t>н</w:t>
      </w:r>
      <w:r w:rsidRPr="0013438D">
        <w:rPr>
          <w:rFonts w:ascii="Times New Roman" w:hAnsi="Times New Roman" w:cs="Times New Roman"/>
          <w:sz w:val="32"/>
          <w:szCs w:val="32"/>
          <w:shd w:val="clear" w:color="auto" w:fill="FFFFFF"/>
        </w:rPr>
        <w:t>ститут. С этого момента он решил сосредоточиться на физике. После работы исследователем в Бакинском политехническом институте в 1924</w:t>
      </w:r>
      <w:r w:rsidR="00FD6718">
        <w:rPr>
          <w:rFonts w:ascii="Times New Roman" w:hAnsi="Times New Roman" w:cs="Times New Roman"/>
          <w:sz w:val="32"/>
          <w:szCs w:val="32"/>
          <w:shd w:val="clear" w:color="auto" w:fill="FFFFFF"/>
        </w:rPr>
        <w:t> </w:t>
      </w:r>
      <w:r w:rsidR="00E6248D">
        <w:rPr>
          <w:rFonts w:ascii="Times New Roman" w:hAnsi="Times New Roman" w:cs="Times New Roman"/>
          <w:sz w:val="32"/>
          <w:szCs w:val="32"/>
          <w:shd w:val="clear" w:color="auto" w:fill="FFFFFF"/>
        </w:rPr>
        <w:t>–</w:t>
      </w:r>
      <w:r w:rsidR="00FD6718">
        <w:rPr>
          <w:rFonts w:ascii="Times New Roman" w:hAnsi="Times New Roman" w:cs="Times New Roman"/>
          <w:sz w:val="32"/>
          <w:szCs w:val="32"/>
          <w:shd w:val="clear" w:color="auto" w:fill="FFFFFF"/>
        </w:rPr>
        <w:t> </w:t>
      </w:r>
      <w:r w:rsidRPr="0013438D">
        <w:rPr>
          <w:rFonts w:ascii="Times New Roman" w:hAnsi="Times New Roman" w:cs="Times New Roman"/>
          <w:sz w:val="32"/>
          <w:szCs w:val="32"/>
          <w:shd w:val="clear" w:color="auto" w:fill="FFFFFF"/>
        </w:rPr>
        <w:t>1925 гг. Игорь Курчатов был определен в Физико-технический институт в Ленинграде, стоявший на переднем крае изучения физики и техники того времени в СССР. Одновременно он в 1927 г. женился на Марине Дмитриевне Синельниковой и работал преподавателем на кафедре механической физики Ленинградского политехнического и в Педагогическом институте. Здесь он провел свои лучшие годы и с</w:t>
      </w:r>
      <w:r w:rsidRPr="0013438D">
        <w:rPr>
          <w:rFonts w:ascii="Times New Roman" w:hAnsi="Times New Roman" w:cs="Times New Roman"/>
          <w:sz w:val="32"/>
          <w:szCs w:val="32"/>
          <w:shd w:val="clear" w:color="auto" w:fill="FFFFFF"/>
        </w:rPr>
        <w:t>о</w:t>
      </w:r>
      <w:r w:rsidRPr="0013438D">
        <w:rPr>
          <w:rFonts w:ascii="Times New Roman" w:hAnsi="Times New Roman" w:cs="Times New Roman"/>
          <w:sz w:val="32"/>
          <w:szCs w:val="32"/>
          <w:shd w:val="clear" w:color="auto" w:fill="FFFFFF"/>
        </w:rPr>
        <w:t xml:space="preserve">вершил некоторые из своих важнейших открытий. </w:t>
      </w:r>
    </w:p>
    <w:p w14:paraId="3E7F3EFC" w14:textId="77777777" w:rsidR="00005D27" w:rsidRDefault="00005D27" w:rsidP="00B8375F">
      <w:pPr>
        <w:tabs>
          <w:tab w:val="left" w:pos="9498"/>
        </w:tabs>
        <w:spacing w:after="0" w:line="300" w:lineRule="auto"/>
        <w:ind w:firstLine="851"/>
        <w:jc w:val="both"/>
        <w:rPr>
          <w:rFonts w:ascii="Times New Roman" w:hAnsi="Times New Roman" w:cs="Times New Roman"/>
          <w:sz w:val="32"/>
          <w:szCs w:val="32"/>
          <w:shd w:val="clear" w:color="auto" w:fill="FFFFFF"/>
        </w:rPr>
      </w:pPr>
      <w:r w:rsidRPr="00005D27">
        <w:rPr>
          <w:rFonts w:ascii="Times New Roman" w:hAnsi="Times New Roman" w:cs="Times New Roman"/>
          <w:sz w:val="32"/>
          <w:szCs w:val="32"/>
          <w:shd w:val="clear" w:color="auto" w:fill="FFFFFF"/>
        </w:rPr>
        <w:t>Свою научную деятельность он начал с изучения свойств кр</w:t>
      </w:r>
      <w:r w:rsidRPr="00005D27">
        <w:rPr>
          <w:rFonts w:ascii="Times New Roman" w:hAnsi="Times New Roman" w:cs="Times New Roman"/>
          <w:sz w:val="32"/>
          <w:szCs w:val="32"/>
          <w:shd w:val="clear" w:color="auto" w:fill="FFFFFF"/>
        </w:rPr>
        <w:t>и</w:t>
      </w:r>
      <w:r w:rsidRPr="00005D27">
        <w:rPr>
          <w:rFonts w:ascii="Times New Roman" w:hAnsi="Times New Roman" w:cs="Times New Roman"/>
          <w:sz w:val="32"/>
          <w:szCs w:val="32"/>
          <w:shd w:val="clear" w:color="auto" w:fill="FFFFFF"/>
        </w:rPr>
        <w:t>сталлов сегнетовой соли. Создал учение о сегнетоэлектрике.</w:t>
      </w:r>
      <w:r>
        <w:rPr>
          <w:rFonts w:ascii="Times New Roman" w:hAnsi="Times New Roman" w:cs="Times New Roman"/>
          <w:sz w:val="32"/>
          <w:szCs w:val="32"/>
          <w:shd w:val="clear" w:color="auto" w:fill="FFFFFF"/>
        </w:rPr>
        <w:t xml:space="preserve"> </w:t>
      </w:r>
      <w:r w:rsidR="00C40789" w:rsidRPr="0013438D">
        <w:rPr>
          <w:rFonts w:ascii="Times New Roman" w:hAnsi="Times New Roman" w:cs="Times New Roman"/>
          <w:sz w:val="32"/>
          <w:szCs w:val="32"/>
          <w:shd w:val="clear" w:color="auto" w:fill="FFFFFF"/>
        </w:rPr>
        <w:t xml:space="preserve">В конце 1920-х </w:t>
      </w:r>
      <w:r w:rsidR="00C40789">
        <w:rPr>
          <w:rFonts w:ascii="Times New Roman" w:hAnsi="Times New Roman" w:cs="Times New Roman"/>
          <w:sz w:val="32"/>
          <w:szCs w:val="32"/>
          <w:shd w:val="clear" w:color="auto" w:fill="FFFFFF"/>
        </w:rPr>
        <w:t>–</w:t>
      </w:r>
      <w:r w:rsidR="00C40789" w:rsidRPr="0013438D">
        <w:rPr>
          <w:rFonts w:ascii="Times New Roman" w:hAnsi="Times New Roman" w:cs="Times New Roman"/>
          <w:sz w:val="32"/>
          <w:szCs w:val="32"/>
          <w:shd w:val="clear" w:color="auto" w:fill="FFFFFF"/>
        </w:rPr>
        <w:t xml:space="preserve"> начале 1930-х годов Курчатов увлекся тем, что тогда носило название ферроэлектричества, </w:t>
      </w:r>
      <w:r w:rsidR="00C40789">
        <w:rPr>
          <w:rFonts w:ascii="Times New Roman" w:hAnsi="Times New Roman" w:cs="Times New Roman"/>
          <w:sz w:val="32"/>
          <w:szCs w:val="32"/>
          <w:shd w:val="clear" w:color="auto" w:fill="FFFFFF"/>
        </w:rPr>
        <w:t xml:space="preserve">– </w:t>
      </w:r>
      <w:r w:rsidR="00C40789" w:rsidRPr="0013438D">
        <w:rPr>
          <w:rFonts w:ascii="Times New Roman" w:hAnsi="Times New Roman" w:cs="Times New Roman"/>
          <w:sz w:val="32"/>
          <w:szCs w:val="32"/>
          <w:shd w:val="clear" w:color="auto" w:fill="FFFFFF"/>
        </w:rPr>
        <w:t xml:space="preserve">изучением свойств и характеристик различных материалов под действием электрического тока. </w:t>
      </w:r>
      <w:r w:rsidRPr="00005D27">
        <w:rPr>
          <w:rFonts w:ascii="Times New Roman" w:hAnsi="Times New Roman" w:cs="Times New Roman"/>
          <w:sz w:val="32"/>
          <w:szCs w:val="32"/>
          <w:shd w:val="clear" w:color="auto" w:fill="FFFFFF"/>
        </w:rPr>
        <w:t>Курчат</w:t>
      </w:r>
      <w:r w:rsidRPr="00005D27">
        <w:rPr>
          <w:rFonts w:ascii="Times New Roman" w:hAnsi="Times New Roman" w:cs="Times New Roman"/>
          <w:sz w:val="32"/>
          <w:szCs w:val="32"/>
          <w:shd w:val="clear" w:color="auto" w:fill="FFFFFF"/>
        </w:rPr>
        <w:t>о</w:t>
      </w:r>
      <w:r w:rsidRPr="00005D27">
        <w:rPr>
          <w:rFonts w:ascii="Times New Roman" w:hAnsi="Times New Roman" w:cs="Times New Roman"/>
          <w:sz w:val="32"/>
          <w:szCs w:val="32"/>
          <w:shd w:val="clear" w:color="auto" w:fill="FFFFFF"/>
        </w:rPr>
        <w:t>вым И.В. созданы высоковольтная установка, ускорительная трубка, получен пучок протонов энергией в 350 т. эВ.</w:t>
      </w:r>
      <w:r>
        <w:rPr>
          <w:rFonts w:ascii="Times New Roman" w:hAnsi="Times New Roman" w:cs="Times New Roman"/>
          <w:sz w:val="32"/>
          <w:szCs w:val="32"/>
          <w:shd w:val="clear" w:color="auto" w:fill="FFFFFF"/>
        </w:rPr>
        <w:t xml:space="preserve"> </w:t>
      </w:r>
    </w:p>
    <w:p w14:paraId="32A01A8C" w14:textId="77777777" w:rsidR="00005D27" w:rsidRPr="00005D27" w:rsidRDefault="00C40789" w:rsidP="00B8375F">
      <w:pPr>
        <w:tabs>
          <w:tab w:val="left" w:pos="9498"/>
        </w:tabs>
        <w:spacing w:after="0" w:line="300" w:lineRule="auto"/>
        <w:ind w:firstLine="851"/>
        <w:jc w:val="both"/>
        <w:rPr>
          <w:rFonts w:ascii="Times New Roman" w:hAnsi="Times New Roman" w:cs="Times New Roman"/>
          <w:sz w:val="32"/>
          <w:szCs w:val="32"/>
          <w:shd w:val="clear" w:color="auto" w:fill="FFFFFF"/>
        </w:rPr>
      </w:pPr>
      <w:r w:rsidRPr="0013438D">
        <w:rPr>
          <w:rFonts w:ascii="Times New Roman" w:hAnsi="Times New Roman" w:cs="Times New Roman"/>
          <w:sz w:val="32"/>
          <w:szCs w:val="32"/>
          <w:shd w:val="clear" w:color="auto" w:fill="FFFFFF"/>
        </w:rPr>
        <w:t>Эти исследования привели к созданию полупроводников и привлекли его внимание к ядерной физике. После проведения начальных опытов с радиацией бериллия, встречи и переписки с пи</w:t>
      </w:r>
      <w:r w:rsidRPr="0013438D">
        <w:rPr>
          <w:rFonts w:ascii="Times New Roman" w:hAnsi="Times New Roman" w:cs="Times New Roman"/>
          <w:sz w:val="32"/>
          <w:szCs w:val="32"/>
          <w:shd w:val="clear" w:color="auto" w:fill="FFFFFF"/>
        </w:rPr>
        <w:t>о</w:t>
      </w:r>
      <w:r w:rsidRPr="0013438D">
        <w:rPr>
          <w:rFonts w:ascii="Times New Roman" w:hAnsi="Times New Roman" w:cs="Times New Roman"/>
          <w:sz w:val="32"/>
          <w:szCs w:val="32"/>
          <w:shd w:val="clear" w:color="auto" w:fill="FFFFFF"/>
        </w:rPr>
        <w:t>нером этой науки Фредериком Жолио в 1933 г. Курчатов начал пл</w:t>
      </w:r>
      <w:r w:rsidRPr="0013438D">
        <w:rPr>
          <w:rFonts w:ascii="Times New Roman" w:hAnsi="Times New Roman" w:cs="Times New Roman"/>
          <w:sz w:val="32"/>
          <w:szCs w:val="32"/>
          <w:shd w:val="clear" w:color="auto" w:fill="FFFFFF"/>
        </w:rPr>
        <w:t>о</w:t>
      </w:r>
      <w:r w:rsidRPr="0013438D">
        <w:rPr>
          <w:rFonts w:ascii="Times New Roman" w:hAnsi="Times New Roman" w:cs="Times New Roman"/>
          <w:sz w:val="32"/>
          <w:szCs w:val="32"/>
          <w:shd w:val="clear" w:color="auto" w:fill="FFFFFF"/>
        </w:rPr>
        <w:t>дотворную работу по обузданию силы атома. Совместно с другими исследователями, включая брата Бориса, он совершил прорыв в из</w:t>
      </w:r>
      <w:r w:rsidRPr="0013438D">
        <w:rPr>
          <w:rFonts w:ascii="Times New Roman" w:hAnsi="Times New Roman" w:cs="Times New Roman"/>
          <w:sz w:val="32"/>
          <w:szCs w:val="32"/>
          <w:shd w:val="clear" w:color="auto" w:fill="FFFFFF"/>
        </w:rPr>
        <w:t>у</w:t>
      </w:r>
      <w:r w:rsidRPr="0013438D">
        <w:rPr>
          <w:rFonts w:ascii="Times New Roman" w:hAnsi="Times New Roman" w:cs="Times New Roman"/>
          <w:sz w:val="32"/>
          <w:szCs w:val="32"/>
          <w:shd w:val="clear" w:color="auto" w:fill="FFFFFF"/>
        </w:rPr>
        <w:t>чении изомерных ядер, радиоактивных изотопов брома, которые о</w:t>
      </w:r>
      <w:r w:rsidRPr="0013438D">
        <w:rPr>
          <w:rFonts w:ascii="Times New Roman" w:hAnsi="Times New Roman" w:cs="Times New Roman"/>
          <w:sz w:val="32"/>
          <w:szCs w:val="32"/>
          <w:shd w:val="clear" w:color="auto" w:fill="FFFFFF"/>
        </w:rPr>
        <w:t>б</w:t>
      </w:r>
      <w:r w:rsidRPr="0013438D">
        <w:rPr>
          <w:rFonts w:ascii="Times New Roman" w:hAnsi="Times New Roman" w:cs="Times New Roman"/>
          <w:sz w:val="32"/>
          <w:szCs w:val="32"/>
          <w:shd w:val="clear" w:color="auto" w:fill="FFFFFF"/>
        </w:rPr>
        <w:t xml:space="preserve">ладали одинаковой массой и составом, но имели разные физические характеристики. Эта работа привела к подвижкам в понимании структуры атома в советском научном сообществе. </w:t>
      </w:r>
    </w:p>
    <w:p w14:paraId="43272DE6" w14:textId="77777777" w:rsidR="00C40789" w:rsidRPr="0013438D" w:rsidRDefault="00C40789" w:rsidP="00B8375F">
      <w:pPr>
        <w:tabs>
          <w:tab w:val="left" w:pos="9498"/>
        </w:tabs>
        <w:spacing w:after="0" w:line="300" w:lineRule="auto"/>
        <w:ind w:firstLine="851"/>
        <w:jc w:val="both"/>
        <w:rPr>
          <w:rFonts w:ascii="Times New Roman" w:hAnsi="Times New Roman" w:cs="Times New Roman"/>
          <w:sz w:val="32"/>
          <w:szCs w:val="32"/>
          <w:shd w:val="clear" w:color="auto" w:fill="FFFFFF"/>
        </w:rPr>
      </w:pPr>
      <w:r w:rsidRPr="0013438D">
        <w:rPr>
          <w:rFonts w:ascii="Times New Roman" w:hAnsi="Times New Roman" w:cs="Times New Roman"/>
          <w:sz w:val="32"/>
          <w:szCs w:val="32"/>
          <w:shd w:val="clear" w:color="auto" w:fill="FFFFFF"/>
        </w:rPr>
        <w:t>В это же время (в 1934–1935 гг.) Курчатов совместно с учен</w:t>
      </w:r>
      <w:r w:rsidRPr="0013438D">
        <w:rPr>
          <w:rFonts w:ascii="Times New Roman" w:hAnsi="Times New Roman" w:cs="Times New Roman"/>
          <w:sz w:val="32"/>
          <w:szCs w:val="32"/>
          <w:shd w:val="clear" w:color="auto" w:fill="FFFFFF"/>
        </w:rPr>
        <w:t>ы</w:t>
      </w:r>
      <w:r w:rsidRPr="0013438D">
        <w:rPr>
          <w:rFonts w:ascii="Times New Roman" w:hAnsi="Times New Roman" w:cs="Times New Roman"/>
          <w:sz w:val="32"/>
          <w:szCs w:val="32"/>
          <w:shd w:val="clear" w:color="auto" w:fill="FFFFFF"/>
        </w:rPr>
        <w:t>ми Института радия (научной и просветительской организации, с</w:t>
      </w:r>
      <w:r w:rsidRPr="0013438D">
        <w:rPr>
          <w:rFonts w:ascii="Times New Roman" w:hAnsi="Times New Roman" w:cs="Times New Roman"/>
          <w:sz w:val="32"/>
          <w:szCs w:val="32"/>
          <w:shd w:val="clear" w:color="auto" w:fill="FFFFFF"/>
        </w:rPr>
        <w:t>о</w:t>
      </w:r>
      <w:r w:rsidRPr="0013438D">
        <w:rPr>
          <w:rFonts w:ascii="Times New Roman" w:hAnsi="Times New Roman" w:cs="Times New Roman"/>
          <w:sz w:val="32"/>
          <w:szCs w:val="32"/>
          <w:shd w:val="clear" w:color="auto" w:fill="FFFFFF"/>
        </w:rPr>
        <w:t>зданной в СССР как подражание подобным учреждениям, основа</w:t>
      </w:r>
      <w:r w:rsidRPr="0013438D">
        <w:rPr>
          <w:rFonts w:ascii="Times New Roman" w:hAnsi="Times New Roman" w:cs="Times New Roman"/>
          <w:sz w:val="32"/>
          <w:szCs w:val="32"/>
          <w:shd w:val="clear" w:color="auto" w:fill="FFFFFF"/>
        </w:rPr>
        <w:t>н</w:t>
      </w:r>
      <w:r w:rsidRPr="0013438D">
        <w:rPr>
          <w:rFonts w:ascii="Times New Roman" w:hAnsi="Times New Roman" w:cs="Times New Roman"/>
          <w:sz w:val="32"/>
          <w:szCs w:val="32"/>
          <w:shd w:val="clear" w:color="auto" w:fill="FFFFFF"/>
        </w:rPr>
        <w:t>ным пионером изучения радиации Марией Кюри во Франции и Польше) занимался исследованиями нейтрона, нейтральной субато</w:t>
      </w:r>
      <w:r w:rsidRPr="0013438D">
        <w:rPr>
          <w:rFonts w:ascii="Times New Roman" w:hAnsi="Times New Roman" w:cs="Times New Roman"/>
          <w:sz w:val="32"/>
          <w:szCs w:val="32"/>
          <w:shd w:val="clear" w:color="auto" w:fill="FFFFFF"/>
        </w:rPr>
        <w:t>м</w:t>
      </w:r>
      <w:r w:rsidRPr="0013438D">
        <w:rPr>
          <w:rFonts w:ascii="Times New Roman" w:hAnsi="Times New Roman" w:cs="Times New Roman"/>
          <w:sz w:val="32"/>
          <w:szCs w:val="32"/>
          <w:shd w:val="clear" w:color="auto" w:fill="FFFFFF"/>
        </w:rPr>
        <w:t>ной частицы, о которой в то время было мало известно. Нейтроны с большими энергиями используются для бомбардировки ядра ради</w:t>
      </w:r>
      <w:r w:rsidRPr="0013438D">
        <w:rPr>
          <w:rFonts w:ascii="Times New Roman" w:hAnsi="Times New Roman" w:cs="Times New Roman"/>
          <w:sz w:val="32"/>
          <w:szCs w:val="32"/>
          <w:shd w:val="clear" w:color="auto" w:fill="FFFFFF"/>
        </w:rPr>
        <w:t>о</w:t>
      </w:r>
      <w:r w:rsidRPr="0013438D">
        <w:rPr>
          <w:rFonts w:ascii="Times New Roman" w:hAnsi="Times New Roman" w:cs="Times New Roman"/>
          <w:sz w:val="32"/>
          <w:szCs w:val="32"/>
          <w:shd w:val="clear" w:color="auto" w:fill="FFFFFF"/>
        </w:rPr>
        <w:t xml:space="preserve">активного атома, такого как уран, чтобы расщепить атом и во время ядерной реакции освободить большие объемы энергии. </w:t>
      </w:r>
    </w:p>
    <w:p w14:paraId="51189D81" w14:textId="77777777" w:rsidR="00005D27" w:rsidRDefault="00C40789" w:rsidP="00B8375F">
      <w:pPr>
        <w:tabs>
          <w:tab w:val="left" w:pos="6521"/>
          <w:tab w:val="left" w:pos="9498"/>
        </w:tabs>
        <w:spacing w:after="0" w:line="300" w:lineRule="auto"/>
        <w:ind w:firstLine="851"/>
        <w:jc w:val="both"/>
        <w:rPr>
          <w:rFonts w:ascii="Times New Roman" w:hAnsi="Times New Roman" w:cs="Times New Roman"/>
          <w:sz w:val="32"/>
          <w:szCs w:val="32"/>
          <w:shd w:val="clear" w:color="auto" w:fill="FFFFFF"/>
        </w:rPr>
      </w:pPr>
      <w:r w:rsidRPr="0013438D">
        <w:rPr>
          <w:rFonts w:ascii="Times New Roman" w:hAnsi="Times New Roman" w:cs="Times New Roman"/>
          <w:sz w:val="32"/>
          <w:szCs w:val="32"/>
          <w:shd w:val="clear" w:color="auto" w:fill="FFFFFF"/>
        </w:rPr>
        <w:t>В 1930-х годах такие исследователи, как Жолио, Энрико Фе</w:t>
      </w:r>
      <w:r w:rsidRPr="0013438D">
        <w:rPr>
          <w:rFonts w:ascii="Times New Roman" w:hAnsi="Times New Roman" w:cs="Times New Roman"/>
          <w:sz w:val="32"/>
          <w:szCs w:val="32"/>
          <w:shd w:val="clear" w:color="auto" w:fill="FFFFFF"/>
        </w:rPr>
        <w:t>р</w:t>
      </w:r>
      <w:r w:rsidRPr="0013438D">
        <w:rPr>
          <w:rFonts w:ascii="Times New Roman" w:hAnsi="Times New Roman" w:cs="Times New Roman"/>
          <w:sz w:val="32"/>
          <w:szCs w:val="32"/>
          <w:shd w:val="clear" w:color="auto" w:fill="FFFFFF"/>
        </w:rPr>
        <w:t>ми, Роберт Оппенгеймер и другие, стали понимать, что ядерная реа</w:t>
      </w:r>
      <w:r w:rsidRPr="0013438D">
        <w:rPr>
          <w:rFonts w:ascii="Times New Roman" w:hAnsi="Times New Roman" w:cs="Times New Roman"/>
          <w:sz w:val="32"/>
          <w:szCs w:val="32"/>
          <w:shd w:val="clear" w:color="auto" w:fill="FFFFFF"/>
        </w:rPr>
        <w:t>к</w:t>
      </w:r>
      <w:r w:rsidRPr="0013438D">
        <w:rPr>
          <w:rFonts w:ascii="Times New Roman" w:hAnsi="Times New Roman" w:cs="Times New Roman"/>
          <w:sz w:val="32"/>
          <w:szCs w:val="32"/>
          <w:shd w:val="clear" w:color="auto" w:fill="FFFFFF"/>
        </w:rPr>
        <w:t>ция при должном обращении может быть использована для создания бомбы беспрецедентной взрывной мощи. Курчатов как один из вед</w:t>
      </w:r>
      <w:r w:rsidRPr="0013438D">
        <w:rPr>
          <w:rFonts w:ascii="Times New Roman" w:hAnsi="Times New Roman" w:cs="Times New Roman"/>
          <w:sz w:val="32"/>
          <w:szCs w:val="32"/>
          <w:shd w:val="clear" w:color="auto" w:fill="FFFFFF"/>
        </w:rPr>
        <w:t>у</w:t>
      </w:r>
      <w:r w:rsidRPr="0013438D">
        <w:rPr>
          <w:rFonts w:ascii="Times New Roman" w:hAnsi="Times New Roman" w:cs="Times New Roman"/>
          <w:sz w:val="32"/>
          <w:szCs w:val="32"/>
          <w:shd w:val="clear" w:color="auto" w:fill="FFFFFF"/>
        </w:rPr>
        <w:t>щих советских атомщиков де-факто считался лидером исследований и экспериментов в этой сфере. По разным причинам, включая нехва</w:t>
      </w:r>
      <w:r w:rsidRPr="0013438D">
        <w:rPr>
          <w:rFonts w:ascii="Times New Roman" w:hAnsi="Times New Roman" w:cs="Times New Roman"/>
          <w:sz w:val="32"/>
          <w:szCs w:val="32"/>
          <w:shd w:val="clear" w:color="auto" w:fill="FFFFFF"/>
        </w:rPr>
        <w:t>т</w:t>
      </w:r>
      <w:r w:rsidRPr="0013438D">
        <w:rPr>
          <w:rFonts w:ascii="Times New Roman" w:hAnsi="Times New Roman" w:cs="Times New Roman"/>
          <w:sz w:val="32"/>
          <w:szCs w:val="32"/>
          <w:shd w:val="clear" w:color="auto" w:fill="FFFFFF"/>
        </w:rPr>
        <w:t>ку ресурсов и политически репрессивную атмосферу сталинского р</w:t>
      </w:r>
      <w:r w:rsidRPr="0013438D">
        <w:rPr>
          <w:rFonts w:ascii="Times New Roman" w:hAnsi="Times New Roman" w:cs="Times New Roman"/>
          <w:sz w:val="32"/>
          <w:szCs w:val="32"/>
          <w:shd w:val="clear" w:color="auto" w:fill="FFFFFF"/>
        </w:rPr>
        <w:t>е</w:t>
      </w:r>
      <w:r w:rsidRPr="0013438D">
        <w:rPr>
          <w:rFonts w:ascii="Times New Roman" w:hAnsi="Times New Roman" w:cs="Times New Roman"/>
          <w:sz w:val="32"/>
          <w:szCs w:val="32"/>
          <w:shd w:val="clear" w:color="auto" w:fill="FFFFFF"/>
        </w:rPr>
        <w:t>жима того времени, Советский Союз отставал от остального мира в гонке за приручение атома. В конце 1930-х годов советский физик Игорь Курчатов, фото которого размещены в статье, с группой иссл</w:t>
      </w:r>
      <w:r w:rsidRPr="0013438D">
        <w:rPr>
          <w:rFonts w:ascii="Times New Roman" w:hAnsi="Times New Roman" w:cs="Times New Roman"/>
          <w:sz w:val="32"/>
          <w:szCs w:val="32"/>
          <w:shd w:val="clear" w:color="auto" w:fill="FFFFFF"/>
        </w:rPr>
        <w:t>е</w:t>
      </w:r>
      <w:r w:rsidRPr="0013438D">
        <w:rPr>
          <w:rFonts w:ascii="Times New Roman" w:hAnsi="Times New Roman" w:cs="Times New Roman"/>
          <w:sz w:val="32"/>
          <w:szCs w:val="32"/>
          <w:shd w:val="clear" w:color="auto" w:fill="FFFFFF"/>
        </w:rPr>
        <w:t>дователей в Ленинграде совершил прорыв в ядерной реакции ради</w:t>
      </w:r>
      <w:r w:rsidRPr="0013438D">
        <w:rPr>
          <w:rFonts w:ascii="Times New Roman" w:hAnsi="Times New Roman" w:cs="Times New Roman"/>
          <w:sz w:val="32"/>
          <w:szCs w:val="32"/>
          <w:shd w:val="clear" w:color="auto" w:fill="FFFFFF"/>
        </w:rPr>
        <w:t>о</w:t>
      </w:r>
      <w:r w:rsidRPr="0013438D">
        <w:rPr>
          <w:rFonts w:ascii="Times New Roman" w:hAnsi="Times New Roman" w:cs="Times New Roman"/>
          <w:sz w:val="32"/>
          <w:szCs w:val="32"/>
          <w:shd w:val="clear" w:color="auto" w:fill="FFFFFF"/>
        </w:rPr>
        <w:t xml:space="preserve">активных изотопов тория и урана. </w:t>
      </w:r>
    </w:p>
    <w:p w14:paraId="385F4C9C" w14:textId="77777777" w:rsidR="00C40789" w:rsidRDefault="00C40789" w:rsidP="00B8375F">
      <w:pPr>
        <w:tabs>
          <w:tab w:val="left" w:pos="6521"/>
          <w:tab w:val="left" w:pos="9498"/>
        </w:tabs>
        <w:spacing w:after="0" w:line="300" w:lineRule="auto"/>
        <w:ind w:firstLine="851"/>
        <w:jc w:val="both"/>
        <w:rPr>
          <w:rFonts w:ascii="Times New Roman" w:hAnsi="Times New Roman" w:cs="Times New Roman"/>
          <w:sz w:val="32"/>
          <w:szCs w:val="32"/>
          <w:shd w:val="clear" w:color="auto" w:fill="FFFFFF"/>
        </w:rPr>
      </w:pPr>
      <w:r w:rsidRPr="0013438D">
        <w:rPr>
          <w:rFonts w:ascii="Times New Roman" w:hAnsi="Times New Roman" w:cs="Times New Roman"/>
          <w:sz w:val="32"/>
          <w:szCs w:val="32"/>
          <w:shd w:val="clear" w:color="auto" w:fill="FFFFFF"/>
        </w:rPr>
        <w:t>В 1940 г. двое из его коллег случайно обнаружили деление из</w:t>
      </w:r>
      <w:r w:rsidRPr="0013438D">
        <w:rPr>
          <w:rFonts w:ascii="Times New Roman" w:hAnsi="Times New Roman" w:cs="Times New Roman"/>
          <w:sz w:val="32"/>
          <w:szCs w:val="32"/>
          <w:shd w:val="clear" w:color="auto" w:fill="FFFFFF"/>
        </w:rPr>
        <w:t>о</w:t>
      </w:r>
      <w:r w:rsidRPr="0013438D">
        <w:rPr>
          <w:rFonts w:ascii="Times New Roman" w:hAnsi="Times New Roman" w:cs="Times New Roman"/>
          <w:sz w:val="32"/>
          <w:szCs w:val="32"/>
          <w:shd w:val="clear" w:color="auto" w:fill="FFFFFF"/>
        </w:rPr>
        <w:t>топа урана и под его руководством написали об этом короткую ст</w:t>
      </w:r>
      <w:r w:rsidRPr="0013438D">
        <w:rPr>
          <w:rFonts w:ascii="Times New Roman" w:hAnsi="Times New Roman" w:cs="Times New Roman"/>
          <w:sz w:val="32"/>
          <w:szCs w:val="32"/>
          <w:shd w:val="clear" w:color="auto" w:fill="FFFFFF"/>
        </w:rPr>
        <w:t>а</w:t>
      </w:r>
      <w:r w:rsidRPr="0013438D">
        <w:rPr>
          <w:rFonts w:ascii="Times New Roman" w:hAnsi="Times New Roman" w:cs="Times New Roman"/>
          <w:sz w:val="32"/>
          <w:szCs w:val="32"/>
          <w:shd w:val="clear" w:color="auto" w:fill="FFFFFF"/>
        </w:rPr>
        <w:t>тью в американское издание «Физическое обозрение», которое в то время было ведущим научным журналом, публиковавшим статьи о прогрессе в ядерных исследованиях. Через несколько недель ожид</w:t>
      </w:r>
      <w:r w:rsidRPr="0013438D">
        <w:rPr>
          <w:rFonts w:ascii="Times New Roman" w:hAnsi="Times New Roman" w:cs="Times New Roman"/>
          <w:sz w:val="32"/>
          <w:szCs w:val="32"/>
          <w:shd w:val="clear" w:color="auto" w:fill="FFFFFF"/>
        </w:rPr>
        <w:t>а</w:t>
      </w:r>
      <w:r w:rsidRPr="0013438D">
        <w:rPr>
          <w:rFonts w:ascii="Times New Roman" w:hAnsi="Times New Roman" w:cs="Times New Roman"/>
          <w:sz w:val="32"/>
          <w:szCs w:val="32"/>
          <w:shd w:val="clear" w:color="auto" w:fill="FFFFFF"/>
        </w:rPr>
        <w:t>ния ответа Игорь Курчатов инициировал поиск текущих публикаций, чтобы узнать новости об экспериментах по делению ядра. В резул</w:t>
      </w:r>
      <w:r w:rsidRPr="0013438D">
        <w:rPr>
          <w:rFonts w:ascii="Times New Roman" w:hAnsi="Times New Roman" w:cs="Times New Roman"/>
          <w:sz w:val="32"/>
          <w:szCs w:val="32"/>
          <w:shd w:val="clear" w:color="auto" w:fill="FFFFFF"/>
        </w:rPr>
        <w:t>ь</w:t>
      </w:r>
      <w:r w:rsidRPr="0013438D">
        <w:rPr>
          <w:rFonts w:ascii="Times New Roman" w:hAnsi="Times New Roman" w:cs="Times New Roman"/>
          <w:sz w:val="32"/>
          <w:szCs w:val="32"/>
          <w:shd w:val="clear" w:color="auto" w:fill="FFFFFF"/>
        </w:rPr>
        <w:t>тате он обнаружил, что американские научные журналы перестали публиковать такие данные с середины 1940 г. Курчатов доложил с</w:t>
      </w:r>
      <w:r w:rsidRPr="0013438D">
        <w:rPr>
          <w:rFonts w:ascii="Times New Roman" w:hAnsi="Times New Roman" w:cs="Times New Roman"/>
          <w:sz w:val="32"/>
          <w:szCs w:val="32"/>
          <w:shd w:val="clear" w:color="auto" w:fill="FFFFFF"/>
        </w:rPr>
        <w:t>о</w:t>
      </w:r>
      <w:r w:rsidRPr="0013438D">
        <w:rPr>
          <w:rFonts w:ascii="Times New Roman" w:hAnsi="Times New Roman" w:cs="Times New Roman"/>
          <w:sz w:val="32"/>
          <w:szCs w:val="32"/>
          <w:shd w:val="clear" w:color="auto" w:fill="FFFFFF"/>
        </w:rPr>
        <w:t>ветскому руководству, что США в ответ на растущую угрозу мир</w:t>
      </w:r>
      <w:r w:rsidRPr="0013438D">
        <w:rPr>
          <w:rFonts w:ascii="Times New Roman" w:hAnsi="Times New Roman" w:cs="Times New Roman"/>
          <w:sz w:val="32"/>
          <w:szCs w:val="32"/>
          <w:shd w:val="clear" w:color="auto" w:fill="FFFFFF"/>
        </w:rPr>
        <w:t>о</w:t>
      </w:r>
      <w:r w:rsidRPr="0013438D">
        <w:rPr>
          <w:rFonts w:ascii="Times New Roman" w:hAnsi="Times New Roman" w:cs="Times New Roman"/>
          <w:sz w:val="32"/>
          <w:szCs w:val="32"/>
          <w:shd w:val="clear" w:color="auto" w:fill="FFFFFF"/>
        </w:rPr>
        <w:t>вой войны с осью Германия-Италия-Япония, вероятно, прилагает усилия по созданию атомной бомбы. Это привело к интенсификации исследований в Советском Союзе. Ленинградская лаборатория Ку</w:t>
      </w:r>
      <w:r w:rsidRPr="0013438D">
        <w:rPr>
          <w:rFonts w:ascii="Times New Roman" w:hAnsi="Times New Roman" w:cs="Times New Roman"/>
          <w:sz w:val="32"/>
          <w:szCs w:val="32"/>
          <w:shd w:val="clear" w:color="auto" w:fill="FFFFFF"/>
        </w:rPr>
        <w:t>р</w:t>
      </w:r>
      <w:r w:rsidRPr="0013438D">
        <w:rPr>
          <w:rFonts w:ascii="Times New Roman" w:hAnsi="Times New Roman" w:cs="Times New Roman"/>
          <w:sz w:val="32"/>
          <w:szCs w:val="32"/>
          <w:shd w:val="clear" w:color="auto" w:fill="FFFFFF"/>
        </w:rPr>
        <w:t xml:space="preserve">чатова стала центром этих усилий. </w:t>
      </w:r>
    </w:p>
    <w:p w14:paraId="3B0AC1FB" w14:textId="77777777" w:rsidR="00005D27" w:rsidRPr="00005D27" w:rsidRDefault="00005D27" w:rsidP="00B8375F">
      <w:pPr>
        <w:tabs>
          <w:tab w:val="left" w:pos="6521"/>
          <w:tab w:val="left" w:pos="9498"/>
        </w:tabs>
        <w:spacing w:after="0" w:line="300" w:lineRule="auto"/>
        <w:ind w:firstLine="851"/>
        <w:jc w:val="both"/>
        <w:rPr>
          <w:rFonts w:ascii="Times New Roman" w:hAnsi="Times New Roman" w:cs="Times New Roman"/>
          <w:sz w:val="32"/>
          <w:szCs w:val="32"/>
          <w:shd w:val="clear" w:color="auto" w:fill="FFFFFF"/>
        </w:rPr>
      </w:pPr>
      <w:r w:rsidRPr="00005D27">
        <w:rPr>
          <w:rFonts w:ascii="Times New Roman" w:hAnsi="Times New Roman" w:cs="Times New Roman"/>
          <w:sz w:val="32"/>
          <w:szCs w:val="32"/>
          <w:shd w:val="clear" w:color="auto" w:fill="FFFFFF"/>
        </w:rPr>
        <w:t>В 1940 году разработан первый план овладения атомной эне</w:t>
      </w:r>
      <w:r w:rsidRPr="00005D27">
        <w:rPr>
          <w:rFonts w:ascii="Times New Roman" w:hAnsi="Times New Roman" w:cs="Times New Roman"/>
          <w:sz w:val="32"/>
          <w:szCs w:val="32"/>
          <w:shd w:val="clear" w:color="auto" w:fill="FFFFFF"/>
        </w:rPr>
        <w:t>р</w:t>
      </w:r>
      <w:r w:rsidRPr="00005D27">
        <w:rPr>
          <w:rFonts w:ascii="Times New Roman" w:hAnsi="Times New Roman" w:cs="Times New Roman"/>
          <w:sz w:val="32"/>
          <w:szCs w:val="32"/>
          <w:shd w:val="clear" w:color="auto" w:fill="FFFFFF"/>
        </w:rPr>
        <w:t>гией.</w:t>
      </w:r>
      <w:r>
        <w:rPr>
          <w:rFonts w:ascii="Times New Roman" w:hAnsi="Times New Roman" w:cs="Times New Roman"/>
          <w:sz w:val="32"/>
          <w:szCs w:val="32"/>
          <w:shd w:val="clear" w:color="auto" w:fill="FFFFFF"/>
        </w:rPr>
        <w:t xml:space="preserve"> </w:t>
      </w:r>
      <w:r w:rsidRPr="00005D27">
        <w:rPr>
          <w:rFonts w:ascii="Times New Roman" w:hAnsi="Times New Roman" w:cs="Times New Roman"/>
          <w:sz w:val="32"/>
          <w:szCs w:val="32"/>
          <w:shd w:val="clear" w:color="auto" w:fill="FFFFFF"/>
        </w:rPr>
        <w:t>Мало кто мог бы предположить, какое значение могут иметь т</w:t>
      </w:r>
      <w:r w:rsidRPr="00005D27">
        <w:rPr>
          <w:rFonts w:ascii="Times New Roman" w:hAnsi="Times New Roman" w:cs="Times New Roman"/>
          <w:sz w:val="32"/>
          <w:szCs w:val="32"/>
          <w:shd w:val="clear" w:color="auto" w:fill="FFFFFF"/>
        </w:rPr>
        <w:t>а</w:t>
      </w:r>
      <w:r w:rsidRPr="00005D27">
        <w:rPr>
          <w:rFonts w:ascii="Times New Roman" w:hAnsi="Times New Roman" w:cs="Times New Roman"/>
          <w:sz w:val="32"/>
          <w:szCs w:val="32"/>
          <w:shd w:val="clear" w:color="auto" w:fill="FFFFFF"/>
        </w:rPr>
        <w:t>кие исследования для обороны страны. При изучении искусственной радиоактивности, возникающей при облучении ядер нейтронами, Курчатов И.В. открыл новое явление: изомерию искусственных атомных ядер. Одновременно с изучением открытой изомерии Ку</w:t>
      </w:r>
      <w:r w:rsidRPr="00005D27">
        <w:rPr>
          <w:rFonts w:ascii="Times New Roman" w:hAnsi="Times New Roman" w:cs="Times New Roman"/>
          <w:sz w:val="32"/>
          <w:szCs w:val="32"/>
          <w:shd w:val="clear" w:color="auto" w:fill="FFFFFF"/>
        </w:rPr>
        <w:t>р</w:t>
      </w:r>
      <w:r w:rsidRPr="00005D27">
        <w:rPr>
          <w:rFonts w:ascii="Times New Roman" w:hAnsi="Times New Roman" w:cs="Times New Roman"/>
          <w:sz w:val="32"/>
          <w:szCs w:val="32"/>
          <w:shd w:val="clear" w:color="auto" w:fill="FFFFFF"/>
        </w:rPr>
        <w:t>чатов ведет и другие опыты с нейтронами. Он ищет ответ на главный вопрос: происходит ли размножение нейтронов в различных комп</w:t>
      </w:r>
      <w:r w:rsidRPr="00005D27">
        <w:rPr>
          <w:rFonts w:ascii="Times New Roman" w:hAnsi="Times New Roman" w:cs="Times New Roman"/>
          <w:sz w:val="32"/>
          <w:szCs w:val="32"/>
          <w:shd w:val="clear" w:color="auto" w:fill="FFFFFF"/>
        </w:rPr>
        <w:t>о</w:t>
      </w:r>
      <w:r w:rsidRPr="00005D27">
        <w:rPr>
          <w:rFonts w:ascii="Times New Roman" w:hAnsi="Times New Roman" w:cs="Times New Roman"/>
          <w:sz w:val="32"/>
          <w:szCs w:val="32"/>
          <w:shd w:val="clear" w:color="auto" w:fill="FFFFFF"/>
        </w:rPr>
        <w:t>зициях урана и замедлителя. Решением этой задачи занимаются Фл</w:t>
      </w:r>
      <w:r w:rsidRPr="00005D27">
        <w:rPr>
          <w:rFonts w:ascii="Times New Roman" w:hAnsi="Times New Roman" w:cs="Times New Roman"/>
          <w:sz w:val="32"/>
          <w:szCs w:val="32"/>
          <w:shd w:val="clear" w:color="auto" w:fill="FFFFFF"/>
        </w:rPr>
        <w:t>е</w:t>
      </w:r>
      <w:r w:rsidRPr="00005D27">
        <w:rPr>
          <w:rFonts w:ascii="Times New Roman" w:hAnsi="Times New Roman" w:cs="Times New Roman"/>
          <w:sz w:val="32"/>
          <w:szCs w:val="32"/>
          <w:shd w:val="clear" w:color="auto" w:fill="FFFFFF"/>
        </w:rPr>
        <w:t xml:space="preserve">ров и Петржак. </w:t>
      </w:r>
    </w:p>
    <w:p w14:paraId="26C094B3" w14:textId="77777777" w:rsidR="002844DD" w:rsidRDefault="00C40789" w:rsidP="00B8375F">
      <w:pPr>
        <w:tabs>
          <w:tab w:val="left" w:pos="6521"/>
          <w:tab w:val="left" w:pos="9498"/>
        </w:tabs>
        <w:spacing w:after="0" w:line="300" w:lineRule="auto"/>
        <w:ind w:firstLine="851"/>
        <w:jc w:val="both"/>
        <w:rPr>
          <w:rFonts w:ascii="Times New Roman" w:hAnsi="Times New Roman" w:cs="Times New Roman"/>
          <w:sz w:val="32"/>
          <w:szCs w:val="32"/>
          <w:shd w:val="clear" w:color="auto" w:fill="FFFFFF"/>
        </w:rPr>
      </w:pPr>
      <w:r w:rsidRPr="0013438D">
        <w:rPr>
          <w:rFonts w:ascii="Times New Roman" w:hAnsi="Times New Roman" w:cs="Times New Roman"/>
          <w:sz w:val="32"/>
          <w:szCs w:val="32"/>
          <w:shd w:val="clear" w:color="auto" w:fill="FFFFFF"/>
        </w:rPr>
        <w:t>Продвижение германских войск в глубь территории СССР в июле 1941 г. сократило количество доступных ресурсов во всех се</w:t>
      </w:r>
      <w:r w:rsidRPr="0013438D">
        <w:rPr>
          <w:rFonts w:ascii="Times New Roman" w:hAnsi="Times New Roman" w:cs="Times New Roman"/>
          <w:sz w:val="32"/>
          <w:szCs w:val="32"/>
          <w:shd w:val="clear" w:color="auto" w:fill="FFFFFF"/>
        </w:rPr>
        <w:t>к</w:t>
      </w:r>
      <w:r w:rsidRPr="0013438D">
        <w:rPr>
          <w:rFonts w:ascii="Times New Roman" w:hAnsi="Times New Roman" w:cs="Times New Roman"/>
          <w:sz w:val="32"/>
          <w:szCs w:val="32"/>
          <w:shd w:val="clear" w:color="auto" w:fill="FFFFFF"/>
        </w:rPr>
        <w:t>торах Советского Союза, в том числе и в научном сообществе. Мн</w:t>
      </w:r>
      <w:r w:rsidRPr="0013438D">
        <w:rPr>
          <w:rFonts w:ascii="Times New Roman" w:hAnsi="Times New Roman" w:cs="Times New Roman"/>
          <w:sz w:val="32"/>
          <w:szCs w:val="32"/>
          <w:shd w:val="clear" w:color="auto" w:fill="FFFFFF"/>
        </w:rPr>
        <w:t>о</w:t>
      </w:r>
      <w:r w:rsidRPr="0013438D">
        <w:rPr>
          <w:rFonts w:ascii="Times New Roman" w:hAnsi="Times New Roman" w:cs="Times New Roman"/>
          <w:sz w:val="32"/>
          <w:szCs w:val="32"/>
          <w:shd w:val="clear" w:color="auto" w:fill="FFFFFF"/>
        </w:rPr>
        <w:t>гие из исследователей и физиков Курчатова были назначены решать текущие военные задачи</w:t>
      </w:r>
      <w:r w:rsidR="00005D27">
        <w:rPr>
          <w:rFonts w:ascii="Times New Roman" w:hAnsi="Times New Roman" w:cs="Times New Roman"/>
          <w:sz w:val="32"/>
          <w:szCs w:val="32"/>
          <w:shd w:val="clear" w:color="auto" w:fill="FFFFFF"/>
        </w:rPr>
        <w:t>.</w:t>
      </w:r>
      <w:r w:rsidRPr="0013438D">
        <w:rPr>
          <w:rFonts w:ascii="Times New Roman" w:hAnsi="Times New Roman" w:cs="Times New Roman"/>
          <w:sz w:val="32"/>
          <w:szCs w:val="32"/>
          <w:shd w:val="clear" w:color="auto" w:fill="FFFFFF"/>
        </w:rPr>
        <w:t xml:space="preserve"> </w:t>
      </w:r>
      <w:r w:rsidR="00005D27">
        <w:rPr>
          <w:rFonts w:ascii="Times New Roman" w:hAnsi="Times New Roman" w:cs="Times New Roman"/>
          <w:sz w:val="32"/>
          <w:szCs w:val="32"/>
          <w:shd w:val="clear" w:color="auto" w:fill="FFFFFF"/>
        </w:rPr>
        <w:t>Н</w:t>
      </w:r>
      <w:r w:rsidR="00005D27" w:rsidRPr="00005D27">
        <w:rPr>
          <w:rFonts w:ascii="Times New Roman" w:hAnsi="Times New Roman" w:cs="Times New Roman"/>
          <w:sz w:val="32"/>
          <w:szCs w:val="32"/>
          <w:shd w:val="clear" w:color="auto" w:fill="FFFFFF"/>
        </w:rPr>
        <w:t>амеченная Курчатовым И.В. программа научных работ прервана, вместо ядерной физики он начинает зан</w:t>
      </w:r>
      <w:r w:rsidR="00005D27" w:rsidRPr="00005D27">
        <w:rPr>
          <w:rFonts w:ascii="Times New Roman" w:hAnsi="Times New Roman" w:cs="Times New Roman"/>
          <w:sz w:val="32"/>
          <w:szCs w:val="32"/>
          <w:shd w:val="clear" w:color="auto" w:fill="FFFFFF"/>
        </w:rPr>
        <w:t>и</w:t>
      </w:r>
      <w:r w:rsidR="00005D27" w:rsidRPr="00005D27">
        <w:rPr>
          <w:rFonts w:ascii="Times New Roman" w:hAnsi="Times New Roman" w:cs="Times New Roman"/>
          <w:sz w:val="32"/>
          <w:szCs w:val="32"/>
          <w:shd w:val="clear" w:color="auto" w:fill="FFFFFF"/>
        </w:rPr>
        <w:t>маться разработкой систем размагничивания боевых кораблей [18, 19, 23, 24].</w:t>
      </w:r>
      <w:r w:rsidR="00005D27">
        <w:rPr>
          <w:rFonts w:ascii="Times New Roman" w:hAnsi="Times New Roman" w:cs="Times New Roman"/>
          <w:sz w:val="32"/>
          <w:szCs w:val="32"/>
          <w:shd w:val="clear" w:color="auto" w:fill="FFFFFF"/>
        </w:rPr>
        <w:t xml:space="preserve"> О</w:t>
      </w:r>
      <w:r w:rsidRPr="0013438D">
        <w:rPr>
          <w:rFonts w:ascii="Times New Roman" w:hAnsi="Times New Roman" w:cs="Times New Roman"/>
          <w:sz w:val="32"/>
          <w:szCs w:val="32"/>
          <w:shd w:val="clear" w:color="auto" w:fill="FFFFFF"/>
        </w:rPr>
        <w:t xml:space="preserve">тправился в Севастополь обучать моряков размагничивать корабли для борьбы с магнитными минами. </w:t>
      </w:r>
    </w:p>
    <w:p w14:paraId="45155AB0" w14:textId="77777777" w:rsidR="00C40789" w:rsidRPr="0013438D" w:rsidRDefault="00C40789" w:rsidP="00B8375F">
      <w:pPr>
        <w:tabs>
          <w:tab w:val="left" w:pos="6521"/>
          <w:tab w:val="left" w:pos="9498"/>
        </w:tabs>
        <w:spacing w:after="0" w:line="300" w:lineRule="auto"/>
        <w:ind w:firstLine="851"/>
        <w:jc w:val="both"/>
        <w:rPr>
          <w:rFonts w:ascii="Times New Roman" w:hAnsi="Times New Roman" w:cs="Times New Roman"/>
          <w:sz w:val="32"/>
          <w:szCs w:val="32"/>
          <w:shd w:val="clear" w:color="auto" w:fill="FFFFFF"/>
        </w:rPr>
      </w:pPr>
      <w:r w:rsidRPr="0013438D">
        <w:rPr>
          <w:rFonts w:ascii="Times New Roman" w:hAnsi="Times New Roman" w:cs="Times New Roman"/>
          <w:sz w:val="32"/>
          <w:szCs w:val="32"/>
          <w:shd w:val="clear" w:color="auto" w:fill="FFFFFF"/>
        </w:rPr>
        <w:t>К 1942 г. усилиями советской разведки в США был подтве</w:t>
      </w:r>
      <w:r w:rsidRPr="0013438D">
        <w:rPr>
          <w:rFonts w:ascii="Times New Roman" w:hAnsi="Times New Roman" w:cs="Times New Roman"/>
          <w:sz w:val="32"/>
          <w:szCs w:val="32"/>
          <w:shd w:val="clear" w:color="auto" w:fill="FFFFFF"/>
        </w:rPr>
        <w:t>р</w:t>
      </w:r>
      <w:r w:rsidRPr="0013438D">
        <w:rPr>
          <w:rFonts w:ascii="Times New Roman" w:hAnsi="Times New Roman" w:cs="Times New Roman"/>
          <w:sz w:val="32"/>
          <w:szCs w:val="32"/>
          <w:shd w:val="clear" w:color="auto" w:fill="FFFFFF"/>
        </w:rPr>
        <w:t>жден факт того, что «Манхэттенский проект» делает успехи в созд</w:t>
      </w:r>
      <w:r w:rsidRPr="0013438D">
        <w:rPr>
          <w:rFonts w:ascii="Times New Roman" w:hAnsi="Times New Roman" w:cs="Times New Roman"/>
          <w:sz w:val="32"/>
          <w:szCs w:val="32"/>
          <w:shd w:val="clear" w:color="auto" w:fill="FFFFFF"/>
        </w:rPr>
        <w:t>а</w:t>
      </w:r>
      <w:r w:rsidRPr="0013438D">
        <w:rPr>
          <w:rFonts w:ascii="Times New Roman" w:hAnsi="Times New Roman" w:cs="Times New Roman"/>
          <w:sz w:val="32"/>
          <w:szCs w:val="32"/>
          <w:shd w:val="clear" w:color="auto" w:fill="FFFFFF"/>
        </w:rPr>
        <w:t>нии атомного оружия. По требованию ученых и политиков Игорь Курчатов был вызван из Севастополя и назначен главным констру</w:t>
      </w:r>
      <w:r w:rsidRPr="0013438D">
        <w:rPr>
          <w:rFonts w:ascii="Times New Roman" w:hAnsi="Times New Roman" w:cs="Times New Roman"/>
          <w:sz w:val="32"/>
          <w:szCs w:val="32"/>
          <w:shd w:val="clear" w:color="auto" w:fill="FFFFFF"/>
        </w:rPr>
        <w:t>к</w:t>
      </w:r>
      <w:r w:rsidRPr="0013438D">
        <w:rPr>
          <w:rFonts w:ascii="Times New Roman" w:hAnsi="Times New Roman" w:cs="Times New Roman"/>
          <w:sz w:val="32"/>
          <w:szCs w:val="32"/>
          <w:shd w:val="clear" w:color="auto" w:fill="FFFFFF"/>
        </w:rPr>
        <w:t xml:space="preserve">тором центра по разработке контролируемой ядерной реакции. Этот центр позже станет сердцем советского Института атомной энергии. </w:t>
      </w:r>
      <w:r w:rsidRPr="0013438D">
        <w:rPr>
          <w:rFonts w:ascii="Times New Roman" w:hAnsi="Times New Roman" w:cs="Times New Roman"/>
          <w:sz w:val="32"/>
          <w:szCs w:val="32"/>
        </w:rPr>
        <w:t>Методика размагничивания обеспечила судам 100 % безопасность.</w:t>
      </w:r>
    </w:p>
    <w:p w14:paraId="5F44EC99" w14:textId="77777777" w:rsidR="00E6248D" w:rsidRDefault="00C40789" w:rsidP="00B8375F">
      <w:pPr>
        <w:tabs>
          <w:tab w:val="left" w:pos="6521"/>
          <w:tab w:val="left" w:pos="9498"/>
        </w:tabs>
        <w:spacing w:after="0" w:line="300" w:lineRule="auto"/>
        <w:ind w:firstLine="851"/>
        <w:jc w:val="both"/>
        <w:rPr>
          <w:rFonts w:ascii="Times New Roman" w:hAnsi="Times New Roman" w:cs="Times New Roman"/>
          <w:sz w:val="32"/>
          <w:szCs w:val="32"/>
          <w:shd w:val="clear" w:color="auto" w:fill="FFFFFF"/>
        </w:rPr>
      </w:pPr>
      <w:r w:rsidRPr="0013438D">
        <w:rPr>
          <w:rFonts w:ascii="Times New Roman" w:hAnsi="Times New Roman" w:cs="Times New Roman"/>
          <w:sz w:val="32"/>
          <w:szCs w:val="32"/>
          <w:shd w:val="clear" w:color="auto" w:fill="FFFFFF"/>
        </w:rPr>
        <w:t>В институте группа Курчатова построила циклотрон</w:t>
      </w:r>
      <w:r>
        <w:rPr>
          <w:rFonts w:ascii="Times New Roman" w:hAnsi="Times New Roman" w:cs="Times New Roman"/>
          <w:sz w:val="32"/>
          <w:szCs w:val="32"/>
          <w:shd w:val="clear" w:color="auto" w:fill="FFFFFF"/>
        </w:rPr>
        <w:t xml:space="preserve"> (1944 г.)</w:t>
      </w:r>
      <w:r w:rsidRPr="0013438D">
        <w:rPr>
          <w:rFonts w:ascii="Times New Roman" w:hAnsi="Times New Roman" w:cs="Times New Roman"/>
          <w:sz w:val="32"/>
          <w:szCs w:val="32"/>
          <w:shd w:val="clear" w:color="auto" w:fill="FFFFFF"/>
        </w:rPr>
        <w:t xml:space="preserve"> и другое оборудование, необходимое для управления ядерным реакт</w:t>
      </w:r>
      <w:r w:rsidRPr="0013438D">
        <w:rPr>
          <w:rFonts w:ascii="Times New Roman" w:hAnsi="Times New Roman" w:cs="Times New Roman"/>
          <w:sz w:val="32"/>
          <w:szCs w:val="32"/>
          <w:shd w:val="clear" w:color="auto" w:fill="FFFFFF"/>
        </w:rPr>
        <w:t>о</w:t>
      </w:r>
      <w:r w:rsidRPr="0013438D">
        <w:rPr>
          <w:rFonts w:ascii="Times New Roman" w:hAnsi="Times New Roman" w:cs="Times New Roman"/>
          <w:sz w:val="32"/>
          <w:szCs w:val="32"/>
          <w:shd w:val="clear" w:color="auto" w:fill="FFFFFF"/>
        </w:rPr>
        <w:t>ром. После успешного испытания и применения США в конце Вт</w:t>
      </w:r>
      <w:r w:rsidRPr="0013438D">
        <w:rPr>
          <w:rFonts w:ascii="Times New Roman" w:hAnsi="Times New Roman" w:cs="Times New Roman"/>
          <w:sz w:val="32"/>
          <w:szCs w:val="32"/>
          <w:shd w:val="clear" w:color="auto" w:fill="FFFFFF"/>
        </w:rPr>
        <w:t>о</w:t>
      </w:r>
      <w:r w:rsidRPr="0013438D">
        <w:rPr>
          <w:rFonts w:ascii="Times New Roman" w:hAnsi="Times New Roman" w:cs="Times New Roman"/>
          <w:sz w:val="32"/>
          <w:szCs w:val="32"/>
          <w:shd w:val="clear" w:color="auto" w:fill="FFFFFF"/>
        </w:rPr>
        <w:t xml:space="preserve">рой мировой войны атомных бомб Советский Союз усилил работы по предотвращению американской ядерной угрозы. 27 декабря 1946 г. Курчатов и его группа построили первый атомный реактор в Европе. Это позволило получить изотоп плутония, необходимый для создания ядерного оружия. </w:t>
      </w:r>
    </w:p>
    <w:p w14:paraId="7235A18A" w14:textId="77777777" w:rsidR="00C40789" w:rsidRDefault="00C40789" w:rsidP="00B8375F">
      <w:pPr>
        <w:tabs>
          <w:tab w:val="left" w:pos="6521"/>
          <w:tab w:val="left" w:pos="9498"/>
        </w:tabs>
        <w:spacing w:after="0" w:line="300" w:lineRule="auto"/>
        <w:ind w:firstLine="851"/>
        <w:jc w:val="both"/>
        <w:rPr>
          <w:rFonts w:ascii="Times New Roman" w:hAnsi="Times New Roman" w:cs="Times New Roman"/>
          <w:sz w:val="32"/>
          <w:szCs w:val="32"/>
          <w:shd w:val="clear" w:color="auto" w:fill="FFFFFF"/>
        </w:rPr>
      </w:pPr>
      <w:r w:rsidRPr="0013438D">
        <w:rPr>
          <w:rFonts w:ascii="Times New Roman" w:hAnsi="Times New Roman" w:cs="Times New Roman"/>
          <w:sz w:val="32"/>
          <w:szCs w:val="32"/>
          <w:shd w:val="clear" w:color="auto" w:fill="FFFFFF"/>
        </w:rPr>
        <w:t>29 сентября 1949 г., проведя успешные испытания атомной бомбы, СССР официально вступил в ядерный век. В ноябре 1952 г. был осуществлен взрыв американской водородной бомбы, которая была во много раз мощнее, а 12 августа 1953 г. ознаменовалось п</w:t>
      </w:r>
      <w:r w:rsidRPr="0013438D">
        <w:rPr>
          <w:rFonts w:ascii="Times New Roman" w:hAnsi="Times New Roman" w:cs="Times New Roman"/>
          <w:sz w:val="32"/>
          <w:szCs w:val="32"/>
          <w:shd w:val="clear" w:color="auto" w:fill="FFFFFF"/>
        </w:rPr>
        <w:t>о</w:t>
      </w:r>
      <w:r w:rsidRPr="0013438D">
        <w:rPr>
          <w:rFonts w:ascii="Times New Roman" w:hAnsi="Times New Roman" w:cs="Times New Roman"/>
          <w:sz w:val="32"/>
          <w:szCs w:val="32"/>
          <w:shd w:val="clear" w:color="auto" w:fill="FFFFFF"/>
        </w:rPr>
        <w:t>добным достижением Советского Союза. После создания атомного и водородного оружия Курчатов возглавил движение в советском научном сообществе по мирному использованию атома. В 1951 г. Курчатов организовал одну из первых конференций по атомной эне</w:t>
      </w:r>
      <w:r w:rsidRPr="0013438D">
        <w:rPr>
          <w:rFonts w:ascii="Times New Roman" w:hAnsi="Times New Roman" w:cs="Times New Roman"/>
          <w:sz w:val="32"/>
          <w:szCs w:val="32"/>
          <w:shd w:val="clear" w:color="auto" w:fill="FFFFFF"/>
        </w:rPr>
        <w:t>р</w:t>
      </w:r>
      <w:r w:rsidRPr="0013438D">
        <w:rPr>
          <w:rFonts w:ascii="Times New Roman" w:hAnsi="Times New Roman" w:cs="Times New Roman"/>
          <w:sz w:val="32"/>
          <w:szCs w:val="32"/>
          <w:shd w:val="clear" w:color="auto" w:fill="FFFFFF"/>
        </w:rPr>
        <w:t>гетике в Советском Союзе и позднее стал частью группы, которая 27</w:t>
      </w:r>
      <w:r w:rsidR="00E6248D">
        <w:rPr>
          <w:rFonts w:ascii="Times New Roman" w:hAnsi="Times New Roman" w:cs="Times New Roman"/>
          <w:sz w:val="32"/>
          <w:szCs w:val="32"/>
          <w:shd w:val="clear" w:color="auto" w:fill="FFFFFF"/>
        </w:rPr>
        <w:t> </w:t>
      </w:r>
      <w:r w:rsidRPr="0013438D">
        <w:rPr>
          <w:rFonts w:ascii="Times New Roman" w:hAnsi="Times New Roman" w:cs="Times New Roman"/>
          <w:sz w:val="32"/>
          <w:szCs w:val="32"/>
          <w:shd w:val="clear" w:color="auto" w:fill="FFFFFF"/>
        </w:rPr>
        <w:t xml:space="preserve">июня 1954 г. запустила первую в СССР </w:t>
      </w:r>
      <w:r w:rsidRPr="007602EB">
        <w:rPr>
          <w:rFonts w:ascii="Times New Roman" w:hAnsi="Times New Roman" w:cs="Times New Roman"/>
          <w:sz w:val="32"/>
          <w:szCs w:val="32"/>
          <w:shd w:val="clear" w:color="auto" w:fill="FFFFFF"/>
        </w:rPr>
        <w:t>атомн</w:t>
      </w:r>
      <w:r>
        <w:rPr>
          <w:rFonts w:ascii="Times New Roman" w:hAnsi="Times New Roman" w:cs="Times New Roman"/>
          <w:sz w:val="32"/>
          <w:szCs w:val="32"/>
          <w:shd w:val="clear" w:color="auto" w:fill="FFFFFF"/>
        </w:rPr>
        <w:t>ую</w:t>
      </w:r>
      <w:r w:rsidRPr="007602EB">
        <w:rPr>
          <w:rFonts w:ascii="Times New Roman" w:hAnsi="Times New Roman" w:cs="Times New Roman"/>
          <w:sz w:val="32"/>
          <w:szCs w:val="32"/>
          <w:shd w:val="clear" w:color="auto" w:fill="FFFFFF"/>
        </w:rPr>
        <w:t xml:space="preserve"> элект</w:t>
      </w:r>
      <w:r>
        <w:rPr>
          <w:rFonts w:ascii="Times New Roman" w:hAnsi="Times New Roman" w:cs="Times New Roman"/>
          <w:sz w:val="32"/>
          <w:szCs w:val="32"/>
          <w:shd w:val="clear" w:color="auto" w:fill="FFFFFF"/>
        </w:rPr>
        <w:t>ростанцию (Обнинскую АЭС)</w:t>
      </w:r>
      <w:r w:rsidRPr="0013438D">
        <w:rPr>
          <w:rFonts w:ascii="Times New Roman" w:hAnsi="Times New Roman" w:cs="Times New Roman"/>
          <w:sz w:val="32"/>
          <w:szCs w:val="32"/>
          <w:shd w:val="clear" w:color="auto" w:fill="FFFFFF"/>
        </w:rPr>
        <w:t xml:space="preserve">. </w:t>
      </w:r>
      <w:r>
        <w:rPr>
          <w:rFonts w:ascii="Times New Roman" w:hAnsi="Times New Roman" w:cs="Times New Roman"/>
          <w:sz w:val="32"/>
          <w:szCs w:val="32"/>
          <w:shd w:val="clear" w:color="auto" w:fill="FFFFFF"/>
        </w:rPr>
        <w:t xml:space="preserve">Также он создал </w:t>
      </w:r>
      <w:r w:rsidRPr="007602EB">
        <w:rPr>
          <w:rFonts w:ascii="Times New Roman" w:hAnsi="Times New Roman" w:cs="Times New Roman"/>
          <w:sz w:val="32"/>
          <w:szCs w:val="32"/>
          <w:shd w:val="clear" w:color="auto" w:fill="FFFFFF"/>
        </w:rPr>
        <w:t>первый в СССР атомный реактор для подводных лодок (1958</w:t>
      </w:r>
      <w:r>
        <w:rPr>
          <w:rFonts w:ascii="Times New Roman" w:hAnsi="Times New Roman" w:cs="Times New Roman"/>
          <w:sz w:val="32"/>
          <w:szCs w:val="32"/>
          <w:shd w:val="clear" w:color="auto" w:fill="FFFFFF"/>
        </w:rPr>
        <w:t xml:space="preserve"> г.</w:t>
      </w:r>
      <w:r w:rsidRPr="007602EB">
        <w:rPr>
          <w:rFonts w:ascii="Times New Roman" w:hAnsi="Times New Roman" w:cs="Times New Roman"/>
          <w:sz w:val="32"/>
          <w:szCs w:val="32"/>
          <w:shd w:val="clear" w:color="auto" w:fill="FFFFFF"/>
        </w:rPr>
        <w:t>) и первый в мире для атомных ледок</w:t>
      </w:r>
      <w:r w:rsidRPr="007602EB">
        <w:rPr>
          <w:rFonts w:ascii="Times New Roman" w:hAnsi="Times New Roman" w:cs="Times New Roman"/>
          <w:sz w:val="32"/>
          <w:szCs w:val="32"/>
          <w:shd w:val="clear" w:color="auto" w:fill="FFFFFF"/>
        </w:rPr>
        <w:t>о</w:t>
      </w:r>
      <w:r w:rsidRPr="007602EB">
        <w:rPr>
          <w:rFonts w:ascii="Times New Roman" w:hAnsi="Times New Roman" w:cs="Times New Roman"/>
          <w:sz w:val="32"/>
          <w:szCs w:val="32"/>
          <w:shd w:val="clear" w:color="auto" w:fill="FFFFFF"/>
        </w:rPr>
        <w:t>лов (Атомный ледокол «Ленин», 1959</w:t>
      </w:r>
      <w:r>
        <w:rPr>
          <w:rFonts w:ascii="Times New Roman" w:hAnsi="Times New Roman" w:cs="Times New Roman"/>
          <w:sz w:val="32"/>
          <w:szCs w:val="32"/>
          <w:shd w:val="clear" w:color="auto" w:fill="FFFFFF"/>
        </w:rPr>
        <w:t xml:space="preserve"> г.</w:t>
      </w:r>
      <w:r w:rsidRPr="007602EB">
        <w:rPr>
          <w:rFonts w:ascii="Times New Roman" w:hAnsi="Times New Roman" w:cs="Times New Roman"/>
          <w:sz w:val="32"/>
          <w:szCs w:val="32"/>
          <w:shd w:val="clear" w:color="auto" w:fill="FFFFFF"/>
        </w:rPr>
        <w:t>), крупнейш</w:t>
      </w:r>
      <w:r>
        <w:rPr>
          <w:rFonts w:ascii="Times New Roman" w:hAnsi="Times New Roman" w:cs="Times New Roman"/>
          <w:sz w:val="32"/>
          <w:szCs w:val="32"/>
          <w:shd w:val="clear" w:color="auto" w:fill="FFFFFF"/>
        </w:rPr>
        <w:t>ую</w:t>
      </w:r>
      <w:r w:rsidRPr="007602EB">
        <w:rPr>
          <w:rFonts w:ascii="Times New Roman" w:hAnsi="Times New Roman" w:cs="Times New Roman"/>
          <w:sz w:val="32"/>
          <w:szCs w:val="32"/>
          <w:shd w:val="clear" w:color="auto" w:fill="FFFFFF"/>
        </w:rPr>
        <w:t xml:space="preserve"> установк</w:t>
      </w:r>
      <w:r>
        <w:rPr>
          <w:rFonts w:ascii="Times New Roman" w:hAnsi="Times New Roman" w:cs="Times New Roman"/>
          <w:sz w:val="32"/>
          <w:szCs w:val="32"/>
          <w:shd w:val="clear" w:color="auto" w:fill="FFFFFF"/>
        </w:rPr>
        <w:t>у</w:t>
      </w:r>
      <w:r w:rsidRPr="007602EB">
        <w:rPr>
          <w:rFonts w:ascii="Times New Roman" w:hAnsi="Times New Roman" w:cs="Times New Roman"/>
          <w:sz w:val="32"/>
          <w:szCs w:val="32"/>
          <w:shd w:val="clear" w:color="auto" w:fill="FFFFFF"/>
        </w:rPr>
        <w:t xml:space="preserve"> для проведения исследований по осуществлению регулируемых терм</w:t>
      </w:r>
      <w:r w:rsidRPr="007602EB">
        <w:rPr>
          <w:rFonts w:ascii="Times New Roman" w:hAnsi="Times New Roman" w:cs="Times New Roman"/>
          <w:sz w:val="32"/>
          <w:szCs w:val="32"/>
          <w:shd w:val="clear" w:color="auto" w:fill="FFFFFF"/>
        </w:rPr>
        <w:t>о</w:t>
      </w:r>
      <w:r w:rsidRPr="007602EB">
        <w:rPr>
          <w:rFonts w:ascii="Times New Roman" w:hAnsi="Times New Roman" w:cs="Times New Roman"/>
          <w:sz w:val="32"/>
          <w:szCs w:val="32"/>
          <w:shd w:val="clear" w:color="auto" w:fill="FFFFFF"/>
        </w:rPr>
        <w:t>ядерных реакций (1958</w:t>
      </w:r>
      <w:r>
        <w:rPr>
          <w:rFonts w:ascii="Times New Roman" w:hAnsi="Times New Roman" w:cs="Times New Roman"/>
          <w:sz w:val="32"/>
          <w:szCs w:val="32"/>
          <w:shd w:val="clear" w:color="auto" w:fill="FFFFFF"/>
        </w:rPr>
        <w:t xml:space="preserve"> г.</w:t>
      </w:r>
      <w:r w:rsidRPr="007602EB">
        <w:rPr>
          <w:rFonts w:ascii="Times New Roman" w:hAnsi="Times New Roman" w:cs="Times New Roman"/>
          <w:sz w:val="32"/>
          <w:szCs w:val="32"/>
          <w:shd w:val="clear" w:color="auto" w:fill="FFFFFF"/>
        </w:rPr>
        <w:t>).</w:t>
      </w:r>
    </w:p>
    <w:p w14:paraId="0E8323EC" w14:textId="77777777" w:rsidR="00C40789" w:rsidRDefault="00C40789" w:rsidP="00B8375F">
      <w:pPr>
        <w:tabs>
          <w:tab w:val="left" w:pos="6521"/>
          <w:tab w:val="left" w:pos="9498"/>
        </w:tabs>
        <w:spacing w:after="0" w:line="300" w:lineRule="auto"/>
        <w:ind w:firstLine="851"/>
        <w:jc w:val="both"/>
        <w:rPr>
          <w:rFonts w:ascii="Times New Roman" w:hAnsi="Times New Roman" w:cs="Times New Roman"/>
          <w:sz w:val="32"/>
          <w:szCs w:val="32"/>
        </w:rPr>
      </w:pPr>
      <w:r w:rsidRPr="007602EB">
        <w:rPr>
          <w:rFonts w:ascii="Times New Roman" w:hAnsi="Times New Roman" w:cs="Times New Roman"/>
          <w:sz w:val="32"/>
          <w:szCs w:val="32"/>
        </w:rPr>
        <w:t>Многие ученики и подчинённые Курчатова стали известными учёными. Это такие специалисты как Андрей Сахаров, Виктор Ада</w:t>
      </w:r>
      <w:r w:rsidRPr="007602EB">
        <w:rPr>
          <w:rFonts w:ascii="Times New Roman" w:hAnsi="Times New Roman" w:cs="Times New Roman"/>
          <w:sz w:val="32"/>
          <w:szCs w:val="32"/>
        </w:rPr>
        <w:t>м</w:t>
      </w:r>
      <w:r w:rsidRPr="007602EB">
        <w:rPr>
          <w:rFonts w:ascii="Times New Roman" w:hAnsi="Times New Roman" w:cs="Times New Roman"/>
          <w:sz w:val="32"/>
          <w:szCs w:val="32"/>
        </w:rPr>
        <w:t>ский, Юрий Бабаев, Юрий Трутнев, Юрий Смирнов, Аркадий Бриш, Амир Амаев.</w:t>
      </w:r>
    </w:p>
    <w:p w14:paraId="5805C0B7" w14:textId="77777777" w:rsidR="00151E56" w:rsidRPr="00151E56" w:rsidRDefault="00C40789" w:rsidP="00B8375F">
      <w:pPr>
        <w:tabs>
          <w:tab w:val="left" w:pos="6521"/>
          <w:tab w:val="left" w:pos="9498"/>
        </w:tabs>
        <w:spacing w:after="0" w:line="300" w:lineRule="auto"/>
        <w:ind w:firstLine="851"/>
        <w:jc w:val="both"/>
        <w:rPr>
          <w:rFonts w:ascii="Times New Roman" w:hAnsi="Times New Roman" w:cs="Times New Roman"/>
          <w:sz w:val="32"/>
          <w:szCs w:val="32"/>
        </w:rPr>
      </w:pPr>
      <w:r w:rsidRPr="007602EB">
        <w:rPr>
          <w:rFonts w:ascii="Times New Roman" w:hAnsi="Times New Roman" w:cs="Times New Roman"/>
          <w:sz w:val="32"/>
          <w:szCs w:val="32"/>
        </w:rPr>
        <w:t>После смерти 7 февраля 1960 года тело учёного было кремир</w:t>
      </w:r>
      <w:r w:rsidRPr="007602EB">
        <w:rPr>
          <w:rFonts w:ascii="Times New Roman" w:hAnsi="Times New Roman" w:cs="Times New Roman"/>
          <w:sz w:val="32"/>
          <w:szCs w:val="32"/>
        </w:rPr>
        <w:t>о</w:t>
      </w:r>
      <w:r w:rsidRPr="007602EB">
        <w:rPr>
          <w:rFonts w:ascii="Times New Roman" w:hAnsi="Times New Roman" w:cs="Times New Roman"/>
          <w:sz w:val="32"/>
          <w:szCs w:val="32"/>
        </w:rPr>
        <w:t>вано, прах помещён в урне в Кремлёвской стене на Красной площади в Москве.</w:t>
      </w:r>
    </w:p>
    <w:p w14:paraId="6FBF1E38" w14:textId="001728E7" w:rsidR="00986CAA" w:rsidRDefault="00062248" w:rsidP="00A22880">
      <w:pPr>
        <w:pStyle w:val="3"/>
        <w:spacing w:line="300" w:lineRule="auto"/>
        <w:ind w:left="709"/>
      </w:pPr>
      <w:bookmarkStart w:id="33" w:name="_Toc166497578"/>
      <w:r>
        <w:t>3</w:t>
      </w:r>
      <w:r w:rsidR="00986CAA">
        <w:t>.6.</w:t>
      </w:r>
      <w:r w:rsidR="00DD336F">
        <w:t>4</w:t>
      </w:r>
      <w:r w:rsidR="00E6248D">
        <w:t>.</w:t>
      </w:r>
      <w:r w:rsidR="00986CAA">
        <w:t xml:space="preserve"> Андрей </w:t>
      </w:r>
      <w:r w:rsidR="00986CAA" w:rsidRPr="007602EB">
        <w:t>Сергеевич  Завьялов</w:t>
      </w:r>
      <w:r w:rsidR="00986CAA">
        <w:t xml:space="preserve"> – </w:t>
      </w:r>
      <w:r w:rsidR="00986CAA" w:rsidRPr="00270A1E">
        <w:t xml:space="preserve">создатель броневой </w:t>
      </w:r>
      <w:r w:rsidR="00E6248D">
        <w:br/>
      </w:r>
      <w:r w:rsidR="00986CAA" w:rsidRPr="00270A1E">
        <w:t>противоснарядной стали</w:t>
      </w:r>
      <w:bookmarkEnd w:id="33"/>
    </w:p>
    <w:p w14:paraId="724EB659" w14:textId="3ADC96FD" w:rsidR="00986CAA" w:rsidRPr="000D2DEF" w:rsidRDefault="002F6AAC" w:rsidP="002F6AAC">
      <w:pPr>
        <w:tabs>
          <w:tab w:val="left" w:pos="6521"/>
          <w:tab w:val="left" w:pos="9498"/>
        </w:tabs>
        <w:spacing w:after="0" w:line="300" w:lineRule="auto"/>
        <w:ind w:left="851" w:firstLine="709"/>
        <w:jc w:val="both"/>
        <w:rPr>
          <w:rFonts w:ascii="Times New Roman" w:hAnsi="Times New Roman" w:cs="Times New Roman"/>
          <w:sz w:val="32"/>
          <w:szCs w:val="32"/>
        </w:rPr>
      </w:pPr>
      <w:r>
        <w:rPr>
          <w:noProof/>
        </w:rPr>
        <w:drawing>
          <wp:anchor distT="0" distB="0" distL="114300" distR="114300" simplePos="0" relativeHeight="251598848" behindDoc="0" locked="0" layoutInCell="1" allowOverlap="1" wp14:anchorId="5A9763AA" wp14:editId="2966C009">
            <wp:simplePos x="0" y="0"/>
            <wp:positionH relativeFrom="column">
              <wp:posOffset>146050</wp:posOffset>
            </wp:positionH>
            <wp:positionV relativeFrom="paragraph">
              <wp:posOffset>43815</wp:posOffset>
            </wp:positionV>
            <wp:extent cx="1747520" cy="2488565"/>
            <wp:effectExtent l="0" t="0" r="5080" b="6985"/>
            <wp:wrapSquare wrapText="bothSides"/>
            <wp:docPr id="4" name="Рисунок 4" descr="А. С. Завьял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 С. Завьялов.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47520" cy="2488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6CAA" w:rsidRPr="00C40789">
        <w:rPr>
          <w:rFonts w:ascii="Times New Roman" w:hAnsi="Times New Roman" w:cs="Times New Roman"/>
          <w:b/>
          <w:sz w:val="32"/>
          <w:szCs w:val="32"/>
        </w:rPr>
        <w:t>Андрей Сергеевич Завьялов</w:t>
      </w:r>
      <w:r w:rsidR="00986CAA" w:rsidRPr="00D107A1">
        <w:rPr>
          <w:rFonts w:ascii="Times New Roman" w:hAnsi="Times New Roman" w:cs="Times New Roman"/>
          <w:sz w:val="32"/>
          <w:szCs w:val="32"/>
        </w:rPr>
        <w:t xml:space="preserve"> – </w:t>
      </w:r>
      <w:r w:rsidR="00986CAA" w:rsidRPr="007602EB">
        <w:rPr>
          <w:rFonts w:ascii="Times New Roman" w:hAnsi="Times New Roman" w:cs="Times New Roman"/>
          <w:sz w:val="32"/>
          <w:szCs w:val="32"/>
        </w:rPr>
        <w:t>сове</w:t>
      </w:r>
      <w:r w:rsidR="00986CAA" w:rsidRPr="007602EB">
        <w:rPr>
          <w:rFonts w:ascii="Times New Roman" w:hAnsi="Times New Roman" w:cs="Times New Roman"/>
          <w:sz w:val="32"/>
          <w:szCs w:val="32"/>
        </w:rPr>
        <w:t>т</w:t>
      </w:r>
      <w:r w:rsidR="00986CAA" w:rsidRPr="007602EB">
        <w:rPr>
          <w:rFonts w:ascii="Times New Roman" w:hAnsi="Times New Roman" w:cs="Times New Roman"/>
          <w:sz w:val="32"/>
          <w:szCs w:val="32"/>
        </w:rPr>
        <w:t>ский уч</w:t>
      </w:r>
      <w:r w:rsidR="00D107A1">
        <w:rPr>
          <w:rFonts w:ascii="Times New Roman" w:hAnsi="Times New Roman" w:cs="Times New Roman"/>
          <w:sz w:val="32"/>
          <w:szCs w:val="32"/>
        </w:rPr>
        <w:t>е</w:t>
      </w:r>
      <w:r w:rsidR="00986CAA" w:rsidRPr="007602EB">
        <w:rPr>
          <w:rFonts w:ascii="Times New Roman" w:hAnsi="Times New Roman" w:cs="Times New Roman"/>
          <w:sz w:val="32"/>
          <w:szCs w:val="32"/>
        </w:rPr>
        <w:t>ный-металловед, доктор технических наук, профессор. Осн</w:t>
      </w:r>
      <w:r w:rsidR="00986CAA">
        <w:rPr>
          <w:rFonts w:ascii="Times New Roman" w:hAnsi="Times New Roman" w:cs="Times New Roman"/>
          <w:sz w:val="32"/>
          <w:szCs w:val="32"/>
        </w:rPr>
        <w:t>ователь и первый дире</w:t>
      </w:r>
      <w:r w:rsidR="00986CAA">
        <w:rPr>
          <w:rFonts w:ascii="Times New Roman" w:hAnsi="Times New Roman" w:cs="Times New Roman"/>
          <w:sz w:val="32"/>
          <w:szCs w:val="32"/>
        </w:rPr>
        <w:t>к</w:t>
      </w:r>
      <w:r w:rsidR="00986CAA">
        <w:rPr>
          <w:rFonts w:ascii="Times New Roman" w:hAnsi="Times New Roman" w:cs="Times New Roman"/>
          <w:sz w:val="32"/>
          <w:szCs w:val="32"/>
        </w:rPr>
        <w:t>тор (1938</w:t>
      </w:r>
      <w:r w:rsidR="00FD6718">
        <w:rPr>
          <w:rFonts w:ascii="Times New Roman" w:hAnsi="Times New Roman" w:cs="Times New Roman"/>
          <w:sz w:val="32"/>
          <w:szCs w:val="32"/>
        </w:rPr>
        <w:t> </w:t>
      </w:r>
      <w:r w:rsidR="00E6248D">
        <w:rPr>
          <w:rFonts w:ascii="Times New Roman" w:hAnsi="Times New Roman" w:cs="Times New Roman"/>
          <w:sz w:val="32"/>
          <w:szCs w:val="32"/>
        </w:rPr>
        <w:t>–</w:t>
      </w:r>
      <w:r w:rsidR="00FD6718">
        <w:rPr>
          <w:rFonts w:ascii="Times New Roman" w:hAnsi="Times New Roman" w:cs="Times New Roman"/>
          <w:sz w:val="32"/>
          <w:szCs w:val="32"/>
        </w:rPr>
        <w:t> </w:t>
      </w:r>
      <w:r w:rsidR="00986CAA" w:rsidRPr="007602EB">
        <w:rPr>
          <w:rFonts w:ascii="Times New Roman" w:hAnsi="Times New Roman" w:cs="Times New Roman"/>
          <w:sz w:val="32"/>
          <w:szCs w:val="32"/>
        </w:rPr>
        <w:t>1958</w:t>
      </w:r>
      <w:r w:rsidR="00986CAA">
        <w:rPr>
          <w:rFonts w:ascii="Times New Roman" w:hAnsi="Times New Roman" w:cs="Times New Roman"/>
          <w:sz w:val="32"/>
          <w:szCs w:val="32"/>
        </w:rPr>
        <w:t xml:space="preserve"> гг.</w:t>
      </w:r>
      <w:r w:rsidR="00986CAA" w:rsidRPr="007602EB">
        <w:rPr>
          <w:rFonts w:ascii="Times New Roman" w:hAnsi="Times New Roman" w:cs="Times New Roman"/>
          <w:sz w:val="32"/>
          <w:szCs w:val="32"/>
        </w:rPr>
        <w:t>) ЦНИИ Металлургии и брони</w:t>
      </w:r>
      <w:r w:rsidR="00986CAA">
        <w:rPr>
          <w:rFonts w:ascii="Times New Roman" w:hAnsi="Times New Roman" w:cs="Times New Roman"/>
          <w:sz w:val="32"/>
          <w:szCs w:val="32"/>
        </w:rPr>
        <w:t xml:space="preserve"> </w:t>
      </w:r>
      <w:r w:rsidR="00986CAA">
        <w:rPr>
          <w:rFonts w:cs="Segoe UI Symbol"/>
          <w:sz w:val="32"/>
          <w:szCs w:val="32"/>
        </w:rPr>
        <w:t>(</w:t>
      </w:r>
      <w:r w:rsidR="00986CAA" w:rsidRPr="000D2DEF">
        <w:rPr>
          <w:rFonts w:ascii="Times New Roman" w:hAnsi="Times New Roman" w:cs="Times New Roman"/>
          <w:sz w:val="32"/>
          <w:szCs w:val="32"/>
        </w:rPr>
        <w:t>ныне НИ</w:t>
      </w:r>
      <w:r w:rsidR="00986CAA">
        <w:rPr>
          <w:rFonts w:ascii="Times New Roman" w:hAnsi="Times New Roman" w:cs="Times New Roman"/>
          <w:sz w:val="32"/>
          <w:szCs w:val="32"/>
        </w:rPr>
        <w:t>Ц «</w:t>
      </w:r>
      <w:r w:rsidR="00986CAA" w:rsidRPr="000D2DEF">
        <w:rPr>
          <w:rFonts w:ascii="Times New Roman" w:hAnsi="Times New Roman" w:cs="Times New Roman"/>
          <w:sz w:val="32"/>
          <w:szCs w:val="32"/>
        </w:rPr>
        <w:t>Курчатовский  институт</w:t>
      </w:r>
      <w:r w:rsidR="00986CAA">
        <w:rPr>
          <w:rFonts w:ascii="Times New Roman" w:hAnsi="Times New Roman" w:cs="Times New Roman"/>
          <w:sz w:val="32"/>
          <w:szCs w:val="32"/>
        </w:rPr>
        <w:t>»</w:t>
      </w:r>
      <w:r w:rsidR="00986CAA" w:rsidRPr="000D2DEF">
        <w:rPr>
          <w:rFonts w:ascii="Times New Roman" w:hAnsi="Times New Roman" w:cs="Times New Roman"/>
          <w:sz w:val="32"/>
          <w:szCs w:val="32"/>
        </w:rPr>
        <w:t xml:space="preserve"> </w:t>
      </w:r>
      <w:r w:rsidR="00986CAA">
        <w:rPr>
          <w:rFonts w:ascii="Times New Roman" w:hAnsi="Times New Roman" w:cs="Times New Roman"/>
          <w:sz w:val="32"/>
          <w:szCs w:val="32"/>
        </w:rPr>
        <w:t>– ЦНИИ КМ «Прометей»), крупнейший уч</w:t>
      </w:r>
      <w:r w:rsidR="00986CAA">
        <w:rPr>
          <w:rFonts w:ascii="Times New Roman" w:hAnsi="Times New Roman" w:cs="Times New Roman"/>
          <w:sz w:val="32"/>
          <w:szCs w:val="32"/>
        </w:rPr>
        <w:t>е</w:t>
      </w:r>
      <w:r w:rsidR="00986CAA">
        <w:rPr>
          <w:rFonts w:ascii="Times New Roman" w:hAnsi="Times New Roman" w:cs="Times New Roman"/>
          <w:sz w:val="32"/>
          <w:szCs w:val="32"/>
        </w:rPr>
        <w:t>ный-металловед в области броневых сталей</w:t>
      </w:r>
      <w:r w:rsidR="00986CAA" w:rsidRPr="007602EB">
        <w:rPr>
          <w:rFonts w:ascii="Times New Roman" w:hAnsi="Times New Roman" w:cs="Times New Roman"/>
          <w:sz w:val="32"/>
          <w:szCs w:val="32"/>
        </w:rPr>
        <w:t>. Лауреат двух Сталинских премий.</w:t>
      </w:r>
      <w:r w:rsidR="00986CAA" w:rsidRPr="000D2DEF">
        <w:t xml:space="preserve"> </w:t>
      </w:r>
    </w:p>
    <w:p w14:paraId="50B66EC4" w14:textId="3B994559" w:rsidR="00986CAA" w:rsidRPr="007602EB" w:rsidRDefault="002F6AAC" w:rsidP="00B8375F">
      <w:pPr>
        <w:tabs>
          <w:tab w:val="left" w:pos="6521"/>
          <w:tab w:val="left" w:pos="9498"/>
        </w:tabs>
        <w:spacing w:after="0" w:line="300" w:lineRule="auto"/>
        <w:ind w:firstLine="851"/>
        <w:jc w:val="both"/>
        <w:rPr>
          <w:rFonts w:ascii="Times New Roman" w:hAnsi="Times New Roman" w:cs="Times New Roman"/>
          <w:sz w:val="32"/>
          <w:szCs w:val="32"/>
        </w:rPr>
      </w:pPr>
      <w:r w:rsidRPr="003255D9">
        <w:rPr>
          <w:rFonts w:ascii="Times New Roman" w:hAnsi="Times New Roman" w:cs="Times New Roman"/>
          <w:noProof/>
          <w:sz w:val="32"/>
          <w:szCs w:val="32"/>
        </w:rPr>
        <mc:AlternateContent>
          <mc:Choice Requires="wps">
            <w:drawing>
              <wp:anchor distT="0" distB="0" distL="114300" distR="114300" simplePos="0" relativeHeight="251578368" behindDoc="1" locked="0" layoutInCell="1" allowOverlap="1" wp14:anchorId="32230B5A" wp14:editId="65E1E0AD">
                <wp:simplePos x="0" y="0"/>
                <wp:positionH relativeFrom="column">
                  <wp:posOffset>-1766570</wp:posOffset>
                </wp:positionH>
                <wp:positionV relativeFrom="paragraph">
                  <wp:posOffset>180340</wp:posOffset>
                </wp:positionV>
                <wp:extent cx="1645920" cy="373380"/>
                <wp:effectExtent l="0" t="0" r="0" b="7620"/>
                <wp:wrapTight wrapText="bothSides">
                  <wp:wrapPolygon edited="0">
                    <wp:start x="0" y="0"/>
                    <wp:lineTo x="0" y="20939"/>
                    <wp:lineTo x="21250" y="20939"/>
                    <wp:lineTo x="21250" y="0"/>
                    <wp:lineTo x="0" y="0"/>
                  </wp:wrapPolygon>
                </wp:wrapTight>
                <wp:docPr id="3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373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65AD39" w14:textId="46252952" w:rsidR="008432C2" w:rsidRPr="00005D27" w:rsidRDefault="008432C2" w:rsidP="008432C2">
                            <w:pPr>
                              <w:spacing w:after="0"/>
                              <w:jc w:val="center"/>
                              <w:rPr>
                                <w:rFonts w:ascii="Times New Roman" w:hAnsi="Times New Roman" w:cs="Times New Roman"/>
                                <w:b/>
                                <w:sz w:val="32"/>
                                <w:szCs w:val="32"/>
                              </w:rPr>
                            </w:pPr>
                            <w:r w:rsidRPr="00005D27">
                              <w:rPr>
                                <w:rFonts w:ascii="Times New Roman" w:hAnsi="Times New Roman" w:cs="Times New Roman"/>
                                <w:b/>
                                <w:sz w:val="32"/>
                                <w:szCs w:val="32"/>
                              </w:rPr>
                              <w:t>1</w:t>
                            </w:r>
                            <w:r>
                              <w:rPr>
                                <w:rFonts w:ascii="Times New Roman" w:hAnsi="Times New Roman" w:cs="Times New Roman"/>
                                <w:b/>
                                <w:sz w:val="32"/>
                                <w:szCs w:val="32"/>
                              </w:rPr>
                              <w:t xml:space="preserve">905 – </w:t>
                            </w:r>
                            <w:r w:rsidRPr="00005D27">
                              <w:rPr>
                                <w:rFonts w:ascii="Times New Roman" w:hAnsi="Times New Roman" w:cs="Times New Roman"/>
                                <w:b/>
                                <w:sz w:val="32"/>
                                <w:szCs w:val="32"/>
                              </w:rPr>
                              <w:t>19</w:t>
                            </w:r>
                            <w:r>
                              <w:rPr>
                                <w:rFonts w:ascii="Times New Roman" w:hAnsi="Times New Roman" w:cs="Times New Roman"/>
                                <w:b/>
                                <w:sz w:val="32"/>
                                <w:szCs w:val="32"/>
                              </w:rPr>
                              <w:t>85</w:t>
                            </w:r>
                            <w:r w:rsidRPr="00005D27">
                              <w:rPr>
                                <w:rFonts w:ascii="Times New Roman" w:hAnsi="Times New Roman" w:cs="Times New Roman"/>
                                <w:b/>
                                <w:sz w:val="32"/>
                                <w:szCs w:val="32"/>
                              </w:rPr>
                              <w:t xml:space="preserve"> гг</w:t>
                            </w:r>
                            <w:r>
                              <w:rPr>
                                <w:rFonts w:ascii="Times New Roman" w:hAnsi="Times New Roman" w:cs="Times New Roman"/>
                                <w:b/>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230B5A" id="_x0000_s1037" type="#_x0000_t202" style="position:absolute;left:0;text-align:left;margin-left:-139.1pt;margin-top:14.2pt;width:129.6pt;height:29.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" stroked="f">
                <v:textbox>
                  <w:txbxContent>
                    <w:p w14:paraId="6D65AD39" w14:textId="46252952" w:rsidR="008432C2" w:rsidRPr="00005D27" w:rsidRDefault="008432C2" w:rsidP="008432C2">
                      <w:pPr>
                        <w:spacing w:after="0"/>
                        <w:jc w:val="center"/>
                        <w:rPr>
                          <w:rFonts w:ascii="Times New Roman" w:hAnsi="Times New Roman" w:cs="Times New Roman"/>
                          <w:b/>
                          <w:sz w:val="32"/>
                          <w:szCs w:val="32"/>
                        </w:rPr>
                      </w:pPr>
                      <w:r w:rsidRPr="00005D27">
                        <w:rPr>
                          <w:rFonts w:ascii="Times New Roman" w:hAnsi="Times New Roman" w:cs="Times New Roman"/>
                          <w:b/>
                          <w:sz w:val="32"/>
                          <w:szCs w:val="32"/>
                        </w:rPr>
                        <w:t>1</w:t>
                      </w:r>
                      <w:r>
                        <w:rPr>
                          <w:rFonts w:ascii="Times New Roman" w:hAnsi="Times New Roman" w:cs="Times New Roman"/>
                          <w:b/>
                          <w:sz w:val="32"/>
                          <w:szCs w:val="32"/>
                        </w:rPr>
                        <w:t>905</w:t>
                      </w:r>
                      <w:r>
                        <w:rPr>
                          <w:rFonts w:ascii="Times New Roman" w:hAnsi="Times New Roman" w:cs="Times New Roman"/>
                          <w:b/>
                          <w:sz w:val="32"/>
                          <w:szCs w:val="32"/>
                        </w:rPr>
                        <w:t xml:space="preserve"> – </w:t>
                      </w:r>
                      <w:r w:rsidRPr="00005D27">
                        <w:rPr>
                          <w:rFonts w:ascii="Times New Roman" w:hAnsi="Times New Roman" w:cs="Times New Roman"/>
                          <w:b/>
                          <w:sz w:val="32"/>
                          <w:szCs w:val="32"/>
                        </w:rPr>
                        <w:t>19</w:t>
                      </w:r>
                      <w:r>
                        <w:rPr>
                          <w:rFonts w:ascii="Times New Roman" w:hAnsi="Times New Roman" w:cs="Times New Roman"/>
                          <w:b/>
                          <w:sz w:val="32"/>
                          <w:szCs w:val="32"/>
                        </w:rPr>
                        <w:t>85</w:t>
                      </w:r>
                      <w:r w:rsidRPr="00005D27">
                        <w:rPr>
                          <w:rFonts w:ascii="Times New Roman" w:hAnsi="Times New Roman" w:cs="Times New Roman"/>
                          <w:b/>
                          <w:sz w:val="32"/>
                          <w:szCs w:val="32"/>
                        </w:rPr>
                        <w:t xml:space="preserve"> гг</w:t>
                      </w:r>
                      <w:r>
                        <w:rPr>
                          <w:rFonts w:ascii="Times New Roman" w:hAnsi="Times New Roman" w:cs="Times New Roman"/>
                          <w:b/>
                          <w:sz w:val="32"/>
                          <w:szCs w:val="32"/>
                        </w:rPr>
                        <w:t>.</w:t>
                      </w:r>
                    </w:p>
                  </w:txbxContent>
                </v:textbox>
                <w10:wrap type="tight"/>
              </v:shape>
            </w:pict>
          </mc:Fallback>
        </mc:AlternateContent>
      </w:r>
      <w:r w:rsidR="00986CAA" w:rsidRPr="007602EB">
        <w:rPr>
          <w:rFonts w:ascii="Times New Roman" w:hAnsi="Times New Roman" w:cs="Times New Roman"/>
          <w:sz w:val="32"/>
          <w:szCs w:val="32"/>
        </w:rPr>
        <w:t>Родился 9 июля 1905 года в деревне Редькино (ныне Наро-Фоминский район, Мо</w:t>
      </w:r>
      <w:r w:rsidR="00986CAA" w:rsidRPr="007602EB">
        <w:rPr>
          <w:rFonts w:ascii="Times New Roman" w:hAnsi="Times New Roman" w:cs="Times New Roman"/>
          <w:sz w:val="32"/>
          <w:szCs w:val="32"/>
        </w:rPr>
        <w:t>с</w:t>
      </w:r>
      <w:r w:rsidR="00986CAA" w:rsidRPr="007602EB">
        <w:rPr>
          <w:rFonts w:ascii="Times New Roman" w:hAnsi="Times New Roman" w:cs="Times New Roman"/>
          <w:sz w:val="32"/>
          <w:szCs w:val="32"/>
        </w:rPr>
        <w:t>ковская область) в многодетной (18 детей) семье. Сын ткача, рабоч</w:t>
      </w:r>
      <w:r w:rsidR="00986CAA" w:rsidRPr="007602EB">
        <w:rPr>
          <w:rFonts w:ascii="Times New Roman" w:hAnsi="Times New Roman" w:cs="Times New Roman"/>
          <w:sz w:val="32"/>
          <w:szCs w:val="32"/>
        </w:rPr>
        <w:t>е</w:t>
      </w:r>
      <w:r w:rsidR="00986CAA" w:rsidRPr="007602EB">
        <w:rPr>
          <w:rFonts w:ascii="Times New Roman" w:hAnsi="Times New Roman" w:cs="Times New Roman"/>
          <w:sz w:val="32"/>
          <w:szCs w:val="32"/>
        </w:rPr>
        <w:t>го ткацкой фабрики</w:t>
      </w:r>
      <w:r w:rsidR="00D107A1">
        <w:rPr>
          <w:rFonts w:ascii="Times New Roman" w:hAnsi="Times New Roman" w:cs="Times New Roman"/>
          <w:sz w:val="32"/>
          <w:szCs w:val="32"/>
        </w:rPr>
        <w:t>. В 1916 г. окончил сельскую школу</w:t>
      </w:r>
      <w:r w:rsidR="00D107A1" w:rsidRPr="007602EB">
        <w:rPr>
          <w:rFonts w:ascii="Times New Roman" w:hAnsi="Times New Roman" w:cs="Times New Roman"/>
          <w:sz w:val="32"/>
          <w:szCs w:val="32"/>
        </w:rPr>
        <w:t xml:space="preserve">. </w:t>
      </w:r>
      <w:r w:rsidR="00D107A1">
        <w:rPr>
          <w:rFonts w:ascii="Times New Roman" w:hAnsi="Times New Roman" w:cs="Times New Roman"/>
          <w:sz w:val="32"/>
          <w:szCs w:val="32"/>
        </w:rPr>
        <w:t xml:space="preserve">Завьялов </w:t>
      </w:r>
      <w:r w:rsidR="00986CAA" w:rsidRPr="007602EB">
        <w:rPr>
          <w:rFonts w:ascii="Times New Roman" w:hAnsi="Times New Roman" w:cs="Times New Roman"/>
          <w:sz w:val="32"/>
          <w:szCs w:val="32"/>
        </w:rPr>
        <w:t>р</w:t>
      </w:r>
      <w:r w:rsidR="00986CAA" w:rsidRPr="007602EB">
        <w:rPr>
          <w:rFonts w:ascii="Times New Roman" w:hAnsi="Times New Roman" w:cs="Times New Roman"/>
          <w:sz w:val="32"/>
          <w:szCs w:val="32"/>
        </w:rPr>
        <w:t>а</w:t>
      </w:r>
      <w:r w:rsidR="00986CAA" w:rsidRPr="007602EB">
        <w:rPr>
          <w:rFonts w:ascii="Times New Roman" w:hAnsi="Times New Roman" w:cs="Times New Roman"/>
          <w:sz w:val="32"/>
          <w:szCs w:val="32"/>
        </w:rPr>
        <w:t>но осиротел</w:t>
      </w:r>
      <w:r w:rsidR="00986CAA">
        <w:rPr>
          <w:rFonts w:ascii="Times New Roman" w:hAnsi="Times New Roman" w:cs="Times New Roman"/>
          <w:sz w:val="32"/>
          <w:szCs w:val="32"/>
        </w:rPr>
        <w:t xml:space="preserve">, </w:t>
      </w:r>
      <w:r w:rsidR="00D107A1">
        <w:rPr>
          <w:rFonts w:ascii="Times New Roman" w:hAnsi="Times New Roman" w:cs="Times New Roman"/>
          <w:sz w:val="32"/>
          <w:szCs w:val="32"/>
        </w:rPr>
        <w:t>р</w:t>
      </w:r>
      <w:r w:rsidR="00986CAA" w:rsidRPr="007602EB">
        <w:rPr>
          <w:rFonts w:ascii="Times New Roman" w:hAnsi="Times New Roman" w:cs="Times New Roman"/>
          <w:sz w:val="32"/>
          <w:szCs w:val="32"/>
        </w:rPr>
        <w:t>аботать начал с 14 лет</w:t>
      </w:r>
      <w:r w:rsidR="00D107A1">
        <w:rPr>
          <w:rFonts w:ascii="Times New Roman" w:hAnsi="Times New Roman" w:cs="Times New Roman"/>
          <w:sz w:val="32"/>
          <w:szCs w:val="32"/>
        </w:rPr>
        <w:t xml:space="preserve">: </w:t>
      </w:r>
      <w:r w:rsidR="00986CAA" w:rsidRPr="007602EB">
        <w:rPr>
          <w:rFonts w:ascii="Times New Roman" w:hAnsi="Times New Roman" w:cs="Times New Roman"/>
          <w:sz w:val="32"/>
          <w:szCs w:val="32"/>
        </w:rPr>
        <w:t>работал грузчик</w:t>
      </w:r>
      <w:r w:rsidR="00986CAA">
        <w:rPr>
          <w:rFonts w:ascii="Times New Roman" w:hAnsi="Times New Roman" w:cs="Times New Roman"/>
          <w:sz w:val="32"/>
          <w:szCs w:val="32"/>
        </w:rPr>
        <w:t>ом, рабочим на железной дороге.</w:t>
      </w:r>
    </w:p>
    <w:p w14:paraId="01C4278E" w14:textId="62633673" w:rsidR="00986CAA" w:rsidRDefault="00986CAA" w:rsidP="00B8375F">
      <w:pPr>
        <w:tabs>
          <w:tab w:val="left" w:pos="6521"/>
          <w:tab w:val="left" w:pos="9498"/>
        </w:tabs>
        <w:spacing w:after="0" w:line="300" w:lineRule="auto"/>
        <w:ind w:firstLine="851"/>
        <w:jc w:val="both"/>
        <w:rPr>
          <w:rFonts w:ascii="Times New Roman" w:hAnsi="Times New Roman" w:cs="Times New Roman"/>
          <w:sz w:val="32"/>
          <w:szCs w:val="32"/>
        </w:rPr>
      </w:pPr>
      <w:r>
        <w:rPr>
          <w:rFonts w:ascii="Times New Roman" w:hAnsi="Times New Roman" w:cs="Times New Roman"/>
          <w:sz w:val="32"/>
          <w:szCs w:val="32"/>
        </w:rPr>
        <w:t>В 1922</w:t>
      </w:r>
      <w:r w:rsidR="00FD6718">
        <w:rPr>
          <w:rFonts w:ascii="Times New Roman" w:hAnsi="Times New Roman" w:cs="Times New Roman"/>
          <w:sz w:val="32"/>
          <w:szCs w:val="32"/>
        </w:rPr>
        <w:t> </w:t>
      </w:r>
      <w:r w:rsidR="00E6248D">
        <w:rPr>
          <w:rFonts w:ascii="Times New Roman" w:hAnsi="Times New Roman" w:cs="Times New Roman"/>
          <w:sz w:val="32"/>
          <w:szCs w:val="32"/>
        </w:rPr>
        <w:t>–</w:t>
      </w:r>
      <w:r w:rsidR="00FD6718">
        <w:rPr>
          <w:rFonts w:ascii="Times New Roman" w:hAnsi="Times New Roman" w:cs="Times New Roman"/>
          <w:sz w:val="32"/>
          <w:szCs w:val="32"/>
        </w:rPr>
        <w:t> </w:t>
      </w:r>
      <w:r w:rsidRPr="007602EB">
        <w:rPr>
          <w:rFonts w:ascii="Times New Roman" w:hAnsi="Times New Roman" w:cs="Times New Roman"/>
          <w:sz w:val="32"/>
          <w:szCs w:val="32"/>
        </w:rPr>
        <w:t>1924</w:t>
      </w:r>
      <w:r>
        <w:rPr>
          <w:rFonts w:ascii="Times New Roman" w:hAnsi="Times New Roman" w:cs="Times New Roman"/>
          <w:sz w:val="32"/>
          <w:szCs w:val="32"/>
        </w:rPr>
        <w:t xml:space="preserve"> гг.</w:t>
      </w:r>
      <w:r w:rsidRPr="007602EB">
        <w:rPr>
          <w:rFonts w:ascii="Times New Roman" w:hAnsi="Times New Roman" w:cs="Times New Roman"/>
          <w:sz w:val="32"/>
          <w:szCs w:val="32"/>
        </w:rPr>
        <w:t xml:space="preserve"> учился на рабфаке Московского института ин</w:t>
      </w:r>
      <w:r>
        <w:rPr>
          <w:rFonts w:ascii="Times New Roman" w:hAnsi="Times New Roman" w:cs="Times New Roman"/>
          <w:sz w:val="32"/>
          <w:szCs w:val="32"/>
        </w:rPr>
        <w:t>женеров путей сообщения, после успешного окончания которого командирован</w:t>
      </w:r>
      <w:r w:rsidR="00155C8A">
        <w:rPr>
          <w:rFonts w:ascii="Times New Roman" w:hAnsi="Times New Roman" w:cs="Times New Roman"/>
          <w:sz w:val="32"/>
          <w:szCs w:val="32"/>
        </w:rPr>
        <w:t xml:space="preserve"> </w:t>
      </w:r>
      <w:r w:rsidRPr="007602EB">
        <w:rPr>
          <w:rFonts w:ascii="Times New Roman" w:hAnsi="Times New Roman" w:cs="Times New Roman"/>
          <w:sz w:val="32"/>
          <w:szCs w:val="32"/>
        </w:rPr>
        <w:t>в Л</w:t>
      </w:r>
      <w:r>
        <w:rPr>
          <w:rFonts w:ascii="Times New Roman" w:hAnsi="Times New Roman" w:cs="Times New Roman"/>
          <w:sz w:val="32"/>
          <w:szCs w:val="32"/>
        </w:rPr>
        <w:t xml:space="preserve">енинградский горный институт (ныне </w:t>
      </w:r>
      <w:r w:rsidRPr="007602EB">
        <w:rPr>
          <w:rFonts w:ascii="Times New Roman" w:hAnsi="Times New Roman" w:cs="Times New Roman"/>
          <w:sz w:val="32"/>
          <w:szCs w:val="32"/>
        </w:rPr>
        <w:t>Санкт-Петербургский горный университет, где получил специальность го</w:t>
      </w:r>
      <w:r w:rsidRPr="007602EB">
        <w:rPr>
          <w:rFonts w:ascii="Times New Roman" w:hAnsi="Times New Roman" w:cs="Times New Roman"/>
          <w:sz w:val="32"/>
          <w:szCs w:val="32"/>
        </w:rPr>
        <w:t>р</w:t>
      </w:r>
      <w:r w:rsidRPr="007602EB">
        <w:rPr>
          <w:rFonts w:ascii="Times New Roman" w:hAnsi="Times New Roman" w:cs="Times New Roman"/>
          <w:sz w:val="32"/>
          <w:szCs w:val="32"/>
        </w:rPr>
        <w:t>ного инженера-металлурга</w:t>
      </w:r>
      <w:r>
        <w:rPr>
          <w:rFonts w:ascii="Times New Roman" w:hAnsi="Times New Roman" w:cs="Times New Roman"/>
          <w:sz w:val="32"/>
          <w:szCs w:val="32"/>
        </w:rPr>
        <w:t xml:space="preserve"> (1924</w:t>
      </w:r>
      <w:r w:rsidR="00FD6718">
        <w:rPr>
          <w:rFonts w:ascii="Times New Roman" w:hAnsi="Times New Roman" w:cs="Times New Roman"/>
          <w:sz w:val="32"/>
          <w:szCs w:val="32"/>
        </w:rPr>
        <w:t> </w:t>
      </w:r>
      <w:r w:rsidR="00E6248D">
        <w:rPr>
          <w:rFonts w:ascii="Times New Roman" w:hAnsi="Times New Roman" w:cs="Times New Roman"/>
          <w:sz w:val="32"/>
          <w:szCs w:val="32"/>
        </w:rPr>
        <w:t>–</w:t>
      </w:r>
      <w:r w:rsidR="00FD6718">
        <w:rPr>
          <w:rFonts w:ascii="Times New Roman" w:hAnsi="Times New Roman" w:cs="Times New Roman"/>
          <w:sz w:val="32"/>
          <w:szCs w:val="32"/>
        </w:rPr>
        <w:t> </w:t>
      </w:r>
      <w:r>
        <w:rPr>
          <w:rFonts w:ascii="Times New Roman" w:hAnsi="Times New Roman" w:cs="Times New Roman"/>
          <w:sz w:val="32"/>
          <w:szCs w:val="32"/>
        </w:rPr>
        <w:t>1930 гг.)</w:t>
      </w:r>
      <w:r w:rsidRPr="007602EB">
        <w:rPr>
          <w:rFonts w:ascii="Times New Roman" w:hAnsi="Times New Roman" w:cs="Times New Roman"/>
          <w:sz w:val="32"/>
          <w:szCs w:val="32"/>
        </w:rPr>
        <w:t>.</w:t>
      </w:r>
    </w:p>
    <w:p w14:paraId="5D2E1799" w14:textId="54AFC7AF" w:rsidR="00986CAA" w:rsidRDefault="00986CAA" w:rsidP="00B8375F">
      <w:pPr>
        <w:tabs>
          <w:tab w:val="left" w:pos="6521"/>
          <w:tab w:val="left" w:pos="9498"/>
        </w:tabs>
        <w:spacing w:after="0" w:line="300" w:lineRule="auto"/>
        <w:ind w:firstLine="851"/>
        <w:jc w:val="both"/>
        <w:rPr>
          <w:rFonts w:ascii="Times New Roman" w:hAnsi="Times New Roman" w:cs="Times New Roman"/>
          <w:sz w:val="32"/>
          <w:szCs w:val="32"/>
        </w:rPr>
      </w:pPr>
      <w:r>
        <w:rPr>
          <w:rFonts w:ascii="Times New Roman" w:hAnsi="Times New Roman" w:cs="Times New Roman"/>
          <w:sz w:val="32"/>
          <w:szCs w:val="32"/>
        </w:rPr>
        <w:t>В 1930</w:t>
      </w:r>
      <w:r w:rsidR="00FD6718">
        <w:rPr>
          <w:rFonts w:ascii="Times New Roman" w:hAnsi="Times New Roman" w:cs="Times New Roman"/>
          <w:sz w:val="32"/>
          <w:szCs w:val="32"/>
        </w:rPr>
        <w:t> </w:t>
      </w:r>
      <w:r w:rsidR="00E6248D">
        <w:rPr>
          <w:rFonts w:ascii="Times New Roman" w:hAnsi="Times New Roman" w:cs="Times New Roman"/>
          <w:sz w:val="32"/>
          <w:szCs w:val="32"/>
        </w:rPr>
        <w:t>–</w:t>
      </w:r>
      <w:r w:rsidR="00FD6718">
        <w:rPr>
          <w:rFonts w:ascii="Times New Roman" w:hAnsi="Times New Roman" w:cs="Times New Roman"/>
          <w:sz w:val="32"/>
          <w:szCs w:val="32"/>
        </w:rPr>
        <w:t> </w:t>
      </w:r>
      <w:r w:rsidR="00D107A1">
        <w:rPr>
          <w:rFonts w:ascii="Times New Roman" w:hAnsi="Times New Roman" w:cs="Times New Roman"/>
          <w:sz w:val="32"/>
          <w:szCs w:val="32"/>
        </w:rPr>
        <w:t>1</w:t>
      </w:r>
      <w:r w:rsidRPr="00164F5C">
        <w:rPr>
          <w:rFonts w:ascii="Times New Roman" w:hAnsi="Times New Roman" w:cs="Times New Roman"/>
          <w:sz w:val="32"/>
          <w:szCs w:val="32"/>
        </w:rPr>
        <w:t>932 годах работал во Всесоюзном научно-исследовательском инстит</w:t>
      </w:r>
      <w:r>
        <w:rPr>
          <w:rFonts w:ascii="Times New Roman" w:hAnsi="Times New Roman" w:cs="Times New Roman"/>
          <w:sz w:val="32"/>
          <w:szCs w:val="32"/>
        </w:rPr>
        <w:t>уте металлов (позднее НИИ-13)</w:t>
      </w:r>
      <w:r w:rsidR="00D107A1">
        <w:rPr>
          <w:rFonts w:ascii="Times New Roman" w:hAnsi="Times New Roman" w:cs="Times New Roman"/>
          <w:sz w:val="32"/>
          <w:szCs w:val="32"/>
        </w:rPr>
        <w:t xml:space="preserve">: сначала был </w:t>
      </w:r>
      <w:r w:rsidRPr="00164F5C">
        <w:rPr>
          <w:rFonts w:ascii="Times New Roman" w:hAnsi="Times New Roman" w:cs="Times New Roman"/>
          <w:sz w:val="32"/>
          <w:szCs w:val="32"/>
        </w:rPr>
        <w:t>аспирантом</w:t>
      </w:r>
      <w:r w:rsidR="00D107A1">
        <w:rPr>
          <w:rFonts w:ascii="Times New Roman" w:hAnsi="Times New Roman" w:cs="Times New Roman"/>
          <w:sz w:val="32"/>
          <w:szCs w:val="32"/>
        </w:rPr>
        <w:t xml:space="preserve">, </w:t>
      </w:r>
      <w:r w:rsidRPr="00164F5C">
        <w:rPr>
          <w:rFonts w:ascii="Times New Roman" w:hAnsi="Times New Roman" w:cs="Times New Roman"/>
          <w:sz w:val="32"/>
          <w:szCs w:val="32"/>
        </w:rPr>
        <w:t>научным сотрудником</w:t>
      </w:r>
      <w:r w:rsidR="00155C8A">
        <w:rPr>
          <w:rFonts w:ascii="Times New Roman" w:hAnsi="Times New Roman" w:cs="Times New Roman"/>
          <w:sz w:val="32"/>
          <w:szCs w:val="32"/>
        </w:rPr>
        <w:t>. С</w:t>
      </w:r>
      <w:r>
        <w:rPr>
          <w:rFonts w:ascii="Times New Roman" w:hAnsi="Times New Roman" w:cs="Times New Roman"/>
          <w:sz w:val="32"/>
          <w:szCs w:val="32"/>
        </w:rPr>
        <w:t xml:space="preserve"> </w:t>
      </w:r>
      <w:r w:rsidR="00D107A1">
        <w:rPr>
          <w:rFonts w:ascii="Times New Roman" w:hAnsi="Times New Roman" w:cs="Times New Roman"/>
          <w:sz w:val="32"/>
          <w:szCs w:val="32"/>
        </w:rPr>
        <w:t>этого</w:t>
      </w:r>
      <w:r>
        <w:rPr>
          <w:rFonts w:ascii="Times New Roman" w:hAnsi="Times New Roman" w:cs="Times New Roman"/>
          <w:sz w:val="32"/>
          <w:szCs w:val="32"/>
        </w:rPr>
        <w:t xml:space="preserve"> и начался его путь в науку</w:t>
      </w:r>
      <w:r w:rsidRPr="00164F5C">
        <w:rPr>
          <w:rFonts w:ascii="Times New Roman" w:hAnsi="Times New Roman" w:cs="Times New Roman"/>
          <w:sz w:val="32"/>
          <w:szCs w:val="32"/>
        </w:rPr>
        <w:t>.</w:t>
      </w:r>
      <w:r w:rsidRPr="00164F5C">
        <w:t xml:space="preserve"> </w:t>
      </w:r>
      <w:r>
        <w:rPr>
          <w:rFonts w:ascii="Times New Roman" w:hAnsi="Times New Roman" w:cs="Times New Roman"/>
          <w:sz w:val="32"/>
          <w:szCs w:val="32"/>
        </w:rPr>
        <w:t>В</w:t>
      </w:r>
      <w:r w:rsidRPr="00164F5C">
        <w:rPr>
          <w:rFonts w:ascii="Times New Roman" w:hAnsi="Times New Roman" w:cs="Times New Roman"/>
          <w:sz w:val="32"/>
          <w:szCs w:val="32"/>
        </w:rPr>
        <w:t xml:space="preserve"> нача</w:t>
      </w:r>
      <w:r>
        <w:rPr>
          <w:rFonts w:ascii="Times New Roman" w:hAnsi="Times New Roman" w:cs="Times New Roman"/>
          <w:sz w:val="32"/>
          <w:szCs w:val="32"/>
        </w:rPr>
        <w:t>л</w:t>
      </w:r>
      <w:r w:rsidRPr="00164F5C">
        <w:rPr>
          <w:rFonts w:ascii="Times New Roman" w:hAnsi="Times New Roman" w:cs="Times New Roman"/>
          <w:sz w:val="32"/>
          <w:szCs w:val="32"/>
        </w:rPr>
        <w:t>е</w:t>
      </w:r>
      <w:r>
        <w:rPr>
          <w:rFonts w:ascii="Times New Roman" w:hAnsi="Times New Roman" w:cs="Times New Roman"/>
          <w:sz w:val="32"/>
          <w:szCs w:val="32"/>
        </w:rPr>
        <w:t xml:space="preserve"> тридцатых</w:t>
      </w:r>
      <w:r w:rsidR="00155C8A">
        <w:rPr>
          <w:rFonts w:ascii="Times New Roman" w:hAnsi="Times New Roman" w:cs="Times New Roman"/>
          <w:sz w:val="32"/>
          <w:szCs w:val="32"/>
        </w:rPr>
        <w:t xml:space="preserve"> </w:t>
      </w:r>
      <w:r w:rsidRPr="00164F5C">
        <w:rPr>
          <w:rFonts w:ascii="Times New Roman" w:hAnsi="Times New Roman" w:cs="Times New Roman"/>
          <w:sz w:val="32"/>
          <w:szCs w:val="32"/>
        </w:rPr>
        <w:t>годов</w:t>
      </w:r>
      <w:r w:rsidR="00155C8A">
        <w:rPr>
          <w:rFonts w:ascii="Times New Roman" w:hAnsi="Times New Roman" w:cs="Times New Roman"/>
          <w:sz w:val="32"/>
          <w:szCs w:val="32"/>
        </w:rPr>
        <w:t xml:space="preserve"> </w:t>
      </w:r>
      <w:r w:rsidRPr="00164F5C">
        <w:rPr>
          <w:rFonts w:ascii="Times New Roman" w:hAnsi="Times New Roman" w:cs="Times New Roman"/>
          <w:sz w:val="32"/>
          <w:szCs w:val="32"/>
        </w:rPr>
        <w:t>обостряется международная</w:t>
      </w:r>
      <w:r w:rsidR="00155C8A">
        <w:rPr>
          <w:rFonts w:ascii="Times New Roman" w:hAnsi="Times New Roman" w:cs="Times New Roman"/>
          <w:sz w:val="32"/>
          <w:szCs w:val="32"/>
        </w:rPr>
        <w:t xml:space="preserve"> </w:t>
      </w:r>
      <w:r w:rsidRPr="00164F5C">
        <w:rPr>
          <w:rFonts w:ascii="Times New Roman" w:hAnsi="Times New Roman" w:cs="Times New Roman"/>
          <w:sz w:val="32"/>
          <w:szCs w:val="32"/>
        </w:rPr>
        <w:t>обст</w:t>
      </w:r>
      <w:r w:rsidRPr="00164F5C">
        <w:rPr>
          <w:rFonts w:ascii="Times New Roman" w:hAnsi="Times New Roman" w:cs="Times New Roman"/>
          <w:sz w:val="32"/>
          <w:szCs w:val="32"/>
        </w:rPr>
        <w:t>а</w:t>
      </w:r>
      <w:r w:rsidRPr="00164F5C">
        <w:rPr>
          <w:rFonts w:ascii="Times New Roman" w:hAnsi="Times New Roman" w:cs="Times New Roman"/>
          <w:sz w:val="32"/>
          <w:szCs w:val="32"/>
        </w:rPr>
        <w:t>новка</w:t>
      </w:r>
      <w:r>
        <w:rPr>
          <w:rFonts w:ascii="Times New Roman" w:hAnsi="Times New Roman" w:cs="Times New Roman"/>
          <w:sz w:val="32"/>
          <w:szCs w:val="32"/>
        </w:rPr>
        <w:t>,</w:t>
      </w:r>
      <w:r w:rsidRPr="00164F5C">
        <w:rPr>
          <w:rFonts w:ascii="Times New Roman" w:hAnsi="Times New Roman" w:cs="Times New Roman"/>
          <w:sz w:val="32"/>
          <w:szCs w:val="32"/>
        </w:rPr>
        <w:t xml:space="preserve"> развива</w:t>
      </w:r>
      <w:r>
        <w:rPr>
          <w:rFonts w:ascii="Times New Roman" w:hAnsi="Times New Roman" w:cs="Times New Roman"/>
          <w:sz w:val="32"/>
          <w:szCs w:val="32"/>
        </w:rPr>
        <w:t>ются</w:t>
      </w:r>
      <w:r w:rsidRPr="00164F5C">
        <w:rPr>
          <w:rFonts w:ascii="Times New Roman" w:hAnsi="Times New Roman" w:cs="Times New Roman"/>
          <w:sz w:val="32"/>
          <w:szCs w:val="32"/>
        </w:rPr>
        <w:t xml:space="preserve"> события</w:t>
      </w:r>
      <w:r>
        <w:rPr>
          <w:rFonts w:ascii="Times New Roman" w:hAnsi="Times New Roman" w:cs="Times New Roman"/>
          <w:sz w:val="32"/>
          <w:szCs w:val="32"/>
        </w:rPr>
        <w:t>,</w:t>
      </w:r>
      <w:r w:rsidR="00155C8A">
        <w:rPr>
          <w:rFonts w:ascii="Times New Roman" w:hAnsi="Times New Roman" w:cs="Times New Roman"/>
          <w:sz w:val="32"/>
          <w:szCs w:val="32"/>
        </w:rPr>
        <w:t xml:space="preserve"> </w:t>
      </w:r>
      <w:r>
        <w:rPr>
          <w:rFonts w:ascii="Times New Roman" w:hAnsi="Times New Roman" w:cs="Times New Roman"/>
          <w:sz w:val="32"/>
          <w:szCs w:val="32"/>
        </w:rPr>
        <w:t>предвещ</w:t>
      </w:r>
      <w:r w:rsidRPr="00164F5C">
        <w:rPr>
          <w:rFonts w:ascii="Times New Roman" w:hAnsi="Times New Roman" w:cs="Times New Roman"/>
          <w:sz w:val="32"/>
          <w:szCs w:val="32"/>
        </w:rPr>
        <w:t>ающие мировую войну</w:t>
      </w:r>
      <w:r>
        <w:rPr>
          <w:rFonts w:ascii="Times New Roman" w:hAnsi="Times New Roman" w:cs="Times New Roman"/>
          <w:sz w:val="32"/>
          <w:szCs w:val="32"/>
        </w:rPr>
        <w:t>.</w:t>
      </w:r>
      <w:r w:rsidRPr="00164F5C">
        <w:rPr>
          <w:rFonts w:ascii="Times New Roman" w:hAnsi="Times New Roman" w:cs="Times New Roman"/>
          <w:sz w:val="32"/>
          <w:szCs w:val="32"/>
        </w:rPr>
        <w:t xml:space="preserve"> </w:t>
      </w:r>
      <w:r w:rsidR="00D107A1">
        <w:rPr>
          <w:rFonts w:ascii="Times New Roman" w:hAnsi="Times New Roman" w:cs="Times New Roman"/>
          <w:sz w:val="32"/>
          <w:szCs w:val="32"/>
        </w:rPr>
        <w:t>В</w:t>
      </w:r>
      <w:r w:rsidRPr="00164F5C">
        <w:rPr>
          <w:rFonts w:ascii="Times New Roman" w:hAnsi="Times New Roman" w:cs="Times New Roman"/>
          <w:sz w:val="32"/>
          <w:szCs w:val="32"/>
        </w:rPr>
        <w:t xml:space="preserve"> Л</w:t>
      </w:r>
      <w:r w:rsidRPr="00164F5C">
        <w:rPr>
          <w:rFonts w:ascii="Times New Roman" w:hAnsi="Times New Roman" w:cs="Times New Roman"/>
          <w:sz w:val="32"/>
          <w:szCs w:val="32"/>
        </w:rPr>
        <w:t>е</w:t>
      </w:r>
      <w:r w:rsidRPr="00164F5C">
        <w:rPr>
          <w:rFonts w:ascii="Times New Roman" w:hAnsi="Times New Roman" w:cs="Times New Roman"/>
          <w:sz w:val="32"/>
          <w:szCs w:val="32"/>
        </w:rPr>
        <w:t xml:space="preserve">нинграде в начале 1930 года была образована научно-исследовательская группа, получившая название «Броневая группа». </w:t>
      </w:r>
      <w:r>
        <w:rPr>
          <w:rFonts w:ascii="Times New Roman" w:hAnsi="Times New Roman" w:cs="Times New Roman"/>
          <w:sz w:val="32"/>
          <w:szCs w:val="32"/>
        </w:rPr>
        <w:t>Специал</w:t>
      </w:r>
      <w:r w:rsidRPr="00164F5C">
        <w:rPr>
          <w:rFonts w:ascii="Times New Roman" w:hAnsi="Times New Roman" w:cs="Times New Roman"/>
          <w:sz w:val="32"/>
          <w:szCs w:val="32"/>
        </w:rPr>
        <w:t>истов</w:t>
      </w:r>
      <w:r w:rsidR="00D107A1">
        <w:rPr>
          <w:rFonts w:ascii="Times New Roman" w:hAnsi="Times New Roman" w:cs="Times New Roman"/>
          <w:sz w:val="32"/>
          <w:szCs w:val="32"/>
        </w:rPr>
        <w:t xml:space="preserve"> </w:t>
      </w:r>
      <w:r>
        <w:rPr>
          <w:rFonts w:ascii="Times New Roman" w:hAnsi="Times New Roman" w:cs="Times New Roman"/>
          <w:sz w:val="32"/>
          <w:szCs w:val="32"/>
        </w:rPr>
        <w:t>из</w:t>
      </w:r>
      <w:r w:rsidR="00D107A1">
        <w:rPr>
          <w:rFonts w:ascii="Times New Roman" w:hAnsi="Times New Roman" w:cs="Times New Roman"/>
          <w:sz w:val="32"/>
          <w:szCs w:val="32"/>
        </w:rPr>
        <w:t xml:space="preserve"> </w:t>
      </w:r>
      <w:r>
        <w:rPr>
          <w:rFonts w:ascii="Times New Roman" w:hAnsi="Times New Roman" w:cs="Times New Roman"/>
          <w:sz w:val="32"/>
          <w:szCs w:val="32"/>
        </w:rPr>
        <w:t>броневой</w:t>
      </w:r>
      <w:r w:rsidR="00D107A1">
        <w:rPr>
          <w:rFonts w:ascii="Times New Roman" w:hAnsi="Times New Roman" w:cs="Times New Roman"/>
          <w:sz w:val="32"/>
          <w:szCs w:val="32"/>
        </w:rPr>
        <w:t xml:space="preserve"> </w:t>
      </w:r>
      <w:r w:rsidRPr="00164F5C">
        <w:rPr>
          <w:rFonts w:ascii="Times New Roman" w:hAnsi="Times New Roman" w:cs="Times New Roman"/>
          <w:sz w:val="32"/>
          <w:szCs w:val="32"/>
        </w:rPr>
        <w:t>группы направляли</w:t>
      </w:r>
      <w:r>
        <w:rPr>
          <w:rFonts w:ascii="Times New Roman" w:hAnsi="Times New Roman" w:cs="Times New Roman"/>
          <w:sz w:val="32"/>
          <w:szCs w:val="32"/>
        </w:rPr>
        <w:t xml:space="preserve"> на </w:t>
      </w:r>
      <w:r w:rsidRPr="00164F5C">
        <w:rPr>
          <w:rFonts w:ascii="Times New Roman" w:hAnsi="Times New Roman" w:cs="Times New Roman"/>
          <w:sz w:val="32"/>
          <w:szCs w:val="32"/>
        </w:rPr>
        <w:t>заводы</w:t>
      </w:r>
      <w:r>
        <w:rPr>
          <w:rFonts w:ascii="Times New Roman" w:hAnsi="Times New Roman" w:cs="Times New Roman"/>
          <w:sz w:val="32"/>
          <w:szCs w:val="32"/>
        </w:rPr>
        <w:t>,</w:t>
      </w:r>
      <w:r w:rsidR="00D107A1">
        <w:rPr>
          <w:rFonts w:ascii="Times New Roman" w:hAnsi="Times New Roman" w:cs="Times New Roman"/>
          <w:sz w:val="32"/>
          <w:szCs w:val="32"/>
        </w:rPr>
        <w:t xml:space="preserve"> </w:t>
      </w:r>
      <w:r w:rsidRPr="00164F5C">
        <w:rPr>
          <w:rFonts w:ascii="Times New Roman" w:hAnsi="Times New Roman" w:cs="Times New Roman"/>
          <w:sz w:val="32"/>
          <w:szCs w:val="32"/>
        </w:rPr>
        <w:t>произв</w:t>
      </w:r>
      <w:r w:rsidRPr="00164F5C">
        <w:rPr>
          <w:rFonts w:ascii="Times New Roman" w:hAnsi="Times New Roman" w:cs="Times New Roman"/>
          <w:sz w:val="32"/>
          <w:szCs w:val="32"/>
        </w:rPr>
        <w:t>о</w:t>
      </w:r>
      <w:r w:rsidRPr="00164F5C">
        <w:rPr>
          <w:rFonts w:ascii="Times New Roman" w:hAnsi="Times New Roman" w:cs="Times New Roman"/>
          <w:sz w:val="32"/>
          <w:szCs w:val="32"/>
        </w:rPr>
        <w:t>дящие</w:t>
      </w:r>
      <w:r w:rsidR="00D107A1">
        <w:rPr>
          <w:rFonts w:ascii="Times New Roman" w:hAnsi="Times New Roman" w:cs="Times New Roman"/>
          <w:sz w:val="32"/>
          <w:szCs w:val="32"/>
        </w:rPr>
        <w:t xml:space="preserve"> </w:t>
      </w:r>
      <w:r w:rsidRPr="00164F5C">
        <w:rPr>
          <w:rFonts w:ascii="Times New Roman" w:hAnsi="Times New Roman" w:cs="Times New Roman"/>
          <w:sz w:val="32"/>
          <w:szCs w:val="32"/>
        </w:rPr>
        <w:t>броню</w:t>
      </w:r>
      <w:r>
        <w:rPr>
          <w:rFonts w:ascii="Times New Roman" w:hAnsi="Times New Roman" w:cs="Times New Roman"/>
          <w:sz w:val="32"/>
          <w:szCs w:val="32"/>
        </w:rPr>
        <w:t>,</w:t>
      </w:r>
      <w:r w:rsidRPr="00164F5C">
        <w:rPr>
          <w:rFonts w:ascii="Times New Roman" w:hAnsi="Times New Roman" w:cs="Times New Roman"/>
          <w:sz w:val="32"/>
          <w:szCs w:val="32"/>
        </w:rPr>
        <w:t xml:space="preserve"> броневые корпуса</w:t>
      </w:r>
      <w:r w:rsidR="00D107A1">
        <w:rPr>
          <w:rFonts w:ascii="Times New Roman" w:hAnsi="Times New Roman" w:cs="Times New Roman"/>
          <w:sz w:val="32"/>
          <w:szCs w:val="32"/>
        </w:rPr>
        <w:t xml:space="preserve"> </w:t>
      </w:r>
      <w:r w:rsidRPr="00164F5C">
        <w:rPr>
          <w:rFonts w:ascii="Times New Roman" w:hAnsi="Times New Roman" w:cs="Times New Roman"/>
          <w:sz w:val="32"/>
          <w:szCs w:val="32"/>
        </w:rPr>
        <w:t>и</w:t>
      </w:r>
      <w:r w:rsidR="00D107A1">
        <w:rPr>
          <w:rFonts w:ascii="Times New Roman" w:hAnsi="Times New Roman" w:cs="Times New Roman"/>
          <w:sz w:val="32"/>
          <w:szCs w:val="32"/>
        </w:rPr>
        <w:t xml:space="preserve"> </w:t>
      </w:r>
      <w:r w:rsidRPr="00164F5C">
        <w:rPr>
          <w:rFonts w:ascii="Times New Roman" w:hAnsi="Times New Roman" w:cs="Times New Roman"/>
          <w:sz w:val="32"/>
          <w:szCs w:val="32"/>
        </w:rPr>
        <w:t>башни для</w:t>
      </w:r>
      <w:r w:rsidR="00D107A1">
        <w:rPr>
          <w:rFonts w:ascii="Times New Roman" w:hAnsi="Times New Roman" w:cs="Times New Roman"/>
          <w:sz w:val="32"/>
          <w:szCs w:val="32"/>
        </w:rPr>
        <w:t xml:space="preserve"> </w:t>
      </w:r>
      <w:r w:rsidRPr="00164F5C">
        <w:rPr>
          <w:rFonts w:ascii="Times New Roman" w:hAnsi="Times New Roman" w:cs="Times New Roman"/>
          <w:sz w:val="32"/>
          <w:szCs w:val="32"/>
        </w:rPr>
        <w:t>выпускаемого</w:t>
      </w:r>
      <w:r>
        <w:rPr>
          <w:rFonts w:ascii="Times New Roman" w:hAnsi="Times New Roman" w:cs="Times New Roman"/>
          <w:sz w:val="32"/>
          <w:szCs w:val="32"/>
        </w:rPr>
        <w:t xml:space="preserve"> тогда танка Т34. Изучен</w:t>
      </w:r>
      <w:r w:rsidRPr="00164F5C">
        <w:rPr>
          <w:rFonts w:ascii="Times New Roman" w:hAnsi="Times New Roman" w:cs="Times New Roman"/>
          <w:sz w:val="32"/>
          <w:szCs w:val="32"/>
        </w:rPr>
        <w:t>ие эти</w:t>
      </w:r>
      <w:r>
        <w:rPr>
          <w:rFonts w:ascii="Times New Roman" w:hAnsi="Times New Roman" w:cs="Times New Roman"/>
          <w:sz w:val="32"/>
          <w:szCs w:val="32"/>
        </w:rPr>
        <w:t>х</w:t>
      </w:r>
      <w:r w:rsidR="00D107A1">
        <w:rPr>
          <w:rFonts w:ascii="Times New Roman" w:hAnsi="Times New Roman" w:cs="Times New Roman"/>
          <w:sz w:val="32"/>
          <w:szCs w:val="32"/>
        </w:rPr>
        <w:t xml:space="preserve"> </w:t>
      </w:r>
      <w:r w:rsidRPr="00164F5C">
        <w:rPr>
          <w:rFonts w:ascii="Times New Roman" w:hAnsi="Times New Roman" w:cs="Times New Roman"/>
          <w:sz w:val="32"/>
          <w:szCs w:val="32"/>
        </w:rPr>
        <w:t>производст</w:t>
      </w:r>
      <w:r>
        <w:rPr>
          <w:rFonts w:ascii="Times New Roman" w:hAnsi="Times New Roman" w:cs="Times New Roman"/>
          <w:sz w:val="32"/>
          <w:szCs w:val="32"/>
        </w:rPr>
        <w:t>в,</w:t>
      </w:r>
      <w:r w:rsidR="00D107A1">
        <w:rPr>
          <w:rFonts w:ascii="Times New Roman" w:hAnsi="Times New Roman" w:cs="Times New Roman"/>
          <w:sz w:val="32"/>
          <w:szCs w:val="32"/>
        </w:rPr>
        <w:t xml:space="preserve"> </w:t>
      </w:r>
      <w:r>
        <w:rPr>
          <w:rFonts w:ascii="Times New Roman" w:hAnsi="Times New Roman" w:cs="Times New Roman"/>
          <w:sz w:val="32"/>
          <w:szCs w:val="32"/>
        </w:rPr>
        <w:t>а</w:t>
      </w:r>
      <w:r w:rsidR="00D107A1">
        <w:rPr>
          <w:rFonts w:ascii="Times New Roman" w:hAnsi="Times New Roman" w:cs="Times New Roman"/>
          <w:sz w:val="32"/>
          <w:szCs w:val="32"/>
        </w:rPr>
        <w:t xml:space="preserve"> </w:t>
      </w:r>
      <w:r>
        <w:rPr>
          <w:rFonts w:ascii="Times New Roman" w:hAnsi="Times New Roman" w:cs="Times New Roman"/>
          <w:sz w:val="32"/>
          <w:szCs w:val="32"/>
        </w:rPr>
        <w:t>также</w:t>
      </w:r>
      <w:r w:rsidR="00D107A1">
        <w:rPr>
          <w:rFonts w:ascii="Times New Roman" w:hAnsi="Times New Roman" w:cs="Times New Roman"/>
          <w:sz w:val="32"/>
          <w:szCs w:val="32"/>
        </w:rPr>
        <w:t xml:space="preserve"> </w:t>
      </w:r>
      <w:r>
        <w:rPr>
          <w:rFonts w:ascii="Times New Roman" w:hAnsi="Times New Roman" w:cs="Times New Roman"/>
          <w:sz w:val="32"/>
          <w:szCs w:val="32"/>
        </w:rPr>
        <w:t>исследовани</w:t>
      </w:r>
      <w:r w:rsidRPr="00164F5C">
        <w:rPr>
          <w:rFonts w:ascii="Times New Roman" w:hAnsi="Times New Roman" w:cs="Times New Roman"/>
          <w:sz w:val="32"/>
          <w:szCs w:val="32"/>
        </w:rPr>
        <w:t>е</w:t>
      </w:r>
      <w:r w:rsidR="00D107A1">
        <w:rPr>
          <w:rFonts w:ascii="Times New Roman" w:hAnsi="Times New Roman" w:cs="Times New Roman"/>
          <w:sz w:val="32"/>
          <w:szCs w:val="32"/>
        </w:rPr>
        <w:t xml:space="preserve"> </w:t>
      </w:r>
      <w:r w:rsidRPr="00164F5C">
        <w:rPr>
          <w:rFonts w:ascii="Times New Roman" w:hAnsi="Times New Roman" w:cs="Times New Roman"/>
          <w:sz w:val="32"/>
          <w:szCs w:val="32"/>
        </w:rPr>
        <w:t>причин брака</w:t>
      </w:r>
      <w:r>
        <w:rPr>
          <w:rFonts w:ascii="Times New Roman" w:hAnsi="Times New Roman" w:cs="Times New Roman"/>
          <w:sz w:val="32"/>
          <w:szCs w:val="32"/>
        </w:rPr>
        <w:t>, выявляемого</w:t>
      </w:r>
      <w:r w:rsidRPr="00164F5C">
        <w:rPr>
          <w:rFonts w:ascii="Times New Roman" w:hAnsi="Times New Roman" w:cs="Times New Roman"/>
          <w:sz w:val="32"/>
          <w:szCs w:val="32"/>
        </w:rPr>
        <w:t xml:space="preserve"> при</w:t>
      </w:r>
      <w:r w:rsidR="00D107A1">
        <w:rPr>
          <w:rFonts w:ascii="Times New Roman" w:hAnsi="Times New Roman" w:cs="Times New Roman"/>
          <w:sz w:val="32"/>
          <w:szCs w:val="32"/>
        </w:rPr>
        <w:t xml:space="preserve"> </w:t>
      </w:r>
      <w:r w:rsidRPr="00164F5C">
        <w:rPr>
          <w:rFonts w:ascii="Times New Roman" w:hAnsi="Times New Roman" w:cs="Times New Roman"/>
          <w:sz w:val="32"/>
          <w:szCs w:val="32"/>
        </w:rPr>
        <w:t>полигонных испытаниях броневых деталей отстрелом</w:t>
      </w:r>
      <w:r w:rsidR="00D107A1">
        <w:rPr>
          <w:rFonts w:ascii="Times New Roman" w:hAnsi="Times New Roman" w:cs="Times New Roman"/>
          <w:sz w:val="32"/>
          <w:szCs w:val="32"/>
        </w:rPr>
        <w:t xml:space="preserve"> </w:t>
      </w:r>
      <w:r>
        <w:rPr>
          <w:rFonts w:ascii="Times New Roman" w:hAnsi="Times New Roman" w:cs="Times New Roman"/>
          <w:sz w:val="32"/>
          <w:szCs w:val="32"/>
        </w:rPr>
        <w:t>да</w:t>
      </w:r>
      <w:r w:rsidRPr="00164F5C">
        <w:rPr>
          <w:rFonts w:ascii="Times New Roman" w:hAnsi="Times New Roman" w:cs="Times New Roman"/>
          <w:sz w:val="32"/>
          <w:szCs w:val="32"/>
        </w:rPr>
        <w:t>ли</w:t>
      </w:r>
      <w:r w:rsidR="00D107A1">
        <w:rPr>
          <w:rFonts w:ascii="Times New Roman" w:hAnsi="Times New Roman" w:cs="Times New Roman"/>
          <w:sz w:val="32"/>
          <w:szCs w:val="32"/>
        </w:rPr>
        <w:t xml:space="preserve"> </w:t>
      </w:r>
      <w:r w:rsidRPr="00155C8A">
        <w:rPr>
          <w:rFonts w:ascii="Times New Roman" w:hAnsi="Times New Roman" w:cs="Times New Roman"/>
          <w:sz w:val="32"/>
          <w:szCs w:val="32"/>
        </w:rPr>
        <w:t>молодому талантливому инженеру определенный опыт и</w:t>
      </w:r>
      <w:r w:rsidR="00D107A1" w:rsidRPr="00155C8A">
        <w:rPr>
          <w:rFonts w:ascii="Times New Roman" w:hAnsi="Times New Roman" w:cs="Times New Roman"/>
          <w:sz w:val="32"/>
          <w:szCs w:val="32"/>
        </w:rPr>
        <w:t xml:space="preserve"> </w:t>
      </w:r>
      <w:r w:rsidRPr="00155C8A">
        <w:rPr>
          <w:rFonts w:ascii="Times New Roman" w:hAnsi="Times New Roman" w:cs="Times New Roman"/>
          <w:sz w:val="32"/>
          <w:szCs w:val="32"/>
        </w:rPr>
        <w:t>знания в</w:t>
      </w:r>
      <w:r w:rsidR="00D107A1" w:rsidRPr="00155C8A">
        <w:rPr>
          <w:rFonts w:ascii="Times New Roman" w:hAnsi="Times New Roman" w:cs="Times New Roman"/>
          <w:sz w:val="32"/>
          <w:szCs w:val="32"/>
        </w:rPr>
        <w:t xml:space="preserve"> </w:t>
      </w:r>
      <w:r w:rsidRPr="00155C8A">
        <w:rPr>
          <w:rFonts w:ascii="Times New Roman" w:hAnsi="Times New Roman" w:cs="Times New Roman"/>
          <w:sz w:val="32"/>
          <w:szCs w:val="32"/>
        </w:rPr>
        <w:t>этой</w:t>
      </w:r>
      <w:r w:rsidR="00D107A1" w:rsidRPr="00155C8A">
        <w:rPr>
          <w:rFonts w:ascii="Times New Roman" w:hAnsi="Times New Roman" w:cs="Times New Roman"/>
          <w:sz w:val="32"/>
          <w:szCs w:val="32"/>
        </w:rPr>
        <w:t xml:space="preserve"> </w:t>
      </w:r>
      <w:r w:rsidRPr="00155C8A">
        <w:rPr>
          <w:rFonts w:ascii="Times New Roman" w:hAnsi="Times New Roman" w:cs="Times New Roman"/>
          <w:sz w:val="32"/>
          <w:szCs w:val="32"/>
        </w:rPr>
        <w:t>области [</w:t>
      </w:r>
      <w:r w:rsidR="00062248">
        <w:rPr>
          <w:rFonts w:ascii="Times New Roman" w:hAnsi="Times New Roman" w:cs="Times New Roman"/>
          <w:sz w:val="32"/>
          <w:szCs w:val="32"/>
        </w:rPr>
        <w:t>60</w:t>
      </w:r>
      <w:r w:rsidRPr="00155C8A">
        <w:rPr>
          <w:rFonts w:ascii="Times New Roman" w:hAnsi="Times New Roman" w:cs="Times New Roman"/>
          <w:sz w:val="32"/>
          <w:szCs w:val="32"/>
        </w:rPr>
        <w:t>].</w:t>
      </w:r>
    </w:p>
    <w:p w14:paraId="4C4C3E72" w14:textId="77777777" w:rsidR="00E6248D" w:rsidRDefault="00986CAA" w:rsidP="00B8375F">
      <w:pPr>
        <w:tabs>
          <w:tab w:val="left" w:pos="6521"/>
          <w:tab w:val="left" w:pos="9498"/>
        </w:tabs>
        <w:spacing w:after="0" w:line="300" w:lineRule="auto"/>
        <w:ind w:firstLine="851"/>
        <w:jc w:val="both"/>
        <w:rPr>
          <w:rFonts w:ascii="Times New Roman" w:hAnsi="Times New Roman" w:cs="Times New Roman"/>
          <w:sz w:val="32"/>
          <w:szCs w:val="32"/>
        </w:rPr>
      </w:pPr>
      <w:r w:rsidRPr="00164F5C">
        <w:rPr>
          <w:rFonts w:ascii="Times New Roman" w:hAnsi="Times New Roman" w:cs="Times New Roman"/>
          <w:sz w:val="32"/>
          <w:szCs w:val="32"/>
        </w:rPr>
        <w:t>В 1931 году входил в состав комиссии, назначенной для разб</w:t>
      </w:r>
      <w:r w:rsidRPr="00164F5C">
        <w:rPr>
          <w:rFonts w:ascii="Times New Roman" w:hAnsi="Times New Roman" w:cs="Times New Roman"/>
          <w:sz w:val="32"/>
          <w:szCs w:val="32"/>
        </w:rPr>
        <w:t>о</w:t>
      </w:r>
      <w:r w:rsidRPr="00164F5C">
        <w:rPr>
          <w:rFonts w:ascii="Times New Roman" w:hAnsi="Times New Roman" w:cs="Times New Roman"/>
          <w:sz w:val="32"/>
          <w:szCs w:val="32"/>
        </w:rPr>
        <w:t xml:space="preserve">ра и изучения архива А.Н. Фарфурина </w:t>
      </w:r>
      <w:r>
        <w:rPr>
          <w:rFonts w:ascii="Times New Roman" w:hAnsi="Times New Roman" w:cs="Times New Roman"/>
          <w:sz w:val="32"/>
          <w:szCs w:val="32"/>
        </w:rPr>
        <w:t>–</w:t>
      </w:r>
      <w:r w:rsidRPr="00164F5C">
        <w:rPr>
          <w:rFonts w:ascii="Times New Roman" w:hAnsi="Times New Roman" w:cs="Times New Roman"/>
          <w:sz w:val="32"/>
          <w:szCs w:val="32"/>
        </w:rPr>
        <w:t xml:space="preserve"> главного специалиста брон</w:t>
      </w:r>
      <w:r w:rsidRPr="00164F5C">
        <w:rPr>
          <w:rFonts w:ascii="Times New Roman" w:hAnsi="Times New Roman" w:cs="Times New Roman"/>
          <w:sz w:val="32"/>
          <w:szCs w:val="32"/>
        </w:rPr>
        <w:t>е</w:t>
      </w:r>
      <w:r w:rsidRPr="00164F5C">
        <w:rPr>
          <w:rFonts w:ascii="Times New Roman" w:hAnsi="Times New Roman" w:cs="Times New Roman"/>
          <w:sz w:val="32"/>
          <w:szCs w:val="32"/>
        </w:rPr>
        <w:t>вого производства</w:t>
      </w:r>
      <w:r>
        <w:rPr>
          <w:rFonts w:ascii="Times New Roman" w:hAnsi="Times New Roman" w:cs="Times New Roman"/>
          <w:sz w:val="32"/>
          <w:szCs w:val="32"/>
        </w:rPr>
        <w:t>,</w:t>
      </w:r>
      <w:r w:rsidRPr="00164F5C">
        <w:rPr>
          <w:rFonts w:ascii="Times New Roman" w:hAnsi="Times New Roman" w:cs="Times New Roman"/>
          <w:sz w:val="32"/>
          <w:szCs w:val="32"/>
        </w:rPr>
        <w:t xml:space="preserve"> технического директора Ижорского завода,</w:t>
      </w:r>
      <w:r>
        <w:rPr>
          <w:rFonts w:ascii="Times New Roman" w:hAnsi="Times New Roman" w:cs="Times New Roman"/>
          <w:sz w:val="32"/>
          <w:szCs w:val="32"/>
        </w:rPr>
        <w:t xml:space="preserve"> </w:t>
      </w:r>
      <w:r w:rsidRPr="00164F5C">
        <w:rPr>
          <w:rFonts w:ascii="Times New Roman" w:hAnsi="Times New Roman" w:cs="Times New Roman"/>
          <w:sz w:val="32"/>
          <w:szCs w:val="32"/>
        </w:rPr>
        <w:t>кот</w:t>
      </w:r>
      <w:r w:rsidRPr="00164F5C">
        <w:rPr>
          <w:rFonts w:ascii="Times New Roman" w:hAnsi="Times New Roman" w:cs="Times New Roman"/>
          <w:sz w:val="32"/>
          <w:szCs w:val="32"/>
        </w:rPr>
        <w:t>о</w:t>
      </w:r>
      <w:r w:rsidRPr="00164F5C">
        <w:rPr>
          <w:rFonts w:ascii="Times New Roman" w:hAnsi="Times New Roman" w:cs="Times New Roman"/>
          <w:sz w:val="32"/>
          <w:szCs w:val="32"/>
        </w:rPr>
        <w:t>рый являлся ведущим предприятием по производству брони для</w:t>
      </w:r>
      <w:r>
        <w:rPr>
          <w:rFonts w:ascii="Times New Roman" w:hAnsi="Times New Roman" w:cs="Times New Roman"/>
          <w:sz w:val="32"/>
          <w:szCs w:val="32"/>
        </w:rPr>
        <w:t xml:space="preserve"> та</w:t>
      </w:r>
      <w:r>
        <w:rPr>
          <w:rFonts w:ascii="Times New Roman" w:hAnsi="Times New Roman" w:cs="Times New Roman"/>
          <w:sz w:val="32"/>
          <w:szCs w:val="32"/>
        </w:rPr>
        <w:t>н</w:t>
      </w:r>
      <w:r>
        <w:rPr>
          <w:rFonts w:ascii="Times New Roman" w:hAnsi="Times New Roman" w:cs="Times New Roman"/>
          <w:sz w:val="32"/>
          <w:szCs w:val="32"/>
        </w:rPr>
        <w:t>ков и Военно-морского флота</w:t>
      </w:r>
      <w:r w:rsidRPr="00164F5C">
        <w:rPr>
          <w:rFonts w:ascii="Times New Roman" w:hAnsi="Times New Roman" w:cs="Times New Roman"/>
          <w:sz w:val="32"/>
          <w:szCs w:val="32"/>
        </w:rPr>
        <w:t>.</w:t>
      </w:r>
      <w:r w:rsidRPr="00B5660B">
        <w:rPr>
          <w:rFonts w:ascii="Times New Roman" w:hAnsi="Times New Roman" w:cs="Times New Roman"/>
          <w:sz w:val="32"/>
          <w:szCs w:val="32"/>
        </w:rPr>
        <w:t xml:space="preserve"> </w:t>
      </w:r>
      <w:r>
        <w:rPr>
          <w:rFonts w:ascii="Times New Roman" w:hAnsi="Times New Roman" w:cs="Times New Roman"/>
          <w:sz w:val="32"/>
          <w:szCs w:val="32"/>
        </w:rPr>
        <w:t>Здесь Завьялов про</w:t>
      </w:r>
      <w:r w:rsidRPr="00B5660B">
        <w:rPr>
          <w:rFonts w:ascii="Times New Roman" w:hAnsi="Times New Roman" w:cs="Times New Roman"/>
          <w:sz w:val="32"/>
          <w:szCs w:val="32"/>
        </w:rPr>
        <w:t>вел</w:t>
      </w:r>
      <w:r w:rsidR="00155C8A">
        <w:rPr>
          <w:rFonts w:ascii="Times New Roman" w:hAnsi="Times New Roman" w:cs="Times New Roman"/>
          <w:sz w:val="32"/>
          <w:szCs w:val="32"/>
        </w:rPr>
        <w:t xml:space="preserve"> </w:t>
      </w:r>
      <w:r w:rsidRPr="00B5660B">
        <w:rPr>
          <w:rFonts w:ascii="Times New Roman" w:hAnsi="Times New Roman" w:cs="Times New Roman"/>
          <w:sz w:val="32"/>
          <w:szCs w:val="32"/>
        </w:rPr>
        <w:t>работу</w:t>
      </w:r>
      <w:r w:rsidR="00155C8A">
        <w:rPr>
          <w:rFonts w:ascii="Times New Roman" w:hAnsi="Times New Roman" w:cs="Times New Roman"/>
          <w:sz w:val="32"/>
          <w:szCs w:val="32"/>
        </w:rPr>
        <w:t xml:space="preserve"> </w:t>
      </w:r>
      <w:r>
        <w:rPr>
          <w:rFonts w:ascii="Times New Roman" w:hAnsi="Times New Roman" w:cs="Times New Roman"/>
          <w:sz w:val="32"/>
          <w:szCs w:val="32"/>
        </w:rPr>
        <w:t>по и</w:t>
      </w:r>
      <w:r w:rsidRPr="00B5660B">
        <w:rPr>
          <w:rFonts w:ascii="Times New Roman" w:hAnsi="Times New Roman" w:cs="Times New Roman"/>
          <w:sz w:val="32"/>
          <w:szCs w:val="32"/>
        </w:rPr>
        <w:t>зм</w:t>
      </w:r>
      <w:r w:rsidRPr="00B5660B">
        <w:rPr>
          <w:rFonts w:ascii="Times New Roman" w:hAnsi="Times New Roman" w:cs="Times New Roman"/>
          <w:sz w:val="32"/>
          <w:szCs w:val="32"/>
        </w:rPr>
        <w:t>е</w:t>
      </w:r>
      <w:r w:rsidRPr="00B5660B">
        <w:rPr>
          <w:rFonts w:ascii="Times New Roman" w:hAnsi="Times New Roman" w:cs="Times New Roman"/>
          <w:sz w:val="32"/>
          <w:szCs w:val="32"/>
        </w:rPr>
        <w:t>не</w:t>
      </w:r>
      <w:r>
        <w:rPr>
          <w:rFonts w:ascii="Times New Roman" w:hAnsi="Times New Roman" w:cs="Times New Roman"/>
          <w:sz w:val="32"/>
          <w:szCs w:val="32"/>
        </w:rPr>
        <w:t>нию технологии</w:t>
      </w:r>
      <w:r w:rsidRPr="00B5660B">
        <w:rPr>
          <w:rFonts w:ascii="Times New Roman" w:hAnsi="Times New Roman" w:cs="Times New Roman"/>
          <w:sz w:val="32"/>
          <w:szCs w:val="32"/>
        </w:rPr>
        <w:t xml:space="preserve"> нагр</w:t>
      </w:r>
      <w:r>
        <w:rPr>
          <w:rFonts w:ascii="Times New Roman" w:hAnsi="Times New Roman" w:cs="Times New Roman"/>
          <w:sz w:val="32"/>
          <w:szCs w:val="32"/>
        </w:rPr>
        <w:t>ева</w:t>
      </w:r>
      <w:r w:rsidR="00155C8A">
        <w:rPr>
          <w:rFonts w:ascii="Times New Roman" w:hAnsi="Times New Roman" w:cs="Times New Roman"/>
          <w:sz w:val="32"/>
          <w:szCs w:val="32"/>
        </w:rPr>
        <w:t xml:space="preserve"> </w:t>
      </w:r>
      <w:r>
        <w:rPr>
          <w:rFonts w:ascii="Times New Roman" w:hAnsi="Times New Roman" w:cs="Times New Roman"/>
          <w:sz w:val="32"/>
          <w:szCs w:val="32"/>
        </w:rPr>
        <w:t>броневых деталей</w:t>
      </w:r>
      <w:r w:rsidR="00155C8A">
        <w:rPr>
          <w:rFonts w:ascii="Times New Roman" w:hAnsi="Times New Roman" w:cs="Times New Roman"/>
          <w:sz w:val="32"/>
          <w:szCs w:val="32"/>
        </w:rPr>
        <w:t xml:space="preserve"> </w:t>
      </w:r>
      <w:r>
        <w:rPr>
          <w:rFonts w:ascii="Times New Roman" w:hAnsi="Times New Roman" w:cs="Times New Roman"/>
          <w:sz w:val="32"/>
          <w:szCs w:val="32"/>
        </w:rPr>
        <w:t>для</w:t>
      </w:r>
      <w:r w:rsidR="00155C8A">
        <w:rPr>
          <w:rFonts w:ascii="Times New Roman" w:hAnsi="Times New Roman" w:cs="Times New Roman"/>
          <w:sz w:val="32"/>
          <w:szCs w:val="32"/>
        </w:rPr>
        <w:t xml:space="preserve"> </w:t>
      </w:r>
      <w:r>
        <w:rPr>
          <w:rFonts w:ascii="Times New Roman" w:hAnsi="Times New Roman" w:cs="Times New Roman"/>
          <w:sz w:val="32"/>
          <w:szCs w:val="32"/>
        </w:rPr>
        <w:t>закал</w:t>
      </w:r>
      <w:r w:rsidRPr="00B5660B">
        <w:rPr>
          <w:rFonts w:ascii="Times New Roman" w:hAnsi="Times New Roman" w:cs="Times New Roman"/>
          <w:sz w:val="32"/>
          <w:szCs w:val="32"/>
        </w:rPr>
        <w:t>ки</w:t>
      </w:r>
      <w:r w:rsidR="00155C8A">
        <w:rPr>
          <w:rFonts w:ascii="Times New Roman" w:hAnsi="Times New Roman" w:cs="Times New Roman"/>
          <w:sz w:val="32"/>
          <w:szCs w:val="32"/>
        </w:rPr>
        <w:t xml:space="preserve"> </w:t>
      </w:r>
      <w:r w:rsidRPr="00B5660B">
        <w:rPr>
          <w:rFonts w:ascii="Times New Roman" w:hAnsi="Times New Roman" w:cs="Times New Roman"/>
          <w:sz w:val="32"/>
          <w:szCs w:val="32"/>
        </w:rPr>
        <w:t>в</w:t>
      </w:r>
      <w:r w:rsidR="00155C8A">
        <w:rPr>
          <w:rFonts w:ascii="Times New Roman" w:hAnsi="Times New Roman" w:cs="Times New Roman"/>
          <w:sz w:val="32"/>
          <w:szCs w:val="32"/>
        </w:rPr>
        <w:t xml:space="preserve"> </w:t>
      </w:r>
      <w:r w:rsidRPr="00B5660B">
        <w:rPr>
          <w:rFonts w:ascii="Times New Roman" w:hAnsi="Times New Roman" w:cs="Times New Roman"/>
          <w:sz w:val="32"/>
          <w:szCs w:val="32"/>
        </w:rPr>
        <w:t>пакетах однорядной</w:t>
      </w:r>
      <w:r>
        <w:rPr>
          <w:rFonts w:ascii="Times New Roman" w:hAnsi="Times New Roman" w:cs="Times New Roman"/>
          <w:sz w:val="32"/>
          <w:szCs w:val="32"/>
        </w:rPr>
        <w:t xml:space="preserve"> посадкой </w:t>
      </w:r>
      <w:r w:rsidRPr="00B5660B">
        <w:rPr>
          <w:rFonts w:ascii="Times New Roman" w:hAnsi="Times New Roman" w:cs="Times New Roman"/>
          <w:sz w:val="32"/>
          <w:szCs w:val="32"/>
        </w:rPr>
        <w:t>их</w:t>
      </w:r>
      <w:r w:rsidR="00155C8A">
        <w:rPr>
          <w:rFonts w:ascii="Times New Roman" w:hAnsi="Times New Roman" w:cs="Times New Roman"/>
          <w:sz w:val="32"/>
          <w:szCs w:val="32"/>
        </w:rPr>
        <w:t xml:space="preserve"> </w:t>
      </w:r>
      <w:r w:rsidRPr="00B5660B">
        <w:rPr>
          <w:rFonts w:ascii="Times New Roman" w:hAnsi="Times New Roman" w:cs="Times New Roman"/>
          <w:sz w:val="32"/>
          <w:szCs w:val="32"/>
        </w:rPr>
        <w:t>в</w:t>
      </w:r>
      <w:r w:rsidR="00155C8A">
        <w:rPr>
          <w:rFonts w:ascii="Times New Roman" w:hAnsi="Times New Roman" w:cs="Times New Roman"/>
          <w:sz w:val="32"/>
          <w:szCs w:val="32"/>
        </w:rPr>
        <w:t xml:space="preserve"> </w:t>
      </w:r>
      <w:r w:rsidRPr="00B5660B">
        <w:rPr>
          <w:rFonts w:ascii="Times New Roman" w:hAnsi="Times New Roman" w:cs="Times New Roman"/>
          <w:sz w:val="32"/>
          <w:szCs w:val="32"/>
        </w:rPr>
        <w:t>печь</w:t>
      </w:r>
      <w:r>
        <w:rPr>
          <w:rFonts w:ascii="Cambria Math" w:hAnsi="Cambria Math" w:cs="Cambria Math"/>
          <w:sz w:val="32"/>
          <w:szCs w:val="32"/>
        </w:rPr>
        <w:t>,</w:t>
      </w:r>
      <w:r w:rsidRPr="00B5660B">
        <w:rPr>
          <w:rFonts w:ascii="Times New Roman" w:hAnsi="Times New Roman" w:cs="Times New Roman"/>
          <w:sz w:val="32"/>
          <w:szCs w:val="32"/>
        </w:rPr>
        <w:t xml:space="preserve"> что привело</w:t>
      </w:r>
      <w:r w:rsidR="00155C8A">
        <w:rPr>
          <w:rFonts w:ascii="Times New Roman" w:hAnsi="Times New Roman" w:cs="Times New Roman"/>
          <w:sz w:val="32"/>
          <w:szCs w:val="32"/>
        </w:rPr>
        <w:t xml:space="preserve"> </w:t>
      </w:r>
      <w:r w:rsidRPr="00B5660B">
        <w:rPr>
          <w:rFonts w:ascii="Times New Roman" w:hAnsi="Times New Roman" w:cs="Times New Roman"/>
          <w:sz w:val="32"/>
          <w:szCs w:val="32"/>
        </w:rPr>
        <w:t>к</w:t>
      </w:r>
      <w:r w:rsidR="00155C8A">
        <w:rPr>
          <w:rFonts w:ascii="Times New Roman" w:hAnsi="Times New Roman" w:cs="Times New Roman"/>
          <w:sz w:val="32"/>
          <w:szCs w:val="32"/>
        </w:rPr>
        <w:t xml:space="preserve"> </w:t>
      </w:r>
      <w:r w:rsidRPr="00B5660B">
        <w:rPr>
          <w:rFonts w:ascii="Times New Roman" w:hAnsi="Times New Roman" w:cs="Times New Roman"/>
          <w:sz w:val="32"/>
          <w:szCs w:val="32"/>
        </w:rPr>
        <w:t>резкому</w:t>
      </w:r>
      <w:r w:rsidR="00155C8A">
        <w:rPr>
          <w:rFonts w:ascii="Times New Roman" w:hAnsi="Times New Roman" w:cs="Times New Roman"/>
          <w:sz w:val="32"/>
          <w:szCs w:val="32"/>
        </w:rPr>
        <w:t xml:space="preserve"> </w:t>
      </w:r>
      <w:r>
        <w:rPr>
          <w:rFonts w:ascii="Times New Roman" w:hAnsi="Times New Roman" w:cs="Times New Roman"/>
          <w:sz w:val="32"/>
          <w:szCs w:val="32"/>
        </w:rPr>
        <w:t>снижению</w:t>
      </w:r>
      <w:r w:rsidRPr="00B5660B">
        <w:rPr>
          <w:rFonts w:ascii="Times New Roman" w:hAnsi="Times New Roman" w:cs="Times New Roman"/>
          <w:sz w:val="32"/>
          <w:szCs w:val="32"/>
        </w:rPr>
        <w:t xml:space="preserve"> брака и</w:t>
      </w:r>
      <w:r w:rsidR="00155C8A">
        <w:rPr>
          <w:rFonts w:ascii="Times New Roman" w:hAnsi="Times New Roman" w:cs="Times New Roman"/>
          <w:sz w:val="32"/>
          <w:szCs w:val="32"/>
        </w:rPr>
        <w:t xml:space="preserve"> </w:t>
      </w:r>
      <w:r w:rsidRPr="00B5660B">
        <w:rPr>
          <w:rFonts w:ascii="Times New Roman" w:hAnsi="Times New Roman" w:cs="Times New Roman"/>
          <w:sz w:val="32"/>
          <w:szCs w:val="32"/>
        </w:rPr>
        <w:t>повышению произ</w:t>
      </w:r>
      <w:r>
        <w:rPr>
          <w:rFonts w:ascii="Times New Roman" w:hAnsi="Times New Roman" w:cs="Times New Roman"/>
          <w:sz w:val="32"/>
          <w:szCs w:val="32"/>
        </w:rPr>
        <w:t>водительности. После</w:t>
      </w:r>
      <w:r w:rsidR="00155C8A">
        <w:rPr>
          <w:rFonts w:ascii="Times New Roman" w:hAnsi="Times New Roman" w:cs="Times New Roman"/>
          <w:sz w:val="32"/>
          <w:szCs w:val="32"/>
        </w:rPr>
        <w:t xml:space="preserve"> </w:t>
      </w:r>
      <w:r>
        <w:rPr>
          <w:rFonts w:ascii="Times New Roman" w:hAnsi="Times New Roman" w:cs="Times New Roman"/>
          <w:sz w:val="32"/>
          <w:szCs w:val="32"/>
        </w:rPr>
        <w:t>этой</w:t>
      </w:r>
      <w:r w:rsidR="00155C8A">
        <w:rPr>
          <w:rFonts w:ascii="Times New Roman" w:hAnsi="Times New Roman" w:cs="Times New Roman"/>
          <w:sz w:val="32"/>
          <w:szCs w:val="32"/>
        </w:rPr>
        <w:t xml:space="preserve"> </w:t>
      </w:r>
      <w:r>
        <w:rPr>
          <w:rFonts w:ascii="Times New Roman" w:hAnsi="Times New Roman" w:cs="Times New Roman"/>
          <w:sz w:val="32"/>
          <w:szCs w:val="32"/>
        </w:rPr>
        <w:t>успешной</w:t>
      </w:r>
      <w:r w:rsidR="00155C8A">
        <w:rPr>
          <w:rFonts w:ascii="Times New Roman" w:hAnsi="Times New Roman" w:cs="Times New Roman"/>
          <w:sz w:val="32"/>
          <w:szCs w:val="32"/>
        </w:rPr>
        <w:t xml:space="preserve"> </w:t>
      </w:r>
      <w:r>
        <w:rPr>
          <w:rFonts w:ascii="Times New Roman" w:hAnsi="Times New Roman" w:cs="Times New Roman"/>
          <w:sz w:val="32"/>
          <w:szCs w:val="32"/>
        </w:rPr>
        <w:t>раб</w:t>
      </w:r>
      <w:r>
        <w:rPr>
          <w:rFonts w:ascii="Times New Roman" w:hAnsi="Times New Roman" w:cs="Times New Roman"/>
          <w:sz w:val="32"/>
          <w:szCs w:val="32"/>
        </w:rPr>
        <w:t>о</w:t>
      </w:r>
      <w:r>
        <w:rPr>
          <w:rFonts w:ascii="Times New Roman" w:hAnsi="Times New Roman" w:cs="Times New Roman"/>
          <w:sz w:val="32"/>
          <w:szCs w:val="32"/>
        </w:rPr>
        <w:t>ты в</w:t>
      </w:r>
      <w:r w:rsidRPr="00164F5C">
        <w:rPr>
          <w:rFonts w:ascii="Times New Roman" w:hAnsi="Times New Roman" w:cs="Times New Roman"/>
          <w:sz w:val="32"/>
          <w:szCs w:val="32"/>
        </w:rPr>
        <w:t xml:space="preserve"> мае 1932 года</w:t>
      </w:r>
      <w:r w:rsidR="00155C8A">
        <w:rPr>
          <w:rFonts w:ascii="Times New Roman" w:hAnsi="Times New Roman" w:cs="Times New Roman"/>
          <w:sz w:val="32"/>
          <w:szCs w:val="32"/>
        </w:rPr>
        <w:t xml:space="preserve"> </w:t>
      </w:r>
      <w:r w:rsidRPr="00B5660B">
        <w:rPr>
          <w:rFonts w:ascii="Times New Roman" w:hAnsi="Times New Roman" w:cs="Times New Roman"/>
          <w:sz w:val="32"/>
          <w:szCs w:val="32"/>
        </w:rPr>
        <w:t>Андрей Сергеевич</w:t>
      </w:r>
      <w:r w:rsidRPr="00164F5C">
        <w:rPr>
          <w:rFonts w:ascii="Times New Roman" w:hAnsi="Times New Roman" w:cs="Times New Roman"/>
          <w:sz w:val="32"/>
          <w:szCs w:val="32"/>
        </w:rPr>
        <w:t xml:space="preserve"> приказом Наркома тяж</w:t>
      </w:r>
      <w:r w:rsidR="00155C8A">
        <w:rPr>
          <w:rFonts w:ascii="Times New Roman" w:hAnsi="Times New Roman" w:cs="Times New Roman"/>
          <w:sz w:val="32"/>
          <w:szCs w:val="32"/>
        </w:rPr>
        <w:t>е</w:t>
      </w:r>
      <w:r w:rsidRPr="00164F5C">
        <w:rPr>
          <w:rFonts w:ascii="Times New Roman" w:hAnsi="Times New Roman" w:cs="Times New Roman"/>
          <w:sz w:val="32"/>
          <w:szCs w:val="32"/>
        </w:rPr>
        <w:t xml:space="preserve">лой промышленности </w:t>
      </w:r>
      <w:r>
        <w:rPr>
          <w:rFonts w:ascii="Times New Roman" w:hAnsi="Times New Roman" w:cs="Times New Roman"/>
          <w:sz w:val="32"/>
          <w:szCs w:val="32"/>
        </w:rPr>
        <w:t xml:space="preserve">Г.К. </w:t>
      </w:r>
      <w:r w:rsidRPr="00164F5C">
        <w:rPr>
          <w:rFonts w:ascii="Times New Roman" w:hAnsi="Times New Roman" w:cs="Times New Roman"/>
          <w:sz w:val="32"/>
          <w:szCs w:val="32"/>
        </w:rPr>
        <w:t xml:space="preserve">Орджоникидзе был направлен на Ижорский завод на должность начальника Центральной заводской лаборатории. </w:t>
      </w:r>
    </w:p>
    <w:p w14:paraId="2404818B" w14:textId="77777777" w:rsidR="00986CAA" w:rsidRPr="00164F5C" w:rsidRDefault="00986CAA" w:rsidP="00B8375F">
      <w:pPr>
        <w:tabs>
          <w:tab w:val="left" w:pos="6521"/>
          <w:tab w:val="left" w:pos="9498"/>
        </w:tabs>
        <w:spacing w:after="0" w:line="300" w:lineRule="auto"/>
        <w:ind w:firstLine="851"/>
        <w:jc w:val="both"/>
        <w:rPr>
          <w:rFonts w:ascii="Times New Roman" w:hAnsi="Times New Roman" w:cs="Times New Roman"/>
          <w:sz w:val="32"/>
          <w:szCs w:val="32"/>
        </w:rPr>
      </w:pPr>
      <w:r w:rsidRPr="00164F5C">
        <w:rPr>
          <w:rFonts w:ascii="Times New Roman" w:hAnsi="Times New Roman" w:cs="Times New Roman"/>
          <w:sz w:val="32"/>
          <w:szCs w:val="32"/>
        </w:rPr>
        <w:t>На заводе Завьялов вплотную занимался технологией прои</w:t>
      </w:r>
      <w:r w:rsidRPr="00164F5C">
        <w:rPr>
          <w:rFonts w:ascii="Times New Roman" w:hAnsi="Times New Roman" w:cs="Times New Roman"/>
          <w:sz w:val="32"/>
          <w:szCs w:val="32"/>
        </w:rPr>
        <w:t>з</w:t>
      </w:r>
      <w:r w:rsidRPr="00164F5C">
        <w:rPr>
          <w:rFonts w:ascii="Times New Roman" w:hAnsi="Times New Roman" w:cs="Times New Roman"/>
          <w:sz w:val="32"/>
          <w:szCs w:val="32"/>
        </w:rPr>
        <w:t xml:space="preserve">водства танковой брони. При непосредственном участии </w:t>
      </w:r>
      <w:r w:rsidR="00155C8A">
        <w:rPr>
          <w:rFonts w:ascii="Times New Roman" w:hAnsi="Times New Roman" w:cs="Times New Roman"/>
          <w:sz w:val="32"/>
          <w:szCs w:val="32"/>
        </w:rPr>
        <w:t xml:space="preserve">А.С. </w:t>
      </w:r>
      <w:r w:rsidRPr="00164F5C">
        <w:rPr>
          <w:rFonts w:ascii="Times New Roman" w:hAnsi="Times New Roman" w:cs="Times New Roman"/>
          <w:sz w:val="32"/>
          <w:szCs w:val="32"/>
        </w:rPr>
        <w:t>Завь</w:t>
      </w:r>
      <w:r w:rsidRPr="00164F5C">
        <w:rPr>
          <w:rFonts w:ascii="Times New Roman" w:hAnsi="Times New Roman" w:cs="Times New Roman"/>
          <w:sz w:val="32"/>
          <w:szCs w:val="32"/>
        </w:rPr>
        <w:t>я</w:t>
      </w:r>
      <w:r w:rsidRPr="00164F5C">
        <w:rPr>
          <w:rFonts w:ascii="Times New Roman" w:hAnsi="Times New Roman" w:cs="Times New Roman"/>
          <w:sz w:val="32"/>
          <w:szCs w:val="32"/>
        </w:rPr>
        <w:t xml:space="preserve">лова в 1933 году впервые в мире была разработана и внедрена сварка брони танковых корпусов и башен, </w:t>
      </w:r>
      <w:r>
        <w:rPr>
          <w:rFonts w:ascii="Times New Roman" w:hAnsi="Times New Roman" w:cs="Times New Roman"/>
          <w:sz w:val="32"/>
          <w:szCs w:val="32"/>
        </w:rPr>
        <w:t xml:space="preserve">а в 1934 г. </w:t>
      </w:r>
      <w:r w:rsidRPr="00164F5C">
        <w:rPr>
          <w:rFonts w:ascii="Times New Roman" w:hAnsi="Times New Roman" w:cs="Times New Roman"/>
          <w:sz w:val="32"/>
          <w:szCs w:val="32"/>
        </w:rPr>
        <w:t>разработана и внедрена в производство противопульная стальная броня высокой тв</w:t>
      </w:r>
      <w:r w:rsidR="00155C8A">
        <w:rPr>
          <w:rFonts w:ascii="Times New Roman" w:hAnsi="Times New Roman" w:cs="Times New Roman"/>
          <w:sz w:val="32"/>
          <w:szCs w:val="32"/>
        </w:rPr>
        <w:t>е</w:t>
      </w:r>
      <w:r w:rsidRPr="00164F5C">
        <w:rPr>
          <w:rFonts w:ascii="Times New Roman" w:hAnsi="Times New Roman" w:cs="Times New Roman"/>
          <w:sz w:val="32"/>
          <w:szCs w:val="32"/>
        </w:rPr>
        <w:t>рдости марки «ИЗ» (Ижорский Завод)</w:t>
      </w:r>
      <w:r>
        <w:rPr>
          <w:rFonts w:ascii="Times New Roman" w:hAnsi="Times New Roman" w:cs="Times New Roman"/>
          <w:sz w:val="32"/>
          <w:szCs w:val="32"/>
        </w:rPr>
        <w:t>,</w:t>
      </w:r>
      <w:r w:rsidR="00155C8A">
        <w:rPr>
          <w:rFonts w:ascii="Times New Roman" w:hAnsi="Times New Roman" w:cs="Times New Roman"/>
          <w:sz w:val="32"/>
          <w:szCs w:val="32"/>
        </w:rPr>
        <w:t xml:space="preserve"> </w:t>
      </w:r>
      <w:r>
        <w:rPr>
          <w:rFonts w:ascii="Times New Roman" w:hAnsi="Times New Roman" w:cs="Times New Roman"/>
          <w:sz w:val="32"/>
          <w:szCs w:val="32"/>
        </w:rPr>
        <w:t xml:space="preserve">выбран состав </w:t>
      </w:r>
      <w:r w:rsidRPr="00B5660B">
        <w:rPr>
          <w:rFonts w:ascii="Times New Roman" w:hAnsi="Times New Roman" w:cs="Times New Roman"/>
          <w:sz w:val="32"/>
          <w:szCs w:val="32"/>
        </w:rPr>
        <w:t>ста</w:t>
      </w:r>
      <w:r>
        <w:rPr>
          <w:rFonts w:ascii="Times New Roman" w:hAnsi="Times New Roman" w:cs="Times New Roman"/>
          <w:sz w:val="32"/>
          <w:szCs w:val="32"/>
        </w:rPr>
        <w:t xml:space="preserve">ли, разработана </w:t>
      </w:r>
      <w:r w:rsidRPr="00B5660B">
        <w:rPr>
          <w:rFonts w:ascii="Times New Roman" w:hAnsi="Times New Roman" w:cs="Times New Roman"/>
          <w:sz w:val="32"/>
          <w:szCs w:val="32"/>
        </w:rPr>
        <w:t>технолог</w:t>
      </w:r>
      <w:r>
        <w:rPr>
          <w:rFonts w:ascii="Times New Roman" w:hAnsi="Times New Roman" w:cs="Times New Roman"/>
          <w:sz w:val="32"/>
          <w:szCs w:val="32"/>
        </w:rPr>
        <w:t>ия</w:t>
      </w:r>
      <w:r w:rsidR="00155C8A">
        <w:rPr>
          <w:rFonts w:ascii="Times New Roman" w:hAnsi="Times New Roman" w:cs="Times New Roman"/>
          <w:sz w:val="32"/>
          <w:szCs w:val="32"/>
        </w:rPr>
        <w:t xml:space="preserve"> </w:t>
      </w:r>
      <w:r w:rsidRPr="00B5660B">
        <w:rPr>
          <w:rFonts w:ascii="Times New Roman" w:hAnsi="Times New Roman" w:cs="Times New Roman"/>
          <w:sz w:val="32"/>
          <w:szCs w:val="32"/>
        </w:rPr>
        <w:t>производства</w:t>
      </w:r>
      <w:r>
        <w:rPr>
          <w:rFonts w:ascii="Times New Roman" w:hAnsi="Times New Roman" w:cs="Times New Roman"/>
          <w:sz w:val="32"/>
          <w:szCs w:val="32"/>
        </w:rPr>
        <w:t>, вкл</w:t>
      </w:r>
      <w:r w:rsidRPr="00B5660B">
        <w:rPr>
          <w:rFonts w:ascii="Times New Roman" w:hAnsi="Times New Roman" w:cs="Times New Roman"/>
          <w:sz w:val="32"/>
          <w:szCs w:val="32"/>
        </w:rPr>
        <w:t>ючающая</w:t>
      </w:r>
      <w:r w:rsidR="00155C8A">
        <w:rPr>
          <w:rFonts w:ascii="Times New Roman" w:hAnsi="Times New Roman" w:cs="Times New Roman"/>
          <w:sz w:val="32"/>
          <w:szCs w:val="32"/>
        </w:rPr>
        <w:t xml:space="preserve"> </w:t>
      </w:r>
      <w:r w:rsidRPr="00B5660B">
        <w:rPr>
          <w:rFonts w:ascii="Times New Roman" w:hAnsi="Times New Roman" w:cs="Times New Roman"/>
          <w:sz w:val="32"/>
          <w:szCs w:val="32"/>
        </w:rPr>
        <w:t>выплавку в</w:t>
      </w:r>
      <w:r w:rsidR="00155C8A">
        <w:rPr>
          <w:rFonts w:ascii="Times New Roman" w:hAnsi="Times New Roman" w:cs="Times New Roman"/>
          <w:sz w:val="32"/>
          <w:szCs w:val="32"/>
        </w:rPr>
        <w:t xml:space="preserve"> </w:t>
      </w:r>
      <w:r w:rsidRPr="00B5660B">
        <w:rPr>
          <w:rFonts w:ascii="Times New Roman" w:hAnsi="Times New Roman" w:cs="Times New Roman"/>
          <w:sz w:val="32"/>
          <w:szCs w:val="32"/>
        </w:rPr>
        <w:t>кислой</w:t>
      </w:r>
      <w:r w:rsidR="00155C8A">
        <w:rPr>
          <w:rFonts w:ascii="Times New Roman" w:hAnsi="Times New Roman" w:cs="Times New Roman"/>
          <w:sz w:val="32"/>
          <w:szCs w:val="32"/>
        </w:rPr>
        <w:t xml:space="preserve"> </w:t>
      </w:r>
      <w:r w:rsidRPr="00B5660B">
        <w:rPr>
          <w:rFonts w:ascii="Times New Roman" w:hAnsi="Times New Roman" w:cs="Times New Roman"/>
          <w:sz w:val="32"/>
          <w:szCs w:val="32"/>
        </w:rPr>
        <w:t>марте</w:t>
      </w:r>
      <w:r>
        <w:rPr>
          <w:rFonts w:ascii="Times New Roman" w:hAnsi="Times New Roman" w:cs="Times New Roman"/>
          <w:sz w:val="32"/>
          <w:szCs w:val="32"/>
        </w:rPr>
        <w:t>но</w:t>
      </w:r>
      <w:r>
        <w:rPr>
          <w:rFonts w:ascii="Times New Roman" w:hAnsi="Times New Roman" w:cs="Times New Roman"/>
          <w:sz w:val="32"/>
          <w:szCs w:val="32"/>
        </w:rPr>
        <w:t>в</w:t>
      </w:r>
      <w:r>
        <w:rPr>
          <w:rFonts w:ascii="Times New Roman" w:hAnsi="Times New Roman" w:cs="Times New Roman"/>
          <w:sz w:val="32"/>
          <w:szCs w:val="32"/>
        </w:rPr>
        <w:t>ской</w:t>
      </w:r>
      <w:r w:rsidRPr="00B5660B">
        <w:rPr>
          <w:rFonts w:ascii="Times New Roman" w:hAnsi="Times New Roman" w:cs="Times New Roman"/>
          <w:sz w:val="32"/>
          <w:szCs w:val="32"/>
        </w:rPr>
        <w:t xml:space="preserve"> печи</w:t>
      </w:r>
      <w:r>
        <w:rPr>
          <w:rFonts w:ascii="Times New Roman" w:hAnsi="Times New Roman" w:cs="Times New Roman"/>
          <w:sz w:val="32"/>
          <w:szCs w:val="32"/>
        </w:rPr>
        <w:t>, разл</w:t>
      </w:r>
      <w:r w:rsidRPr="00B5660B">
        <w:rPr>
          <w:rFonts w:ascii="Times New Roman" w:hAnsi="Times New Roman" w:cs="Times New Roman"/>
          <w:sz w:val="32"/>
          <w:szCs w:val="32"/>
        </w:rPr>
        <w:t>ивку</w:t>
      </w:r>
      <w:r w:rsidR="00155C8A">
        <w:rPr>
          <w:rFonts w:ascii="Times New Roman" w:hAnsi="Times New Roman" w:cs="Times New Roman"/>
          <w:sz w:val="32"/>
          <w:szCs w:val="32"/>
        </w:rPr>
        <w:t xml:space="preserve"> </w:t>
      </w:r>
      <w:r>
        <w:rPr>
          <w:rFonts w:ascii="Times New Roman" w:hAnsi="Times New Roman" w:cs="Times New Roman"/>
          <w:sz w:val="32"/>
          <w:szCs w:val="32"/>
        </w:rPr>
        <w:t xml:space="preserve">в кузнечные </w:t>
      </w:r>
      <w:r w:rsidRPr="00B5660B">
        <w:rPr>
          <w:rFonts w:ascii="Times New Roman" w:hAnsi="Times New Roman" w:cs="Times New Roman"/>
          <w:sz w:val="32"/>
          <w:szCs w:val="32"/>
        </w:rPr>
        <w:t>изложницы</w:t>
      </w:r>
      <w:r>
        <w:rPr>
          <w:rFonts w:ascii="Times New Roman" w:hAnsi="Times New Roman" w:cs="Times New Roman"/>
          <w:sz w:val="32"/>
          <w:szCs w:val="32"/>
        </w:rPr>
        <w:t xml:space="preserve">, ковку </w:t>
      </w:r>
      <w:r w:rsidRPr="00B5660B">
        <w:rPr>
          <w:rFonts w:ascii="Times New Roman" w:hAnsi="Times New Roman" w:cs="Times New Roman"/>
          <w:sz w:val="32"/>
          <w:szCs w:val="32"/>
        </w:rPr>
        <w:t>слитков</w:t>
      </w:r>
      <w:r w:rsidR="00155C8A">
        <w:rPr>
          <w:rFonts w:ascii="Times New Roman" w:hAnsi="Times New Roman" w:cs="Times New Roman"/>
          <w:sz w:val="32"/>
          <w:szCs w:val="32"/>
        </w:rPr>
        <w:t xml:space="preserve"> </w:t>
      </w:r>
      <w:r w:rsidRPr="00B5660B">
        <w:rPr>
          <w:rFonts w:ascii="Times New Roman" w:hAnsi="Times New Roman" w:cs="Times New Roman"/>
          <w:sz w:val="32"/>
          <w:szCs w:val="32"/>
        </w:rPr>
        <w:t>с</w:t>
      </w:r>
      <w:r w:rsidR="00155C8A">
        <w:rPr>
          <w:rFonts w:ascii="Times New Roman" w:hAnsi="Times New Roman" w:cs="Times New Roman"/>
          <w:sz w:val="32"/>
          <w:szCs w:val="32"/>
        </w:rPr>
        <w:t xml:space="preserve"> </w:t>
      </w:r>
      <w:r w:rsidRPr="00B5660B">
        <w:rPr>
          <w:rFonts w:ascii="Times New Roman" w:hAnsi="Times New Roman" w:cs="Times New Roman"/>
          <w:sz w:val="32"/>
          <w:szCs w:val="32"/>
        </w:rPr>
        <w:t>оса</w:t>
      </w:r>
      <w:r w:rsidRPr="00B5660B">
        <w:rPr>
          <w:rFonts w:ascii="Times New Roman" w:hAnsi="Times New Roman" w:cs="Times New Roman"/>
          <w:sz w:val="32"/>
          <w:szCs w:val="32"/>
        </w:rPr>
        <w:t>д</w:t>
      </w:r>
      <w:r w:rsidRPr="00B5660B">
        <w:rPr>
          <w:rFonts w:ascii="Times New Roman" w:hAnsi="Times New Roman" w:cs="Times New Roman"/>
          <w:sz w:val="32"/>
          <w:szCs w:val="32"/>
        </w:rPr>
        <w:t>кой</w:t>
      </w:r>
      <w:r w:rsidRPr="00164F5C">
        <w:rPr>
          <w:rFonts w:ascii="Times New Roman" w:hAnsi="Times New Roman" w:cs="Times New Roman"/>
          <w:sz w:val="32"/>
          <w:szCs w:val="32"/>
        </w:rPr>
        <w:t>. Из этой брони была изготовлена пар</w:t>
      </w:r>
      <w:r w:rsidR="00D70CD2">
        <w:rPr>
          <w:rFonts w:ascii="Times New Roman" w:hAnsi="Times New Roman" w:cs="Times New Roman"/>
          <w:sz w:val="32"/>
          <w:szCs w:val="32"/>
        </w:rPr>
        <w:t>тия корпусов и башен танка Т-26</w:t>
      </w:r>
      <w:r w:rsidR="00155C8A">
        <w:rPr>
          <w:rFonts w:ascii="Times New Roman" w:hAnsi="Times New Roman" w:cs="Times New Roman"/>
          <w:sz w:val="32"/>
          <w:szCs w:val="32"/>
        </w:rPr>
        <w:t>. Т</w:t>
      </w:r>
      <w:r w:rsidRPr="00164F5C">
        <w:rPr>
          <w:rFonts w:ascii="Times New Roman" w:hAnsi="Times New Roman" w:cs="Times New Roman"/>
          <w:sz w:val="32"/>
          <w:szCs w:val="32"/>
        </w:rPr>
        <w:t>акже была разработана корабельная стальная броня для кре</w:t>
      </w:r>
      <w:r w:rsidRPr="00164F5C">
        <w:rPr>
          <w:rFonts w:ascii="Times New Roman" w:hAnsi="Times New Roman" w:cs="Times New Roman"/>
          <w:sz w:val="32"/>
          <w:szCs w:val="32"/>
        </w:rPr>
        <w:t>й</w:t>
      </w:r>
      <w:r w:rsidRPr="00164F5C">
        <w:rPr>
          <w:rFonts w:ascii="Times New Roman" w:hAnsi="Times New Roman" w:cs="Times New Roman"/>
          <w:sz w:val="32"/>
          <w:szCs w:val="32"/>
        </w:rPr>
        <w:t>серов марки ФД-7954, которой были бронированы крейсер «Киров» и «Максим Горький».</w:t>
      </w:r>
    </w:p>
    <w:p w14:paraId="5BEA7B13" w14:textId="1041FD19" w:rsidR="00986CAA" w:rsidRPr="006D2B2D" w:rsidRDefault="00986CAA" w:rsidP="00B8375F">
      <w:pPr>
        <w:spacing w:after="0" w:line="300" w:lineRule="auto"/>
        <w:ind w:firstLine="851"/>
        <w:jc w:val="both"/>
        <w:rPr>
          <w:rFonts w:ascii="Times New Roman" w:hAnsi="Times New Roman" w:cs="Times New Roman"/>
          <w:spacing w:val="-4"/>
          <w:sz w:val="32"/>
          <w:szCs w:val="32"/>
        </w:rPr>
      </w:pPr>
      <w:r w:rsidRPr="006D2B2D">
        <w:rPr>
          <w:rFonts w:ascii="Times New Roman" w:hAnsi="Times New Roman" w:cs="Times New Roman"/>
          <w:spacing w:val="-4"/>
          <w:sz w:val="32"/>
          <w:szCs w:val="32"/>
        </w:rPr>
        <w:t>Андрей Сергеевич по</w:t>
      </w:r>
      <w:r w:rsidR="00155C8A"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 xml:space="preserve">складу своей мощной натуры </w:t>
      </w:r>
      <w:r w:rsidR="00155C8A" w:rsidRPr="006D2B2D">
        <w:rPr>
          <w:rFonts w:ascii="Times New Roman" w:hAnsi="Times New Roman" w:cs="Times New Roman"/>
          <w:spacing w:val="-4"/>
          <w:sz w:val="32"/>
          <w:szCs w:val="32"/>
        </w:rPr>
        <w:t xml:space="preserve">и </w:t>
      </w:r>
      <w:r w:rsidRPr="006D2B2D">
        <w:rPr>
          <w:rFonts w:ascii="Times New Roman" w:hAnsi="Times New Roman" w:cs="Times New Roman"/>
          <w:spacing w:val="-4"/>
          <w:sz w:val="32"/>
          <w:szCs w:val="32"/>
        </w:rPr>
        <w:t>в</w:t>
      </w:r>
      <w:r w:rsidR="00155C8A"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силу</w:t>
      </w:r>
      <w:r w:rsidR="00155C8A"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острого чувства гражданственности не мог ограничиться только вопр</w:t>
      </w:r>
      <w:r w:rsidRPr="006D2B2D">
        <w:rPr>
          <w:rFonts w:ascii="Times New Roman" w:hAnsi="Times New Roman" w:cs="Times New Roman"/>
          <w:spacing w:val="-4"/>
          <w:sz w:val="32"/>
          <w:szCs w:val="32"/>
        </w:rPr>
        <w:t>о</w:t>
      </w:r>
      <w:r w:rsidRPr="006D2B2D">
        <w:rPr>
          <w:rFonts w:ascii="Times New Roman" w:hAnsi="Times New Roman" w:cs="Times New Roman"/>
          <w:spacing w:val="-4"/>
          <w:sz w:val="32"/>
          <w:szCs w:val="32"/>
        </w:rPr>
        <w:t>са</w:t>
      </w:r>
      <w:r w:rsidRPr="006D2B2D">
        <w:rPr>
          <w:rFonts w:ascii="Times New Roman" w:eastAsia="MS Gothic" w:hAnsi="Times New Roman" w:cs="Times New Roman"/>
          <w:spacing w:val="-4"/>
          <w:sz w:val="32"/>
          <w:szCs w:val="32"/>
        </w:rPr>
        <w:t>м</w:t>
      </w:r>
      <w:r w:rsidRPr="006D2B2D">
        <w:rPr>
          <w:rFonts w:ascii="Times New Roman" w:hAnsi="Times New Roman" w:cs="Times New Roman"/>
          <w:spacing w:val="-4"/>
          <w:sz w:val="32"/>
          <w:szCs w:val="32"/>
        </w:rPr>
        <w:t>и создания брони, не рассматривая при</w:t>
      </w:r>
      <w:r w:rsidR="00155C8A"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этом</w:t>
      </w:r>
      <w:r w:rsidR="00155C8A"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всего комплекса</w:t>
      </w:r>
      <w:r w:rsidR="00155C8A"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пр</w:t>
      </w:r>
      <w:r w:rsidRPr="006D2B2D">
        <w:rPr>
          <w:rFonts w:ascii="Times New Roman" w:hAnsi="Times New Roman" w:cs="Times New Roman"/>
          <w:spacing w:val="-4"/>
          <w:sz w:val="32"/>
          <w:szCs w:val="32"/>
        </w:rPr>
        <w:t>о</w:t>
      </w:r>
      <w:r w:rsidRPr="006D2B2D">
        <w:rPr>
          <w:rFonts w:ascii="Times New Roman" w:hAnsi="Times New Roman" w:cs="Times New Roman"/>
          <w:spacing w:val="-4"/>
          <w:sz w:val="32"/>
          <w:szCs w:val="32"/>
        </w:rPr>
        <w:t>блем, связанных с</w:t>
      </w:r>
      <w:r w:rsidR="00155C8A"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концепцией бронировани</w:t>
      </w:r>
      <w:r w:rsidRPr="006D2B2D">
        <w:rPr>
          <w:rFonts w:ascii="Times New Roman" w:eastAsia="SimSun" w:hAnsi="Times New Roman" w:cs="Times New Roman"/>
          <w:spacing w:val="-4"/>
          <w:sz w:val="32"/>
          <w:szCs w:val="32"/>
        </w:rPr>
        <w:t>я</w:t>
      </w:r>
      <w:r w:rsidRPr="006D2B2D">
        <w:rPr>
          <w:rFonts w:ascii="Times New Roman" w:hAnsi="Times New Roman" w:cs="Times New Roman"/>
          <w:spacing w:val="-4"/>
          <w:sz w:val="32"/>
          <w:szCs w:val="32"/>
        </w:rPr>
        <w:t xml:space="preserve"> танков. Проблемы же</w:t>
      </w:r>
      <w:r w:rsidR="00155C8A"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б</w:t>
      </w:r>
      <w:r w:rsidRPr="006D2B2D">
        <w:rPr>
          <w:rFonts w:ascii="Times New Roman" w:hAnsi="Times New Roman" w:cs="Times New Roman"/>
          <w:spacing w:val="-4"/>
          <w:sz w:val="32"/>
          <w:szCs w:val="32"/>
        </w:rPr>
        <w:t>ы</w:t>
      </w:r>
      <w:r w:rsidRPr="006D2B2D">
        <w:rPr>
          <w:rFonts w:ascii="Times New Roman" w:hAnsi="Times New Roman" w:cs="Times New Roman"/>
          <w:spacing w:val="-4"/>
          <w:sz w:val="32"/>
          <w:szCs w:val="32"/>
        </w:rPr>
        <w:t>ли вполне серьезными, они возникли в</w:t>
      </w:r>
      <w:r w:rsidR="00155C8A"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результате</w:t>
      </w:r>
      <w:r w:rsidR="00155C8A"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появлени</w:t>
      </w:r>
      <w:r w:rsidRPr="006D2B2D">
        <w:rPr>
          <w:rFonts w:ascii="Times New Roman" w:eastAsia="MS Gothic" w:hAnsi="Times New Roman" w:cs="Times New Roman"/>
          <w:spacing w:val="-4"/>
          <w:sz w:val="32"/>
          <w:szCs w:val="32"/>
        </w:rPr>
        <w:t>я</w:t>
      </w:r>
      <w:r w:rsidRPr="006D2B2D">
        <w:rPr>
          <w:rFonts w:ascii="Times New Roman" w:hAnsi="Times New Roman" w:cs="Times New Roman"/>
          <w:spacing w:val="-4"/>
          <w:sz w:val="32"/>
          <w:szCs w:val="32"/>
        </w:rPr>
        <w:t xml:space="preserve"> нового в</w:t>
      </w:r>
      <w:r w:rsidRPr="006D2B2D">
        <w:rPr>
          <w:rFonts w:ascii="Times New Roman" w:hAnsi="Times New Roman" w:cs="Times New Roman"/>
          <w:spacing w:val="-4"/>
          <w:sz w:val="32"/>
          <w:szCs w:val="32"/>
        </w:rPr>
        <w:t>о</w:t>
      </w:r>
      <w:r w:rsidRPr="006D2B2D">
        <w:rPr>
          <w:rFonts w:ascii="Times New Roman" w:hAnsi="Times New Roman" w:cs="Times New Roman"/>
          <w:spacing w:val="-4"/>
          <w:sz w:val="32"/>
          <w:szCs w:val="32"/>
        </w:rPr>
        <w:t>оружения. Основными качествами танков, принятых на вооружение в 1931</w:t>
      </w:r>
      <w:r w:rsidR="00FD6718" w:rsidRPr="006D2B2D">
        <w:rPr>
          <w:rFonts w:ascii="Times New Roman" w:hAnsi="Times New Roman" w:cs="Times New Roman"/>
          <w:spacing w:val="-4"/>
          <w:sz w:val="32"/>
          <w:szCs w:val="32"/>
        </w:rPr>
        <w:t> </w:t>
      </w:r>
      <w:r w:rsidR="00E6248D" w:rsidRPr="006D2B2D">
        <w:rPr>
          <w:rFonts w:ascii="Times New Roman" w:hAnsi="Times New Roman" w:cs="Times New Roman"/>
          <w:spacing w:val="-4"/>
          <w:sz w:val="32"/>
          <w:szCs w:val="32"/>
        </w:rPr>
        <w:t>–</w:t>
      </w:r>
      <w:r w:rsidR="00FD6718" w:rsidRPr="006D2B2D">
        <w:rPr>
          <w:rFonts w:ascii="Times New Roman" w:hAnsi="Times New Roman" w:cs="Times New Roman"/>
          <w:spacing w:val="-4"/>
          <w:sz w:val="32"/>
          <w:szCs w:val="32"/>
        </w:rPr>
        <w:t> </w:t>
      </w:r>
      <w:r w:rsidRPr="006D2B2D">
        <w:rPr>
          <w:rFonts w:ascii="Times New Roman" w:hAnsi="Times New Roman" w:cs="Times New Roman"/>
          <w:spacing w:val="-4"/>
          <w:sz w:val="32"/>
          <w:szCs w:val="32"/>
        </w:rPr>
        <w:t>1936</w:t>
      </w:r>
      <w:r w:rsidR="00155C8A"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годах, считались огневая мощь</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и</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подвижность. Поскольку</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в</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арми</w:t>
      </w:r>
      <w:r w:rsidRPr="006D2B2D">
        <w:rPr>
          <w:rFonts w:ascii="Times New Roman" w:eastAsia="MS Gothic" w:hAnsi="Times New Roman" w:cs="Times New Roman"/>
          <w:spacing w:val="-4"/>
          <w:sz w:val="32"/>
          <w:szCs w:val="32"/>
        </w:rPr>
        <w:t>я</w:t>
      </w:r>
      <w:r w:rsidRPr="006D2B2D">
        <w:rPr>
          <w:rFonts w:ascii="Times New Roman" w:hAnsi="Times New Roman" w:cs="Times New Roman"/>
          <w:spacing w:val="-4"/>
          <w:sz w:val="32"/>
          <w:szCs w:val="32"/>
        </w:rPr>
        <w:t>х</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вероятного противника не</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было</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противотанковой артиллерии, броневая защита танков была</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рассчитана</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 xml:space="preserve">лишь </w:t>
      </w:r>
      <w:r w:rsidRPr="006D2B2D">
        <w:rPr>
          <w:rFonts w:ascii="Times New Roman" w:eastAsia="SimSun" w:hAnsi="Times New Roman" w:cs="Times New Roman"/>
          <w:spacing w:val="-4"/>
          <w:sz w:val="32"/>
          <w:szCs w:val="32"/>
        </w:rPr>
        <w:t>п</w:t>
      </w:r>
      <w:r w:rsidRPr="006D2B2D">
        <w:rPr>
          <w:rFonts w:ascii="Times New Roman" w:hAnsi="Times New Roman" w:cs="Times New Roman"/>
          <w:spacing w:val="-4"/>
          <w:sz w:val="32"/>
          <w:szCs w:val="32"/>
        </w:rPr>
        <w:t>ротив пуль, осколков снарядов, иногда и</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против пуль крупнокалиберных пулеметов. Появл</w:t>
      </w:r>
      <w:r w:rsidRPr="006D2B2D">
        <w:rPr>
          <w:rFonts w:ascii="Times New Roman" w:hAnsi="Times New Roman" w:cs="Times New Roman"/>
          <w:spacing w:val="-4"/>
          <w:sz w:val="32"/>
          <w:szCs w:val="32"/>
        </w:rPr>
        <w:t>е</w:t>
      </w:r>
      <w:r w:rsidRPr="006D2B2D">
        <w:rPr>
          <w:rFonts w:ascii="Times New Roman" w:hAnsi="Times New Roman" w:cs="Times New Roman"/>
          <w:spacing w:val="-4"/>
          <w:sz w:val="32"/>
          <w:szCs w:val="32"/>
        </w:rPr>
        <w:t>ние скорострельной противотанковой артиллерии требовало новых</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р</w:t>
      </w:r>
      <w:r w:rsidRPr="006D2B2D">
        <w:rPr>
          <w:rFonts w:ascii="Times New Roman" w:hAnsi="Times New Roman" w:cs="Times New Roman"/>
          <w:spacing w:val="-4"/>
          <w:sz w:val="32"/>
          <w:szCs w:val="32"/>
        </w:rPr>
        <w:t>е</w:t>
      </w:r>
      <w:r w:rsidRPr="006D2B2D">
        <w:rPr>
          <w:rFonts w:ascii="Times New Roman" w:hAnsi="Times New Roman" w:cs="Times New Roman"/>
          <w:spacing w:val="-4"/>
          <w:sz w:val="32"/>
          <w:szCs w:val="32"/>
        </w:rPr>
        <w:t>шений броневой защиты. Это</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хорошо понимал</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А.С.</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Завьялов.</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Поэтому</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в 1935 году</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по</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его</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инициативе ЦЗЛ</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провела испытания бронебойными снарядами танковой брони толщиной</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15 и 20 мм</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(максимальные то</w:t>
      </w:r>
      <w:r w:rsidRPr="006D2B2D">
        <w:rPr>
          <w:rFonts w:ascii="Times New Roman" w:hAnsi="Times New Roman" w:cs="Times New Roman"/>
          <w:spacing w:val="-4"/>
          <w:sz w:val="32"/>
          <w:szCs w:val="32"/>
        </w:rPr>
        <w:t>л</w:t>
      </w:r>
      <w:r w:rsidRPr="006D2B2D">
        <w:rPr>
          <w:rFonts w:ascii="Times New Roman" w:hAnsi="Times New Roman" w:cs="Times New Roman"/>
          <w:spacing w:val="-4"/>
          <w:sz w:val="32"/>
          <w:szCs w:val="32"/>
        </w:rPr>
        <w:t>щины, приме</w:t>
      </w:r>
      <w:r w:rsidRPr="006D2B2D">
        <w:rPr>
          <w:rFonts w:ascii="Times New Roman" w:eastAsia="MS Gothic" w:hAnsi="Times New Roman" w:cs="Times New Roman"/>
          <w:spacing w:val="-4"/>
          <w:sz w:val="32"/>
          <w:szCs w:val="32"/>
        </w:rPr>
        <w:t>няе</w:t>
      </w:r>
      <w:r w:rsidRPr="006D2B2D">
        <w:rPr>
          <w:rFonts w:ascii="Times New Roman" w:hAnsi="Times New Roman" w:cs="Times New Roman"/>
          <w:spacing w:val="-4"/>
          <w:sz w:val="32"/>
          <w:szCs w:val="32"/>
        </w:rPr>
        <w:t>мые для</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основного</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бронировани</w:t>
      </w:r>
      <w:r w:rsidRPr="006D2B2D">
        <w:rPr>
          <w:rFonts w:ascii="Times New Roman" w:eastAsia="SimSun" w:hAnsi="Times New Roman" w:cs="Times New Roman"/>
          <w:spacing w:val="-4"/>
          <w:sz w:val="32"/>
          <w:szCs w:val="32"/>
        </w:rPr>
        <w:t>я</w:t>
      </w:r>
      <w:r w:rsidRPr="006D2B2D">
        <w:rPr>
          <w:rFonts w:ascii="Times New Roman" w:hAnsi="Times New Roman" w:cs="Times New Roman"/>
          <w:spacing w:val="-4"/>
          <w:sz w:val="32"/>
          <w:szCs w:val="32"/>
        </w:rPr>
        <w:t xml:space="preserve"> танков).</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Оказалось,</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что</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даже</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при</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очень</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небольшой</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скорости удара</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снаряда броня</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пробив</w:t>
      </w:r>
      <w:r w:rsidRPr="006D2B2D">
        <w:rPr>
          <w:rFonts w:ascii="Times New Roman" w:hAnsi="Times New Roman" w:cs="Times New Roman"/>
          <w:spacing w:val="-4"/>
          <w:sz w:val="32"/>
          <w:szCs w:val="32"/>
        </w:rPr>
        <w:t>а</w:t>
      </w:r>
      <w:r w:rsidRPr="006D2B2D">
        <w:rPr>
          <w:rFonts w:ascii="Times New Roman" w:hAnsi="Times New Roman" w:cs="Times New Roman"/>
          <w:spacing w:val="-4"/>
          <w:sz w:val="32"/>
          <w:szCs w:val="32"/>
        </w:rPr>
        <w:t>лась, раскалываясь</w:t>
      </w:r>
      <w:r w:rsidR="00DA7444" w:rsidRPr="006D2B2D">
        <w:rPr>
          <w:rFonts w:ascii="Times New Roman" w:hAnsi="Times New Roman" w:cs="Times New Roman"/>
          <w:spacing w:val="-4"/>
          <w:sz w:val="32"/>
          <w:szCs w:val="32"/>
        </w:rPr>
        <w:t>. Д</w:t>
      </w:r>
      <w:r w:rsidRPr="006D2B2D">
        <w:rPr>
          <w:rFonts w:ascii="Times New Roman" w:hAnsi="Times New Roman" w:cs="Times New Roman"/>
          <w:spacing w:val="-4"/>
          <w:sz w:val="32"/>
          <w:szCs w:val="32"/>
        </w:rPr>
        <w:t>ругими словами,</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наши</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танки</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оказались незащ</w:t>
      </w:r>
      <w:r w:rsidRPr="006D2B2D">
        <w:rPr>
          <w:rFonts w:ascii="Times New Roman" w:hAnsi="Times New Roman" w:cs="Times New Roman"/>
          <w:spacing w:val="-4"/>
          <w:sz w:val="32"/>
          <w:szCs w:val="32"/>
        </w:rPr>
        <w:t>и</w:t>
      </w:r>
      <w:r w:rsidRPr="006D2B2D">
        <w:rPr>
          <w:rFonts w:ascii="Times New Roman" w:hAnsi="Times New Roman" w:cs="Times New Roman"/>
          <w:spacing w:val="-4"/>
          <w:sz w:val="32"/>
          <w:szCs w:val="32"/>
        </w:rPr>
        <w:t>щенными даже от</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слабой противотанковой артиллерии</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при</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обстреле их</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не только с</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коротких,</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но</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и</w:t>
      </w:r>
      <w:r w:rsidR="00DA7444" w:rsidRPr="006D2B2D">
        <w:rPr>
          <w:rFonts w:ascii="Times New Roman" w:hAnsi="Times New Roman" w:cs="Times New Roman"/>
          <w:spacing w:val="-4"/>
          <w:sz w:val="32"/>
          <w:szCs w:val="32"/>
        </w:rPr>
        <w:t xml:space="preserve"> </w:t>
      </w:r>
      <w:r w:rsidRPr="006D2B2D">
        <w:rPr>
          <w:rFonts w:ascii="Times New Roman" w:hAnsi="Times New Roman" w:cs="Times New Roman"/>
          <w:spacing w:val="-4"/>
          <w:sz w:val="32"/>
          <w:szCs w:val="32"/>
        </w:rPr>
        <w:t>дальних дистанци</w:t>
      </w:r>
      <w:r w:rsidR="00DA7444" w:rsidRPr="006D2B2D">
        <w:rPr>
          <w:rFonts w:ascii="Times New Roman" w:hAnsi="Times New Roman" w:cs="Times New Roman"/>
          <w:spacing w:val="-4"/>
          <w:sz w:val="32"/>
          <w:szCs w:val="32"/>
        </w:rPr>
        <w:t>й</w:t>
      </w:r>
      <w:r w:rsidRPr="006D2B2D">
        <w:rPr>
          <w:rFonts w:ascii="Times New Roman" w:hAnsi="Times New Roman" w:cs="Times New Roman"/>
          <w:spacing w:val="-4"/>
          <w:sz w:val="32"/>
          <w:szCs w:val="32"/>
        </w:rPr>
        <w:t>.</w:t>
      </w:r>
    </w:p>
    <w:p w14:paraId="4D806FFA" w14:textId="633DDFE9" w:rsidR="00986CAA" w:rsidRDefault="00986CAA" w:rsidP="00B8375F">
      <w:pPr>
        <w:tabs>
          <w:tab w:val="left" w:pos="6521"/>
          <w:tab w:val="left" w:pos="9498"/>
        </w:tabs>
        <w:spacing w:after="0" w:line="300" w:lineRule="auto"/>
        <w:ind w:firstLine="851"/>
        <w:jc w:val="both"/>
        <w:rPr>
          <w:rFonts w:ascii="Times New Roman" w:hAnsi="Times New Roman" w:cs="Times New Roman"/>
          <w:sz w:val="32"/>
          <w:szCs w:val="32"/>
        </w:rPr>
      </w:pPr>
      <w:r w:rsidRPr="00164F5C">
        <w:rPr>
          <w:rFonts w:ascii="Times New Roman" w:hAnsi="Times New Roman" w:cs="Times New Roman"/>
          <w:sz w:val="32"/>
          <w:szCs w:val="32"/>
        </w:rPr>
        <w:t>В мае 1936 года Завьялов при содействии А.А. Жданова дол</w:t>
      </w:r>
      <w:r w:rsidRPr="00164F5C">
        <w:rPr>
          <w:rFonts w:ascii="Times New Roman" w:hAnsi="Times New Roman" w:cs="Times New Roman"/>
          <w:sz w:val="32"/>
          <w:szCs w:val="32"/>
        </w:rPr>
        <w:t>о</w:t>
      </w:r>
      <w:r w:rsidRPr="00164F5C">
        <w:rPr>
          <w:rFonts w:ascii="Times New Roman" w:hAnsi="Times New Roman" w:cs="Times New Roman"/>
          <w:sz w:val="32"/>
          <w:szCs w:val="32"/>
        </w:rPr>
        <w:t>жил свою концепцию необходимости реконструкции и модернизации производства брони и бронетанковой техники на заседании Совета Труда и Обороны в присутствии Сталина. Немедленно были приняты радикальные решения: в производственном объединении «Спе</w:t>
      </w:r>
      <w:r w:rsidRPr="00164F5C">
        <w:rPr>
          <w:rFonts w:ascii="Times New Roman" w:hAnsi="Times New Roman" w:cs="Times New Roman"/>
          <w:sz w:val="32"/>
          <w:szCs w:val="32"/>
        </w:rPr>
        <w:t>ц</w:t>
      </w:r>
      <w:r w:rsidRPr="00164F5C">
        <w:rPr>
          <w:rFonts w:ascii="Times New Roman" w:hAnsi="Times New Roman" w:cs="Times New Roman"/>
          <w:sz w:val="32"/>
          <w:szCs w:val="32"/>
        </w:rPr>
        <w:t>сталь» (под началом И.Ф. Тевосяна) создано Главное управление по производству брони, которому были переданы Ижорский и Мари</w:t>
      </w:r>
      <w:r w:rsidRPr="00164F5C">
        <w:rPr>
          <w:rFonts w:ascii="Times New Roman" w:hAnsi="Times New Roman" w:cs="Times New Roman"/>
          <w:sz w:val="32"/>
          <w:szCs w:val="32"/>
        </w:rPr>
        <w:t>у</w:t>
      </w:r>
      <w:r w:rsidRPr="00164F5C">
        <w:rPr>
          <w:rFonts w:ascii="Times New Roman" w:hAnsi="Times New Roman" w:cs="Times New Roman"/>
          <w:sz w:val="32"/>
          <w:szCs w:val="32"/>
        </w:rPr>
        <w:t xml:space="preserve">польский металлургические заводы, их центральные лаборатории преобразованы </w:t>
      </w:r>
      <w:r w:rsidRPr="00062248">
        <w:rPr>
          <w:rFonts w:ascii="Times New Roman" w:hAnsi="Times New Roman" w:cs="Times New Roman"/>
          <w:spacing w:val="-6"/>
          <w:sz w:val="32"/>
          <w:szCs w:val="32"/>
        </w:rPr>
        <w:t>в Центральные броневые лаборатории (ЦБЛ-1</w:t>
      </w:r>
      <w:r w:rsidR="00E6248D" w:rsidRPr="00062248">
        <w:rPr>
          <w:rFonts w:ascii="Times New Roman" w:hAnsi="Times New Roman" w:cs="Times New Roman"/>
          <w:spacing w:val="-6"/>
          <w:sz w:val="32"/>
          <w:szCs w:val="32"/>
        </w:rPr>
        <w:t xml:space="preserve"> </w:t>
      </w:r>
      <w:r w:rsidRPr="00062248">
        <w:rPr>
          <w:rFonts w:ascii="Times New Roman" w:hAnsi="Times New Roman" w:cs="Times New Roman"/>
          <w:spacing w:val="-6"/>
          <w:sz w:val="32"/>
          <w:szCs w:val="32"/>
        </w:rPr>
        <w:t>и</w:t>
      </w:r>
      <w:r w:rsidR="00E6248D" w:rsidRPr="00062248">
        <w:rPr>
          <w:rFonts w:ascii="Times New Roman" w:hAnsi="Times New Roman" w:cs="Times New Roman"/>
          <w:spacing w:val="-6"/>
          <w:sz w:val="32"/>
          <w:szCs w:val="32"/>
        </w:rPr>
        <w:t xml:space="preserve"> </w:t>
      </w:r>
      <w:r w:rsidRPr="00062248">
        <w:rPr>
          <w:rFonts w:ascii="Times New Roman" w:hAnsi="Times New Roman" w:cs="Times New Roman"/>
          <w:spacing w:val="-6"/>
          <w:sz w:val="32"/>
          <w:szCs w:val="32"/>
        </w:rPr>
        <w:t>ЦБЛ-2</w:t>
      </w:r>
      <w:r>
        <w:rPr>
          <w:rFonts w:ascii="Times New Roman" w:hAnsi="Times New Roman" w:cs="Times New Roman"/>
          <w:sz w:val="32"/>
          <w:szCs w:val="32"/>
        </w:rPr>
        <w:t>)</w:t>
      </w:r>
      <w:r w:rsidRPr="00164F5C">
        <w:rPr>
          <w:rFonts w:ascii="Times New Roman" w:hAnsi="Times New Roman" w:cs="Times New Roman"/>
          <w:sz w:val="32"/>
          <w:szCs w:val="32"/>
        </w:rPr>
        <w:t xml:space="preserve">. На Ижорском заводе было заменено руководство, </w:t>
      </w:r>
      <w:r w:rsidR="00DA7444">
        <w:rPr>
          <w:rFonts w:ascii="Times New Roman" w:hAnsi="Times New Roman" w:cs="Times New Roman"/>
          <w:sz w:val="32"/>
          <w:szCs w:val="32"/>
        </w:rPr>
        <w:t>А.С. </w:t>
      </w:r>
      <w:r w:rsidRPr="00164F5C">
        <w:rPr>
          <w:rFonts w:ascii="Times New Roman" w:hAnsi="Times New Roman" w:cs="Times New Roman"/>
          <w:sz w:val="32"/>
          <w:szCs w:val="32"/>
        </w:rPr>
        <w:t>Завьялов стал начальником Центральной броневой лаборатории, главным металлу</w:t>
      </w:r>
      <w:r w:rsidRPr="00164F5C">
        <w:rPr>
          <w:rFonts w:ascii="Times New Roman" w:hAnsi="Times New Roman" w:cs="Times New Roman"/>
          <w:sz w:val="32"/>
          <w:szCs w:val="32"/>
        </w:rPr>
        <w:t>р</w:t>
      </w:r>
      <w:r w:rsidRPr="00164F5C">
        <w:rPr>
          <w:rFonts w:ascii="Times New Roman" w:hAnsi="Times New Roman" w:cs="Times New Roman"/>
          <w:sz w:val="32"/>
          <w:szCs w:val="32"/>
        </w:rPr>
        <w:t xml:space="preserve">гом </w:t>
      </w:r>
      <w:r w:rsidR="00DA7444">
        <w:rPr>
          <w:rFonts w:ascii="Times New Roman" w:hAnsi="Times New Roman" w:cs="Times New Roman"/>
          <w:sz w:val="32"/>
          <w:szCs w:val="32"/>
        </w:rPr>
        <w:t xml:space="preserve">– </w:t>
      </w:r>
      <w:r w:rsidRPr="00164F5C">
        <w:rPr>
          <w:rFonts w:ascii="Times New Roman" w:hAnsi="Times New Roman" w:cs="Times New Roman"/>
          <w:sz w:val="32"/>
          <w:szCs w:val="32"/>
        </w:rPr>
        <w:t xml:space="preserve">заместителем главного инженера. </w:t>
      </w:r>
    </w:p>
    <w:p w14:paraId="5354AF1F" w14:textId="77777777" w:rsidR="00986CAA" w:rsidRDefault="00986CAA" w:rsidP="00B8375F">
      <w:pPr>
        <w:tabs>
          <w:tab w:val="left" w:pos="6521"/>
          <w:tab w:val="left" w:pos="9498"/>
        </w:tabs>
        <w:spacing w:after="0" w:line="300" w:lineRule="auto"/>
        <w:ind w:firstLine="851"/>
        <w:jc w:val="both"/>
        <w:rPr>
          <w:rFonts w:ascii="Times New Roman" w:hAnsi="Times New Roman" w:cs="Times New Roman"/>
          <w:sz w:val="32"/>
          <w:szCs w:val="32"/>
        </w:rPr>
      </w:pPr>
      <w:r>
        <w:rPr>
          <w:rFonts w:ascii="Times New Roman" w:hAnsi="Times New Roman" w:cs="Times New Roman"/>
          <w:sz w:val="32"/>
          <w:szCs w:val="32"/>
        </w:rPr>
        <w:t>Во второй половине 1936 г. Конструкторским бюро было пор</w:t>
      </w:r>
      <w:r>
        <w:rPr>
          <w:rFonts w:ascii="Times New Roman" w:hAnsi="Times New Roman" w:cs="Times New Roman"/>
          <w:sz w:val="32"/>
          <w:szCs w:val="32"/>
        </w:rPr>
        <w:t>у</w:t>
      </w:r>
      <w:r>
        <w:rPr>
          <w:rFonts w:ascii="Times New Roman" w:hAnsi="Times New Roman" w:cs="Times New Roman"/>
          <w:sz w:val="32"/>
          <w:szCs w:val="32"/>
        </w:rPr>
        <w:t>чено создать тяжелые и средние танки с хорошим вооружением и надежной защитой от бронебойных снарядов. Завьяловым были пр</w:t>
      </w:r>
      <w:r>
        <w:rPr>
          <w:rFonts w:ascii="Times New Roman" w:hAnsi="Times New Roman" w:cs="Times New Roman"/>
          <w:sz w:val="32"/>
          <w:szCs w:val="32"/>
        </w:rPr>
        <w:t>о</w:t>
      </w:r>
      <w:r>
        <w:rPr>
          <w:rFonts w:ascii="Times New Roman" w:hAnsi="Times New Roman" w:cs="Times New Roman"/>
          <w:sz w:val="32"/>
          <w:szCs w:val="32"/>
        </w:rPr>
        <w:t>ведены исследования тактических свойств брони, в том числе изуч</w:t>
      </w:r>
      <w:r>
        <w:rPr>
          <w:rFonts w:ascii="Times New Roman" w:hAnsi="Times New Roman" w:cs="Times New Roman"/>
          <w:sz w:val="32"/>
          <w:szCs w:val="32"/>
        </w:rPr>
        <w:t>е</w:t>
      </w:r>
      <w:r>
        <w:rPr>
          <w:rFonts w:ascii="Times New Roman" w:hAnsi="Times New Roman" w:cs="Times New Roman"/>
          <w:sz w:val="32"/>
          <w:szCs w:val="32"/>
        </w:rPr>
        <w:t>ние изменения снарядостойкости в зависимости от угла встречи с броней. Руководитель танкового конструкторского бюро М.И. Ко</w:t>
      </w:r>
      <w:r>
        <w:rPr>
          <w:rFonts w:ascii="Times New Roman" w:hAnsi="Times New Roman" w:cs="Times New Roman"/>
          <w:sz w:val="32"/>
          <w:szCs w:val="32"/>
        </w:rPr>
        <w:t>ш</w:t>
      </w:r>
      <w:r>
        <w:rPr>
          <w:rFonts w:ascii="Times New Roman" w:hAnsi="Times New Roman" w:cs="Times New Roman"/>
          <w:sz w:val="32"/>
          <w:szCs w:val="32"/>
        </w:rPr>
        <w:t>кин талантливо использовал эти материалы при разработке констру</w:t>
      </w:r>
      <w:r>
        <w:rPr>
          <w:rFonts w:ascii="Times New Roman" w:hAnsi="Times New Roman" w:cs="Times New Roman"/>
          <w:sz w:val="32"/>
          <w:szCs w:val="32"/>
        </w:rPr>
        <w:t>к</w:t>
      </w:r>
      <w:r>
        <w:rPr>
          <w:rFonts w:ascii="Times New Roman" w:hAnsi="Times New Roman" w:cs="Times New Roman"/>
          <w:sz w:val="32"/>
          <w:szCs w:val="32"/>
        </w:rPr>
        <w:t>ции нового танка. В результате в начале 1939 г. у нас появился лу</w:t>
      </w:r>
      <w:r>
        <w:rPr>
          <w:rFonts w:ascii="Times New Roman" w:hAnsi="Times New Roman" w:cs="Times New Roman"/>
          <w:sz w:val="32"/>
          <w:szCs w:val="32"/>
        </w:rPr>
        <w:t>ч</w:t>
      </w:r>
      <w:r>
        <w:rPr>
          <w:rFonts w:ascii="Times New Roman" w:hAnsi="Times New Roman" w:cs="Times New Roman"/>
          <w:sz w:val="32"/>
          <w:szCs w:val="32"/>
        </w:rPr>
        <w:t>ший в мире средний танк, знаменитый Т</w:t>
      </w:r>
      <w:r w:rsidR="00D70CD2">
        <w:rPr>
          <w:rFonts w:ascii="Times New Roman" w:hAnsi="Times New Roman" w:cs="Times New Roman"/>
          <w:sz w:val="32"/>
          <w:szCs w:val="32"/>
        </w:rPr>
        <w:t>-</w:t>
      </w:r>
      <w:r>
        <w:rPr>
          <w:rFonts w:ascii="Times New Roman" w:hAnsi="Times New Roman" w:cs="Times New Roman"/>
          <w:sz w:val="32"/>
          <w:szCs w:val="32"/>
        </w:rPr>
        <w:t>34, который отличался в</w:t>
      </w:r>
      <w:r>
        <w:rPr>
          <w:rFonts w:ascii="Times New Roman" w:hAnsi="Times New Roman" w:cs="Times New Roman"/>
          <w:sz w:val="32"/>
          <w:szCs w:val="32"/>
        </w:rPr>
        <w:t>ы</w:t>
      </w:r>
      <w:r>
        <w:rPr>
          <w:rFonts w:ascii="Times New Roman" w:hAnsi="Times New Roman" w:cs="Times New Roman"/>
          <w:sz w:val="32"/>
          <w:szCs w:val="32"/>
        </w:rPr>
        <w:t>сокой подвижностью и проходимостью. Комплексным подходом к проблеме создания брони А.С. Завьялов положил начало новому ст</w:t>
      </w:r>
      <w:r>
        <w:rPr>
          <w:rFonts w:ascii="Times New Roman" w:hAnsi="Times New Roman" w:cs="Times New Roman"/>
          <w:sz w:val="32"/>
          <w:szCs w:val="32"/>
        </w:rPr>
        <w:t>и</w:t>
      </w:r>
      <w:r>
        <w:rPr>
          <w:rFonts w:ascii="Times New Roman" w:hAnsi="Times New Roman" w:cs="Times New Roman"/>
          <w:sz w:val="32"/>
          <w:szCs w:val="32"/>
        </w:rPr>
        <w:t>лю работы материаловедов – тесному сотрудничеству с конструкт</w:t>
      </w:r>
      <w:r>
        <w:rPr>
          <w:rFonts w:ascii="Times New Roman" w:hAnsi="Times New Roman" w:cs="Times New Roman"/>
          <w:sz w:val="32"/>
          <w:szCs w:val="32"/>
        </w:rPr>
        <w:t>о</w:t>
      </w:r>
      <w:r>
        <w:rPr>
          <w:rFonts w:ascii="Times New Roman" w:hAnsi="Times New Roman" w:cs="Times New Roman"/>
          <w:sz w:val="32"/>
          <w:szCs w:val="32"/>
        </w:rPr>
        <w:t>рами, начиная с ранних стадий проектирования, которое преобладает и в наши дни в ЦНИИ КМ «Прометей».</w:t>
      </w:r>
    </w:p>
    <w:p w14:paraId="72CF2847" w14:textId="57228CF4" w:rsidR="00986CAA" w:rsidRPr="006D2B2D" w:rsidRDefault="00986CAA" w:rsidP="00B8375F">
      <w:pPr>
        <w:tabs>
          <w:tab w:val="left" w:pos="6521"/>
          <w:tab w:val="left" w:pos="9498"/>
        </w:tabs>
        <w:spacing w:after="0" w:line="300" w:lineRule="auto"/>
        <w:ind w:firstLine="851"/>
        <w:jc w:val="both"/>
        <w:rPr>
          <w:rFonts w:ascii="Times New Roman" w:hAnsi="Times New Roman" w:cs="Times New Roman"/>
          <w:spacing w:val="-6"/>
          <w:sz w:val="32"/>
          <w:szCs w:val="32"/>
        </w:rPr>
      </w:pPr>
      <w:r w:rsidRPr="006D2B2D">
        <w:rPr>
          <w:rFonts w:ascii="Times New Roman" w:hAnsi="Times New Roman" w:cs="Times New Roman"/>
          <w:spacing w:val="-6"/>
          <w:sz w:val="32"/>
          <w:szCs w:val="32"/>
        </w:rPr>
        <w:t>Все предвоенные годы прошли для Завьялова и его коллектива в напряженной работе по созданию все более совершенных броневых м</w:t>
      </w:r>
      <w:r w:rsidRPr="006D2B2D">
        <w:rPr>
          <w:rFonts w:ascii="Times New Roman" w:hAnsi="Times New Roman" w:cs="Times New Roman"/>
          <w:spacing w:val="-6"/>
          <w:sz w:val="32"/>
          <w:szCs w:val="32"/>
        </w:rPr>
        <w:t>а</w:t>
      </w:r>
      <w:r w:rsidRPr="006D2B2D">
        <w:rPr>
          <w:rFonts w:ascii="Times New Roman" w:hAnsi="Times New Roman" w:cs="Times New Roman"/>
          <w:spacing w:val="-6"/>
          <w:sz w:val="32"/>
          <w:szCs w:val="32"/>
        </w:rPr>
        <w:t>териалов, технологии их производства, сварки. Дальновидность и сво</w:t>
      </w:r>
      <w:r w:rsidRPr="006D2B2D">
        <w:rPr>
          <w:rFonts w:ascii="Times New Roman" w:hAnsi="Times New Roman" w:cs="Times New Roman"/>
          <w:spacing w:val="-6"/>
          <w:sz w:val="32"/>
          <w:szCs w:val="32"/>
        </w:rPr>
        <w:t>е</w:t>
      </w:r>
      <w:r w:rsidRPr="006D2B2D">
        <w:rPr>
          <w:rFonts w:ascii="Times New Roman" w:hAnsi="Times New Roman" w:cs="Times New Roman"/>
          <w:spacing w:val="-6"/>
          <w:sz w:val="32"/>
          <w:szCs w:val="32"/>
        </w:rPr>
        <w:t>временность принятых решений подтвердили первые крупные сраж</w:t>
      </w:r>
      <w:r w:rsidRPr="006D2B2D">
        <w:rPr>
          <w:rFonts w:ascii="Times New Roman" w:hAnsi="Times New Roman" w:cs="Times New Roman"/>
          <w:spacing w:val="-6"/>
          <w:sz w:val="32"/>
          <w:szCs w:val="32"/>
        </w:rPr>
        <w:t>е</w:t>
      </w:r>
      <w:r w:rsidRPr="006D2B2D">
        <w:rPr>
          <w:rFonts w:ascii="Times New Roman" w:hAnsi="Times New Roman" w:cs="Times New Roman"/>
          <w:spacing w:val="-6"/>
          <w:sz w:val="32"/>
          <w:szCs w:val="32"/>
        </w:rPr>
        <w:t>ния, в которых участвовали советские танки – гражданская война в И</w:t>
      </w:r>
      <w:r w:rsidRPr="006D2B2D">
        <w:rPr>
          <w:rFonts w:ascii="Times New Roman" w:hAnsi="Times New Roman" w:cs="Times New Roman"/>
          <w:spacing w:val="-6"/>
          <w:sz w:val="32"/>
          <w:szCs w:val="32"/>
        </w:rPr>
        <w:t>с</w:t>
      </w:r>
      <w:r w:rsidRPr="006D2B2D">
        <w:rPr>
          <w:rFonts w:ascii="Times New Roman" w:hAnsi="Times New Roman" w:cs="Times New Roman"/>
          <w:spacing w:val="-6"/>
          <w:sz w:val="32"/>
          <w:szCs w:val="32"/>
        </w:rPr>
        <w:t>пании 1936</w:t>
      </w:r>
      <w:r w:rsidR="005F1DAF" w:rsidRPr="006D2B2D">
        <w:rPr>
          <w:rFonts w:ascii="Times New Roman" w:hAnsi="Times New Roman" w:cs="Times New Roman"/>
          <w:spacing w:val="-6"/>
          <w:sz w:val="32"/>
          <w:szCs w:val="32"/>
        </w:rPr>
        <w:t> </w:t>
      </w:r>
      <w:r w:rsidR="00E6248D" w:rsidRPr="006D2B2D">
        <w:rPr>
          <w:rFonts w:ascii="Times New Roman" w:hAnsi="Times New Roman" w:cs="Times New Roman"/>
          <w:spacing w:val="-6"/>
          <w:sz w:val="32"/>
          <w:szCs w:val="32"/>
        </w:rPr>
        <w:t>–</w:t>
      </w:r>
      <w:r w:rsidR="005F1DAF" w:rsidRPr="006D2B2D">
        <w:rPr>
          <w:rFonts w:ascii="Times New Roman" w:hAnsi="Times New Roman" w:cs="Times New Roman"/>
          <w:spacing w:val="-6"/>
          <w:sz w:val="32"/>
          <w:szCs w:val="32"/>
        </w:rPr>
        <w:t> </w:t>
      </w:r>
      <w:r w:rsidRPr="006D2B2D">
        <w:rPr>
          <w:rFonts w:ascii="Times New Roman" w:hAnsi="Times New Roman" w:cs="Times New Roman"/>
          <w:spacing w:val="-6"/>
          <w:sz w:val="32"/>
          <w:szCs w:val="32"/>
        </w:rPr>
        <w:t>1939 гг.</w:t>
      </w:r>
    </w:p>
    <w:p w14:paraId="10491AD7" w14:textId="77777777" w:rsidR="00986CAA" w:rsidRDefault="00986CAA" w:rsidP="00B8375F">
      <w:pPr>
        <w:tabs>
          <w:tab w:val="left" w:pos="6521"/>
          <w:tab w:val="left" w:pos="9498"/>
        </w:tabs>
        <w:spacing w:after="0" w:line="300" w:lineRule="auto"/>
        <w:ind w:firstLine="851"/>
        <w:jc w:val="both"/>
        <w:rPr>
          <w:rFonts w:ascii="Times New Roman" w:hAnsi="Times New Roman" w:cs="Times New Roman"/>
          <w:sz w:val="32"/>
          <w:szCs w:val="32"/>
        </w:rPr>
      </w:pPr>
      <w:r w:rsidRPr="004C530E">
        <w:rPr>
          <w:rFonts w:ascii="Times New Roman" w:hAnsi="Times New Roman" w:cs="Times New Roman"/>
          <w:sz w:val="32"/>
          <w:szCs w:val="32"/>
        </w:rPr>
        <w:t>При</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непосредственном участии А</w:t>
      </w:r>
      <w:r>
        <w:rPr>
          <w:rFonts w:ascii="Times New Roman" w:hAnsi="Times New Roman" w:cs="Times New Roman"/>
          <w:sz w:val="32"/>
          <w:szCs w:val="32"/>
        </w:rPr>
        <w:t>.</w:t>
      </w:r>
      <w:r w:rsidRPr="004C530E">
        <w:rPr>
          <w:rFonts w:ascii="Times New Roman" w:hAnsi="Times New Roman" w:cs="Times New Roman"/>
          <w:sz w:val="32"/>
          <w:szCs w:val="32"/>
        </w:rPr>
        <w:t>С</w:t>
      </w:r>
      <w:r>
        <w:rPr>
          <w:rFonts w:ascii="Times New Roman" w:hAnsi="Times New Roman" w:cs="Times New Roman"/>
          <w:sz w:val="32"/>
          <w:szCs w:val="32"/>
        </w:rPr>
        <w:t>. Завьялова</w:t>
      </w:r>
      <w:r w:rsidRPr="004C530E">
        <w:rPr>
          <w:rFonts w:ascii="Times New Roman" w:hAnsi="Times New Roman" w:cs="Times New Roman"/>
          <w:sz w:val="32"/>
          <w:szCs w:val="32"/>
        </w:rPr>
        <w:t xml:space="preserve"> впервые в</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мире была</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разработана и</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на</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Ижорском заводе</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освоена технология прои</w:t>
      </w:r>
      <w:r w:rsidRPr="004C530E">
        <w:rPr>
          <w:rFonts w:ascii="Times New Roman" w:hAnsi="Times New Roman" w:cs="Times New Roman"/>
          <w:sz w:val="32"/>
          <w:szCs w:val="32"/>
        </w:rPr>
        <w:t>з</w:t>
      </w:r>
      <w:r w:rsidRPr="004C530E">
        <w:rPr>
          <w:rFonts w:ascii="Times New Roman" w:hAnsi="Times New Roman" w:cs="Times New Roman"/>
          <w:sz w:val="32"/>
          <w:szCs w:val="32"/>
        </w:rPr>
        <w:t>водства тонкой цементо</w:t>
      </w:r>
      <w:r>
        <w:rPr>
          <w:rFonts w:ascii="Times New Roman" w:hAnsi="Times New Roman" w:cs="Times New Roman"/>
          <w:sz w:val="32"/>
          <w:szCs w:val="32"/>
        </w:rPr>
        <w:t>ванной</w:t>
      </w:r>
      <w:r w:rsidRPr="004C530E">
        <w:rPr>
          <w:rFonts w:ascii="Times New Roman" w:hAnsi="Times New Roman" w:cs="Times New Roman"/>
          <w:sz w:val="32"/>
          <w:szCs w:val="32"/>
        </w:rPr>
        <w:t xml:space="preserve"> авиационно</w:t>
      </w:r>
      <w:r>
        <w:rPr>
          <w:rFonts w:ascii="Times New Roman" w:hAnsi="Times New Roman" w:cs="Times New Roman"/>
          <w:sz w:val="32"/>
          <w:szCs w:val="32"/>
        </w:rPr>
        <w:t>й</w:t>
      </w:r>
      <w:r w:rsidRPr="004C530E">
        <w:rPr>
          <w:rFonts w:ascii="Times New Roman" w:hAnsi="Times New Roman" w:cs="Times New Roman"/>
          <w:sz w:val="32"/>
          <w:szCs w:val="32"/>
        </w:rPr>
        <w:t xml:space="preserve"> брони</w:t>
      </w:r>
      <w:r>
        <w:rPr>
          <w:rFonts w:ascii="Times New Roman" w:hAnsi="Times New Roman" w:cs="Times New Roman"/>
          <w:sz w:val="32"/>
          <w:szCs w:val="32"/>
        </w:rPr>
        <w:t>, предназнача</w:t>
      </w:r>
      <w:r>
        <w:rPr>
          <w:rFonts w:ascii="Times New Roman" w:hAnsi="Times New Roman" w:cs="Times New Roman"/>
          <w:sz w:val="32"/>
          <w:szCs w:val="32"/>
        </w:rPr>
        <w:t>в</w:t>
      </w:r>
      <w:r>
        <w:rPr>
          <w:rFonts w:ascii="Times New Roman" w:hAnsi="Times New Roman" w:cs="Times New Roman"/>
          <w:sz w:val="32"/>
          <w:szCs w:val="32"/>
        </w:rPr>
        <w:t>шей</w:t>
      </w:r>
      <w:r w:rsidRPr="004C530E">
        <w:rPr>
          <w:rFonts w:ascii="Times New Roman" w:hAnsi="Times New Roman" w:cs="Times New Roman"/>
          <w:sz w:val="32"/>
          <w:szCs w:val="32"/>
        </w:rPr>
        <w:t>ся д</w:t>
      </w:r>
      <w:r>
        <w:rPr>
          <w:rFonts w:ascii="Times New Roman" w:eastAsia="SimSun" w:hAnsi="Times New Roman" w:cs="Times New Roman"/>
          <w:sz w:val="32"/>
          <w:szCs w:val="32"/>
        </w:rPr>
        <w:t>л</w:t>
      </w:r>
      <w:r w:rsidRPr="004C530E">
        <w:rPr>
          <w:rFonts w:ascii="Times New Roman" w:hAnsi="Times New Roman" w:cs="Times New Roman"/>
          <w:sz w:val="32"/>
          <w:szCs w:val="32"/>
        </w:rPr>
        <w:t>я</w:t>
      </w:r>
      <w:r w:rsidR="00DA7444">
        <w:rPr>
          <w:rFonts w:ascii="Times New Roman" w:hAnsi="Times New Roman" w:cs="Times New Roman"/>
          <w:sz w:val="32"/>
          <w:szCs w:val="32"/>
        </w:rPr>
        <w:t xml:space="preserve"> </w:t>
      </w:r>
      <w:r>
        <w:rPr>
          <w:rFonts w:ascii="Times New Roman" w:hAnsi="Times New Roman" w:cs="Times New Roman"/>
          <w:sz w:val="32"/>
          <w:szCs w:val="32"/>
        </w:rPr>
        <w:t>защитной</w:t>
      </w:r>
      <w:r w:rsidRPr="004C530E">
        <w:rPr>
          <w:rFonts w:ascii="Times New Roman" w:hAnsi="Times New Roman" w:cs="Times New Roman"/>
          <w:sz w:val="32"/>
          <w:szCs w:val="32"/>
        </w:rPr>
        <w:t xml:space="preserve"> спинки летчиков</w:t>
      </w:r>
      <w:r>
        <w:rPr>
          <w:rFonts w:ascii="Times New Roman" w:hAnsi="Times New Roman" w:cs="Times New Roman"/>
          <w:sz w:val="32"/>
          <w:szCs w:val="32"/>
        </w:rPr>
        <w:t xml:space="preserve"> </w:t>
      </w:r>
      <w:r w:rsidRPr="004C530E">
        <w:rPr>
          <w:rFonts w:ascii="Times New Roman" w:hAnsi="Times New Roman" w:cs="Times New Roman"/>
          <w:sz w:val="32"/>
          <w:szCs w:val="32"/>
        </w:rPr>
        <w:t xml:space="preserve">штурмовой </w:t>
      </w:r>
      <w:r w:rsidR="00DA7444">
        <w:rPr>
          <w:rFonts w:ascii="Times New Roman" w:hAnsi="Times New Roman" w:cs="Times New Roman"/>
          <w:sz w:val="32"/>
          <w:szCs w:val="32"/>
        </w:rPr>
        <w:t xml:space="preserve">и </w:t>
      </w:r>
      <w:r w:rsidRPr="004C530E">
        <w:rPr>
          <w:rFonts w:ascii="Times New Roman" w:hAnsi="Times New Roman" w:cs="Times New Roman"/>
          <w:sz w:val="32"/>
          <w:szCs w:val="32"/>
        </w:rPr>
        <w:t>истребительной авиации</w:t>
      </w:r>
      <w:r>
        <w:rPr>
          <w:rFonts w:ascii="Times New Roman" w:hAnsi="Times New Roman" w:cs="Times New Roman"/>
          <w:sz w:val="32"/>
          <w:szCs w:val="32"/>
        </w:rPr>
        <w:t>.</w:t>
      </w:r>
      <w:r w:rsidRPr="004C530E">
        <w:rPr>
          <w:rFonts w:ascii="Times New Roman" w:hAnsi="Times New Roman" w:cs="Times New Roman"/>
          <w:sz w:val="32"/>
          <w:szCs w:val="32"/>
        </w:rPr>
        <w:t xml:space="preserve"> Это помогло</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во</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время войны резко сократить потери</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летн</w:t>
      </w:r>
      <w:r w:rsidRPr="004C530E">
        <w:rPr>
          <w:rFonts w:ascii="Times New Roman" w:hAnsi="Times New Roman" w:cs="Times New Roman"/>
          <w:sz w:val="32"/>
          <w:szCs w:val="32"/>
        </w:rPr>
        <w:t>о</w:t>
      </w:r>
      <w:r w:rsidRPr="004C530E">
        <w:rPr>
          <w:rFonts w:ascii="Times New Roman" w:hAnsi="Times New Roman" w:cs="Times New Roman"/>
          <w:sz w:val="32"/>
          <w:szCs w:val="32"/>
        </w:rPr>
        <w:t>го состава</w:t>
      </w:r>
      <w:r>
        <w:rPr>
          <w:rFonts w:ascii="Times New Roman" w:hAnsi="Times New Roman" w:cs="Times New Roman"/>
          <w:sz w:val="32"/>
          <w:szCs w:val="32"/>
        </w:rPr>
        <w:t>. Огромное значение</w:t>
      </w:r>
      <w:r w:rsidR="00DA7444">
        <w:rPr>
          <w:rFonts w:ascii="Times New Roman" w:hAnsi="Times New Roman" w:cs="Times New Roman"/>
          <w:sz w:val="32"/>
          <w:szCs w:val="32"/>
        </w:rPr>
        <w:t xml:space="preserve"> </w:t>
      </w:r>
      <w:r>
        <w:rPr>
          <w:rFonts w:ascii="Times New Roman" w:hAnsi="Times New Roman" w:cs="Times New Roman"/>
          <w:sz w:val="32"/>
          <w:szCs w:val="32"/>
        </w:rPr>
        <w:t>имел</w:t>
      </w:r>
      <w:r w:rsidRPr="004C530E">
        <w:rPr>
          <w:rFonts w:ascii="Times New Roman" w:hAnsi="Times New Roman" w:cs="Times New Roman"/>
          <w:sz w:val="32"/>
          <w:szCs w:val="32"/>
        </w:rPr>
        <w:t>и</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начатые</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в</w:t>
      </w:r>
      <w:r w:rsidR="00DA7444">
        <w:rPr>
          <w:rFonts w:ascii="Times New Roman" w:hAnsi="Times New Roman" w:cs="Times New Roman"/>
          <w:sz w:val="32"/>
          <w:szCs w:val="32"/>
        </w:rPr>
        <w:t xml:space="preserve"> </w:t>
      </w:r>
      <w:r>
        <w:rPr>
          <w:rFonts w:ascii="Times New Roman" w:hAnsi="Times New Roman" w:cs="Times New Roman" w:hint="eastAsia"/>
          <w:sz w:val="32"/>
          <w:szCs w:val="32"/>
        </w:rPr>
        <w:t>1938</w:t>
      </w:r>
      <w:r>
        <w:rPr>
          <w:rFonts w:ascii="Times New Roman" w:hAnsi="Times New Roman" w:cs="Times New Roman"/>
          <w:sz w:val="32"/>
          <w:szCs w:val="32"/>
        </w:rPr>
        <w:t xml:space="preserve"> году</w:t>
      </w:r>
      <w:r w:rsidRPr="004C530E">
        <w:rPr>
          <w:rFonts w:ascii="Times New Roman" w:hAnsi="Times New Roman" w:cs="Times New Roman"/>
          <w:sz w:val="32"/>
          <w:szCs w:val="32"/>
        </w:rPr>
        <w:t xml:space="preserve"> работы</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ЦБЛ</w:t>
      </w:r>
      <w:r>
        <w:rPr>
          <w:rFonts w:ascii="Sylfaen" w:hAnsi="Sylfaen" w:cs="Sylfaen"/>
          <w:sz w:val="32"/>
          <w:szCs w:val="32"/>
        </w:rPr>
        <w:t>-1</w:t>
      </w:r>
      <w:r w:rsidRPr="004C530E">
        <w:rPr>
          <w:rFonts w:ascii="Times New Roman" w:hAnsi="Times New Roman" w:cs="Times New Roman"/>
          <w:sz w:val="32"/>
          <w:szCs w:val="32"/>
        </w:rPr>
        <w:t xml:space="preserve"> по</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производству литых</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 xml:space="preserve">монолитных танковых </w:t>
      </w:r>
      <w:r w:rsidR="00DA7444">
        <w:rPr>
          <w:rFonts w:ascii="Times New Roman" w:hAnsi="Times New Roman" w:cs="Times New Roman"/>
          <w:sz w:val="32"/>
          <w:szCs w:val="32"/>
        </w:rPr>
        <w:t>б</w:t>
      </w:r>
      <w:r w:rsidRPr="004C530E">
        <w:rPr>
          <w:rFonts w:ascii="Times New Roman" w:hAnsi="Times New Roman" w:cs="Times New Roman"/>
          <w:sz w:val="32"/>
          <w:szCs w:val="32"/>
        </w:rPr>
        <w:t>ашен</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взамен сварных из</w:t>
      </w:r>
      <w:r>
        <w:rPr>
          <w:rFonts w:ascii="Times New Roman" w:hAnsi="Times New Roman" w:cs="Times New Roman"/>
          <w:sz w:val="32"/>
          <w:szCs w:val="32"/>
        </w:rPr>
        <w:t xml:space="preserve"> катаной</w:t>
      </w:r>
      <w:r w:rsidRPr="004C530E">
        <w:rPr>
          <w:rFonts w:ascii="Times New Roman" w:hAnsi="Times New Roman" w:cs="Times New Roman"/>
          <w:sz w:val="32"/>
          <w:szCs w:val="32"/>
        </w:rPr>
        <w:t xml:space="preserve"> брони</w:t>
      </w:r>
      <w:r>
        <w:rPr>
          <w:rFonts w:ascii="Times New Roman" w:hAnsi="Times New Roman" w:cs="Times New Roman"/>
          <w:sz w:val="32"/>
          <w:szCs w:val="32"/>
        </w:rPr>
        <w:t>. Литые башни для танков</w:t>
      </w:r>
      <w:r w:rsidR="00DA7444">
        <w:rPr>
          <w:rFonts w:ascii="Times New Roman" w:hAnsi="Times New Roman" w:cs="Times New Roman"/>
          <w:sz w:val="32"/>
          <w:szCs w:val="32"/>
        </w:rPr>
        <w:t xml:space="preserve"> </w:t>
      </w:r>
      <w:r>
        <w:rPr>
          <w:rFonts w:ascii="Times New Roman" w:hAnsi="Times New Roman" w:cs="Times New Roman"/>
          <w:sz w:val="32"/>
          <w:szCs w:val="32"/>
        </w:rPr>
        <w:t>Т34</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были</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успешно внедрены в</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производство на</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 xml:space="preserve">Мариупольском заводе </w:t>
      </w:r>
      <w:r>
        <w:rPr>
          <w:rFonts w:ascii="Times New Roman" w:hAnsi="Times New Roman" w:cs="Times New Roman"/>
          <w:sz w:val="32"/>
          <w:szCs w:val="32"/>
        </w:rPr>
        <w:t>н</w:t>
      </w:r>
      <w:r w:rsidRPr="004C530E">
        <w:rPr>
          <w:rFonts w:ascii="Times New Roman" w:hAnsi="Times New Roman" w:cs="Times New Roman"/>
          <w:sz w:val="32"/>
          <w:szCs w:val="32"/>
        </w:rPr>
        <w:t>ак</w:t>
      </w:r>
      <w:r w:rsidRPr="004C530E">
        <w:rPr>
          <w:rFonts w:ascii="Times New Roman" w:hAnsi="Times New Roman" w:cs="Times New Roman"/>
          <w:sz w:val="32"/>
          <w:szCs w:val="32"/>
        </w:rPr>
        <w:t>а</w:t>
      </w:r>
      <w:r w:rsidRPr="004C530E">
        <w:rPr>
          <w:rFonts w:ascii="Times New Roman" w:hAnsi="Times New Roman" w:cs="Times New Roman"/>
          <w:sz w:val="32"/>
          <w:szCs w:val="32"/>
        </w:rPr>
        <w:t>нуне во</w:t>
      </w:r>
      <w:r>
        <w:rPr>
          <w:rFonts w:ascii="Times New Roman" w:hAnsi="Times New Roman" w:cs="Times New Roman"/>
          <w:sz w:val="32"/>
          <w:szCs w:val="32"/>
        </w:rPr>
        <w:t>й</w:t>
      </w:r>
      <w:r w:rsidRPr="004C530E">
        <w:rPr>
          <w:rFonts w:ascii="Times New Roman" w:hAnsi="Times New Roman" w:cs="Times New Roman"/>
          <w:sz w:val="32"/>
          <w:szCs w:val="32"/>
        </w:rPr>
        <w:t>ны</w:t>
      </w:r>
      <w:r>
        <w:rPr>
          <w:rFonts w:ascii="Times New Roman" w:hAnsi="Times New Roman" w:cs="Times New Roman"/>
          <w:sz w:val="32"/>
          <w:szCs w:val="32"/>
        </w:rPr>
        <w:t>,</w:t>
      </w:r>
      <w:r w:rsidRPr="004C530E">
        <w:rPr>
          <w:rFonts w:ascii="Times New Roman" w:hAnsi="Times New Roman" w:cs="Times New Roman"/>
          <w:sz w:val="32"/>
          <w:szCs w:val="32"/>
        </w:rPr>
        <w:t xml:space="preserve"> а</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для</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тяжелых танков</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КВ</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на</w:t>
      </w:r>
      <w:r>
        <w:rPr>
          <w:rFonts w:ascii="Times New Roman" w:hAnsi="Times New Roman" w:cs="Times New Roman"/>
          <w:sz w:val="32"/>
          <w:szCs w:val="32"/>
        </w:rPr>
        <w:t xml:space="preserve"> </w:t>
      </w:r>
      <w:r w:rsidRPr="004C530E">
        <w:rPr>
          <w:rFonts w:ascii="Times New Roman" w:hAnsi="Times New Roman" w:cs="Times New Roman"/>
          <w:sz w:val="32"/>
          <w:szCs w:val="32"/>
        </w:rPr>
        <w:t>Уралмашзаводе</w:t>
      </w:r>
      <w:r>
        <w:rPr>
          <w:rFonts w:ascii="Times New Roman" w:hAnsi="Times New Roman" w:cs="Times New Roman"/>
          <w:sz w:val="32"/>
          <w:szCs w:val="32"/>
        </w:rPr>
        <w:t xml:space="preserve"> – в</w:t>
      </w:r>
      <w:r w:rsidR="00DA7444">
        <w:rPr>
          <w:rFonts w:ascii="Times New Roman" w:hAnsi="Times New Roman" w:cs="Times New Roman"/>
          <w:sz w:val="32"/>
          <w:szCs w:val="32"/>
        </w:rPr>
        <w:t xml:space="preserve"> </w:t>
      </w:r>
      <w:r>
        <w:rPr>
          <w:rFonts w:ascii="Times New Roman" w:hAnsi="Times New Roman" w:cs="Times New Roman"/>
          <w:sz w:val="32"/>
          <w:szCs w:val="32"/>
        </w:rPr>
        <w:t>авгу</w:t>
      </w:r>
      <w:r w:rsidRPr="004C530E">
        <w:rPr>
          <w:rFonts w:ascii="Times New Roman" w:hAnsi="Times New Roman" w:cs="Times New Roman"/>
          <w:sz w:val="32"/>
          <w:szCs w:val="32"/>
        </w:rPr>
        <w:t>сте</w:t>
      </w:r>
      <w:r w:rsidR="00DA7444">
        <w:rPr>
          <w:rFonts w:ascii="Times New Roman" w:hAnsi="Times New Roman" w:cs="Times New Roman"/>
          <w:sz w:val="32"/>
          <w:szCs w:val="32"/>
        </w:rPr>
        <w:t>–</w:t>
      </w:r>
      <w:r w:rsidRPr="004C530E">
        <w:rPr>
          <w:rFonts w:ascii="Times New Roman" w:hAnsi="Times New Roman" w:cs="Times New Roman"/>
          <w:sz w:val="32"/>
          <w:szCs w:val="32"/>
        </w:rPr>
        <w:t xml:space="preserve">сентябре </w:t>
      </w:r>
      <w:r>
        <w:rPr>
          <w:rFonts w:ascii="Times New Roman" w:hAnsi="Times New Roman" w:cs="Times New Roman" w:hint="eastAsia"/>
          <w:sz w:val="32"/>
          <w:szCs w:val="32"/>
        </w:rPr>
        <w:t>1941</w:t>
      </w:r>
      <w:r w:rsidR="00DA7444">
        <w:rPr>
          <w:rFonts w:ascii="Times New Roman" w:hAnsi="Times New Roman" w:cs="Times New Roman"/>
          <w:sz w:val="32"/>
          <w:szCs w:val="32"/>
        </w:rPr>
        <w:t xml:space="preserve"> </w:t>
      </w:r>
      <w:r>
        <w:rPr>
          <w:rFonts w:ascii="Times New Roman" w:hAnsi="Times New Roman" w:cs="Times New Roman"/>
          <w:sz w:val="32"/>
          <w:szCs w:val="32"/>
        </w:rPr>
        <w:t>г</w:t>
      </w:r>
      <w:r w:rsidR="00DA7444">
        <w:rPr>
          <w:rFonts w:ascii="Times New Roman" w:hAnsi="Times New Roman" w:cs="Times New Roman"/>
          <w:sz w:val="32"/>
          <w:szCs w:val="32"/>
        </w:rPr>
        <w:t>ода</w:t>
      </w:r>
      <w:r>
        <w:rPr>
          <w:rFonts w:ascii="Times New Roman" w:hAnsi="Times New Roman" w:cs="Times New Roman"/>
          <w:sz w:val="32"/>
          <w:szCs w:val="32"/>
        </w:rPr>
        <w:t xml:space="preserve">. Нельзя не </w:t>
      </w:r>
      <w:r w:rsidRPr="004C530E">
        <w:rPr>
          <w:rFonts w:ascii="Times New Roman" w:hAnsi="Times New Roman" w:cs="Times New Roman"/>
          <w:sz w:val="32"/>
          <w:szCs w:val="32"/>
        </w:rPr>
        <w:t>отметить</w:t>
      </w:r>
      <w:r>
        <w:rPr>
          <w:rFonts w:ascii="Times New Roman" w:hAnsi="Times New Roman" w:cs="Times New Roman"/>
          <w:sz w:val="32"/>
          <w:szCs w:val="32"/>
        </w:rPr>
        <w:t xml:space="preserve">, что новые бронематериалы </w:t>
      </w:r>
      <w:r w:rsidRPr="004C530E">
        <w:rPr>
          <w:rFonts w:ascii="Times New Roman" w:hAnsi="Times New Roman" w:cs="Times New Roman"/>
          <w:sz w:val="32"/>
          <w:szCs w:val="32"/>
        </w:rPr>
        <w:t>и</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документированная четко</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изложенная технологи</w:t>
      </w:r>
      <w:r>
        <w:rPr>
          <w:rFonts w:ascii="Times New Roman" w:eastAsia="MS Gothic" w:hAnsi="Times New Roman" w:cs="Times New Roman"/>
          <w:sz w:val="32"/>
          <w:szCs w:val="32"/>
        </w:rPr>
        <w:t>я</w:t>
      </w:r>
      <w:r w:rsidRPr="004C530E">
        <w:rPr>
          <w:rFonts w:ascii="Times New Roman" w:hAnsi="Times New Roman" w:cs="Times New Roman"/>
          <w:sz w:val="32"/>
          <w:szCs w:val="32"/>
        </w:rPr>
        <w:t xml:space="preserve"> производства</w:t>
      </w:r>
      <w:r>
        <w:rPr>
          <w:rFonts w:ascii="Times New Roman" w:hAnsi="Times New Roman" w:cs="Times New Roman"/>
          <w:sz w:val="32"/>
          <w:szCs w:val="32"/>
        </w:rPr>
        <w:t xml:space="preserve"> сы</w:t>
      </w:r>
      <w:r>
        <w:rPr>
          <w:rFonts w:ascii="Times New Roman" w:hAnsi="Times New Roman" w:cs="Times New Roman"/>
          <w:sz w:val="32"/>
          <w:szCs w:val="32"/>
        </w:rPr>
        <w:t>г</w:t>
      </w:r>
      <w:r>
        <w:rPr>
          <w:rFonts w:ascii="Times New Roman" w:hAnsi="Times New Roman" w:cs="Times New Roman"/>
          <w:sz w:val="32"/>
          <w:szCs w:val="32"/>
        </w:rPr>
        <w:t>рал</w:t>
      </w:r>
      <w:r w:rsidRPr="004C530E">
        <w:rPr>
          <w:rFonts w:ascii="Times New Roman" w:hAnsi="Times New Roman" w:cs="Times New Roman"/>
          <w:sz w:val="32"/>
          <w:szCs w:val="32"/>
        </w:rPr>
        <w:t>и важную роль не</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только в</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повышении</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боевой мощи танков</w:t>
      </w:r>
      <w:r>
        <w:rPr>
          <w:rFonts w:ascii="Times New Roman" w:hAnsi="Times New Roman" w:cs="Times New Roman"/>
          <w:sz w:val="32"/>
          <w:szCs w:val="32"/>
        </w:rPr>
        <w:t>,</w:t>
      </w:r>
      <w:r w:rsidRPr="004C530E">
        <w:rPr>
          <w:rFonts w:ascii="Times New Roman" w:hAnsi="Times New Roman" w:cs="Times New Roman"/>
          <w:sz w:val="32"/>
          <w:szCs w:val="32"/>
        </w:rPr>
        <w:t xml:space="preserve"> но</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также позволили во</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врем</w:t>
      </w:r>
      <w:r>
        <w:rPr>
          <w:rFonts w:ascii="Times New Roman" w:hAnsi="Times New Roman" w:cs="Times New Roman"/>
          <w:sz w:val="32"/>
          <w:szCs w:val="32"/>
        </w:rPr>
        <w:t>я войны быстрыми</w:t>
      </w:r>
      <w:r w:rsidR="00DA7444">
        <w:rPr>
          <w:rFonts w:ascii="Times New Roman" w:hAnsi="Times New Roman" w:cs="Times New Roman"/>
          <w:sz w:val="32"/>
          <w:szCs w:val="32"/>
        </w:rPr>
        <w:t xml:space="preserve"> </w:t>
      </w:r>
      <w:r>
        <w:rPr>
          <w:rFonts w:ascii="Times New Roman" w:hAnsi="Times New Roman" w:cs="Times New Roman"/>
          <w:sz w:val="32"/>
          <w:szCs w:val="32"/>
        </w:rPr>
        <w:t>темпами нал</w:t>
      </w:r>
      <w:r w:rsidRPr="004C530E">
        <w:rPr>
          <w:rFonts w:ascii="Times New Roman" w:hAnsi="Times New Roman" w:cs="Times New Roman"/>
          <w:sz w:val="32"/>
          <w:szCs w:val="32"/>
        </w:rPr>
        <w:t>адить масс</w:t>
      </w:r>
      <w:r w:rsidRPr="004C530E">
        <w:rPr>
          <w:rFonts w:ascii="Times New Roman" w:hAnsi="Times New Roman" w:cs="Times New Roman"/>
          <w:sz w:val="32"/>
          <w:szCs w:val="32"/>
        </w:rPr>
        <w:t>о</w:t>
      </w:r>
      <w:r w:rsidRPr="004C530E">
        <w:rPr>
          <w:rFonts w:ascii="Times New Roman" w:hAnsi="Times New Roman" w:cs="Times New Roman"/>
          <w:sz w:val="32"/>
          <w:szCs w:val="32"/>
        </w:rPr>
        <w:t>вое производство танков в</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ты</w:t>
      </w:r>
      <w:r>
        <w:rPr>
          <w:rFonts w:ascii="Times New Roman" w:hAnsi="Times New Roman" w:cs="Times New Roman"/>
          <w:sz w:val="32"/>
          <w:szCs w:val="32"/>
        </w:rPr>
        <w:t>лу</w:t>
      </w:r>
      <w:r w:rsidR="00DA7444">
        <w:rPr>
          <w:rFonts w:ascii="Times New Roman" w:hAnsi="Times New Roman" w:cs="Times New Roman"/>
          <w:sz w:val="32"/>
          <w:szCs w:val="32"/>
        </w:rPr>
        <w:t xml:space="preserve"> </w:t>
      </w:r>
      <w:r w:rsidRPr="004C530E">
        <w:rPr>
          <w:rFonts w:ascii="Times New Roman" w:hAnsi="Times New Roman" w:cs="Times New Roman"/>
          <w:sz w:val="32"/>
          <w:szCs w:val="32"/>
        </w:rPr>
        <w:t>страны</w:t>
      </w:r>
      <w:r>
        <w:rPr>
          <w:rFonts w:ascii="Times New Roman" w:hAnsi="Times New Roman" w:cs="Times New Roman"/>
          <w:sz w:val="32"/>
          <w:szCs w:val="32"/>
        </w:rPr>
        <w:t>.</w:t>
      </w:r>
    </w:p>
    <w:p w14:paraId="5F976513" w14:textId="77777777" w:rsidR="00986CAA" w:rsidRPr="00A06129" w:rsidRDefault="00986CAA" w:rsidP="00B8375F">
      <w:pPr>
        <w:tabs>
          <w:tab w:val="left" w:pos="6521"/>
          <w:tab w:val="left" w:pos="9498"/>
        </w:tabs>
        <w:spacing w:after="0" w:line="300" w:lineRule="auto"/>
        <w:ind w:firstLine="851"/>
        <w:jc w:val="both"/>
        <w:rPr>
          <w:rFonts w:ascii="Times New Roman" w:hAnsi="Times New Roman" w:cs="Times New Roman"/>
          <w:sz w:val="32"/>
          <w:szCs w:val="32"/>
        </w:rPr>
      </w:pPr>
      <w:r w:rsidRPr="00A06129">
        <w:rPr>
          <w:rFonts w:ascii="Times New Roman" w:hAnsi="Times New Roman" w:cs="Times New Roman"/>
          <w:sz w:val="32"/>
          <w:szCs w:val="32"/>
        </w:rPr>
        <w:t>В</w:t>
      </w:r>
      <w:r w:rsidR="009C713A">
        <w:rPr>
          <w:rFonts w:ascii="Times New Roman" w:hAnsi="Times New Roman" w:cs="Times New Roman"/>
          <w:sz w:val="32"/>
          <w:szCs w:val="32"/>
        </w:rPr>
        <w:t xml:space="preserve"> </w:t>
      </w:r>
      <w:r>
        <w:rPr>
          <w:rFonts w:ascii="Times New Roman" w:hAnsi="Times New Roman" w:cs="Times New Roman"/>
          <w:sz w:val="32"/>
          <w:szCs w:val="32"/>
        </w:rPr>
        <w:t>1938</w:t>
      </w:r>
      <w:r w:rsidR="009C713A">
        <w:rPr>
          <w:rFonts w:ascii="Times New Roman" w:hAnsi="Times New Roman" w:cs="Times New Roman"/>
          <w:sz w:val="32"/>
          <w:szCs w:val="32"/>
        </w:rPr>
        <w:t xml:space="preserve"> </w:t>
      </w:r>
      <w:r w:rsidRPr="00A06129">
        <w:rPr>
          <w:rFonts w:ascii="Times New Roman" w:hAnsi="Times New Roman" w:cs="Times New Roman"/>
          <w:sz w:val="32"/>
          <w:szCs w:val="32"/>
        </w:rPr>
        <w:t>году Андрей</w:t>
      </w:r>
      <w:r w:rsidR="009C713A">
        <w:rPr>
          <w:rFonts w:ascii="Times New Roman" w:hAnsi="Times New Roman" w:cs="Times New Roman"/>
          <w:sz w:val="32"/>
          <w:szCs w:val="32"/>
        </w:rPr>
        <w:t xml:space="preserve"> </w:t>
      </w:r>
      <w:r w:rsidRPr="00A06129">
        <w:rPr>
          <w:rFonts w:ascii="Times New Roman" w:hAnsi="Times New Roman" w:cs="Times New Roman"/>
          <w:sz w:val="32"/>
          <w:szCs w:val="32"/>
        </w:rPr>
        <w:t>Сергеевич Завьялов</w:t>
      </w:r>
      <w:r>
        <w:rPr>
          <w:rFonts w:ascii="Times New Roman" w:hAnsi="Times New Roman" w:cs="Times New Roman"/>
          <w:sz w:val="32"/>
          <w:szCs w:val="32"/>
        </w:rPr>
        <w:t>,</w:t>
      </w:r>
      <w:r w:rsidRPr="00A06129">
        <w:rPr>
          <w:rFonts w:ascii="Times New Roman" w:hAnsi="Times New Roman" w:cs="Times New Roman"/>
          <w:sz w:val="32"/>
          <w:szCs w:val="32"/>
        </w:rPr>
        <w:t xml:space="preserve"> авторитет</w:t>
      </w:r>
      <w:r w:rsidR="009C713A">
        <w:rPr>
          <w:rFonts w:ascii="Times New Roman" w:hAnsi="Times New Roman" w:cs="Times New Roman"/>
          <w:sz w:val="32"/>
          <w:szCs w:val="32"/>
        </w:rPr>
        <w:t xml:space="preserve"> </w:t>
      </w:r>
      <w:r w:rsidRPr="00A06129">
        <w:rPr>
          <w:rFonts w:ascii="Times New Roman" w:hAnsi="Times New Roman" w:cs="Times New Roman"/>
          <w:sz w:val="32"/>
          <w:szCs w:val="32"/>
        </w:rPr>
        <w:t>которого</w:t>
      </w:r>
      <w:r w:rsidR="009C713A">
        <w:rPr>
          <w:rFonts w:ascii="Times New Roman" w:hAnsi="Times New Roman" w:cs="Times New Roman"/>
          <w:sz w:val="32"/>
          <w:szCs w:val="32"/>
        </w:rPr>
        <w:t xml:space="preserve"> </w:t>
      </w:r>
      <w:r w:rsidRPr="00A06129">
        <w:rPr>
          <w:rFonts w:ascii="Times New Roman" w:hAnsi="Times New Roman" w:cs="Times New Roman"/>
          <w:sz w:val="32"/>
          <w:szCs w:val="32"/>
        </w:rPr>
        <w:t>уже</w:t>
      </w:r>
      <w:r w:rsidR="009C713A">
        <w:rPr>
          <w:rFonts w:ascii="Times New Roman" w:hAnsi="Times New Roman" w:cs="Times New Roman"/>
          <w:sz w:val="32"/>
          <w:szCs w:val="32"/>
        </w:rPr>
        <w:t xml:space="preserve"> </w:t>
      </w:r>
      <w:r w:rsidRPr="00A06129">
        <w:rPr>
          <w:rFonts w:ascii="Times New Roman" w:hAnsi="Times New Roman" w:cs="Times New Roman"/>
          <w:sz w:val="32"/>
          <w:szCs w:val="32"/>
        </w:rPr>
        <w:t>был общепризнанным</w:t>
      </w:r>
      <w:r>
        <w:rPr>
          <w:rFonts w:ascii="Times New Roman" w:hAnsi="Times New Roman" w:cs="Times New Roman"/>
          <w:sz w:val="32"/>
          <w:szCs w:val="32"/>
        </w:rPr>
        <w:t>, на</w:t>
      </w:r>
      <w:r w:rsidRPr="00A06129">
        <w:rPr>
          <w:rFonts w:ascii="Times New Roman" w:hAnsi="Times New Roman" w:cs="Times New Roman"/>
          <w:sz w:val="32"/>
          <w:szCs w:val="32"/>
        </w:rPr>
        <w:t>значается председателем Комиссии Совнаркома по</w:t>
      </w:r>
      <w:r w:rsidR="009C713A">
        <w:rPr>
          <w:rFonts w:ascii="Times New Roman" w:hAnsi="Times New Roman" w:cs="Times New Roman"/>
          <w:sz w:val="32"/>
          <w:szCs w:val="32"/>
        </w:rPr>
        <w:t xml:space="preserve"> </w:t>
      </w:r>
      <w:r w:rsidRPr="00A06129">
        <w:rPr>
          <w:rFonts w:ascii="Times New Roman" w:hAnsi="Times New Roman" w:cs="Times New Roman"/>
          <w:sz w:val="32"/>
          <w:szCs w:val="32"/>
        </w:rPr>
        <w:t>подготовке ме</w:t>
      </w:r>
      <w:r>
        <w:rPr>
          <w:rFonts w:ascii="Times New Roman" w:hAnsi="Times New Roman" w:cs="Times New Roman"/>
          <w:sz w:val="32"/>
          <w:szCs w:val="32"/>
        </w:rPr>
        <w:t>роприятий, обеспечивающих ра</w:t>
      </w:r>
      <w:r w:rsidRPr="00A06129">
        <w:rPr>
          <w:rFonts w:ascii="Times New Roman" w:hAnsi="Times New Roman" w:cs="Times New Roman"/>
          <w:sz w:val="32"/>
          <w:szCs w:val="32"/>
        </w:rPr>
        <w:t>звитие бронево</w:t>
      </w:r>
      <w:r>
        <w:rPr>
          <w:rFonts w:ascii="Times New Roman" w:hAnsi="Times New Roman" w:cs="Times New Roman"/>
          <w:sz w:val="32"/>
          <w:szCs w:val="32"/>
        </w:rPr>
        <w:t>й</w:t>
      </w:r>
      <w:r w:rsidRPr="00A06129">
        <w:rPr>
          <w:rFonts w:ascii="Times New Roman" w:hAnsi="Times New Roman" w:cs="Times New Roman"/>
          <w:sz w:val="32"/>
          <w:szCs w:val="32"/>
        </w:rPr>
        <w:t xml:space="preserve"> промышленности страны</w:t>
      </w:r>
      <w:r>
        <w:rPr>
          <w:rFonts w:ascii="Times New Roman" w:hAnsi="Times New Roman" w:cs="Times New Roman"/>
          <w:sz w:val="32"/>
          <w:szCs w:val="32"/>
        </w:rPr>
        <w:t xml:space="preserve">. По </w:t>
      </w:r>
      <w:r w:rsidRPr="00A06129">
        <w:rPr>
          <w:rFonts w:ascii="Times New Roman" w:hAnsi="Times New Roman" w:cs="Times New Roman"/>
          <w:sz w:val="32"/>
          <w:szCs w:val="32"/>
        </w:rPr>
        <w:t>результатам работы Комисс</w:t>
      </w:r>
      <w:r w:rsidRPr="00A06129">
        <w:rPr>
          <w:rFonts w:ascii="Times New Roman" w:hAnsi="Times New Roman" w:cs="Times New Roman"/>
          <w:sz w:val="32"/>
          <w:szCs w:val="32"/>
        </w:rPr>
        <w:t>и</w:t>
      </w:r>
      <w:r w:rsidRPr="00A06129">
        <w:rPr>
          <w:rFonts w:ascii="Times New Roman" w:hAnsi="Times New Roman" w:cs="Times New Roman"/>
          <w:sz w:val="32"/>
          <w:szCs w:val="32"/>
        </w:rPr>
        <w:t>ей</w:t>
      </w:r>
      <w:r w:rsidR="009C713A">
        <w:rPr>
          <w:rFonts w:ascii="Times New Roman" w:hAnsi="Times New Roman" w:cs="Times New Roman"/>
          <w:sz w:val="32"/>
          <w:szCs w:val="32"/>
        </w:rPr>
        <w:t xml:space="preserve"> </w:t>
      </w:r>
      <w:r w:rsidRPr="00A06129">
        <w:rPr>
          <w:rFonts w:ascii="Times New Roman" w:hAnsi="Times New Roman" w:cs="Times New Roman"/>
          <w:sz w:val="32"/>
          <w:szCs w:val="32"/>
        </w:rPr>
        <w:t>было</w:t>
      </w:r>
      <w:r w:rsidR="009C713A">
        <w:rPr>
          <w:rFonts w:ascii="Times New Roman" w:hAnsi="Times New Roman" w:cs="Times New Roman"/>
          <w:sz w:val="32"/>
          <w:szCs w:val="32"/>
        </w:rPr>
        <w:t xml:space="preserve"> </w:t>
      </w:r>
      <w:r w:rsidRPr="00A06129">
        <w:rPr>
          <w:rFonts w:ascii="Times New Roman" w:hAnsi="Times New Roman" w:cs="Times New Roman"/>
          <w:sz w:val="32"/>
          <w:szCs w:val="32"/>
        </w:rPr>
        <w:t>подготовлено и</w:t>
      </w:r>
      <w:r w:rsidR="009C713A">
        <w:rPr>
          <w:rFonts w:ascii="Times New Roman" w:hAnsi="Times New Roman" w:cs="Times New Roman"/>
          <w:sz w:val="32"/>
          <w:szCs w:val="32"/>
        </w:rPr>
        <w:t xml:space="preserve"> </w:t>
      </w:r>
      <w:r>
        <w:rPr>
          <w:rFonts w:ascii="Times New Roman" w:eastAsia="SimSun" w:hAnsi="Times New Roman" w:cs="Times New Roman" w:hint="eastAsia"/>
          <w:sz w:val="32"/>
          <w:szCs w:val="32"/>
        </w:rPr>
        <w:t>7</w:t>
      </w:r>
      <w:r w:rsidR="009C713A">
        <w:rPr>
          <w:rFonts w:ascii="Times New Roman" w:eastAsia="SimSun" w:hAnsi="Times New Roman" w:cs="Times New Roman"/>
          <w:sz w:val="32"/>
          <w:szCs w:val="32"/>
        </w:rPr>
        <w:t xml:space="preserve"> </w:t>
      </w:r>
      <w:r>
        <w:rPr>
          <w:rFonts w:ascii="Times New Roman" w:hAnsi="Times New Roman" w:cs="Times New Roman"/>
          <w:sz w:val="32"/>
          <w:szCs w:val="32"/>
        </w:rPr>
        <w:t>авгу</w:t>
      </w:r>
      <w:r w:rsidRPr="00A06129">
        <w:rPr>
          <w:rFonts w:ascii="Times New Roman" w:hAnsi="Times New Roman" w:cs="Times New Roman"/>
          <w:sz w:val="32"/>
          <w:szCs w:val="32"/>
        </w:rPr>
        <w:t>ста</w:t>
      </w:r>
      <w:r w:rsidR="009C713A">
        <w:rPr>
          <w:rFonts w:ascii="Times New Roman" w:hAnsi="Times New Roman" w:cs="Times New Roman"/>
          <w:sz w:val="32"/>
          <w:szCs w:val="32"/>
        </w:rPr>
        <w:t xml:space="preserve"> </w:t>
      </w:r>
      <w:r>
        <w:rPr>
          <w:rFonts w:ascii="Times New Roman" w:hAnsi="Times New Roman" w:cs="Times New Roman"/>
          <w:sz w:val="32"/>
          <w:szCs w:val="32"/>
        </w:rPr>
        <w:t>1938</w:t>
      </w:r>
      <w:r w:rsidR="009C713A">
        <w:rPr>
          <w:rFonts w:ascii="Times New Roman" w:hAnsi="Times New Roman" w:cs="Times New Roman"/>
          <w:sz w:val="32"/>
          <w:szCs w:val="32"/>
        </w:rPr>
        <w:t xml:space="preserve"> </w:t>
      </w:r>
      <w:r w:rsidRPr="00A06129">
        <w:rPr>
          <w:rFonts w:ascii="Times New Roman" w:hAnsi="Times New Roman" w:cs="Times New Roman"/>
          <w:sz w:val="32"/>
          <w:szCs w:val="32"/>
        </w:rPr>
        <w:t>года</w:t>
      </w:r>
      <w:r w:rsidR="009C713A">
        <w:rPr>
          <w:rFonts w:ascii="Times New Roman" w:hAnsi="Times New Roman" w:cs="Times New Roman"/>
          <w:sz w:val="32"/>
          <w:szCs w:val="32"/>
        </w:rPr>
        <w:t xml:space="preserve"> </w:t>
      </w:r>
      <w:r w:rsidRPr="00A06129">
        <w:rPr>
          <w:rFonts w:ascii="Times New Roman" w:hAnsi="Times New Roman" w:cs="Times New Roman"/>
          <w:sz w:val="32"/>
          <w:szCs w:val="32"/>
        </w:rPr>
        <w:t>вышло Постановление</w:t>
      </w:r>
      <w:r>
        <w:rPr>
          <w:rFonts w:ascii="Times New Roman" w:hAnsi="Times New Roman" w:cs="Times New Roman"/>
          <w:sz w:val="32"/>
          <w:szCs w:val="32"/>
        </w:rPr>
        <w:t xml:space="preserve"> Правительства</w:t>
      </w:r>
      <w:r w:rsidR="009C713A">
        <w:rPr>
          <w:rFonts w:ascii="Times New Roman" w:hAnsi="Times New Roman" w:cs="Times New Roman"/>
          <w:sz w:val="32"/>
          <w:szCs w:val="32"/>
        </w:rPr>
        <w:t xml:space="preserve"> </w:t>
      </w:r>
      <w:r>
        <w:rPr>
          <w:rFonts w:ascii="Times New Roman" w:hAnsi="Times New Roman" w:cs="Times New Roman"/>
          <w:sz w:val="32"/>
          <w:szCs w:val="32"/>
        </w:rPr>
        <w:t>№ 197</w:t>
      </w:r>
      <w:r w:rsidR="009C713A">
        <w:rPr>
          <w:rFonts w:ascii="Times New Roman" w:hAnsi="Times New Roman" w:cs="Times New Roman"/>
          <w:sz w:val="32"/>
          <w:szCs w:val="32"/>
        </w:rPr>
        <w:t xml:space="preserve"> </w:t>
      </w:r>
      <w:r w:rsidR="00E6248D">
        <w:rPr>
          <w:rFonts w:ascii="Times New Roman" w:hAnsi="Times New Roman" w:cs="Times New Roman"/>
          <w:sz w:val="32"/>
          <w:szCs w:val="32"/>
        </w:rPr>
        <w:t>«О</w:t>
      </w:r>
      <w:r w:rsidR="009C713A">
        <w:rPr>
          <w:rFonts w:ascii="Times New Roman" w:hAnsi="Times New Roman" w:cs="Times New Roman"/>
          <w:sz w:val="32"/>
          <w:szCs w:val="32"/>
        </w:rPr>
        <w:t xml:space="preserve"> </w:t>
      </w:r>
      <w:r>
        <w:rPr>
          <w:rFonts w:ascii="Times New Roman" w:hAnsi="Times New Roman" w:cs="Times New Roman"/>
          <w:sz w:val="32"/>
          <w:szCs w:val="32"/>
        </w:rPr>
        <w:t>ра</w:t>
      </w:r>
      <w:r w:rsidRPr="00A06129">
        <w:rPr>
          <w:rFonts w:ascii="Times New Roman" w:hAnsi="Times New Roman" w:cs="Times New Roman"/>
          <w:sz w:val="32"/>
          <w:szCs w:val="32"/>
        </w:rPr>
        <w:t>звитии</w:t>
      </w:r>
      <w:r w:rsidR="009C713A">
        <w:rPr>
          <w:rFonts w:ascii="Times New Roman" w:hAnsi="Times New Roman" w:cs="Times New Roman"/>
          <w:sz w:val="32"/>
          <w:szCs w:val="32"/>
        </w:rPr>
        <w:t xml:space="preserve"> </w:t>
      </w:r>
      <w:r w:rsidRPr="00A06129">
        <w:rPr>
          <w:rFonts w:ascii="Times New Roman" w:hAnsi="Times New Roman" w:cs="Times New Roman"/>
          <w:sz w:val="32"/>
          <w:szCs w:val="32"/>
        </w:rPr>
        <w:t>и</w:t>
      </w:r>
      <w:r w:rsidR="009C713A">
        <w:rPr>
          <w:rFonts w:ascii="Times New Roman" w:hAnsi="Times New Roman" w:cs="Times New Roman"/>
          <w:sz w:val="32"/>
          <w:szCs w:val="32"/>
        </w:rPr>
        <w:t xml:space="preserve"> </w:t>
      </w:r>
      <w:r w:rsidRPr="00A06129">
        <w:rPr>
          <w:rFonts w:ascii="Times New Roman" w:hAnsi="Times New Roman" w:cs="Times New Roman"/>
          <w:sz w:val="32"/>
          <w:szCs w:val="32"/>
        </w:rPr>
        <w:t>укре</w:t>
      </w:r>
      <w:r>
        <w:rPr>
          <w:rFonts w:ascii="Times New Roman" w:eastAsia="MS Gothic" w:hAnsi="Times New Roman" w:cs="Times New Roman"/>
          <w:sz w:val="32"/>
          <w:szCs w:val="32"/>
        </w:rPr>
        <w:t>пл</w:t>
      </w:r>
      <w:r w:rsidRPr="00A06129">
        <w:rPr>
          <w:rFonts w:ascii="Times New Roman" w:hAnsi="Times New Roman" w:cs="Times New Roman"/>
          <w:sz w:val="32"/>
          <w:szCs w:val="32"/>
        </w:rPr>
        <w:t>ении</w:t>
      </w:r>
      <w:r>
        <w:rPr>
          <w:rFonts w:ascii="Times New Roman" w:hAnsi="Times New Roman" w:cs="Times New Roman"/>
          <w:sz w:val="32"/>
          <w:szCs w:val="32"/>
        </w:rPr>
        <w:t xml:space="preserve"> броневой промы</w:t>
      </w:r>
      <w:r w:rsidRPr="00A06129">
        <w:rPr>
          <w:rFonts w:ascii="Times New Roman" w:hAnsi="Times New Roman" w:cs="Times New Roman"/>
          <w:sz w:val="32"/>
          <w:szCs w:val="32"/>
        </w:rPr>
        <w:t>ш</w:t>
      </w:r>
      <w:r>
        <w:rPr>
          <w:rFonts w:ascii="Times New Roman" w:hAnsi="Times New Roman" w:cs="Times New Roman"/>
          <w:sz w:val="32"/>
          <w:szCs w:val="32"/>
        </w:rPr>
        <w:t>л</w:t>
      </w:r>
      <w:r w:rsidRPr="00A06129">
        <w:rPr>
          <w:rFonts w:ascii="Times New Roman" w:hAnsi="Times New Roman" w:cs="Times New Roman"/>
          <w:sz w:val="32"/>
          <w:szCs w:val="32"/>
        </w:rPr>
        <w:t>енности</w:t>
      </w:r>
      <w:r>
        <w:rPr>
          <w:rFonts w:ascii="Times New Roman" w:hAnsi="Times New Roman" w:cs="Times New Roman"/>
          <w:sz w:val="32"/>
          <w:szCs w:val="32"/>
        </w:rPr>
        <w:t>,</w:t>
      </w:r>
      <w:r w:rsidR="009C713A">
        <w:rPr>
          <w:rFonts w:ascii="Times New Roman" w:hAnsi="Times New Roman" w:cs="Times New Roman"/>
          <w:sz w:val="32"/>
          <w:szCs w:val="32"/>
        </w:rPr>
        <w:t xml:space="preserve"> </w:t>
      </w:r>
      <w:r w:rsidRPr="00A06129">
        <w:rPr>
          <w:rFonts w:ascii="Times New Roman" w:hAnsi="Times New Roman" w:cs="Times New Roman"/>
          <w:sz w:val="32"/>
          <w:szCs w:val="32"/>
        </w:rPr>
        <w:t>повышении качества брони</w:t>
      </w:r>
      <w:r>
        <w:rPr>
          <w:rFonts w:ascii="Times New Roman" w:hAnsi="Times New Roman" w:cs="Times New Roman"/>
          <w:sz w:val="32"/>
          <w:szCs w:val="32"/>
        </w:rPr>
        <w:t>,</w:t>
      </w:r>
      <w:r w:rsidR="009C713A">
        <w:rPr>
          <w:rFonts w:ascii="Times New Roman" w:hAnsi="Times New Roman" w:cs="Times New Roman"/>
          <w:sz w:val="32"/>
          <w:szCs w:val="32"/>
        </w:rPr>
        <w:t xml:space="preserve"> </w:t>
      </w:r>
      <w:r w:rsidRPr="00A06129">
        <w:rPr>
          <w:rFonts w:ascii="Times New Roman" w:hAnsi="Times New Roman" w:cs="Times New Roman"/>
          <w:sz w:val="32"/>
          <w:szCs w:val="32"/>
        </w:rPr>
        <w:t>ускорении ее</w:t>
      </w:r>
      <w:r w:rsidR="009C713A">
        <w:rPr>
          <w:rFonts w:ascii="Times New Roman" w:hAnsi="Times New Roman" w:cs="Times New Roman"/>
          <w:sz w:val="32"/>
          <w:szCs w:val="32"/>
        </w:rPr>
        <w:t xml:space="preserve"> </w:t>
      </w:r>
      <w:r w:rsidRPr="00A06129">
        <w:rPr>
          <w:rFonts w:ascii="Times New Roman" w:hAnsi="Times New Roman" w:cs="Times New Roman"/>
          <w:sz w:val="32"/>
          <w:szCs w:val="32"/>
        </w:rPr>
        <w:t>поставок</w:t>
      </w:r>
      <w:r w:rsidR="00E6248D">
        <w:rPr>
          <w:rFonts w:ascii="Times New Roman" w:hAnsi="Times New Roman" w:cs="Times New Roman"/>
          <w:sz w:val="32"/>
          <w:szCs w:val="32"/>
        </w:rPr>
        <w:t>»</w:t>
      </w:r>
      <w:r w:rsidRPr="00A06129">
        <w:rPr>
          <w:rFonts w:ascii="Times New Roman" w:hAnsi="Times New Roman" w:cs="Times New Roman"/>
          <w:sz w:val="32"/>
          <w:szCs w:val="32"/>
        </w:rPr>
        <w:t xml:space="preserve">. </w:t>
      </w:r>
      <w:r>
        <w:rPr>
          <w:rFonts w:ascii="Times New Roman" w:hAnsi="Times New Roman" w:cs="Times New Roman"/>
          <w:sz w:val="32"/>
          <w:szCs w:val="32"/>
        </w:rPr>
        <w:t>Д</w:t>
      </w:r>
      <w:r w:rsidRPr="00A06129">
        <w:rPr>
          <w:rFonts w:ascii="Times New Roman" w:hAnsi="Times New Roman" w:cs="Times New Roman"/>
          <w:sz w:val="32"/>
          <w:szCs w:val="32"/>
        </w:rPr>
        <w:t>е</w:t>
      </w:r>
      <w:r w:rsidRPr="00A06129">
        <w:rPr>
          <w:rFonts w:ascii="Times New Roman" w:hAnsi="Times New Roman" w:cs="Times New Roman"/>
          <w:sz w:val="32"/>
          <w:szCs w:val="32"/>
        </w:rPr>
        <w:t>я</w:t>
      </w:r>
      <w:r w:rsidRPr="00A06129">
        <w:rPr>
          <w:rFonts w:ascii="Times New Roman" w:hAnsi="Times New Roman" w:cs="Times New Roman"/>
          <w:sz w:val="32"/>
          <w:szCs w:val="32"/>
        </w:rPr>
        <w:t>тельность возглавляемого А</w:t>
      </w:r>
      <w:r>
        <w:rPr>
          <w:rFonts w:ascii="Times New Roman" w:hAnsi="Times New Roman" w:cs="Times New Roman"/>
          <w:sz w:val="32"/>
          <w:szCs w:val="32"/>
        </w:rPr>
        <w:t>.</w:t>
      </w:r>
      <w:r w:rsidRPr="00A06129">
        <w:rPr>
          <w:rFonts w:ascii="Times New Roman" w:hAnsi="Times New Roman" w:cs="Times New Roman"/>
          <w:sz w:val="32"/>
          <w:szCs w:val="32"/>
        </w:rPr>
        <w:t>С</w:t>
      </w:r>
      <w:r>
        <w:rPr>
          <w:rFonts w:ascii="Times New Roman" w:hAnsi="Times New Roman" w:cs="Times New Roman"/>
          <w:sz w:val="32"/>
          <w:szCs w:val="32"/>
        </w:rPr>
        <w:t>.</w:t>
      </w:r>
      <w:r w:rsidRPr="00A06129">
        <w:rPr>
          <w:rFonts w:ascii="Times New Roman" w:hAnsi="Times New Roman" w:cs="Times New Roman"/>
          <w:sz w:val="32"/>
          <w:szCs w:val="32"/>
        </w:rPr>
        <w:t> З</w:t>
      </w:r>
      <w:r>
        <w:rPr>
          <w:rFonts w:ascii="Times New Roman" w:hAnsi="Times New Roman" w:cs="Times New Roman"/>
          <w:sz w:val="32"/>
          <w:szCs w:val="32"/>
        </w:rPr>
        <w:t>а</w:t>
      </w:r>
      <w:r w:rsidRPr="00A06129">
        <w:rPr>
          <w:rFonts w:ascii="Times New Roman" w:hAnsi="Times New Roman" w:cs="Times New Roman"/>
          <w:sz w:val="32"/>
          <w:szCs w:val="32"/>
        </w:rPr>
        <w:t>вьяловым коллектива уже</w:t>
      </w:r>
      <w:r w:rsidR="009C713A">
        <w:rPr>
          <w:rFonts w:ascii="Times New Roman" w:hAnsi="Times New Roman" w:cs="Times New Roman"/>
          <w:sz w:val="32"/>
          <w:szCs w:val="32"/>
        </w:rPr>
        <w:t xml:space="preserve"> </w:t>
      </w:r>
      <w:r w:rsidRPr="00A06129">
        <w:rPr>
          <w:rFonts w:ascii="Times New Roman" w:hAnsi="Times New Roman" w:cs="Times New Roman"/>
          <w:sz w:val="32"/>
          <w:szCs w:val="32"/>
        </w:rPr>
        <w:t>давно</w:t>
      </w:r>
      <w:r w:rsidR="009C713A">
        <w:rPr>
          <w:rFonts w:ascii="Times New Roman" w:hAnsi="Times New Roman" w:cs="Times New Roman"/>
          <w:sz w:val="32"/>
          <w:szCs w:val="32"/>
        </w:rPr>
        <w:t xml:space="preserve"> </w:t>
      </w:r>
      <w:r w:rsidRPr="00A06129">
        <w:rPr>
          <w:rFonts w:ascii="Times New Roman" w:hAnsi="Times New Roman" w:cs="Times New Roman"/>
          <w:sz w:val="32"/>
          <w:szCs w:val="32"/>
        </w:rPr>
        <w:t>не</w:t>
      </w:r>
      <w:r>
        <w:rPr>
          <w:rFonts w:ascii="Times New Roman" w:hAnsi="Times New Roman" w:cs="Times New Roman"/>
          <w:sz w:val="32"/>
          <w:szCs w:val="32"/>
        </w:rPr>
        <w:t xml:space="preserve"> </w:t>
      </w:r>
      <w:r w:rsidRPr="00A06129">
        <w:rPr>
          <w:rFonts w:ascii="Times New Roman" w:hAnsi="Times New Roman" w:cs="Times New Roman"/>
          <w:sz w:val="32"/>
          <w:szCs w:val="32"/>
        </w:rPr>
        <w:t>ограничива</w:t>
      </w:r>
      <w:r>
        <w:rPr>
          <w:rFonts w:ascii="Times New Roman" w:eastAsia="SimSun" w:hAnsi="Times New Roman" w:cs="Times New Roman"/>
          <w:sz w:val="32"/>
          <w:szCs w:val="32"/>
        </w:rPr>
        <w:t>л</w:t>
      </w:r>
      <w:r w:rsidRPr="00A06129">
        <w:rPr>
          <w:rFonts w:ascii="Times New Roman" w:hAnsi="Times New Roman" w:cs="Times New Roman"/>
          <w:sz w:val="32"/>
          <w:szCs w:val="32"/>
        </w:rPr>
        <w:t>ась потребностями Ижорского завода и</w:t>
      </w:r>
      <w:r w:rsidR="009C713A">
        <w:rPr>
          <w:rFonts w:ascii="Times New Roman" w:hAnsi="Times New Roman" w:cs="Times New Roman"/>
          <w:sz w:val="32"/>
          <w:szCs w:val="32"/>
        </w:rPr>
        <w:t xml:space="preserve"> </w:t>
      </w:r>
      <w:r w:rsidRPr="00A06129">
        <w:rPr>
          <w:rFonts w:ascii="Times New Roman" w:hAnsi="Times New Roman" w:cs="Times New Roman"/>
          <w:sz w:val="32"/>
          <w:szCs w:val="32"/>
        </w:rPr>
        <w:t>фактически</w:t>
      </w:r>
      <w:r w:rsidR="009C713A">
        <w:rPr>
          <w:rFonts w:ascii="Times New Roman" w:hAnsi="Times New Roman" w:cs="Times New Roman"/>
          <w:sz w:val="32"/>
          <w:szCs w:val="32"/>
        </w:rPr>
        <w:t xml:space="preserve"> </w:t>
      </w:r>
      <w:r w:rsidRPr="00A06129">
        <w:rPr>
          <w:rFonts w:ascii="Times New Roman" w:hAnsi="Times New Roman" w:cs="Times New Roman"/>
          <w:sz w:val="32"/>
          <w:szCs w:val="32"/>
        </w:rPr>
        <w:t>пр</w:t>
      </w:r>
      <w:r w:rsidRPr="00A06129">
        <w:rPr>
          <w:rFonts w:ascii="Times New Roman" w:hAnsi="Times New Roman" w:cs="Times New Roman"/>
          <w:sz w:val="32"/>
          <w:szCs w:val="32"/>
        </w:rPr>
        <w:t>и</w:t>
      </w:r>
      <w:r w:rsidRPr="00A06129">
        <w:rPr>
          <w:rFonts w:ascii="Times New Roman" w:hAnsi="Times New Roman" w:cs="Times New Roman"/>
          <w:sz w:val="32"/>
          <w:szCs w:val="32"/>
        </w:rPr>
        <w:t>обрела общегосудар</w:t>
      </w:r>
      <w:r>
        <w:rPr>
          <w:rFonts w:ascii="Times New Roman" w:eastAsia="SimSun" w:hAnsi="Times New Roman" w:cs="Times New Roman"/>
          <w:sz w:val="32"/>
          <w:szCs w:val="32"/>
        </w:rPr>
        <w:t>с</w:t>
      </w:r>
      <w:r w:rsidRPr="00A06129">
        <w:rPr>
          <w:rFonts w:ascii="Times New Roman" w:hAnsi="Times New Roman" w:cs="Times New Roman"/>
          <w:sz w:val="32"/>
          <w:szCs w:val="32"/>
        </w:rPr>
        <w:t>твенный масштаб.</w:t>
      </w:r>
    </w:p>
    <w:p w14:paraId="4E0D61DE" w14:textId="77777777" w:rsidR="00986CAA" w:rsidRDefault="00986CAA" w:rsidP="00B8375F">
      <w:pPr>
        <w:tabs>
          <w:tab w:val="left" w:pos="6521"/>
          <w:tab w:val="left" w:pos="9498"/>
        </w:tabs>
        <w:spacing w:after="0" w:line="300" w:lineRule="auto"/>
        <w:ind w:firstLine="851"/>
        <w:jc w:val="both"/>
        <w:rPr>
          <w:rFonts w:ascii="Times New Roman" w:hAnsi="Times New Roman" w:cs="Times New Roman"/>
          <w:sz w:val="32"/>
          <w:szCs w:val="32"/>
          <w:shd w:val="clear" w:color="auto" w:fill="FFFFFF"/>
        </w:rPr>
      </w:pPr>
      <w:r w:rsidRPr="00270A1E">
        <w:rPr>
          <w:rFonts w:ascii="Times New Roman" w:hAnsi="Times New Roman" w:cs="Times New Roman"/>
          <w:sz w:val="32"/>
          <w:szCs w:val="32"/>
          <w:shd w:val="clear" w:color="auto" w:fill="FFFFFF"/>
        </w:rPr>
        <w:t>Приказом</w:t>
      </w:r>
      <w:r w:rsidR="009C713A">
        <w:rPr>
          <w:rFonts w:ascii="Times New Roman" w:hAnsi="Times New Roman" w:cs="Times New Roman"/>
          <w:sz w:val="32"/>
          <w:szCs w:val="32"/>
          <w:shd w:val="clear" w:color="auto" w:fill="FFFFFF"/>
        </w:rPr>
        <w:t xml:space="preserve"> </w:t>
      </w:r>
      <w:r w:rsidRPr="00270A1E">
        <w:rPr>
          <w:rFonts w:ascii="Times New Roman" w:hAnsi="Times New Roman" w:cs="Times New Roman"/>
          <w:sz w:val="32"/>
          <w:szCs w:val="32"/>
          <w:shd w:val="clear" w:color="auto" w:fill="FFFFFF"/>
        </w:rPr>
        <w:t>Наркомата по</w:t>
      </w:r>
      <w:r w:rsidR="009C713A">
        <w:rPr>
          <w:rFonts w:ascii="Times New Roman" w:hAnsi="Times New Roman" w:cs="Times New Roman"/>
          <w:sz w:val="32"/>
          <w:szCs w:val="32"/>
          <w:shd w:val="clear" w:color="auto" w:fill="FFFFFF"/>
        </w:rPr>
        <w:t xml:space="preserve"> </w:t>
      </w:r>
      <w:r w:rsidRPr="00270A1E">
        <w:rPr>
          <w:rFonts w:ascii="Times New Roman" w:hAnsi="Times New Roman" w:cs="Times New Roman"/>
          <w:sz w:val="32"/>
          <w:szCs w:val="32"/>
          <w:shd w:val="clear" w:color="auto" w:fill="FFFFFF"/>
        </w:rPr>
        <w:t>судостроительной промыш</w:t>
      </w:r>
      <w:r>
        <w:rPr>
          <w:rFonts w:ascii="Times New Roman" w:hAnsi="Times New Roman" w:cs="Times New Roman"/>
          <w:sz w:val="32"/>
          <w:szCs w:val="32"/>
          <w:shd w:val="clear" w:color="auto" w:fill="FFFFFF"/>
        </w:rPr>
        <w:t>л</w:t>
      </w:r>
      <w:r w:rsidRPr="00270A1E">
        <w:rPr>
          <w:rFonts w:ascii="Times New Roman" w:hAnsi="Times New Roman" w:cs="Times New Roman"/>
          <w:sz w:val="32"/>
          <w:szCs w:val="32"/>
          <w:shd w:val="clear" w:color="auto" w:fill="FFFFFF"/>
        </w:rPr>
        <w:t xml:space="preserve">енности </w:t>
      </w:r>
      <w:r>
        <w:rPr>
          <w:rFonts w:ascii="Times New Roman" w:hAnsi="Times New Roman" w:cs="Times New Roman"/>
          <w:sz w:val="32"/>
          <w:szCs w:val="32"/>
          <w:shd w:val="clear" w:color="auto" w:fill="FFFFFF"/>
        </w:rPr>
        <w:t>№</w:t>
      </w:r>
      <w:r w:rsidR="009C713A">
        <w:rPr>
          <w:rFonts w:ascii="Times New Roman" w:hAnsi="Times New Roman" w:cs="Times New Roman"/>
          <w:sz w:val="32"/>
          <w:szCs w:val="32"/>
          <w:shd w:val="clear" w:color="auto" w:fill="FFFFFF"/>
        </w:rPr>
        <w:t> </w:t>
      </w:r>
      <w:r>
        <w:rPr>
          <w:rFonts w:ascii="Times New Roman" w:hAnsi="Times New Roman" w:cs="Times New Roman"/>
          <w:sz w:val="32"/>
          <w:szCs w:val="32"/>
          <w:shd w:val="clear" w:color="auto" w:fill="FFFFFF"/>
        </w:rPr>
        <w:t>3 от 27 января 1939</w:t>
      </w:r>
      <w:r w:rsidR="009C713A">
        <w:rPr>
          <w:rFonts w:ascii="Times New Roman" w:hAnsi="Times New Roman" w:cs="Times New Roman"/>
          <w:sz w:val="32"/>
          <w:szCs w:val="32"/>
          <w:shd w:val="clear" w:color="auto" w:fill="FFFFFF"/>
        </w:rPr>
        <w:t xml:space="preserve"> </w:t>
      </w:r>
      <w:r w:rsidRPr="00270A1E">
        <w:rPr>
          <w:rFonts w:ascii="Times New Roman" w:hAnsi="Times New Roman" w:cs="Times New Roman"/>
          <w:sz w:val="32"/>
          <w:szCs w:val="32"/>
          <w:shd w:val="clear" w:color="auto" w:fill="FFFFFF"/>
        </w:rPr>
        <w:t>года Броневой институт выделился из</w:t>
      </w:r>
      <w:r w:rsidR="009C713A">
        <w:rPr>
          <w:rFonts w:ascii="Times New Roman" w:hAnsi="Times New Roman" w:cs="Times New Roman"/>
          <w:sz w:val="32"/>
          <w:szCs w:val="32"/>
          <w:shd w:val="clear" w:color="auto" w:fill="FFFFFF"/>
        </w:rPr>
        <w:t xml:space="preserve"> </w:t>
      </w:r>
      <w:r w:rsidRPr="00270A1E">
        <w:rPr>
          <w:rFonts w:ascii="Times New Roman" w:hAnsi="Times New Roman" w:cs="Times New Roman"/>
          <w:sz w:val="32"/>
          <w:szCs w:val="32"/>
          <w:shd w:val="clear" w:color="auto" w:fill="FFFFFF"/>
        </w:rPr>
        <w:t>Ижо</w:t>
      </w:r>
      <w:r w:rsidRPr="00270A1E">
        <w:rPr>
          <w:rFonts w:ascii="Times New Roman" w:hAnsi="Times New Roman" w:cs="Times New Roman"/>
          <w:sz w:val="32"/>
          <w:szCs w:val="32"/>
          <w:shd w:val="clear" w:color="auto" w:fill="FFFFFF"/>
        </w:rPr>
        <w:t>р</w:t>
      </w:r>
      <w:r w:rsidRPr="00270A1E">
        <w:rPr>
          <w:rFonts w:ascii="Times New Roman" w:hAnsi="Times New Roman" w:cs="Times New Roman"/>
          <w:sz w:val="32"/>
          <w:szCs w:val="32"/>
          <w:shd w:val="clear" w:color="auto" w:fill="FFFFFF"/>
        </w:rPr>
        <w:t>ского завода в</w:t>
      </w:r>
      <w:r w:rsidR="009C713A">
        <w:rPr>
          <w:rFonts w:ascii="Times New Roman" w:hAnsi="Times New Roman" w:cs="Times New Roman"/>
          <w:sz w:val="32"/>
          <w:szCs w:val="32"/>
          <w:shd w:val="clear" w:color="auto" w:fill="FFFFFF"/>
        </w:rPr>
        <w:t xml:space="preserve"> </w:t>
      </w:r>
      <w:r w:rsidRPr="00270A1E">
        <w:rPr>
          <w:rFonts w:ascii="Times New Roman" w:hAnsi="Times New Roman" w:cs="Times New Roman"/>
          <w:sz w:val="32"/>
          <w:szCs w:val="32"/>
          <w:shd w:val="clear" w:color="auto" w:fill="FFFFFF"/>
        </w:rPr>
        <w:t>качестве самостоятельного научно</w:t>
      </w:r>
      <w:r>
        <w:rPr>
          <w:rFonts w:ascii="Sylfaen" w:hAnsi="Sylfaen" w:cs="Sylfaen"/>
          <w:sz w:val="32"/>
          <w:szCs w:val="32"/>
          <w:shd w:val="clear" w:color="auto" w:fill="FFFFFF"/>
        </w:rPr>
        <w:t>-</w:t>
      </w:r>
      <w:r w:rsidRPr="00270A1E">
        <w:rPr>
          <w:rFonts w:ascii="Times New Roman" w:hAnsi="Times New Roman" w:cs="Times New Roman"/>
          <w:sz w:val="32"/>
          <w:szCs w:val="32"/>
          <w:shd w:val="clear" w:color="auto" w:fill="FFFFFF"/>
        </w:rPr>
        <w:t xml:space="preserve">исследовательского учреждения – </w:t>
      </w:r>
      <w:r>
        <w:rPr>
          <w:rFonts w:ascii="Times New Roman" w:hAnsi="Times New Roman" w:cs="Times New Roman"/>
          <w:sz w:val="32"/>
          <w:szCs w:val="32"/>
          <w:shd w:val="clear" w:color="auto" w:fill="FFFFFF"/>
        </w:rPr>
        <w:t>Ц</w:t>
      </w:r>
      <w:r w:rsidRPr="00270A1E">
        <w:rPr>
          <w:rFonts w:ascii="Times New Roman" w:hAnsi="Times New Roman" w:cs="Times New Roman"/>
          <w:sz w:val="32"/>
          <w:szCs w:val="32"/>
          <w:shd w:val="clear" w:color="auto" w:fill="FFFFFF"/>
        </w:rPr>
        <w:t xml:space="preserve">НИИ-48. </w:t>
      </w:r>
    </w:p>
    <w:p w14:paraId="727064ED" w14:textId="77777777" w:rsidR="00986CAA" w:rsidRDefault="00986CAA" w:rsidP="00B8375F">
      <w:pPr>
        <w:tabs>
          <w:tab w:val="left" w:pos="6521"/>
          <w:tab w:val="left" w:pos="9498"/>
        </w:tabs>
        <w:spacing w:after="0" w:line="300" w:lineRule="auto"/>
        <w:ind w:firstLine="851"/>
        <w:jc w:val="both"/>
        <w:rPr>
          <w:rFonts w:ascii="Times New Roman" w:hAnsi="Times New Roman" w:cs="Times New Roman"/>
          <w:sz w:val="32"/>
        </w:rPr>
      </w:pPr>
      <w:r w:rsidRPr="00771642">
        <w:rPr>
          <w:rFonts w:ascii="Times New Roman" w:hAnsi="Times New Roman" w:cs="Times New Roman"/>
          <w:sz w:val="32"/>
        </w:rPr>
        <w:t>Появление в 1943 году на Курской дуге фашистских танков н</w:t>
      </w:r>
      <w:r w:rsidRPr="00771642">
        <w:rPr>
          <w:rFonts w:ascii="Times New Roman" w:hAnsi="Times New Roman" w:cs="Times New Roman"/>
          <w:sz w:val="32"/>
        </w:rPr>
        <w:t>о</w:t>
      </w:r>
      <w:r w:rsidRPr="00771642">
        <w:rPr>
          <w:rFonts w:ascii="Times New Roman" w:hAnsi="Times New Roman" w:cs="Times New Roman"/>
          <w:sz w:val="32"/>
        </w:rPr>
        <w:t>вых конструкций с пушками крупного калибра и более над</w:t>
      </w:r>
      <w:r w:rsidR="009C713A">
        <w:rPr>
          <w:rFonts w:ascii="Times New Roman" w:hAnsi="Times New Roman" w:cs="Times New Roman"/>
          <w:sz w:val="32"/>
        </w:rPr>
        <w:t>е</w:t>
      </w:r>
      <w:r w:rsidRPr="00771642">
        <w:rPr>
          <w:rFonts w:ascii="Times New Roman" w:hAnsi="Times New Roman" w:cs="Times New Roman"/>
          <w:sz w:val="32"/>
        </w:rPr>
        <w:t>жной брон</w:t>
      </w:r>
      <w:r w:rsidR="009C713A">
        <w:rPr>
          <w:rFonts w:ascii="Times New Roman" w:hAnsi="Times New Roman" w:cs="Times New Roman"/>
          <w:sz w:val="32"/>
        </w:rPr>
        <w:t>е</w:t>
      </w:r>
      <w:r w:rsidRPr="00771642">
        <w:rPr>
          <w:rFonts w:ascii="Times New Roman" w:hAnsi="Times New Roman" w:cs="Times New Roman"/>
          <w:sz w:val="32"/>
        </w:rPr>
        <w:t xml:space="preserve">й </w:t>
      </w:r>
      <w:r w:rsidR="009C713A">
        <w:rPr>
          <w:rFonts w:ascii="Times New Roman" w:hAnsi="Times New Roman" w:cs="Times New Roman"/>
          <w:sz w:val="32"/>
        </w:rPr>
        <w:t xml:space="preserve">– </w:t>
      </w:r>
      <w:r w:rsidRPr="006D2B2D">
        <w:rPr>
          <w:rFonts w:ascii="Times New Roman" w:hAnsi="Times New Roman" w:cs="Times New Roman"/>
          <w:spacing w:val="-6"/>
          <w:sz w:val="32"/>
        </w:rPr>
        <w:t>«тигров», «пантер», самоходных орудий «Фердинанд»</w:t>
      </w:r>
      <w:r w:rsidR="009C713A" w:rsidRPr="006D2B2D">
        <w:rPr>
          <w:rFonts w:ascii="Times New Roman" w:hAnsi="Times New Roman" w:cs="Times New Roman"/>
          <w:spacing w:val="-6"/>
          <w:sz w:val="32"/>
        </w:rPr>
        <w:t xml:space="preserve"> – </w:t>
      </w:r>
      <w:r w:rsidRPr="006D2B2D">
        <w:rPr>
          <w:rFonts w:ascii="Times New Roman" w:hAnsi="Times New Roman" w:cs="Times New Roman"/>
          <w:spacing w:val="-6"/>
          <w:sz w:val="32"/>
        </w:rPr>
        <w:t>п</w:t>
      </w:r>
      <w:r w:rsidRPr="006D2B2D">
        <w:rPr>
          <w:rFonts w:ascii="Times New Roman" w:hAnsi="Times New Roman" w:cs="Times New Roman"/>
          <w:spacing w:val="-6"/>
          <w:sz w:val="32"/>
        </w:rPr>
        <w:t>о</w:t>
      </w:r>
      <w:r w:rsidRPr="006D2B2D">
        <w:rPr>
          <w:rFonts w:ascii="Times New Roman" w:hAnsi="Times New Roman" w:cs="Times New Roman"/>
          <w:spacing w:val="-6"/>
          <w:sz w:val="32"/>
        </w:rPr>
        <w:t xml:space="preserve">требовало от советских конструкторов создания танков и САУ с более мощным вооружением и повышенной бронезащитой. Для новых танков потребовалась новая броня. Разработка технологии такой брони была поручена ЦНИИ-48. </w:t>
      </w:r>
      <w:r w:rsidR="009C713A" w:rsidRPr="006D2B2D">
        <w:rPr>
          <w:rFonts w:ascii="Times New Roman" w:hAnsi="Times New Roman" w:cs="Times New Roman"/>
          <w:spacing w:val="-6"/>
          <w:sz w:val="32"/>
        </w:rPr>
        <w:t xml:space="preserve">А.С. </w:t>
      </w:r>
      <w:r w:rsidRPr="006D2B2D">
        <w:rPr>
          <w:rFonts w:ascii="Times New Roman" w:hAnsi="Times New Roman" w:cs="Times New Roman"/>
          <w:spacing w:val="-6"/>
          <w:sz w:val="32"/>
        </w:rPr>
        <w:t>Завьялов срочно вылетел в Магнитогорск.</w:t>
      </w:r>
      <w:r w:rsidRPr="00771642">
        <w:rPr>
          <w:rFonts w:ascii="Times New Roman" w:hAnsi="Times New Roman" w:cs="Times New Roman"/>
          <w:sz w:val="32"/>
        </w:rPr>
        <w:t xml:space="preserve"> </w:t>
      </w:r>
    </w:p>
    <w:p w14:paraId="5CDCCBC9" w14:textId="604A9A97" w:rsidR="00986CAA" w:rsidRDefault="00986CAA" w:rsidP="00B8375F">
      <w:pPr>
        <w:tabs>
          <w:tab w:val="left" w:pos="6521"/>
          <w:tab w:val="left" w:pos="9498"/>
        </w:tabs>
        <w:spacing w:after="0" w:line="300" w:lineRule="auto"/>
        <w:ind w:firstLine="851"/>
        <w:jc w:val="both"/>
        <w:rPr>
          <w:rFonts w:ascii="Times New Roman" w:hAnsi="Times New Roman" w:cs="Times New Roman"/>
          <w:sz w:val="32"/>
        </w:rPr>
      </w:pPr>
      <w:r w:rsidRPr="00771642">
        <w:rPr>
          <w:rFonts w:ascii="Times New Roman" w:hAnsi="Times New Roman" w:cs="Times New Roman"/>
          <w:sz w:val="32"/>
        </w:rPr>
        <w:t>Через полтора месяца напряж</w:t>
      </w:r>
      <w:r w:rsidR="009C713A">
        <w:rPr>
          <w:rFonts w:ascii="Times New Roman" w:hAnsi="Times New Roman" w:cs="Times New Roman"/>
          <w:sz w:val="32"/>
        </w:rPr>
        <w:t>е</w:t>
      </w:r>
      <w:r w:rsidRPr="00771642">
        <w:rPr>
          <w:rFonts w:ascii="Times New Roman" w:hAnsi="Times New Roman" w:cs="Times New Roman"/>
          <w:sz w:val="32"/>
        </w:rPr>
        <w:t>нной работы технология изг</w:t>
      </w:r>
      <w:r w:rsidRPr="00771642">
        <w:rPr>
          <w:rFonts w:ascii="Times New Roman" w:hAnsi="Times New Roman" w:cs="Times New Roman"/>
          <w:sz w:val="32"/>
        </w:rPr>
        <w:t>о</w:t>
      </w:r>
      <w:r w:rsidRPr="00771642">
        <w:rPr>
          <w:rFonts w:ascii="Times New Roman" w:hAnsi="Times New Roman" w:cs="Times New Roman"/>
          <w:sz w:val="32"/>
        </w:rPr>
        <w:t>товления тяж</w:t>
      </w:r>
      <w:r w:rsidR="009C713A">
        <w:rPr>
          <w:rFonts w:ascii="Times New Roman" w:hAnsi="Times New Roman" w:cs="Times New Roman"/>
          <w:sz w:val="32"/>
        </w:rPr>
        <w:t>е</w:t>
      </w:r>
      <w:r w:rsidRPr="00771642">
        <w:rPr>
          <w:rFonts w:ascii="Times New Roman" w:hAnsi="Times New Roman" w:cs="Times New Roman"/>
          <w:sz w:val="32"/>
        </w:rPr>
        <w:t>лой танковой брони была создана. «Вот это была раб</w:t>
      </w:r>
      <w:r w:rsidRPr="00771642">
        <w:rPr>
          <w:rFonts w:ascii="Times New Roman" w:hAnsi="Times New Roman" w:cs="Times New Roman"/>
          <w:sz w:val="32"/>
        </w:rPr>
        <w:t>о</w:t>
      </w:r>
      <w:r w:rsidRPr="00771642">
        <w:rPr>
          <w:rFonts w:ascii="Times New Roman" w:hAnsi="Times New Roman" w:cs="Times New Roman"/>
          <w:sz w:val="32"/>
        </w:rPr>
        <w:t xml:space="preserve">та, </w:t>
      </w:r>
      <w:r w:rsidR="009C713A">
        <w:rPr>
          <w:rFonts w:ascii="Times New Roman" w:hAnsi="Times New Roman" w:cs="Times New Roman"/>
          <w:sz w:val="32"/>
        </w:rPr>
        <w:t>–</w:t>
      </w:r>
      <w:r w:rsidR="00E6248D">
        <w:rPr>
          <w:rFonts w:ascii="Times New Roman" w:hAnsi="Times New Roman" w:cs="Times New Roman"/>
          <w:sz w:val="32"/>
        </w:rPr>
        <w:t xml:space="preserve"> </w:t>
      </w:r>
      <w:r w:rsidRPr="00771642">
        <w:rPr>
          <w:rFonts w:ascii="Times New Roman" w:hAnsi="Times New Roman" w:cs="Times New Roman"/>
          <w:sz w:val="32"/>
        </w:rPr>
        <w:t xml:space="preserve">вспоминал А.С. Завьялов. </w:t>
      </w:r>
      <w:r w:rsidR="009C713A">
        <w:rPr>
          <w:rFonts w:ascii="Times New Roman" w:hAnsi="Times New Roman" w:cs="Times New Roman"/>
          <w:sz w:val="32"/>
        </w:rPr>
        <w:t xml:space="preserve">– </w:t>
      </w:r>
      <w:r w:rsidRPr="00771642">
        <w:rPr>
          <w:rFonts w:ascii="Times New Roman" w:hAnsi="Times New Roman" w:cs="Times New Roman"/>
          <w:sz w:val="32"/>
        </w:rPr>
        <w:t xml:space="preserve">Спали на столах в </w:t>
      </w:r>
      <w:r w:rsidR="00E6248D">
        <w:rPr>
          <w:rFonts w:ascii="Times New Roman" w:hAnsi="Times New Roman" w:cs="Times New Roman"/>
          <w:sz w:val="32"/>
        </w:rPr>
        <w:t>«</w:t>
      </w:r>
      <w:r w:rsidRPr="00771642">
        <w:rPr>
          <w:rFonts w:ascii="Times New Roman" w:hAnsi="Times New Roman" w:cs="Times New Roman"/>
          <w:sz w:val="32"/>
        </w:rPr>
        <w:t>бронебюро</w:t>
      </w:r>
      <w:r w:rsidR="00E6248D">
        <w:rPr>
          <w:rFonts w:ascii="Times New Roman" w:hAnsi="Times New Roman" w:cs="Times New Roman"/>
          <w:sz w:val="32"/>
        </w:rPr>
        <w:t>»</w:t>
      </w:r>
      <w:r w:rsidRPr="00771642">
        <w:rPr>
          <w:rFonts w:ascii="Times New Roman" w:hAnsi="Times New Roman" w:cs="Times New Roman"/>
          <w:sz w:val="32"/>
        </w:rPr>
        <w:t>, щ</w:t>
      </w:r>
      <w:r w:rsidRPr="00771642">
        <w:rPr>
          <w:rFonts w:ascii="Times New Roman" w:hAnsi="Times New Roman" w:cs="Times New Roman"/>
          <w:sz w:val="32"/>
        </w:rPr>
        <w:t>е</w:t>
      </w:r>
      <w:r w:rsidRPr="00771642">
        <w:rPr>
          <w:rFonts w:ascii="Times New Roman" w:hAnsi="Times New Roman" w:cs="Times New Roman"/>
          <w:sz w:val="32"/>
        </w:rPr>
        <w:t>тиной обросли до самых глаз</w:t>
      </w:r>
      <w:r w:rsidR="009C713A">
        <w:rPr>
          <w:rFonts w:ascii="Times New Roman" w:hAnsi="Times New Roman" w:cs="Times New Roman"/>
          <w:sz w:val="32"/>
        </w:rPr>
        <w:t xml:space="preserve"> </w:t>
      </w:r>
      <w:r w:rsidRPr="00771642">
        <w:rPr>
          <w:rFonts w:ascii="Times New Roman" w:hAnsi="Times New Roman" w:cs="Times New Roman"/>
          <w:sz w:val="32"/>
        </w:rPr>
        <w:t>… Видимо, мы вс</w:t>
      </w:r>
      <w:r w:rsidR="009C713A">
        <w:rPr>
          <w:rFonts w:ascii="Times New Roman" w:hAnsi="Times New Roman" w:cs="Times New Roman"/>
          <w:sz w:val="32"/>
        </w:rPr>
        <w:t>е</w:t>
      </w:r>
      <w:r w:rsidRPr="00771642">
        <w:rPr>
          <w:rFonts w:ascii="Times New Roman" w:hAnsi="Times New Roman" w:cs="Times New Roman"/>
          <w:sz w:val="32"/>
        </w:rPr>
        <w:t xml:space="preserve"> же были неплохими экспериментаторами. И потом понимали, что произойд</w:t>
      </w:r>
      <w:r w:rsidR="009C713A">
        <w:rPr>
          <w:rFonts w:ascii="Times New Roman" w:hAnsi="Times New Roman" w:cs="Times New Roman"/>
          <w:sz w:val="32"/>
        </w:rPr>
        <w:t>е</w:t>
      </w:r>
      <w:r w:rsidR="00E6248D">
        <w:rPr>
          <w:rFonts w:ascii="Times New Roman" w:hAnsi="Times New Roman" w:cs="Times New Roman"/>
          <w:sz w:val="32"/>
        </w:rPr>
        <w:t>т</w:t>
      </w:r>
      <w:r w:rsidRPr="00771642">
        <w:rPr>
          <w:rFonts w:ascii="Times New Roman" w:hAnsi="Times New Roman" w:cs="Times New Roman"/>
          <w:sz w:val="32"/>
        </w:rPr>
        <w:t>, если фронт останется без т</w:t>
      </w:r>
      <w:r>
        <w:rPr>
          <w:rFonts w:ascii="Times New Roman" w:hAnsi="Times New Roman" w:cs="Times New Roman"/>
          <w:sz w:val="32"/>
        </w:rPr>
        <w:t>яж</w:t>
      </w:r>
      <w:r w:rsidR="009C713A">
        <w:rPr>
          <w:rFonts w:ascii="Times New Roman" w:hAnsi="Times New Roman" w:cs="Times New Roman"/>
          <w:sz w:val="32"/>
        </w:rPr>
        <w:t>е</w:t>
      </w:r>
      <w:r>
        <w:rPr>
          <w:rFonts w:ascii="Times New Roman" w:hAnsi="Times New Roman" w:cs="Times New Roman"/>
          <w:sz w:val="32"/>
        </w:rPr>
        <w:t>лых танков. Но он не остался</w:t>
      </w:r>
      <w:r w:rsidRPr="009C713A">
        <w:rPr>
          <w:rFonts w:ascii="Times New Roman" w:hAnsi="Times New Roman" w:cs="Times New Roman"/>
          <w:sz w:val="32"/>
        </w:rPr>
        <w:t>» [</w:t>
      </w:r>
      <w:r w:rsidR="006C6213">
        <w:rPr>
          <w:rFonts w:ascii="Times New Roman" w:hAnsi="Times New Roman" w:cs="Times New Roman"/>
          <w:sz w:val="32"/>
        </w:rPr>
        <w:t>40</w:t>
      </w:r>
      <w:r w:rsidRPr="009C713A">
        <w:rPr>
          <w:rFonts w:ascii="Times New Roman" w:hAnsi="Times New Roman" w:cs="Times New Roman"/>
          <w:sz w:val="32"/>
        </w:rPr>
        <w:t>]. Важное</w:t>
      </w:r>
      <w:r w:rsidRPr="00771642">
        <w:rPr>
          <w:rFonts w:ascii="Times New Roman" w:hAnsi="Times New Roman" w:cs="Times New Roman"/>
          <w:sz w:val="32"/>
        </w:rPr>
        <w:t xml:space="preserve"> прав</w:t>
      </w:r>
      <w:r w:rsidRPr="00771642">
        <w:rPr>
          <w:rFonts w:ascii="Times New Roman" w:hAnsi="Times New Roman" w:cs="Times New Roman"/>
          <w:sz w:val="32"/>
        </w:rPr>
        <w:t>и</w:t>
      </w:r>
      <w:r w:rsidRPr="00771642">
        <w:rPr>
          <w:rFonts w:ascii="Times New Roman" w:hAnsi="Times New Roman" w:cs="Times New Roman"/>
          <w:sz w:val="32"/>
        </w:rPr>
        <w:t>тельственное задание было выполнено в срок. Танки ИС-</w:t>
      </w:r>
      <w:r w:rsidR="009C713A">
        <w:rPr>
          <w:rFonts w:ascii="Times New Roman" w:hAnsi="Times New Roman" w:cs="Times New Roman"/>
          <w:sz w:val="32"/>
        </w:rPr>
        <w:t>1</w:t>
      </w:r>
      <w:r w:rsidRPr="00771642">
        <w:rPr>
          <w:rFonts w:ascii="Times New Roman" w:hAnsi="Times New Roman" w:cs="Times New Roman"/>
          <w:sz w:val="32"/>
        </w:rPr>
        <w:t xml:space="preserve"> и ИС-2 с 85-мм и 122-мм пушками получили лобовую броню 90</w:t>
      </w:r>
      <w:r w:rsidR="00E6248D">
        <w:rPr>
          <w:rFonts w:ascii="Times New Roman" w:hAnsi="Times New Roman" w:cs="Times New Roman"/>
          <w:sz w:val="32"/>
        </w:rPr>
        <w:t>–</w:t>
      </w:r>
      <w:r w:rsidRPr="00771642">
        <w:rPr>
          <w:rFonts w:ascii="Times New Roman" w:hAnsi="Times New Roman" w:cs="Times New Roman"/>
          <w:sz w:val="32"/>
        </w:rPr>
        <w:t>120 мм</w:t>
      </w:r>
      <w:r w:rsidR="00E6248D">
        <w:rPr>
          <w:rFonts w:ascii="Times New Roman" w:hAnsi="Times New Roman" w:cs="Times New Roman"/>
          <w:sz w:val="32"/>
        </w:rPr>
        <w:t>;</w:t>
      </w:r>
      <w:r w:rsidRPr="00771642">
        <w:rPr>
          <w:rFonts w:ascii="Times New Roman" w:hAnsi="Times New Roman" w:cs="Times New Roman"/>
          <w:sz w:val="32"/>
        </w:rPr>
        <w:t xml:space="preserve"> ИС-3 </w:t>
      </w:r>
      <w:r w:rsidR="009C713A">
        <w:rPr>
          <w:rFonts w:ascii="Times New Roman" w:hAnsi="Times New Roman" w:cs="Times New Roman"/>
          <w:sz w:val="32"/>
        </w:rPr>
        <w:t xml:space="preserve">– </w:t>
      </w:r>
      <w:r w:rsidRPr="00771642">
        <w:rPr>
          <w:rFonts w:ascii="Times New Roman" w:hAnsi="Times New Roman" w:cs="Times New Roman"/>
          <w:sz w:val="32"/>
        </w:rPr>
        <w:t>лобовую броню 120</w:t>
      </w:r>
      <w:r w:rsidR="00E6248D">
        <w:rPr>
          <w:rFonts w:ascii="Times New Roman" w:hAnsi="Times New Roman" w:cs="Times New Roman"/>
          <w:sz w:val="32"/>
        </w:rPr>
        <w:t>–</w:t>
      </w:r>
      <w:r w:rsidRPr="00771642">
        <w:rPr>
          <w:rFonts w:ascii="Times New Roman" w:hAnsi="Times New Roman" w:cs="Times New Roman"/>
          <w:sz w:val="32"/>
        </w:rPr>
        <w:t xml:space="preserve">250 мм и 122-мм пушку; СУ-100 и </w:t>
      </w:r>
      <w:r w:rsidR="00E6248D">
        <w:rPr>
          <w:rFonts w:ascii="Times New Roman" w:hAnsi="Times New Roman" w:cs="Times New Roman"/>
          <w:sz w:val="32"/>
        </w:rPr>
        <w:t xml:space="preserve"> </w:t>
      </w:r>
      <w:r w:rsidRPr="00771642">
        <w:rPr>
          <w:rFonts w:ascii="Times New Roman" w:hAnsi="Times New Roman" w:cs="Times New Roman"/>
          <w:sz w:val="32"/>
        </w:rPr>
        <w:t xml:space="preserve">ИСУ-152 </w:t>
      </w:r>
      <w:r w:rsidR="009C713A">
        <w:rPr>
          <w:rFonts w:ascii="Times New Roman" w:hAnsi="Times New Roman" w:cs="Times New Roman"/>
          <w:sz w:val="32"/>
        </w:rPr>
        <w:t xml:space="preserve">– </w:t>
      </w:r>
      <w:r w:rsidRPr="00771642">
        <w:rPr>
          <w:rFonts w:ascii="Times New Roman" w:hAnsi="Times New Roman" w:cs="Times New Roman"/>
          <w:sz w:val="32"/>
        </w:rPr>
        <w:t>100-мм и 152-мм пушки. Танки ИС и САУ с 100-мм и 152-мм пушк</w:t>
      </w:r>
      <w:r w:rsidRPr="00771642">
        <w:rPr>
          <w:rFonts w:ascii="Times New Roman" w:hAnsi="Times New Roman" w:cs="Times New Roman"/>
          <w:sz w:val="32"/>
        </w:rPr>
        <w:t>а</w:t>
      </w:r>
      <w:r w:rsidRPr="00771642">
        <w:rPr>
          <w:rFonts w:ascii="Times New Roman" w:hAnsi="Times New Roman" w:cs="Times New Roman"/>
          <w:sz w:val="32"/>
        </w:rPr>
        <w:t>ми поражали любую технику противника с расстояния в 2000 м, сн</w:t>
      </w:r>
      <w:r w:rsidRPr="00771642">
        <w:rPr>
          <w:rFonts w:ascii="Times New Roman" w:hAnsi="Times New Roman" w:cs="Times New Roman"/>
          <w:sz w:val="32"/>
        </w:rPr>
        <w:t>а</w:t>
      </w:r>
      <w:r w:rsidRPr="00771642">
        <w:rPr>
          <w:rFonts w:ascii="Times New Roman" w:hAnsi="Times New Roman" w:cs="Times New Roman"/>
          <w:sz w:val="32"/>
        </w:rPr>
        <w:t>ряды ИСУ-152 срывали с фашистских «тигров» башни. Солдаты на фронте называли их «зверобоями».</w:t>
      </w:r>
    </w:p>
    <w:p w14:paraId="1D82C93F" w14:textId="1AFCD5AE" w:rsidR="00986CAA" w:rsidRPr="006D2B2D" w:rsidRDefault="00986CAA" w:rsidP="00B8375F">
      <w:pPr>
        <w:tabs>
          <w:tab w:val="left" w:pos="6521"/>
          <w:tab w:val="left" w:pos="9498"/>
        </w:tabs>
        <w:spacing w:after="0" w:line="300" w:lineRule="auto"/>
        <w:ind w:firstLine="851"/>
        <w:jc w:val="both"/>
        <w:rPr>
          <w:rFonts w:ascii="Times New Roman" w:hAnsi="Times New Roman" w:cs="Times New Roman"/>
          <w:spacing w:val="-6"/>
          <w:sz w:val="32"/>
        </w:rPr>
      </w:pPr>
      <w:r w:rsidRPr="006D2B2D">
        <w:rPr>
          <w:rFonts w:ascii="Times New Roman" w:hAnsi="Times New Roman" w:cs="Times New Roman"/>
          <w:spacing w:val="-6"/>
          <w:sz w:val="32"/>
        </w:rPr>
        <w:t>В 1946 году Центральный научно-исследовательский институт № 48 вернулся в Ленинград. До 1958 года Завьялов продолжал трудиться на посту директора ЦНИИ-48, затем возглавил кафедру металловедения Северо-Западного заочного политехнического института, в 1960</w:t>
      </w:r>
      <w:r w:rsidR="005F1DAF" w:rsidRPr="006D2B2D">
        <w:rPr>
          <w:rFonts w:ascii="Times New Roman" w:hAnsi="Times New Roman" w:cs="Times New Roman"/>
          <w:spacing w:val="-6"/>
          <w:sz w:val="32"/>
        </w:rPr>
        <w:t> </w:t>
      </w:r>
      <w:r w:rsidR="00E6248D" w:rsidRPr="006D2B2D">
        <w:rPr>
          <w:rFonts w:ascii="Times New Roman" w:hAnsi="Times New Roman" w:cs="Times New Roman"/>
          <w:spacing w:val="-6"/>
          <w:sz w:val="32"/>
        </w:rPr>
        <w:t>–</w:t>
      </w:r>
      <w:r w:rsidR="005F1DAF" w:rsidRPr="006D2B2D">
        <w:rPr>
          <w:rFonts w:ascii="Times New Roman" w:hAnsi="Times New Roman" w:cs="Times New Roman"/>
          <w:spacing w:val="-6"/>
          <w:sz w:val="32"/>
        </w:rPr>
        <w:t> </w:t>
      </w:r>
      <w:r w:rsidRPr="006D2B2D">
        <w:rPr>
          <w:rFonts w:ascii="Times New Roman" w:hAnsi="Times New Roman" w:cs="Times New Roman"/>
          <w:spacing w:val="-6"/>
          <w:sz w:val="32"/>
        </w:rPr>
        <w:t>1968</w:t>
      </w:r>
      <w:r w:rsidR="005F1DAF" w:rsidRPr="006D2B2D">
        <w:rPr>
          <w:rFonts w:ascii="Times New Roman" w:hAnsi="Times New Roman" w:cs="Times New Roman"/>
          <w:spacing w:val="-6"/>
          <w:sz w:val="32"/>
        </w:rPr>
        <w:t> </w:t>
      </w:r>
      <w:r w:rsidRPr="006D2B2D">
        <w:rPr>
          <w:rFonts w:ascii="Times New Roman" w:hAnsi="Times New Roman" w:cs="Times New Roman"/>
          <w:spacing w:val="-6"/>
          <w:sz w:val="32"/>
        </w:rPr>
        <w:t>г</w:t>
      </w:r>
      <w:r w:rsidR="005F1DAF" w:rsidRPr="006D2B2D">
        <w:rPr>
          <w:rFonts w:ascii="Times New Roman" w:hAnsi="Times New Roman" w:cs="Times New Roman"/>
          <w:spacing w:val="-6"/>
          <w:sz w:val="32"/>
        </w:rPr>
        <w:t>одах</w:t>
      </w:r>
      <w:r w:rsidRPr="006D2B2D">
        <w:rPr>
          <w:rFonts w:ascii="Times New Roman" w:hAnsi="Times New Roman" w:cs="Times New Roman"/>
          <w:spacing w:val="-6"/>
          <w:sz w:val="32"/>
        </w:rPr>
        <w:t xml:space="preserve"> был ректором этого института, до 1972 года оставался зав</w:t>
      </w:r>
      <w:r w:rsidRPr="006D2B2D">
        <w:rPr>
          <w:rFonts w:ascii="Times New Roman" w:hAnsi="Times New Roman" w:cs="Times New Roman"/>
          <w:spacing w:val="-6"/>
          <w:sz w:val="32"/>
        </w:rPr>
        <w:t>е</w:t>
      </w:r>
      <w:r w:rsidRPr="006D2B2D">
        <w:rPr>
          <w:rFonts w:ascii="Times New Roman" w:hAnsi="Times New Roman" w:cs="Times New Roman"/>
          <w:spacing w:val="-6"/>
          <w:sz w:val="32"/>
        </w:rPr>
        <w:t>дующим кафедрой металловедения и термической обработ</w:t>
      </w:r>
      <w:r w:rsidR="007160D9" w:rsidRPr="006D2B2D">
        <w:rPr>
          <w:rFonts w:ascii="Times New Roman" w:hAnsi="Times New Roman" w:cs="Times New Roman"/>
          <w:spacing w:val="-6"/>
          <w:sz w:val="32"/>
        </w:rPr>
        <w:t>ки.</w:t>
      </w:r>
    </w:p>
    <w:p w14:paraId="3D6F2697" w14:textId="77777777" w:rsidR="00986CAA" w:rsidRDefault="009C713A" w:rsidP="00B8375F">
      <w:pPr>
        <w:tabs>
          <w:tab w:val="left" w:pos="6521"/>
          <w:tab w:val="left" w:pos="9498"/>
        </w:tabs>
        <w:spacing w:after="0" w:line="300" w:lineRule="auto"/>
        <w:ind w:firstLine="851"/>
        <w:jc w:val="both"/>
        <w:rPr>
          <w:rFonts w:ascii="Times New Roman" w:hAnsi="Times New Roman" w:cs="Times New Roman"/>
          <w:sz w:val="32"/>
        </w:rPr>
      </w:pPr>
      <w:r>
        <w:rPr>
          <w:rFonts w:ascii="Times New Roman" w:hAnsi="Times New Roman" w:cs="Times New Roman"/>
          <w:sz w:val="32"/>
        </w:rPr>
        <w:t>Завьялов</w:t>
      </w:r>
      <w:r w:rsidR="00986CAA" w:rsidRPr="00C00FA0">
        <w:rPr>
          <w:rFonts w:ascii="Times New Roman" w:hAnsi="Times New Roman" w:cs="Times New Roman"/>
          <w:sz w:val="32"/>
        </w:rPr>
        <w:t xml:space="preserve"> по-прежнему отдавал много сил и энергии науке о м</w:t>
      </w:r>
      <w:r w:rsidR="00986CAA" w:rsidRPr="00C00FA0">
        <w:rPr>
          <w:rFonts w:ascii="Times New Roman" w:hAnsi="Times New Roman" w:cs="Times New Roman"/>
          <w:sz w:val="32"/>
        </w:rPr>
        <w:t>е</w:t>
      </w:r>
      <w:r w:rsidR="00986CAA" w:rsidRPr="00C00FA0">
        <w:rPr>
          <w:rFonts w:ascii="Times New Roman" w:hAnsi="Times New Roman" w:cs="Times New Roman"/>
          <w:sz w:val="32"/>
        </w:rPr>
        <w:t>таллах, разрабатывал составы высокопрочной броневой стали для танков и судов Военно</w:t>
      </w:r>
      <w:r>
        <w:rPr>
          <w:rFonts w:ascii="Times New Roman" w:hAnsi="Times New Roman" w:cs="Times New Roman"/>
          <w:sz w:val="32"/>
        </w:rPr>
        <w:t>-</w:t>
      </w:r>
      <w:r w:rsidR="00986CAA" w:rsidRPr="00C00FA0">
        <w:rPr>
          <w:rFonts w:ascii="Times New Roman" w:hAnsi="Times New Roman" w:cs="Times New Roman"/>
          <w:sz w:val="32"/>
        </w:rPr>
        <w:t>морского флота, проводил крупные исслед</w:t>
      </w:r>
      <w:r w:rsidR="00986CAA" w:rsidRPr="00C00FA0">
        <w:rPr>
          <w:rFonts w:ascii="Times New Roman" w:hAnsi="Times New Roman" w:cs="Times New Roman"/>
          <w:sz w:val="32"/>
        </w:rPr>
        <w:t>о</w:t>
      </w:r>
      <w:r w:rsidR="00986CAA" w:rsidRPr="00C00FA0">
        <w:rPr>
          <w:rFonts w:ascii="Times New Roman" w:hAnsi="Times New Roman" w:cs="Times New Roman"/>
          <w:sz w:val="32"/>
        </w:rPr>
        <w:t>вания в области фазовых превращений и теории легирования углер</w:t>
      </w:r>
      <w:r w:rsidR="00986CAA" w:rsidRPr="00C00FA0">
        <w:rPr>
          <w:rFonts w:ascii="Times New Roman" w:hAnsi="Times New Roman" w:cs="Times New Roman"/>
          <w:sz w:val="32"/>
        </w:rPr>
        <w:t>о</w:t>
      </w:r>
      <w:r w:rsidR="00986CAA" w:rsidRPr="00C00FA0">
        <w:rPr>
          <w:rFonts w:ascii="Times New Roman" w:hAnsi="Times New Roman" w:cs="Times New Roman"/>
          <w:sz w:val="32"/>
        </w:rPr>
        <w:t>дистых сталей, отпуска и прокаливаемости сталей, конструктивной прочности металлических материалов, участвовал в создании выс</w:t>
      </w:r>
      <w:r w:rsidR="00986CAA" w:rsidRPr="00C00FA0">
        <w:rPr>
          <w:rFonts w:ascii="Times New Roman" w:hAnsi="Times New Roman" w:cs="Times New Roman"/>
          <w:sz w:val="32"/>
        </w:rPr>
        <w:t>о</w:t>
      </w:r>
      <w:r w:rsidR="00986CAA" w:rsidRPr="00C00FA0">
        <w:rPr>
          <w:rFonts w:ascii="Times New Roman" w:hAnsi="Times New Roman" w:cs="Times New Roman"/>
          <w:sz w:val="32"/>
        </w:rPr>
        <w:t xml:space="preserve">копрочной стали для первого в </w:t>
      </w:r>
      <w:r w:rsidR="00986CAA">
        <w:rPr>
          <w:rFonts w:ascii="Times New Roman" w:hAnsi="Times New Roman" w:cs="Times New Roman"/>
          <w:sz w:val="32"/>
        </w:rPr>
        <w:t>мире атомного ледокола «Ленин»</w:t>
      </w:r>
      <w:r w:rsidR="00986CAA" w:rsidRPr="00C00FA0">
        <w:rPr>
          <w:rFonts w:ascii="Times New Roman" w:hAnsi="Times New Roman" w:cs="Times New Roman"/>
          <w:sz w:val="32"/>
        </w:rPr>
        <w:t xml:space="preserve">. </w:t>
      </w:r>
    </w:p>
    <w:p w14:paraId="6C284B3D" w14:textId="77777777" w:rsidR="00986CAA" w:rsidRDefault="009C713A" w:rsidP="00B8375F">
      <w:pPr>
        <w:tabs>
          <w:tab w:val="left" w:pos="6521"/>
          <w:tab w:val="left" w:pos="9498"/>
        </w:tabs>
        <w:spacing w:after="0" w:line="300" w:lineRule="auto"/>
        <w:ind w:firstLine="851"/>
        <w:jc w:val="both"/>
        <w:rPr>
          <w:rFonts w:ascii="Times New Roman" w:hAnsi="Times New Roman" w:cs="Times New Roman"/>
          <w:sz w:val="32"/>
        </w:rPr>
      </w:pPr>
      <w:r>
        <w:rPr>
          <w:rFonts w:ascii="Times New Roman" w:hAnsi="Times New Roman" w:cs="Times New Roman"/>
          <w:sz w:val="32"/>
        </w:rPr>
        <w:t xml:space="preserve">А.С. </w:t>
      </w:r>
      <w:r w:rsidR="00986CAA" w:rsidRPr="00C00FA0">
        <w:rPr>
          <w:rFonts w:ascii="Times New Roman" w:hAnsi="Times New Roman" w:cs="Times New Roman"/>
          <w:sz w:val="32"/>
        </w:rPr>
        <w:t>Завьялов вн</w:t>
      </w:r>
      <w:r>
        <w:rPr>
          <w:rFonts w:ascii="Times New Roman" w:hAnsi="Times New Roman" w:cs="Times New Roman"/>
          <w:sz w:val="32"/>
        </w:rPr>
        <w:t>е</w:t>
      </w:r>
      <w:r w:rsidR="00986CAA" w:rsidRPr="00C00FA0">
        <w:rPr>
          <w:rFonts w:ascii="Times New Roman" w:hAnsi="Times New Roman" w:cs="Times New Roman"/>
          <w:sz w:val="32"/>
        </w:rPr>
        <w:t>с существенный вклад в развитие теории м</w:t>
      </w:r>
      <w:r w:rsidR="00986CAA" w:rsidRPr="00C00FA0">
        <w:rPr>
          <w:rFonts w:ascii="Times New Roman" w:hAnsi="Times New Roman" w:cs="Times New Roman"/>
          <w:sz w:val="32"/>
        </w:rPr>
        <w:t>е</w:t>
      </w:r>
      <w:r w:rsidR="00986CAA" w:rsidRPr="00C00FA0">
        <w:rPr>
          <w:rFonts w:ascii="Times New Roman" w:hAnsi="Times New Roman" w:cs="Times New Roman"/>
          <w:sz w:val="32"/>
        </w:rPr>
        <w:t>талловедения.</w:t>
      </w:r>
      <w:r w:rsidR="00986CAA" w:rsidRPr="006D2B2D">
        <w:rPr>
          <w:rFonts w:ascii="Times New Roman" w:hAnsi="Times New Roman" w:cs="Times New Roman"/>
          <w:spacing w:val="-4"/>
          <w:sz w:val="32"/>
        </w:rPr>
        <w:t xml:space="preserve"> Им было написано 140 работ и 8 фундаментальных м</w:t>
      </w:r>
      <w:r w:rsidR="00986CAA" w:rsidRPr="006D2B2D">
        <w:rPr>
          <w:rFonts w:ascii="Times New Roman" w:hAnsi="Times New Roman" w:cs="Times New Roman"/>
          <w:spacing w:val="-4"/>
          <w:sz w:val="32"/>
        </w:rPr>
        <w:t>о</w:t>
      </w:r>
      <w:r w:rsidR="00986CAA" w:rsidRPr="006D2B2D">
        <w:rPr>
          <w:rFonts w:ascii="Times New Roman" w:hAnsi="Times New Roman" w:cs="Times New Roman"/>
          <w:spacing w:val="-4"/>
          <w:sz w:val="32"/>
        </w:rPr>
        <w:t>нографий по металловедению, опубликованы книги «Теория легиров</w:t>
      </w:r>
      <w:r w:rsidR="00986CAA" w:rsidRPr="006D2B2D">
        <w:rPr>
          <w:rFonts w:ascii="Times New Roman" w:hAnsi="Times New Roman" w:cs="Times New Roman"/>
          <w:spacing w:val="-4"/>
          <w:sz w:val="32"/>
        </w:rPr>
        <w:t>а</w:t>
      </w:r>
      <w:r w:rsidR="00986CAA" w:rsidRPr="006D2B2D">
        <w:rPr>
          <w:rFonts w:ascii="Times New Roman" w:hAnsi="Times New Roman" w:cs="Times New Roman"/>
          <w:spacing w:val="-4"/>
          <w:sz w:val="32"/>
        </w:rPr>
        <w:t>ния и термической обработки стали» (1943</w:t>
      </w:r>
      <w:r w:rsidR="00E6248D" w:rsidRPr="006D2B2D">
        <w:rPr>
          <w:rFonts w:ascii="Times New Roman" w:hAnsi="Times New Roman" w:cs="Times New Roman"/>
          <w:spacing w:val="-4"/>
          <w:sz w:val="32"/>
        </w:rPr>
        <w:t xml:space="preserve"> г.</w:t>
      </w:r>
      <w:r w:rsidR="00986CAA" w:rsidRPr="006D2B2D">
        <w:rPr>
          <w:rFonts w:ascii="Times New Roman" w:hAnsi="Times New Roman" w:cs="Times New Roman"/>
          <w:spacing w:val="-4"/>
          <w:sz w:val="32"/>
        </w:rPr>
        <w:t>), «Фазовые превращения в железоуглеродистых сплавах» (1948</w:t>
      </w:r>
      <w:r w:rsidR="00E6248D" w:rsidRPr="006D2B2D">
        <w:rPr>
          <w:rFonts w:ascii="Times New Roman" w:hAnsi="Times New Roman" w:cs="Times New Roman"/>
          <w:spacing w:val="-4"/>
          <w:sz w:val="32"/>
        </w:rPr>
        <w:t xml:space="preserve"> г.</w:t>
      </w:r>
      <w:r w:rsidR="00986CAA" w:rsidRPr="006D2B2D">
        <w:rPr>
          <w:rFonts w:ascii="Times New Roman" w:hAnsi="Times New Roman" w:cs="Times New Roman"/>
          <w:spacing w:val="-4"/>
          <w:sz w:val="32"/>
        </w:rPr>
        <w:t>), «Редкоземельные металлы в конструкционных сталях» (1960</w:t>
      </w:r>
      <w:r w:rsidR="00E6248D" w:rsidRPr="006D2B2D">
        <w:rPr>
          <w:rFonts w:ascii="Times New Roman" w:hAnsi="Times New Roman" w:cs="Times New Roman"/>
          <w:spacing w:val="-4"/>
          <w:sz w:val="32"/>
        </w:rPr>
        <w:t xml:space="preserve"> г.</w:t>
      </w:r>
      <w:r w:rsidR="00986CAA" w:rsidRPr="006D2B2D">
        <w:rPr>
          <w:rFonts w:ascii="Times New Roman" w:hAnsi="Times New Roman" w:cs="Times New Roman"/>
          <w:spacing w:val="-4"/>
          <w:sz w:val="32"/>
        </w:rPr>
        <w:t>), «Прокаливаемость стали и е</w:t>
      </w:r>
      <w:r w:rsidRPr="006D2B2D">
        <w:rPr>
          <w:rFonts w:ascii="Times New Roman" w:hAnsi="Times New Roman" w:cs="Times New Roman"/>
          <w:spacing w:val="-4"/>
          <w:sz w:val="32"/>
        </w:rPr>
        <w:t>е</w:t>
      </w:r>
      <w:r w:rsidR="00986CAA" w:rsidRPr="006D2B2D">
        <w:rPr>
          <w:rFonts w:ascii="Times New Roman" w:hAnsi="Times New Roman" w:cs="Times New Roman"/>
          <w:spacing w:val="-4"/>
          <w:sz w:val="32"/>
        </w:rPr>
        <w:t xml:space="preserve"> вли</w:t>
      </w:r>
      <w:r w:rsidR="00986CAA" w:rsidRPr="006D2B2D">
        <w:rPr>
          <w:rFonts w:ascii="Times New Roman" w:hAnsi="Times New Roman" w:cs="Times New Roman"/>
          <w:spacing w:val="-4"/>
          <w:sz w:val="32"/>
        </w:rPr>
        <w:t>я</w:t>
      </w:r>
      <w:r w:rsidR="00986CAA" w:rsidRPr="006D2B2D">
        <w:rPr>
          <w:rFonts w:ascii="Times New Roman" w:hAnsi="Times New Roman" w:cs="Times New Roman"/>
          <w:spacing w:val="-4"/>
          <w:sz w:val="32"/>
        </w:rPr>
        <w:t>ние на долговечность стальных изделий» (1969</w:t>
      </w:r>
      <w:r w:rsidR="00E6248D" w:rsidRPr="006D2B2D">
        <w:rPr>
          <w:rFonts w:ascii="Times New Roman" w:hAnsi="Times New Roman" w:cs="Times New Roman"/>
          <w:spacing w:val="-4"/>
          <w:sz w:val="32"/>
        </w:rPr>
        <w:t xml:space="preserve"> г.</w:t>
      </w:r>
      <w:r w:rsidR="00986CAA" w:rsidRPr="006D2B2D">
        <w:rPr>
          <w:rFonts w:ascii="Times New Roman" w:hAnsi="Times New Roman" w:cs="Times New Roman"/>
          <w:spacing w:val="-4"/>
          <w:sz w:val="32"/>
        </w:rPr>
        <w:t>) и др. Когда Андрей Сергеевич представил диссертацию на соискание уч</w:t>
      </w:r>
      <w:r w:rsidRPr="006D2B2D">
        <w:rPr>
          <w:rFonts w:ascii="Times New Roman" w:hAnsi="Times New Roman" w:cs="Times New Roman"/>
          <w:spacing w:val="-4"/>
          <w:sz w:val="32"/>
        </w:rPr>
        <w:t>е</w:t>
      </w:r>
      <w:r w:rsidR="00986CAA" w:rsidRPr="006D2B2D">
        <w:rPr>
          <w:rFonts w:ascii="Times New Roman" w:hAnsi="Times New Roman" w:cs="Times New Roman"/>
          <w:spacing w:val="-4"/>
          <w:sz w:val="32"/>
        </w:rPr>
        <w:t>ной степени ка</w:t>
      </w:r>
      <w:r w:rsidR="00986CAA" w:rsidRPr="006D2B2D">
        <w:rPr>
          <w:rFonts w:ascii="Times New Roman" w:hAnsi="Times New Roman" w:cs="Times New Roman"/>
          <w:spacing w:val="-4"/>
          <w:sz w:val="32"/>
        </w:rPr>
        <w:t>н</w:t>
      </w:r>
      <w:r w:rsidR="00986CAA" w:rsidRPr="006D2B2D">
        <w:rPr>
          <w:rFonts w:ascii="Times New Roman" w:hAnsi="Times New Roman" w:cs="Times New Roman"/>
          <w:spacing w:val="-4"/>
          <w:sz w:val="32"/>
        </w:rPr>
        <w:t>дидата наук, ему сразу была присвоена уч</w:t>
      </w:r>
      <w:r w:rsidRPr="006D2B2D">
        <w:rPr>
          <w:rFonts w:ascii="Times New Roman" w:hAnsi="Times New Roman" w:cs="Times New Roman"/>
          <w:spacing w:val="-4"/>
          <w:sz w:val="32"/>
        </w:rPr>
        <w:t>е</w:t>
      </w:r>
      <w:r w:rsidR="00986CAA" w:rsidRPr="006D2B2D">
        <w:rPr>
          <w:rFonts w:ascii="Times New Roman" w:hAnsi="Times New Roman" w:cs="Times New Roman"/>
          <w:spacing w:val="-4"/>
          <w:sz w:val="32"/>
        </w:rPr>
        <w:t>ная степень доктора техн</w:t>
      </w:r>
      <w:r w:rsidR="00986CAA" w:rsidRPr="006D2B2D">
        <w:rPr>
          <w:rFonts w:ascii="Times New Roman" w:hAnsi="Times New Roman" w:cs="Times New Roman"/>
          <w:spacing w:val="-4"/>
          <w:sz w:val="32"/>
        </w:rPr>
        <w:t>и</w:t>
      </w:r>
      <w:r w:rsidR="00986CAA" w:rsidRPr="006D2B2D">
        <w:rPr>
          <w:rFonts w:ascii="Times New Roman" w:hAnsi="Times New Roman" w:cs="Times New Roman"/>
          <w:spacing w:val="-4"/>
          <w:sz w:val="32"/>
        </w:rPr>
        <w:t>ческих наук. Завьялов имел уч</w:t>
      </w:r>
      <w:r w:rsidRPr="006D2B2D">
        <w:rPr>
          <w:rFonts w:ascii="Times New Roman" w:hAnsi="Times New Roman" w:cs="Times New Roman"/>
          <w:spacing w:val="-4"/>
          <w:sz w:val="32"/>
        </w:rPr>
        <w:t>е</w:t>
      </w:r>
      <w:r w:rsidR="00986CAA" w:rsidRPr="006D2B2D">
        <w:rPr>
          <w:rFonts w:ascii="Times New Roman" w:hAnsi="Times New Roman" w:cs="Times New Roman"/>
          <w:spacing w:val="-4"/>
          <w:sz w:val="32"/>
        </w:rPr>
        <w:t xml:space="preserve">ное звание профессора, ему дважды присуждалась Государственная премия СССР </w:t>
      </w:r>
      <w:r w:rsidRPr="006D2B2D">
        <w:rPr>
          <w:rFonts w:ascii="Times New Roman" w:hAnsi="Times New Roman" w:cs="Times New Roman"/>
          <w:spacing w:val="-4"/>
          <w:sz w:val="32"/>
        </w:rPr>
        <w:t xml:space="preserve">– </w:t>
      </w:r>
      <w:r w:rsidR="00986CAA" w:rsidRPr="006D2B2D">
        <w:rPr>
          <w:rFonts w:ascii="Times New Roman" w:hAnsi="Times New Roman" w:cs="Times New Roman"/>
          <w:spacing w:val="-4"/>
          <w:sz w:val="32"/>
        </w:rPr>
        <w:t xml:space="preserve">в 1943 и 1951 гг. </w:t>
      </w:r>
    </w:p>
    <w:p w14:paraId="60DB61F0" w14:textId="00B581F9" w:rsidR="00986CAA" w:rsidRDefault="00986CAA" w:rsidP="00B8375F">
      <w:pPr>
        <w:tabs>
          <w:tab w:val="left" w:pos="6521"/>
          <w:tab w:val="left" w:pos="9498"/>
        </w:tabs>
        <w:spacing w:after="0" w:line="300" w:lineRule="auto"/>
        <w:ind w:firstLine="851"/>
        <w:jc w:val="both"/>
        <w:rPr>
          <w:rFonts w:ascii="Times New Roman" w:hAnsi="Times New Roman" w:cs="Times New Roman"/>
          <w:sz w:val="32"/>
        </w:rPr>
      </w:pPr>
      <w:r w:rsidRPr="00C00FA0">
        <w:rPr>
          <w:rFonts w:ascii="Times New Roman" w:hAnsi="Times New Roman" w:cs="Times New Roman"/>
          <w:sz w:val="32"/>
        </w:rPr>
        <w:t>Высокая научная эрудиция Завьялова, его талант лектора и п</w:t>
      </w:r>
      <w:r w:rsidRPr="00C00FA0">
        <w:rPr>
          <w:rFonts w:ascii="Times New Roman" w:hAnsi="Times New Roman" w:cs="Times New Roman"/>
          <w:sz w:val="32"/>
        </w:rPr>
        <w:t>е</w:t>
      </w:r>
      <w:r w:rsidRPr="00C00FA0">
        <w:rPr>
          <w:rFonts w:ascii="Times New Roman" w:hAnsi="Times New Roman" w:cs="Times New Roman"/>
          <w:sz w:val="32"/>
        </w:rPr>
        <w:t>дагога снискали ему огромный авторитет среди коллег, аспирантов и студентов. Научно-педагогическую деятельность Андрей Сергеевич сочетал с большой общественной работой, много внимания уделял популяризации науки и техники, более 20 лет руководил секцией м</w:t>
      </w:r>
      <w:r w:rsidRPr="00C00FA0">
        <w:rPr>
          <w:rFonts w:ascii="Times New Roman" w:hAnsi="Times New Roman" w:cs="Times New Roman"/>
          <w:sz w:val="32"/>
        </w:rPr>
        <w:t>е</w:t>
      </w:r>
      <w:r w:rsidRPr="00C00FA0">
        <w:rPr>
          <w:rFonts w:ascii="Times New Roman" w:hAnsi="Times New Roman" w:cs="Times New Roman"/>
          <w:sz w:val="32"/>
        </w:rPr>
        <w:t>талловедения и термической обработки Научно-технического общ</w:t>
      </w:r>
      <w:r w:rsidRPr="00C00FA0">
        <w:rPr>
          <w:rFonts w:ascii="Times New Roman" w:hAnsi="Times New Roman" w:cs="Times New Roman"/>
          <w:sz w:val="32"/>
        </w:rPr>
        <w:t>е</w:t>
      </w:r>
      <w:r w:rsidRPr="00C00FA0">
        <w:rPr>
          <w:rFonts w:ascii="Times New Roman" w:hAnsi="Times New Roman" w:cs="Times New Roman"/>
          <w:sz w:val="32"/>
        </w:rPr>
        <w:t xml:space="preserve">ства (НТО) </w:t>
      </w:r>
      <w:r w:rsidRPr="006D2B2D">
        <w:rPr>
          <w:rFonts w:ascii="Times New Roman" w:hAnsi="Times New Roman" w:cs="Times New Roman"/>
          <w:spacing w:val="-4"/>
          <w:sz w:val="32"/>
        </w:rPr>
        <w:t>при Ленинградском доме научно-технической пропаганды и Ленинградском областном правлении НТО Машпром. За заслуги п</w:t>
      </w:r>
      <w:r w:rsidRPr="006D2B2D">
        <w:rPr>
          <w:rFonts w:ascii="Times New Roman" w:hAnsi="Times New Roman" w:cs="Times New Roman"/>
          <w:spacing w:val="-4"/>
          <w:sz w:val="32"/>
        </w:rPr>
        <w:t>е</w:t>
      </w:r>
      <w:r w:rsidRPr="006D2B2D">
        <w:rPr>
          <w:rFonts w:ascii="Times New Roman" w:hAnsi="Times New Roman" w:cs="Times New Roman"/>
          <w:spacing w:val="-4"/>
          <w:sz w:val="32"/>
        </w:rPr>
        <w:t>ред Родиной Завьялов был награжд</w:t>
      </w:r>
      <w:r w:rsidR="009C713A" w:rsidRPr="006D2B2D">
        <w:rPr>
          <w:rFonts w:ascii="Times New Roman" w:hAnsi="Times New Roman" w:cs="Times New Roman"/>
          <w:spacing w:val="-4"/>
          <w:sz w:val="32"/>
        </w:rPr>
        <w:t>е</w:t>
      </w:r>
      <w:r w:rsidRPr="006D2B2D">
        <w:rPr>
          <w:rFonts w:ascii="Times New Roman" w:hAnsi="Times New Roman" w:cs="Times New Roman"/>
          <w:spacing w:val="-4"/>
          <w:sz w:val="32"/>
        </w:rPr>
        <w:t>н орденом Ленина, двумя орденами Трудового Красного Знамени, орденом Отечественной войны I</w:t>
      </w:r>
      <w:r w:rsidR="005F1DAF" w:rsidRPr="006D2B2D">
        <w:rPr>
          <w:rFonts w:ascii="Times New Roman" w:hAnsi="Times New Roman" w:cs="Times New Roman"/>
          <w:spacing w:val="-4"/>
          <w:sz w:val="32"/>
        </w:rPr>
        <w:t> </w:t>
      </w:r>
      <w:r w:rsidRPr="006D2B2D">
        <w:rPr>
          <w:rFonts w:ascii="Times New Roman" w:hAnsi="Times New Roman" w:cs="Times New Roman"/>
          <w:spacing w:val="-4"/>
          <w:sz w:val="32"/>
        </w:rPr>
        <w:t>степени, орденом Красной Звезды, орденом «Знак Поч</w:t>
      </w:r>
      <w:r w:rsidR="0071134C" w:rsidRPr="006D2B2D">
        <w:rPr>
          <w:rFonts w:ascii="Times New Roman" w:hAnsi="Times New Roman" w:cs="Times New Roman"/>
          <w:spacing w:val="-4"/>
          <w:sz w:val="32"/>
        </w:rPr>
        <w:t>е</w:t>
      </w:r>
      <w:r w:rsidRPr="006D2B2D">
        <w:rPr>
          <w:rFonts w:ascii="Times New Roman" w:hAnsi="Times New Roman" w:cs="Times New Roman"/>
          <w:spacing w:val="-4"/>
          <w:sz w:val="32"/>
        </w:rPr>
        <w:t xml:space="preserve">та», многими медалями. </w:t>
      </w:r>
    </w:p>
    <w:p w14:paraId="5B491AEA" w14:textId="35BE0BCF" w:rsidR="00986CAA" w:rsidRPr="00C00FA0" w:rsidRDefault="00986CAA" w:rsidP="00B8375F">
      <w:pPr>
        <w:tabs>
          <w:tab w:val="left" w:pos="6521"/>
          <w:tab w:val="left" w:pos="9498"/>
        </w:tabs>
        <w:spacing w:after="0" w:line="300" w:lineRule="auto"/>
        <w:ind w:firstLine="851"/>
        <w:jc w:val="both"/>
        <w:rPr>
          <w:rFonts w:ascii="Times New Roman" w:hAnsi="Times New Roman" w:cs="Times New Roman"/>
          <w:sz w:val="44"/>
        </w:rPr>
      </w:pPr>
      <w:r w:rsidRPr="00C00FA0">
        <w:rPr>
          <w:rFonts w:ascii="Times New Roman" w:hAnsi="Times New Roman" w:cs="Times New Roman"/>
          <w:sz w:val="32"/>
        </w:rPr>
        <w:t>Завьялов трагически погиб 6 сентябр</w:t>
      </w:r>
      <w:r>
        <w:rPr>
          <w:rFonts w:ascii="Times New Roman" w:hAnsi="Times New Roman" w:cs="Times New Roman"/>
          <w:sz w:val="32"/>
        </w:rPr>
        <w:t>я 1985 года на 81-м году жизни</w:t>
      </w:r>
      <w:r w:rsidRPr="00C00FA0">
        <w:rPr>
          <w:rFonts w:ascii="Times New Roman" w:hAnsi="Times New Roman" w:cs="Times New Roman"/>
          <w:sz w:val="32"/>
        </w:rPr>
        <w:t>. Имя уч</w:t>
      </w:r>
      <w:r w:rsidR="0071134C">
        <w:rPr>
          <w:rFonts w:ascii="Times New Roman" w:hAnsi="Times New Roman" w:cs="Times New Roman"/>
          <w:sz w:val="32"/>
        </w:rPr>
        <w:t>е</w:t>
      </w:r>
      <w:r w:rsidRPr="00C00FA0">
        <w:rPr>
          <w:rFonts w:ascii="Times New Roman" w:hAnsi="Times New Roman" w:cs="Times New Roman"/>
          <w:sz w:val="32"/>
        </w:rPr>
        <w:t>ного-металловеда, доктора технических наук, профе</w:t>
      </w:r>
      <w:r w:rsidRPr="00C00FA0">
        <w:rPr>
          <w:rFonts w:ascii="Times New Roman" w:hAnsi="Times New Roman" w:cs="Times New Roman"/>
          <w:sz w:val="32"/>
        </w:rPr>
        <w:t>с</w:t>
      </w:r>
      <w:r w:rsidRPr="00C00FA0">
        <w:rPr>
          <w:rFonts w:ascii="Times New Roman" w:hAnsi="Times New Roman" w:cs="Times New Roman"/>
          <w:sz w:val="32"/>
        </w:rPr>
        <w:t>сора, дважды лауреата Государственной премии СССР А.С. Завьял</w:t>
      </w:r>
      <w:r w:rsidRPr="00C00FA0">
        <w:rPr>
          <w:rFonts w:ascii="Times New Roman" w:hAnsi="Times New Roman" w:cs="Times New Roman"/>
          <w:sz w:val="32"/>
        </w:rPr>
        <w:t>о</w:t>
      </w:r>
      <w:r w:rsidRPr="00C00FA0">
        <w:rPr>
          <w:rFonts w:ascii="Times New Roman" w:hAnsi="Times New Roman" w:cs="Times New Roman"/>
          <w:sz w:val="32"/>
        </w:rPr>
        <w:t>ва навсегда связан</w:t>
      </w:r>
      <w:r w:rsidR="0071134C">
        <w:rPr>
          <w:rFonts w:ascii="Times New Roman" w:hAnsi="Times New Roman" w:cs="Times New Roman"/>
          <w:sz w:val="32"/>
        </w:rPr>
        <w:t>о</w:t>
      </w:r>
      <w:r w:rsidRPr="00C00FA0">
        <w:rPr>
          <w:rFonts w:ascii="Times New Roman" w:hAnsi="Times New Roman" w:cs="Times New Roman"/>
          <w:sz w:val="32"/>
        </w:rPr>
        <w:t xml:space="preserve"> с историей создания высококачественной брони для бронетанковой техники, Военно-морского и полярного флота, с Ве</w:t>
      </w:r>
      <w:r>
        <w:rPr>
          <w:rFonts w:ascii="Times New Roman" w:hAnsi="Times New Roman" w:cs="Times New Roman"/>
          <w:sz w:val="32"/>
        </w:rPr>
        <w:t>ликой Отечественной войной 1941</w:t>
      </w:r>
      <w:r w:rsidR="005F1DAF">
        <w:rPr>
          <w:rFonts w:ascii="Times New Roman" w:hAnsi="Times New Roman" w:cs="Times New Roman"/>
          <w:sz w:val="32"/>
        </w:rPr>
        <w:t> </w:t>
      </w:r>
      <w:r w:rsidR="00157413">
        <w:rPr>
          <w:rFonts w:ascii="Times New Roman" w:hAnsi="Times New Roman" w:cs="Times New Roman"/>
          <w:sz w:val="32"/>
        </w:rPr>
        <w:t>–</w:t>
      </w:r>
      <w:r w:rsidR="005F1DAF">
        <w:rPr>
          <w:rFonts w:ascii="Times New Roman" w:hAnsi="Times New Roman" w:cs="Times New Roman"/>
          <w:sz w:val="32"/>
        </w:rPr>
        <w:t> </w:t>
      </w:r>
      <w:r w:rsidRPr="00C00FA0">
        <w:rPr>
          <w:rFonts w:ascii="Times New Roman" w:hAnsi="Times New Roman" w:cs="Times New Roman"/>
          <w:sz w:val="32"/>
        </w:rPr>
        <w:t>1945 гг., с Уралом и Сибирью.</w:t>
      </w:r>
    </w:p>
    <w:p w14:paraId="1E9A5DF9" w14:textId="77777777" w:rsidR="00986CAA" w:rsidRPr="0013438D" w:rsidRDefault="00986CAA" w:rsidP="00B8375F">
      <w:pPr>
        <w:tabs>
          <w:tab w:val="left" w:pos="6521"/>
          <w:tab w:val="left" w:pos="9498"/>
        </w:tabs>
        <w:spacing w:after="0" w:line="300" w:lineRule="auto"/>
        <w:ind w:firstLine="851"/>
        <w:jc w:val="both"/>
        <w:rPr>
          <w:rFonts w:ascii="Times New Roman" w:hAnsi="Times New Roman" w:cs="Times New Roman"/>
          <w:sz w:val="32"/>
          <w:szCs w:val="32"/>
          <w:shd w:val="clear" w:color="auto" w:fill="FFFFFF"/>
        </w:rPr>
      </w:pPr>
    </w:p>
    <w:p w14:paraId="2313E091" w14:textId="50DBA9C8" w:rsidR="00B1381E" w:rsidRDefault="006C6213" w:rsidP="00B8375F">
      <w:pPr>
        <w:spacing w:after="0" w:line="300" w:lineRule="auto"/>
        <w:jc w:val="center"/>
        <w:rPr>
          <w:rFonts w:ascii="Times New Roman" w:hAnsi="Times New Roman" w:cs="Times New Roman"/>
          <w:b/>
          <w:sz w:val="32"/>
          <w:szCs w:val="32"/>
          <w:shd w:val="clear" w:color="auto" w:fill="FFFFFF"/>
        </w:rPr>
      </w:pPr>
      <w:r>
        <w:rPr>
          <w:rFonts w:ascii="Times New Roman" w:hAnsi="Times New Roman" w:cs="Times New Roman"/>
          <w:b/>
          <w:sz w:val="32"/>
          <w:szCs w:val="32"/>
          <w:shd w:val="clear" w:color="auto" w:fill="FFFFFF"/>
        </w:rPr>
        <w:t>4</w:t>
      </w:r>
      <w:r w:rsidR="00B1381E">
        <w:rPr>
          <w:rFonts w:ascii="Times New Roman" w:hAnsi="Times New Roman" w:cs="Times New Roman"/>
          <w:sz w:val="32"/>
          <w:szCs w:val="32"/>
          <w:shd w:val="clear" w:color="auto" w:fill="FFFFFF"/>
        </w:rPr>
        <w:t xml:space="preserve"> </w:t>
      </w:r>
      <w:r w:rsidR="00B1381E" w:rsidRPr="00B1381E">
        <w:rPr>
          <w:rFonts w:ascii="Times New Roman" w:hAnsi="Times New Roman" w:cs="Times New Roman"/>
          <w:b/>
          <w:sz w:val="32"/>
          <w:szCs w:val="32"/>
          <w:shd w:val="clear" w:color="auto" w:fill="FFFFFF"/>
        </w:rPr>
        <w:t>ВКЛАД ЖЕЛЕЗ</w:t>
      </w:r>
      <w:r w:rsidR="00E05FD0">
        <w:rPr>
          <w:rFonts w:ascii="Times New Roman" w:hAnsi="Times New Roman" w:cs="Times New Roman"/>
          <w:b/>
          <w:sz w:val="32"/>
          <w:szCs w:val="32"/>
          <w:shd w:val="clear" w:color="auto" w:fill="FFFFFF"/>
        </w:rPr>
        <w:t>НОДОРОЖНИКОВ</w:t>
      </w:r>
      <w:r w:rsidR="00B1381E" w:rsidRPr="00B1381E">
        <w:rPr>
          <w:rFonts w:ascii="Times New Roman" w:hAnsi="Times New Roman" w:cs="Times New Roman"/>
          <w:b/>
          <w:sz w:val="32"/>
          <w:szCs w:val="32"/>
          <w:shd w:val="clear" w:color="auto" w:fill="FFFFFF"/>
        </w:rPr>
        <w:t xml:space="preserve"> ПОБЕДУ В ВЕЛИКОЙ </w:t>
      </w:r>
      <w:r w:rsidR="00B1381E">
        <w:rPr>
          <w:rFonts w:ascii="Times New Roman" w:hAnsi="Times New Roman" w:cs="Times New Roman"/>
          <w:b/>
          <w:sz w:val="32"/>
          <w:szCs w:val="32"/>
          <w:shd w:val="clear" w:color="auto" w:fill="FFFFFF"/>
        </w:rPr>
        <w:t xml:space="preserve">     </w:t>
      </w:r>
      <w:r w:rsidR="00B1381E" w:rsidRPr="00B1381E">
        <w:rPr>
          <w:rFonts w:ascii="Times New Roman" w:hAnsi="Times New Roman" w:cs="Times New Roman"/>
          <w:b/>
          <w:sz w:val="32"/>
          <w:szCs w:val="32"/>
          <w:shd w:val="clear" w:color="auto" w:fill="FFFFFF"/>
        </w:rPr>
        <w:t>ОТЕЧЕСТВЕННОЙ ВОЙНЕ</w:t>
      </w:r>
    </w:p>
    <w:p w14:paraId="4C9ADC9D" w14:textId="77777777" w:rsidR="00B1381E" w:rsidRPr="00B1381E" w:rsidRDefault="00B1381E" w:rsidP="00B8375F">
      <w:pPr>
        <w:spacing w:after="0" w:line="300" w:lineRule="auto"/>
        <w:jc w:val="center"/>
        <w:rPr>
          <w:rFonts w:ascii="Times New Roman" w:hAnsi="Times New Roman" w:cs="Times New Roman"/>
          <w:b/>
          <w:sz w:val="32"/>
          <w:szCs w:val="32"/>
          <w:shd w:val="clear" w:color="auto" w:fill="FFFFFF"/>
        </w:rPr>
      </w:pPr>
    </w:p>
    <w:p w14:paraId="6C0E46E1" w14:textId="4113367E"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История Железнодорожных войск неразрывно связана с ист</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рией Российского государства, его Вооруж</w:t>
      </w:r>
      <w:r w:rsidR="00630DD3">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нных Сил, железнод</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рожного транспорта России. Все эти годы военные железнодорожн</w:t>
      </w:r>
      <w:r w:rsidRPr="00B1381E">
        <w:rPr>
          <w:rFonts w:ascii="Times New Roman" w:hAnsi="Times New Roman" w:cs="Times New Roman"/>
          <w:sz w:val="32"/>
          <w:szCs w:val="32"/>
          <w:shd w:val="clear" w:color="auto" w:fill="FFFFFF"/>
        </w:rPr>
        <w:t>и</w:t>
      </w:r>
      <w:r w:rsidRPr="00B1381E">
        <w:rPr>
          <w:rFonts w:ascii="Times New Roman" w:hAnsi="Times New Roman" w:cs="Times New Roman"/>
          <w:sz w:val="32"/>
          <w:szCs w:val="32"/>
          <w:shd w:val="clear" w:color="auto" w:fill="FFFFFF"/>
        </w:rPr>
        <w:t>ки вносили и вносят значительный вклад в укрепление обороносп</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 xml:space="preserve">собности страны и </w:t>
      </w:r>
      <w:r w:rsidR="00630DD3">
        <w:rPr>
          <w:rFonts w:ascii="Times New Roman" w:hAnsi="Times New Roman" w:cs="Times New Roman"/>
          <w:sz w:val="32"/>
          <w:szCs w:val="32"/>
          <w:shd w:val="clear" w:color="auto" w:fill="FFFFFF"/>
        </w:rPr>
        <w:t xml:space="preserve">в </w:t>
      </w:r>
      <w:r w:rsidRPr="00B1381E">
        <w:rPr>
          <w:rFonts w:ascii="Times New Roman" w:hAnsi="Times New Roman" w:cs="Times New Roman"/>
          <w:sz w:val="32"/>
          <w:szCs w:val="32"/>
          <w:shd w:val="clear" w:color="auto" w:fill="FFFFFF"/>
        </w:rPr>
        <w:t>развитие е</w:t>
      </w:r>
      <w:r w:rsidR="00630DD3">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 xml:space="preserve"> транспортной инфраструктуры.</w:t>
      </w:r>
    </w:p>
    <w:p w14:paraId="7AC20964" w14:textId="15758509" w:rsidR="00B1381E" w:rsidRPr="005B31F2" w:rsidRDefault="00B1381E" w:rsidP="00B8375F">
      <w:pPr>
        <w:spacing w:after="0" w:line="300" w:lineRule="auto"/>
        <w:ind w:firstLine="851"/>
        <w:jc w:val="both"/>
        <w:rPr>
          <w:rFonts w:ascii="Times New Roman" w:hAnsi="Times New Roman" w:cs="Times New Roman"/>
          <w:spacing w:val="-4"/>
          <w:sz w:val="32"/>
          <w:szCs w:val="32"/>
          <w:shd w:val="clear" w:color="auto" w:fill="FFFFFF"/>
        </w:rPr>
      </w:pPr>
      <w:r w:rsidRPr="005B31F2">
        <w:rPr>
          <w:rFonts w:ascii="Times New Roman" w:hAnsi="Times New Roman" w:cs="Times New Roman"/>
          <w:spacing w:val="-4"/>
          <w:sz w:val="32"/>
          <w:szCs w:val="32"/>
          <w:shd w:val="clear" w:color="auto" w:fill="FFFFFF"/>
        </w:rPr>
        <w:t>К началу Великой Отечественной войны численность железн</w:t>
      </w:r>
      <w:r w:rsidRPr="005B31F2">
        <w:rPr>
          <w:rFonts w:ascii="Times New Roman" w:hAnsi="Times New Roman" w:cs="Times New Roman"/>
          <w:spacing w:val="-4"/>
          <w:sz w:val="32"/>
          <w:szCs w:val="32"/>
          <w:shd w:val="clear" w:color="auto" w:fill="FFFFFF"/>
        </w:rPr>
        <w:t>о</w:t>
      </w:r>
      <w:r w:rsidRPr="005B31F2">
        <w:rPr>
          <w:rFonts w:ascii="Times New Roman" w:hAnsi="Times New Roman" w:cs="Times New Roman"/>
          <w:spacing w:val="-4"/>
          <w:sz w:val="32"/>
          <w:szCs w:val="32"/>
          <w:shd w:val="clear" w:color="auto" w:fill="FFFFFF"/>
        </w:rPr>
        <w:t>дорожных войск составляла 169 967 человек. С первых дней войны в</w:t>
      </w:r>
      <w:r w:rsidRPr="005B31F2">
        <w:rPr>
          <w:rFonts w:ascii="Times New Roman" w:hAnsi="Times New Roman" w:cs="Times New Roman"/>
          <w:spacing w:val="-4"/>
          <w:sz w:val="32"/>
          <w:szCs w:val="32"/>
          <w:shd w:val="clear" w:color="auto" w:fill="FFFFFF"/>
        </w:rPr>
        <w:t>о</w:t>
      </w:r>
      <w:r w:rsidRPr="005B31F2">
        <w:rPr>
          <w:rFonts w:ascii="Times New Roman" w:hAnsi="Times New Roman" w:cs="Times New Roman"/>
          <w:spacing w:val="-4"/>
          <w:sz w:val="32"/>
          <w:szCs w:val="32"/>
          <w:shd w:val="clear" w:color="auto" w:fill="FFFFFF"/>
        </w:rPr>
        <w:t>енные железнодорожники выполняли боевые задачи по заграждению и техническому прикрытию железных дорог. В ходе немецкого насту</w:t>
      </w:r>
      <w:r w:rsidRPr="005B31F2">
        <w:rPr>
          <w:rFonts w:ascii="Times New Roman" w:hAnsi="Times New Roman" w:cs="Times New Roman"/>
          <w:spacing w:val="-4"/>
          <w:sz w:val="32"/>
          <w:szCs w:val="32"/>
          <w:shd w:val="clear" w:color="auto" w:fill="FFFFFF"/>
        </w:rPr>
        <w:t>п</w:t>
      </w:r>
      <w:r w:rsidRPr="005B31F2">
        <w:rPr>
          <w:rFonts w:ascii="Times New Roman" w:hAnsi="Times New Roman" w:cs="Times New Roman"/>
          <w:spacing w:val="-4"/>
          <w:sz w:val="32"/>
          <w:szCs w:val="32"/>
          <w:shd w:val="clear" w:color="auto" w:fill="FFFFFF"/>
        </w:rPr>
        <w:t>ления ими было взорвано 2 871 железнодорожный мост, 18 922 кил</w:t>
      </w:r>
      <w:r w:rsidRPr="005B31F2">
        <w:rPr>
          <w:rFonts w:ascii="Times New Roman" w:hAnsi="Times New Roman" w:cs="Times New Roman"/>
          <w:spacing w:val="-4"/>
          <w:sz w:val="32"/>
          <w:szCs w:val="32"/>
          <w:shd w:val="clear" w:color="auto" w:fill="FFFFFF"/>
        </w:rPr>
        <w:t>о</w:t>
      </w:r>
      <w:r w:rsidRPr="005B31F2">
        <w:rPr>
          <w:rFonts w:ascii="Times New Roman" w:hAnsi="Times New Roman" w:cs="Times New Roman"/>
          <w:spacing w:val="-4"/>
          <w:sz w:val="32"/>
          <w:szCs w:val="32"/>
          <w:shd w:val="clear" w:color="auto" w:fill="FFFFFF"/>
        </w:rPr>
        <w:t xml:space="preserve">метра рельс (в однопутном исчислении), 6 579 километров линий связи, почти 27 тысяч стрелочных переводов, огромное количество служебно-технических зданий, станционных </w:t>
      </w:r>
      <w:r w:rsidR="00B70391" w:rsidRPr="005B31F2">
        <w:rPr>
          <w:rFonts w:ascii="Times New Roman" w:hAnsi="Times New Roman" w:cs="Times New Roman"/>
          <w:spacing w:val="-4"/>
          <w:sz w:val="32"/>
          <w:szCs w:val="32"/>
          <w:shd w:val="clear" w:color="auto" w:fill="FFFFFF"/>
        </w:rPr>
        <w:t>водокачек и других сооружений [</w:t>
      </w:r>
      <w:r w:rsidR="006C6213" w:rsidRPr="005B31F2">
        <w:rPr>
          <w:rFonts w:ascii="Times New Roman" w:hAnsi="Times New Roman" w:cs="Times New Roman"/>
          <w:spacing w:val="-4"/>
          <w:sz w:val="32"/>
          <w:szCs w:val="32"/>
          <w:shd w:val="clear" w:color="auto" w:fill="FFFFFF"/>
        </w:rPr>
        <w:t>61</w:t>
      </w:r>
      <w:r w:rsidRPr="005B31F2">
        <w:rPr>
          <w:rFonts w:ascii="Times New Roman" w:hAnsi="Times New Roman" w:cs="Times New Roman"/>
          <w:spacing w:val="-4"/>
          <w:sz w:val="32"/>
          <w:szCs w:val="32"/>
          <w:shd w:val="clear" w:color="auto" w:fill="FFFFFF"/>
        </w:rPr>
        <w:t>].</w:t>
      </w:r>
    </w:p>
    <w:p w14:paraId="00EF31A6" w14:textId="5F86E529" w:rsidR="00B1381E" w:rsidRPr="005B31F2" w:rsidRDefault="00B1381E" w:rsidP="00B8375F">
      <w:pPr>
        <w:spacing w:after="0" w:line="300" w:lineRule="auto"/>
        <w:ind w:firstLine="851"/>
        <w:jc w:val="both"/>
        <w:rPr>
          <w:rFonts w:ascii="Times New Roman" w:hAnsi="Times New Roman" w:cs="Times New Roman"/>
          <w:spacing w:val="-8"/>
          <w:sz w:val="32"/>
          <w:szCs w:val="32"/>
          <w:shd w:val="clear" w:color="auto" w:fill="FFFFFF"/>
        </w:rPr>
      </w:pPr>
      <w:r w:rsidRPr="005B31F2">
        <w:rPr>
          <w:rFonts w:ascii="Times New Roman" w:hAnsi="Times New Roman" w:cs="Times New Roman"/>
          <w:spacing w:val="-8"/>
          <w:sz w:val="32"/>
          <w:szCs w:val="32"/>
          <w:shd w:val="clear" w:color="auto" w:fill="FFFFFF"/>
        </w:rPr>
        <w:t>Железнодорожные части и соединения особенно отличились при обороне Москвы и Ленинграда, в битвах под Сталинградом и на Курской дуге, во время стратегических операций фронтов на Украине, в Белору</w:t>
      </w:r>
      <w:r w:rsidRPr="005B31F2">
        <w:rPr>
          <w:rFonts w:ascii="Times New Roman" w:hAnsi="Times New Roman" w:cs="Times New Roman"/>
          <w:spacing w:val="-8"/>
          <w:sz w:val="32"/>
          <w:szCs w:val="32"/>
          <w:shd w:val="clear" w:color="auto" w:fill="FFFFFF"/>
        </w:rPr>
        <w:t>с</w:t>
      </w:r>
      <w:r w:rsidRPr="005B31F2">
        <w:rPr>
          <w:rFonts w:ascii="Times New Roman" w:hAnsi="Times New Roman" w:cs="Times New Roman"/>
          <w:spacing w:val="-8"/>
          <w:sz w:val="32"/>
          <w:szCs w:val="32"/>
          <w:shd w:val="clear" w:color="auto" w:fill="FFFFFF"/>
        </w:rPr>
        <w:t>сии, Молдавии и Прибалтике, в странах Восточной Европы и Германии.</w:t>
      </w:r>
    </w:p>
    <w:p w14:paraId="73506B91" w14:textId="47ED7820"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С началом контрнаступления наших войск под Москвой воины-железнодорожники начали восстановительные работы, которые пр</w:t>
      </w:r>
      <w:r w:rsidRPr="00B1381E">
        <w:rPr>
          <w:rFonts w:ascii="Times New Roman" w:hAnsi="Times New Roman" w:cs="Times New Roman"/>
          <w:sz w:val="32"/>
          <w:szCs w:val="32"/>
          <w:shd w:val="clear" w:color="auto" w:fill="FFFFFF"/>
        </w:rPr>
        <w:t>и</w:t>
      </w:r>
      <w:r w:rsidRPr="00B1381E">
        <w:rPr>
          <w:rFonts w:ascii="Times New Roman" w:hAnsi="Times New Roman" w:cs="Times New Roman"/>
          <w:sz w:val="32"/>
          <w:szCs w:val="32"/>
          <w:shd w:val="clear" w:color="auto" w:fill="FFFFFF"/>
        </w:rPr>
        <w:t>обрели огромный размах с началом всеобщего наступления Красной Армии. Всего за годы Великой Отечественной войны Железнодоро</w:t>
      </w:r>
      <w:r w:rsidRPr="00B1381E">
        <w:rPr>
          <w:rFonts w:ascii="Times New Roman" w:hAnsi="Times New Roman" w:cs="Times New Roman"/>
          <w:sz w:val="32"/>
          <w:szCs w:val="32"/>
          <w:shd w:val="clear" w:color="auto" w:fill="FFFFFF"/>
        </w:rPr>
        <w:t>ж</w:t>
      </w:r>
      <w:r w:rsidRPr="00B1381E">
        <w:rPr>
          <w:rFonts w:ascii="Times New Roman" w:hAnsi="Times New Roman" w:cs="Times New Roman"/>
          <w:sz w:val="32"/>
          <w:szCs w:val="32"/>
          <w:shd w:val="clear" w:color="auto" w:fill="FFFFFF"/>
        </w:rPr>
        <w:t>ными войсками совместно со спецформированиями Народного к</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миссариата путей сообщения было восстановлено и построено (в том числе и на освобожд</w:t>
      </w:r>
      <w:r w:rsidR="00630DD3">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нной территории государств Восточной Евр</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пы) почти 120 тыс. км главных, вторых и станционных путей, почти 77 тысяч стрелочных переводов, почти 15 тысяч железнодорожных мостов, 46 туннелей, почти 71 000 к</w:t>
      </w:r>
      <w:r w:rsidR="00630DD3">
        <w:rPr>
          <w:rFonts w:ascii="Times New Roman" w:hAnsi="Times New Roman" w:cs="Times New Roman"/>
          <w:sz w:val="32"/>
          <w:szCs w:val="32"/>
          <w:shd w:val="clear" w:color="auto" w:fill="FFFFFF"/>
        </w:rPr>
        <w:t>м</w:t>
      </w:r>
      <w:r w:rsidRPr="00B1381E">
        <w:rPr>
          <w:rFonts w:ascii="Times New Roman" w:hAnsi="Times New Roman" w:cs="Times New Roman"/>
          <w:sz w:val="32"/>
          <w:szCs w:val="32"/>
          <w:shd w:val="clear" w:color="auto" w:fill="FFFFFF"/>
        </w:rPr>
        <w:t xml:space="preserve"> столбовых линий связи, 7 990 станций и разъездов, 182 паровозных депо, 2 345 пунктов водосна</w:t>
      </w:r>
      <w:r w:rsidRPr="00B1381E">
        <w:rPr>
          <w:rFonts w:ascii="Times New Roman" w:hAnsi="Times New Roman" w:cs="Times New Roman"/>
          <w:sz w:val="32"/>
          <w:szCs w:val="32"/>
          <w:shd w:val="clear" w:color="auto" w:fill="FFFFFF"/>
        </w:rPr>
        <w:t>б</w:t>
      </w:r>
      <w:r w:rsidRPr="00B1381E">
        <w:rPr>
          <w:rFonts w:ascii="Times New Roman" w:hAnsi="Times New Roman" w:cs="Times New Roman"/>
          <w:sz w:val="32"/>
          <w:szCs w:val="32"/>
          <w:shd w:val="clear" w:color="auto" w:fill="FFFFFF"/>
        </w:rPr>
        <w:t xml:space="preserve">жения локомотивов и другие объекты. </w:t>
      </w:r>
      <w:r w:rsidR="00142CE1">
        <w:rPr>
          <w:rFonts w:ascii="Times New Roman" w:hAnsi="Times New Roman" w:cs="Times New Roman"/>
          <w:sz w:val="32"/>
          <w:szCs w:val="32"/>
          <w:shd w:val="clear" w:color="auto" w:fill="FFFFFF"/>
        </w:rPr>
        <w:t>Н</w:t>
      </w:r>
      <w:r w:rsidRPr="00B1381E">
        <w:rPr>
          <w:rFonts w:ascii="Times New Roman" w:hAnsi="Times New Roman" w:cs="Times New Roman"/>
          <w:sz w:val="32"/>
          <w:szCs w:val="32"/>
          <w:shd w:val="clear" w:color="auto" w:fill="FFFFFF"/>
        </w:rPr>
        <w:t>а объектах железнодорожн</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го транспорта минеры Железнодорожных войск обезвредили и ун</w:t>
      </w:r>
      <w:r w:rsidRPr="00B1381E">
        <w:rPr>
          <w:rFonts w:ascii="Times New Roman" w:hAnsi="Times New Roman" w:cs="Times New Roman"/>
          <w:sz w:val="32"/>
          <w:szCs w:val="32"/>
          <w:shd w:val="clear" w:color="auto" w:fill="FFFFFF"/>
        </w:rPr>
        <w:t>и</w:t>
      </w:r>
      <w:r w:rsidRPr="00B1381E">
        <w:rPr>
          <w:rFonts w:ascii="Times New Roman" w:hAnsi="Times New Roman" w:cs="Times New Roman"/>
          <w:sz w:val="32"/>
          <w:szCs w:val="32"/>
          <w:shd w:val="clear" w:color="auto" w:fill="FFFFFF"/>
        </w:rPr>
        <w:t>чтожили 511 951 противотанковую мину, 762 837 противопехотных мин, 18 627 фугасов, 281 мину замедленного действия, 59 389 нераз</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рвавшихся авиабомб, 959 328 неразо</w:t>
      </w:r>
      <w:r w:rsidR="00B70391">
        <w:rPr>
          <w:rFonts w:ascii="Times New Roman" w:hAnsi="Times New Roman" w:cs="Times New Roman"/>
          <w:sz w:val="32"/>
          <w:szCs w:val="32"/>
          <w:shd w:val="clear" w:color="auto" w:fill="FFFFFF"/>
        </w:rPr>
        <w:t>рвавшихся снарядов [6</w:t>
      </w:r>
      <w:r w:rsidR="006C6213">
        <w:rPr>
          <w:rFonts w:ascii="Times New Roman" w:hAnsi="Times New Roman" w:cs="Times New Roman"/>
          <w:sz w:val="32"/>
          <w:szCs w:val="32"/>
          <w:shd w:val="clear" w:color="auto" w:fill="FFFFFF"/>
        </w:rPr>
        <w:t>2</w:t>
      </w:r>
      <w:r w:rsidRPr="00B1381E">
        <w:rPr>
          <w:rFonts w:ascii="Times New Roman" w:hAnsi="Times New Roman" w:cs="Times New Roman"/>
          <w:sz w:val="32"/>
          <w:szCs w:val="32"/>
          <w:shd w:val="clear" w:color="auto" w:fill="FFFFFF"/>
        </w:rPr>
        <w:t>].</w:t>
      </w:r>
    </w:p>
    <w:p w14:paraId="6F3B97B4" w14:textId="74677C29"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 xml:space="preserve">Потери за время войны в Железнодорожных войсках составили 118 708 человек, в том числе убитых </w:t>
      </w:r>
      <w:r w:rsidR="00630DD3">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 xml:space="preserve">5,5 %, пропавших без вести </w:t>
      </w:r>
      <w:r w:rsidR="00630DD3">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27,8 %, больных и ране</w:t>
      </w:r>
      <w:r w:rsidR="00B70391">
        <w:rPr>
          <w:rFonts w:ascii="Times New Roman" w:hAnsi="Times New Roman" w:cs="Times New Roman"/>
          <w:sz w:val="32"/>
          <w:szCs w:val="32"/>
          <w:shd w:val="clear" w:color="auto" w:fill="FFFFFF"/>
        </w:rPr>
        <w:t xml:space="preserve">ных </w:t>
      </w:r>
      <w:r w:rsidR="00630DD3">
        <w:rPr>
          <w:rFonts w:ascii="Times New Roman" w:hAnsi="Times New Roman" w:cs="Times New Roman"/>
          <w:sz w:val="32"/>
          <w:szCs w:val="32"/>
          <w:shd w:val="clear" w:color="auto" w:fill="FFFFFF"/>
        </w:rPr>
        <w:t xml:space="preserve">– </w:t>
      </w:r>
      <w:r w:rsidR="00B70391">
        <w:rPr>
          <w:rFonts w:ascii="Times New Roman" w:hAnsi="Times New Roman" w:cs="Times New Roman"/>
          <w:sz w:val="32"/>
          <w:szCs w:val="32"/>
          <w:shd w:val="clear" w:color="auto" w:fill="FFFFFF"/>
        </w:rPr>
        <w:t>66,7 % [6</w:t>
      </w:r>
      <w:r w:rsidR="006C6213">
        <w:rPr>
          <w:rFonts w:ascii="Times New Roman" w:hAnsi="Times New Roman" w:cs="Times New Roman"/>
          <w:sz w:val="32"/>
          <w:szCs w:val="32"/>
          <w:shd w:val="clear" w:color="auto" w:fill="FFFFFF"/>
        </w:rPr>
        <w:t>2</w:t>
      </w:r>
      <w:r w:rsidRPr="00B1381E">
        <w:rPr>
          <w:rFonts w:ascii="Times New Roman" w:hAnsi="Times New Roman" w:cs="Times New Roman"/>
          <w:sz w:val="32"/>
          <w:szCs w:val="32"/>
          <w:shd w:val="clear" w:color="auto" w:fill="FFFFFF"/>
        </w:rPr>
        <w:t>].</w:t>
      </w:r>
    </w:p>
    <w:p w14:paraId="597CB9CE" w14:textId="7177AB79"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С первых дней войны железнодорожным транспортом ос</w:t>
      </w:r>
      <w:r w:rsidRPr="00B1381E">
        <w:rPr>
          <w:rFonts w:ascii="Times New Roman" w:hAnsi="Times New Roman" w:cs="Times New Roman"/>
          <w:sz w:val="32"/>
          <w:szCs w:val="32"/>
          <w:shd w:val="clear" w:color="auto" w:fill="FFFFFF"/>
        </w:rPr>
        <w:t>у</w:t>
      </w:r>
      <w:r w:rsidRPr="00B1381E">
        <w:rPr>
          <w:rFonts w:ascii="Times New Roman" w:hAnsi="Times New Roman" w:cs="Times New Roman"/>
          <w:sz w:val="32"/>
          <w:szCs w:val="32"/>
          <w:shd w:val="clear" w:color="auto" w:fill="FFFFFF"/>
        </w:rPr>
        <w:t>ществлялись массовые перевозки, связанные с мобилизацией и с</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средоточением войск, перебазированием промышленности и эваку</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цией населения.</w:t>
      </w:r>
      <w:r w:rsidR="006F2103">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За годы войны железнодорожники перевезли 20 миллионов вагонов с солдатами</w:t>
      </w:r>
      <w:r w:rsidR="006F2103">
        <w:rPr>
          <w:rFonts w:ascii="Times New Roman" w:hAnsi="Times New Roman" w:cs="Times New Roman"/>
          <w:sz w:val="32"/>
          <w:szCs w:val="32"/>
          <w:shd w:val="clear" w:color="auto" w:fill="FFFFFF"/>
        </w:rPr>
        <w:t xml:space="preserve"> и </w:t>
      </w:r>
      <w:r w:rsidRPr="00B1381E">
        <w:rPr>
          <w:rFonts w:ascii="Times New Roman" w:hAnsi="Times New Roman" w:cs="Times New Roman"/>
          <w:sz w:val="32"/>
          <w:szCs w:val="32"/>
          <w:shd w:val="clear" w:color="auto" w:fill="FFFFFF"/>
        </w:rPr>
        <w:t>грузами (снарядами, боевой техн</w:t>
      </w:r>
      <w:r w:rsidRPr="00B1381E">
        <w:rPr>
          <w:rFonts w:ascii="Times New Roman" w:hAnsi="Times New Roman" w:cs="Times New Roman"/>
          <w:sz w:val="32"/>
          <w:szCs w:val="32"/>
          <w:shd w:val="clear" w:color="auto" w:fill="FFFFFF"/>
        </w:rPr>
        <w:t>и</w:t>
      </w:r>
      <w:r w:rsidRPr="00B1381E">
        <w:rPr>
          <w:rFonts w:ascii="Times New Roman" w:hAnsi="Times New Roman" w:cs="Times New Roman"/>
          <w:sz w:val="32"/>
          <w:szCs w:val="32"/>
          <w:shd w:val="clear" w:color="auto" w:fill="FFFFFF"/>
        </w:rPr>
        <w:t xml:space="preserve">кой, продовольствием). Если выстроить эти эшелоны по цепочке, то они обогнут Землю по экватору </w:t>
      </w:r>
      <w:r w:rsidR="00630DD3">
        <w:rPr>
          <w:rFonts w:ascii="Times New Roman" w:hAnsi="Times New Roman" w:cs="Times New Roman"/>
          <w:sz w:val="32"/>
          <w:szCs w:val="32"/>
          <w:shd w:val="clear" w:color="auto" w:fill="FFFFFF"/>
        </w:rPr>
        <w:t>четыре</w:t>
      </w:r>
      <w:r w:rsidRPr="00B1381E">
        <w:rPr>
          <w:rFonts w:ascii="Times New Roman" w:hAnsi="Times New Roman" w:cs="Times New Roman"/>
          <w:sz w:val="32"/>
          <w:szCs w:val="32"/>
          <w:shd w:val="clear" w:color="auto" w:fill="FFFFFF"/>
        </w:rPr>
        <w:t xml:space="preserve"> раза. Поезда шли сплошным потоком, иногда интервал между ними составлял 600</w:t>
      </w:r>
      <w:r w:rsidR="00630DD3">
        <w:rPr>
          <w:rFonts w:ascii="Times New Roman" w:hAnsi="Times New Roman" w:cs="Times New Roman"/>
          <w:sz w:val="32"/>
          <w:szCs w:val="32"/>
          <w:shd w:val="clear" w:color="auto" w:fill="FFFFFF"/>
        </w:rPr>
        <w:t xml:space="preserve"> – </w:t>
      </w:r>
      <w:r w:rsidRPr="00B1381E">
        <w:rPr>
          <w:rFonts w:ascii="Times New Roman" w:hAnsi="Times New Roman" w:cs="Times New Roman"/>
          <w:sz w:val="32"/>
          <w:szCs w:val="32"/>
          <w:shd w:val="clear" w:color="auto" w:fill="FFFFFF"/>
        </w:rPr>
        <w:t>700 метров.</w:t>
      </w:r>
      <w:r w:rsidR="006F2103">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Более 2,5 тысячи заводов и фабрик были вывезены за Урал, что по</w:t>
      </w:r>
      <w:r w:rsidRPr="00B1381E">
        <w:rPr>
          <w:rFonts w:ascii="Times New Roman" w:hAnsi="Times New Roman" w:cs="Times New Roman"/>
          <w:sz w:val="32"/>
          <w:szCs w:val="32"/>
          <w:shd w:val="clear" w:color="auto" w:fill="FFFFFF"/>
        </w:rPr>
        <w:t>з</w:t>
      </w:r>
      <w:r w:rsidRPr="00B1381E">
        <w:rPr>
          <w:rFonts w:ascii="Times New Roman" w:hAnsi="Times New Roman" w:cs="Times New Roman"/>
          <w:sz w:val="32"/>
          <w:szCs w:val="32"/>
          <w:shd w:val="clear" w:color="auto" w:fill="FFFFFF"/>
        </w:rPr>
        <w:t>волило в кратчайшие сроки восстановить военный и промышленный потенциал страны.</w:t>
      </w:r>
      <w:r w:rsidR="006F2103">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В эвакуацию были вывезены 18 миллионов чел</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век, для этого потребовалось более 1,5 миллиона вагонов.</w:t>
      </w:r>
    </w:p>
    <w:p w14:paraId="20F0F10D" w14:textId="3862157B"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Для выполнения небывалых по размерам и сложности перев</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зок железнодорожники применяли эффективные методы регулиров</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ния вагонных парков и организации движения поездов. Широко пр</w:t>
      </w:r>
      <w:r w:rsidRPr="00B1381E">
        <w:rPr>
          <w:rFonts w:ascii="Times New Roman" w:hAnsi="Times New Roman" w:cs="Times New Roman"/>
          <w:sz w:val="32"/>
          <w:szCs w:val="32"/>
          <w:shd w:val="clear" w:color="auto" w:fill="FFFFFF"/>
        </w:rPr>
        <w:t>и</w:t>
      </w:r>
      <w:r w:rsidRPr="00B1381E">
        <w:rPr>
          <w:rFonts w:ascii="Times New Roman" w:hAnsi="Times New Roman" w:cs="Times New Roman"/>
          <w:sz w:val="32"/>
          <w:szCs w:val="32"/>
          <w:shd w:val="clear" w:color="auto" w:fill="FFFFFF"/>
        </w:rPr>
        <w:t>менялся пропуск поездов в обход загруженных участков, вводилось одностороннее движение, применялся пакетный график движения, сдваивание поездов. Среди железнодорожников в годы войны пол</w:t>
      </w:r>
      <w:r w:rsidRPr="00B1381E">
        <w:rPr>
          <w:rFonts w:ascii="Times New Roman" w:hAnsi="Times New Roman" w:cs="Times New Roman"/>
          <w:sz w:val="32"/>
          <w:szCs w:val="32"/>
          <w:shd w:val="clear" w:color="auto" w:fill="FFFFFF"/>
        </w:rPr>
        <w:t>у</w:t>
      </w:r>
      <w:r w:rsidRPr="00B1381E">
        <w:rPr>
          <w:rFonts w:ascii="Times New Roman" w:hAnsi="Times New Roman" w:cs="Times New Roman"/>
          <w:sz w:val="32"/>
          <w:szCs w:val="32"/>
          <w:shd w:val="clear" w:color="auto" w:fill="FFFFFF"/>
        </w:rPr>
        <w:t>чили широкое применение новаторские решения по ускорению пер</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возок, экономному расходу топлива.</w:t>
      </w:r>
    </w:p>
    <w:p w14:paraId="565C31B3" w14:textId="25DECEDA"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 военное время железнодорожники восстановили 120 тысяч километров железнодорожных путей, 13 тысяч малых и около 3 т</w:t>
      </w:r>
      <w:r w:rsidRPr="00B1381E">
        <w:rPr>
          <w:rFonts w:ascii="Times New Roman" w:hAnsi="Times New Roman" w:cs="Times New Roman"/>
          <w:sz w:val="32"/>
          <w:szCs w:val="32"/>
          <w:shd w:val="clear" w:color="auto" w:fill="FFFFFF"/>
        </w:rPr>
        <w:t>ы</w:t>
      </w:r>
      <w:r w:rsidRPr="00B1381E">
        <w:rPr>
          <w:rFonts w:ascii="Times New Roman" w:hAnsi="Times New Roman" w:cs="Times New Roman"/>
          <w:sz w:val="32"/>
          <w:szCs w:val="32"/>
          <w:shd w:val="clear" w:color="auto" w:fill="FFFFFF"/>
        </w:rPr>
        <w:t>сяч больших мостов.</w:t>
      </w:r>
    </w:p>
    <w:p w14:paraId="29EB7FCA" w14:textId="075D3F9C"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 1942 году в рекордные сроки была построена Северо-Печорская железная дорога, которая обеспечивала перевозки до бл</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кадного Ленинграда, транспортировку грузов, доставляемых севе</w:t>
      </w:r>
      <w:r w:rsidRPr="00B1381E">
        <w:rPr>
          <w:rFonts w:ascii="Times New Roman" w:hAnsi="Times New Roman" w:cs="Times New Roman"/>
          <w:sz w:val="32"/>
          <w:szCs w:val="32"/>
          <w:shd w:val="clear" w:color="auto" w:fill="FFFFFF"/>
        </w:rPr>
        <w:t>р</w:t>
      </w:r>
      <w:r w:rsidRPr="00B1381E">
        <w:rPr>
          <w:rFonts w:ascii="Times New Roman" w:hAnsi="Times New Roman" w:cs="Times New Roman"/>
          <w:sz w:val="32"/>
          <w:szCs w:val="32"/>
          <w:shd w:val="clear" w:color="auto" w:fill="FFFFFF"/>
        </w:rPr>
        <w:t>ными морскими конвоями, в глубь страны.</w:t>
      </w:r>
    </w:p>
    <w:p w14:paraId="4A92211A" w14:textId="251164A7"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 том же году была построена Волжская рокада. Благодаря мужеству и стойкости тружеников Сталинградской и Рязано-Уральской железных дорог (ныне – Приволжской), рокада стала о</w:t>
      </w:r>
      <w:r w:rsidRPr="00B1381E">
        <w:rPr>
          <w:rFonts w:ascii="Times New Roman" w:hAnsi="Times New Roman" w:cs="Times New Roman"/>
          <w:sz w:val="32"/>
          <w:szCs w:val="32"/>
          <w:shd w:val="clear" w:color="auto" w:fill="FFFFFF"/>
        </w:rPr>
        <w:t>с</w:t>
      </w:r>
      <w:r w:rsidRPr="00B1381E">
        <w:rPr>
          <w:rFonts w:ascii="Times New Roman" w:hAnsi="Times New Roman" w:cs="Times New Roman"/>
          <w:sz w:val="32"/>
          <w:szCs w:val="32"/>
          <w:shd w:val="clear" w:color="auto" w:fill="FFFFFF"/>
        </w:rPr>
        <w:t>новной артерией, питавшей людскими ресурсами, военной техникой, боеприпасами и продовольствием огромный Сталинградский фронт. Волжская рокада замкнула железнодорожное кольцо Поворино – А</w:t>
      </w:r>
      <w:r w:rsidRPr="00B1381E">
        <w:rPr>
          <w:rFonts w:ascii="Times New Roman" w:hAnsi="Times New Roman" w:cs="Times New Roman"/>
          <w:sz w:val="32"/>
          <w:szCs w:val="32"/>
          <w:shd w:val="clear" w:color="auto" w:fill="FFFFFF"/>
        </w:rPr>
        <w:t>р</w:t>
      </w:r>
      <w:r w:rsidRPr="00B1381E">
        <w:rPr>
          <w:rFonts w:ascii="Times New Roman" w:hAnsi="Times New Roman" w:cs="Times New Roman"/>
          <w:sz w:val="32"/>
          <w:szCs w:val="32"/>
          <w:shd w:val="clear" w:color="auto" w:fill="FFFFFF"/>
        </w:rPr>
        <w:t>чеда – Иловля – Петров Вал – Камышин – Балашов – Поворино. Это позволило применить кольцевое движение и увеличить пропускную способность участка почти в 40 раз, ни на миг не останавливая соо</w:t>
      </w:r>
      <w:r w:rsidRPr="00B1381E">
        <w:rPr>
          <w:rFonts w:ascii="Times New Roman" w:hAnsi="Times New Roman" w:cs="Times New Roman"/>
          <w:sz w:val="32"/>
          <w:szCs w:val="32"/>
          <w:shd w:val="clear" w:color="auto" w:fill="FFFFFF"/>
        </w:rPr>
        <w:t>б</w:t>
      </w:r>
      <w:r w:rsidRPr="00B1381E">
        <w:rPr>
          <w:rFonts w:ascii="Times New Roman" w:hAnsi="Times New Roman" w:cs="Times New Roman"/>
          <w:sz w:val="32"/>
          <w:szCs w:val="32"/>
          <w:shd w:val="clear" w:color="auto" w:fill="FFFFFF"/>
        </w:rPr>
        <w:t>щения с осажденным Сталинградом.</w:t>
      </w:r>
    </w:p>
    <w:p w14:paraId="630CCF8A" w14:textId="5575231B" w:rsidR="00B1381E" w:rsidRPr="005B31F2" w:rsidRDefault="00B1381E" w:rsidP="00B8375F">
      <w:pPr>
        <w:spacing w:after="0" w:line="300" w:lineRule="auto"/>
        <w:ind w:firstLine="851"/>
        <w:jc w:val="both"/>
        <w:rPr>
          <w:rFonts w:ascii="Times New Roman" w:hAnsi="Times New Roman" w:cs="Times New Roman"/>
          <w:spacing w:val="-6"/>
          <w:sz w:val="32"/>
          <w:szCs w:val="32"/>
          <w:shd w:val="clear" w:color="auto" w:fill="FFFFFF"/>
        </w:rPr>
      </w:pPr>
      <w:r w:rsidRPr="005B31F2">
        <w:rPr>
          <w:rFonts w:ascii="Times New Roman" w:hAnsi="Times New Roman" w:cs="Times New Roman"/>
          <w:spacing w:val="-6"/>
          <w:sz w:val="32"/>
          <w:szCs w:val="32"/>
          <w:shd w:val="clear" w:color="auto" w:fill="FFFFFF"/>
        </w:rPr>
        <w:t>В 1943 году была построена железная дорога Шлиссельбург – П</w:t>
      </w:r>
      <w:r w:rsidRPr="005B31F2">
        <w:rPr>
          <w:rFonts w:ascii="Times New Roman" w:hAnsi="Times New Roman" w:cs="Times New Roman"/>
          <w:spacing w:val="-6"/>
          <w:sz w:val="32"/>
          <w:szCs w:val="32"/>
          <w:shd w:val="clear" w:color="auto" w:fill="FFFFFF"/>
        </w:rPr>
        <w:t>о</w:t>
      </w:r>
      <w:r w:rsidRPr="005B31F2">
        <w:rPr>
          <w:rFonts w:ascii="Times New Roman" w:hAnsi="Times New Roman" w:cs="Times New Roman"/>
          <w:spacing w:val="-6"/>
          <w:sz w:val="32"/>
          <w:szCs w:val="32"/>
          <w:shd w:val="clear" w:color="auto" w:fill="FFFFFF"/>
        </w:rPr>
        <w:t>ляны протяженностью 33 км с ледовой эстакадой через Неву, которая связала блокадный Ленинград с Большой землей. Во многом именно благодаря этой дороге, по которой в Ленинград шли продовольствие, б</w:t>
      </w:r>
      <w:r w:rsidRPr="005B31F2">
        <w:rPr>
          <w:rFonts w:ascii="Times New Roman" w:hAnsi="Times New Roman" w:cs="Times New Roman"/>
          <w:spacing w:val="-6"/>
          <w:sz w:val="32"/>
          <w:szCs w:val="32"/>
          <w:shd w:val="clear" w:color="auto" w:fill="FFFFFF"/>
        </w:rPr>
        <w:t>о</w:t>
      </w:r>
      <w:r w:rsidRPr="005B31F2">
        <w:rPr>
          <w:rFonts w:ascii="Times New Roman" w:hAnsi="Times New Roman" w:cs="Times New Roman"/>
          <w:spacing w:val="-6"/>
          <w:sz w:val="32"/>
          <w:szCs w:val="32"/>
          <w:shd w:val="clear" w:color="auto" w:fill="FFFFFF"/>
        </w:rPr>
        <w:t>еприпасы и вооружение, воинские резервы, стала возможной блестящая операция советской армии по полному снятию блокады Ленинграда.</w:t>
      </w:r>
    </w:p>
    <w:p w14:paraId="7D82CCF4" w14:textId="1D90E5D6"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Свидетельством огромных заслуг всех тружеников железнод</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рожной отрасли перед государством в годы войны является прису</w:t>
      </w:r>
      <w:r w:rsidRPr="00B1381E">
        <w:rPr>
          <w:rFonts w:ascii="Times New Roman" w:hAnsi="Times New Roman" w:cs="Times New Roman"/>
          <w:sz w:val="32"/>
          <w:szCs w:val="32"/>
          <w:shd w:val="clear" w:color="auto" w:fill="FFFFFF"/>
        </w:rPr>
        <w:t>ж</w:t>
      </w:r>
      <w:r w:rsidRPr="00B1381E">
        <w:rPr>
          <w:rFonts w:ascii="Times New Roman" w:hAnsi="Times New Roman" w:cs="Times New Roman"/>
          <w:sz w:val="32"/>
          <w:szCs w:val="32"/>
          <w:shd w:val="clear" w:color="auto" w:fill="FFFFFF"/>
        </w:rPr>
        <w:t>дение 127 железнодорожникам звания Героя Социалистического Труда (в целом по Советскому Союзу это звание было присвоено 202 труженикам), свыше 28 тысяч удостоены орденов и медалей, многие отмечены знаком "Почетному железнодорожнику" [6</w:t>
      </w:r>
      <w:r w:rsidR="006F2103">
        <w:rPr>
          <w:rFonts w:ascii="Times New Roman" w:hAnsi="Times New Roman" w:cs="Times New Roman"/>
          <w:sz w:val="32"/>
          <w:szCs w:val="32"/>
          <w:shd w:val="clear" w:color="auto" w:fill="FFFFFF"/>
        </w:rPr>
        <w:t>3</w:t>
      </w:r>
      <w:r w:rsidRPr="00B1381E">
        <w:rPr>
          <w:rFonts w:ascii="Times New Roman" w:hAnsi="Times New Roman" w:cs="Times New Roman"/>
          <w:sz w:val="32"/>
          <w:szCs w:val="32"/>
          <w:shd w:val="clear" w:color="auto" w:fill="FFFFFF"/>
        </w:rPr>
        <w:t>].</w:t>
      </w:r>
    </w:p>
    <w:p w14:paraId="4EFCABFF" w14:textId="680AC0DF" w:rsidR="005B31F2" w:rsidRPr="005B31F2" w:rsidRDefault="005B31F2" w:rsidP="005B31F2">
      <w:pPr>
        <w:spacing w:after="0" w:line="300" w:lineRule="auto"/>
        <w:ind w:firstLine="851"/>
        <w:jc w:val="both"/>
        <w:rPr>
          <w:rFonts w:ascii="Times New Roman" w:hAnsi="Times New Roman" w:cs="Times New Roman"/>
          <w:bCs/>
          <w:spacing w:val="-10"/>
          <w:sz w:val="32"/>
          <w:szCs w:val="32"/>
          <w:shd w:val="clear" w:color="auto" w:fill="FFFFFF"/>
        </w:rPr>
      </w:pPr>
      <w:r w:rsidRPr="005B31F2">
        <w:rPr>
          <w:rFonts w:ascii="Times New Roman" w:hAnsi="Times New Roman" w:cs="Times New Roman"/>
          <w:bCs/>
          <w:spacing w:val="-10"/>
          <w:sz w:val="32"/>
          <w:szCs w:val="32"/>
          <w:shd w:val="clear" w:color="auto" w:fill="FFFFFF"/>
        </w:rPr>
        <w:t xml:space="preserve">Без железных дорог и самоотверженного труда железнодорожников не была бы одержана победа в Великой Отечественной войне. </w:t>
      </w:r>
      <w:r>
        <w:rPr>
          <w:rFonts w:ascii="Times New Roman" w:hAnsi="Times New Roman" w:cs="Times New Roman"/>
          <w:bCs/>
          <w:spacing w:val="-10"/>
          <w:sz w:val="32"/>
          <w:szCs w:val="32"/>
          <w:shd w:val="clear" w:color="auto" w:fill="FFFFFF"/>
        </w:rPr>
        <w:t>Такие д</w:t>
      </w:r>
      <w:r>
        <w:rPr>
          <w:rFonts w:ascii="Times New Roman" w:hAnsi="Times New Roman" w:cs="Times New Roman"/>
          <w:bCs/>
          <w:spacing w:val="-10"/>
          <w:sz w:val="32"/>
          <w:szCs w:val="32"/>
          <w:shd w:val="clear" w:color="auto" w:fill="FFFFFF"/>
        </w:rPr>
        <w:t>о</w:t>
      </w:r>
      <w:r w:rsidRPr="005B31F2">
        <w:rPr>
          <w:rFonts w:ascii="Times New Roman" w:hAnsi="Times New Roman" w:cs="Times New Roman"/>
          <w:bCs/>
          <w:spacing w:val="-10"/>
          <w:sz w:val="32"/>
          <w:szCs w:val="32"/>
          <w:shd w:val="clear" w:color="auto" w:fill="FFFFFF"/>
        </w:rPr>
        <w:t>стижения стали возможны благодаря грамотным административным и техническим решениям руководства и линейных служащих, которые в первые же месяцы войны проявили высокую эффективность в работе.</w:t>
      </w:r>
    </w:p>
    <w:p w14:paraId="244D754A" w14:textId="77777777" w:rsidR="00B1381E" w:rsidRPr="00B1381E" w:rsidRDefault="00B1381E" w:rsidP="00B8375F">
      <w:pPr>
        <w:spacing w:after="0" w:line="300" w:lineRule="auto"/>
        <w:jc w:val="center"/>
        <w:rPr>
          <w:rFonts w:ascii="Times New Roman" w:hAnsi="Times New Roman" w:cs="Times New Roman"/>
          <w:sz w:val="32"/>
          <w:szCs w:val="32"/>
          <w:shd w:val="clear" w:color="auto" w:fill="FFFFFF"/>
        </w:rPr>
      </w:pPr>
      <w:r w:rsidRPr="00B1381E">
        <w:rPr>
          <w:rFonts w:ascii="Times New Roman" w:hAnsi="Times New Roman" w:cs="Times New Roman"/>
          <w:noProof/>
          <w:sz w:val="32"/>
          <w:szCs w:val="32"/>
          <w:shd w:val="clear" w:color="auto" w:fill="FFFFFF"/>
        </w:rPr>
        <w:drawing>
          <wp:inline distT="0" distB="0" distL="0" distR="0" wp14:anchorId="6B21B812" wp14:editId="25752AA9">
            <wp:extent cx="4485952" cy="311240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488065" cy="3113868"/>
                    </a:xfrm>
                    <a:prstGeom prst="rect">
                      <a:avLst/>
                    </a:prstGeom>
                    <a:noFill/>
                    <a:ln>
                      <a:noFill/>
                    </a:ln>
                  </pic:spPr>
                </pic:pic>
              </a:graphicData>
            </a:graphic>
          </wp:inline>
        </w:drawing>
      </w:r>
    </w:p>
    <w:p w14:paraId="4A995ADE" w14:textId="77777777" w:rsidR="00B1381E" w:rsidRPr="00A4034C" w:rsidRDefault="00B1381E" w:rsidP="00B8375F">
      <w:pPr>
        <w:spacing w:after="120" w:line="300" w:lineRule="auto"/>
        <w:jc w:val="center"/>
        <w:rPr>
          <w:rFonts w:ascii="Times New Roman" w:hAnsi="Times New Roman" w:cs="Times New Roman"/>
          <w:sz w:val="28"/>
          <w:szCs w:val="28"/>
          <w:shd w:val="clear" w:color="auto" w:fill="FFFFFF"/>
        </w:rPr>
      </w:pPr>
      <w:r w:rsidRPr="00A4034C">
        <w:rPr>
          <w:rFonts w:ascii="Times New Roman" w:hAnsi="Times New Roman" w:cs="Times New Roman"/>
          <w:sz w:val="28"/>
          <w:szCs w:val="28"/>
          <w:shd w:val="clear" w:color="auto" w:fill="FFFFFF"/>
        </w:rPr>
        <w:t>Локомотив Победы</w:t>
      </w:r>
    </w:p>
    <w:p w14:paraId="4567437A" w14:textId="2C4E7E4A"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 1941–1945 гг. пространство военных перевозок заняло одну шестую часть суши. Важно отметить, что железнодорожники оказ</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лись профессионально готовыми к испытанию: до войны была пров</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дена техническая модернизация транспорта, в частности</w:t>
      </w:r>
      <w:r w:rsidR="00506DC6">
        <w:rPr>
          <w:rFonts w:ascii="Times New Roman" w:hAnsi="Times New Roman" w:cs="Times New Roman"/>
          <w:sz w:val="32"/>
          <w:szCs w:val="32"/>
          <w:shd w:val="clear" w:color="auto" w:fill="FFFFFF"/>
        </w:rPr>
        <w:t>,</w:t>
      </w:r>
      <w:r w:rsidRPr="00B1381E">
        <w:rPr>
          <w:rFonts w:ascii="Times New Roman" w:hAnsi="Times New Roman" w:cs="Times New Roman"/>
          <w:sz w:val="32"/>
          <w:szCs w:val="32"/>
          <w:shd w:val="clear" w:color="auto" w:fill="FFFFFF"/>
        </w:rPr>
        <w:t xml:space="preserve"> внедрены мощные паровозы ФД – «Феликс Дзержинский», новые автосцепки и автоблокировки большегрузных вагонов и многое другое. Подвижной состав благодаря отработанной технологии перевозок и професси</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 xml:space="preserve">нальным навыкам труда мог осуществлять необходимые во </w:t>
      </w:r>
      <w:r w:rsidR="00B70391">
        <w:rPr>
          <w:rFonts w:ascii="Times New Roman" w:hAnsi="Times New Roman" w:cs="Times New Roman"/>
          <w:sz w:val="32"/>
          <w:szCs w:val="32"/>
          <w:shd w:val="clear" w:color="auto" w:fill="FFFFFF"/>
        </w:rPr>
        <w:t>время войны сверхперевозки [6</w:t>
      </w:r>
      <w:r w:rsidR="006F2103">
        <w:rPr>
          <w:rFonts w:ascii="Times New Roman" w:hAnsi="Times New Roman" w:cs="Times New Roman"/>
          <w:sz w:val="32"/>
          <w:szCs w:val="32"/>
          <w:shd w:val="clear" w:color="auto" w:fill="FFFFFF"/>
        </w:rPr>
        <w:t>4</w:t>
      </w:r>
      <w:r w:rsidRPr="00B1381E">
        <w:rPr>
          <w:rFonts w:ascii="Times New Roman" w:hAnsi="Times New Roman" w:cs="Times New Roman"/>
          <w:sz w:val="32"/>
          <w:szCs w:val="32"/>
          <w:shd w:val="clear" w:color="auto" w:fill="FFFFFF"/>
        </w:rPr>
        <w:t>].</w:t>
      </w:r>
    </w:p>
    <w:p w14:paraId="25946E5F" w14:textId="3ECB6CC2"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Разная ширина колеи в СССР и Европе не позволила немцам оперативно продвигать воинские грузы вслед за наступающими а</w:t>
      </w:r>
      <w:r w:rsidRPr="00B1381E">
        <w:rPr>
          <w:rFonts w:ascii="Times New Roman" w:hAnsi="Times New Roman" w:cs="Times New Roman"/>
          <w:sz w:val="32"/>
          <w:szCs w:val="32"/>
          <w:shd w:val="clear" w:color="auto" w:fill="FFFFFF"/>
        </w:rPr>
        <w:t>р</w:t>
      </w:r>
      <w:r w:rsidRPr="00B1381E">
        <w:rPr>
          <w:rFonts w:ascii="Times New Roman" w:hAnsi="Times New Roman" w:cs="Times New Roman"/>
          <w:sz w:val="32"/>
          <w:szCs w:val="32"/>
          <w:shd w:val="clear" w:color="auto" w:fill="FFFFFF"/>
        </w:rPr>
        <w:t>миями в 1941 г. За все время они так и не научились ни работать на наших паровозах, ни в полной мере обеспечить надежную эксплуат</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цию своих паровозов в россий</w:t>
      </w:r>
      <w:r w:rsidR="00B70391">
        <w:rPr>
          <w:rFonts w:ascii="Times New Roman" w:hAnsi="Times New Roman" w:cs="Times New Roman"/>
          <w:sz w:val="32"/>
          <w:szCs w:val="32"/>
          <w:shd w:val="clear" w:color="auto" w:fill="FFFFFF"/>
        </w:rPr>
        <w:t>ских условиях, особенно зимой [6</w:t>
      </w:r>
      <w:r w:rsidR="006F2103">
        <w:rPr>
          <w:rFonts w:ascii="Times New Roman" w:hAnsi="Times New Roman" w:cs="Times New Roman"/>
          <w:sz w:val="32"/>
          <w:szCs w:val="32"/>
          <w:shd w:val="clear" w:color="auto" w:fill="FFFFFF"/>
        </w:rPr>
        <w:t>5</w:t>
      </w:r>
      <w:r w:rsidRPr="00B1381E">
        <w:rPr>
          <w:rFonts w:ascii="Times New Roman" w:hAnsi="Times New Roman" w:cs="Times New Roman"/>
          <w:sz w:val="32"/>
          <w:szCs w:val="32"/>
          <w:shd w:val="clear" w:color="auto" w:fill="FFFFFF"/>
        </w:rPr>
        <w:t>].</w:t>
      </w:r>
    </w:p>
    <w:p w14:paraId="773CCCC5" w14:textId="77777777" w:rsidR="00506DC6"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С начала войны железнодорожникам необходимо было обесп</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 xml:space="preserve">чить огромные встречные потоки перевозок: эвакуируемых людей и промышленные предприятия – в тыл; живую силу и технику – к фронту. </w:t>
      </w:r>
    </w:p>
    <w:p w14:paraId="4A5AFE30" w14:textId="694D90D1"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С первых дней войны в результате вражеских бомбардировок советские железные дороги были серьезно разрушены. Но и в этих тяжелейших условиях отношение работников к железнодорожной технике оставалось очень бережным: даже разрушенные и затопле</w:t>
      </w:r>
      <w:r w:rsidRPr="00B1381E">
        <w:rPr>
          <w:rFonts w:ascii="Times New Roman" w:hAnsi="Times New Roman" w:cs="Times New Roman"/>
          <w:sz w:val="32"/>
          <w:szCs w:val="32"/>
          <w:shd w:val="clear" w:color="auto" w:fill="FFFFFF"/>
        </w:rPr>
        <w:t>н</w:t>
      </w:r>
      <w:r w:rsidRPr="00B1381E">
        <w:rPr>
          <w:rFonts w:ascii="Times New Roman" w:hAnsi="Times New Roman" w:cs="Times New Roman"/>
          <w:sz w:val="32"/>
          <w:szCs w:val="32"/>
          <w:shd w:val="clear" w:color="auto" w:fill="FFFFFF"/>
        </w:rPr>
        <w:t>ные паровозы в массе своей были затем восстановлены (известно, что под Одессой затопленные паровозы подняли со дна моря и отремо</w:t>
      </w:r>
      <w:r w:rsidRPr="00B1381E">
        <w:rPr>
          <w:rFonts w:ascii="Times New Roman" w:hAnsi="Times New Roman" w:cs="Times New Roman"/>
          <w:sz w:val="32"/>
          <w:szCs w:val="32"/>
          <w:shd w:val="clear" w:color="auto" w:fill="FFFFFF"/>
        </w:rPr>
        <w:t>н</w:t>
      </w:r>
      <w:r w:rsidRPr="00B1381E">
        <w:rPr>
          <w:rFonts w:ascii="Times New Roman" w:hAnsi="Times New Roman" w:cs="Times New Roman"/>
          <w:sz w:val="32"/>
          <w:szCs w:val="32"/>
          <w:shd w:val="clear" w:color="auto" w:fill="FFFFFF"/>
        </w:rPr>
        <w:t>тировали – их так и называли «черноморы»). Из Ленинграда паров</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зы эвакуировали на баржах вместе с предприятиями и людьми.</w:t>
      </w:r>
    </w:p>
    <w:p w14:paraId="1FD662D0" w14:textId="3BE973F6"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20 марта 1944 г. в первый послеблокадный рейс отправилась «Красная стрела», в составе которой был дополнительный бронир</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ванный вагон с зенитной установкой. Ленинградцы бережно сохр</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нили этот легендарный поезд.</w:t>
      </w:r>
    </w:p>
    <w:p w14:paraId="7E998433" w14:textId="3F5DB07B"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Вся история работы железнодорожников в те годы – это бе</w:t>
      </w:r>
      <w:r w:rsidRPr="00B1381E">
        <w:rPr>
          <w:rFonts w:ascii="Times New Roman" w:hAnsi="Times New Roman" w:cs="Times New Roman"/>
          <w:sz w:val="32"/>
          <w:szCs w:val="32"/>
          <w:shd w:val="clear" w:color="auto" w:fill="FFFFFF"/>
        </w:rPr>
        <w:t>с</w:t>
      </w:r>
      <w:r w:rsidRPr="00B1381E">
        <w:rPr>
          <w:rFonts w:ascii="Times New Roman" w:hAnsi="Times New Roman" w:cs="Times New Roman"/>
          <w:sz w:val="32"/>
          <w:szCs w:val="32"/>
          <w:shd w:val="clear" w:color="auto" w:fill="FFFFFF"/>
        </w:rPr>
        <w:t xml:space="preserve">сонный, ненормированный и опасный труд. </w:t>
      </w:r>
    </w:p>
    <w:p w14:paraId="62719309" w14:textId="15408218"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Гражданские служащие проявляли поразительное хладнокр</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вие: расцепляли горящие вагоны, тушили пожары, не покидали раб</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чих мест в бомбежки, работали машинистами бронепоездов.</w:t>
      </w:r>
      <w:r w:rsidRPr="00A4034C">
        <w:rPr>
          <w:rFonts w:ascii="Times New Roman" w:hAnsi="Times New Roman" w:cs="Times New Roman"/>
          <w:spacing w:val="-4"/>
          <w:sz w:val="32"/>
          <w:szCs w:val="32"/>
          <w:shd w:val="clear" w:color="auto" w:fill="FFFFFF"/>
        </w:rPr>
        <w:t xml:space="preserve"> Женщ</w:t>
      </w:r>
      <w:r w:rsidRPr="00A4034C">
        <w:rPr>
          <w:rFonts w:ascii="Times New Roman" w:hAnsi="Times New Roman" w:cs="Times New Roman"/>
          <w:spacing w:val="-4"/>
          <w:sz w:val="32"/>
          <w:szCs w:val="32"/>
          <w:shd w:val="clear" w:color="auto" w:fill="FFFFFF"/>
        </w:rPr>
        <w:t>и</w:t>
      </w:r>
      <w:r w:rsidRPr="00A4034C">
        <w:rPr>
          <w:rFonts w:ascii="Times New Roman" w:hAnsi="Times New Roman" w:cs="Times New Roman"/>
          <w:spacing w:val="-4"/>
          <w:sz w:val="32"/>
          <w:szCs w:val="32"/>
          <w:shd w:val="clear" w:color="auto" w:fill="FFFFFF"/>
        </w:rPr>
        <w:t>ны и совсем юные девушки порой выполняли не только изнурител</w:t>
      </w:r>
      <w:r w:rsidRPr="00A4034C">
        <w:rPr>
          <w:rFonts w:ascii="Times New Roman" w:hAnsi="Times New Roman" w:cs="Times New Roman"/>
          <w:spacing w:val="-4"/>
          <w:sz w:val="32"/>
          <w:szCs w:val="32"/>
          <w:shd w:val="clear" w:color="auto" w:fill="FFFFFF"/>
        </w:rPr>
        <w:t>ь</w:t>
      </w:r>
      <w:r w:rsidRPr="00A4034C">
        <w:rPr>
          <w:rFonts w:ascii="Times New Roman" w:hAnsi="Times New Roman" w:cs="Times New Roman"/>
          <w:spacing w:val="-4"/>
          <w:sz w:val="32"/>
          <w:szCs w:val="32"/>
          <w:shd w:val="clear" w:color="auto" w:fill="FFFFFF"/>
        </w:rPr>
        <w:t>ную, но и очень опасную работу – например, сцепщицы. К концу войны женщины на железных дорогах составляли не 20</w:t>
      </w:r>
      <w:r w:rsidR="00506DC6" w:rsidRPr="00A4034C">
        <w:rPr>
          <w:rFonts w:ascii="Times New Roman" w:hAnsi="Times New Roman" w:cs="Times New Roman"/>
          <w:spacing w:val="-4"/>
          <w:sz w:val="32"/>
          <w:szCs w:val="32"/>
          <w:shd w:val="clear" w:color="auto" w:fill="FFFFFF"/>
        </w:rPr>
        <w:t> </w:t>
      </w:r>
      <w:r w:rsidRPr="00A4034C">
        <w:rPr>
          <w:rFonts w:ascii="Times New Roman" w:hAnsi="Times New Roman" w:cs="Times New Roman"/>
          <w:spacing w:val="-4"/>
          <w:sz w:val="32"/>
          <w:szCs w:val="32"/>
          <w:shd w:val="clear" w:color="auto" w:fill="FFFFFF"/>
        </w:rPr>
        <w:t>–</w:t>
      </w:r>
      <w:r w:rsidR="00506DC6" w:rsidRPr="00A4034C">
        <w:rPr>
          <w:rFonts w:ascii="Times New Roman" w:hAnsi="Times New Roman" w:cs="Times New Roman"/>
          <w:spacing w:val="-4"/>
          <w:sz w:val="32"/>
          <w:szCs w:val="32"/>
          <w:shd w:val="clear" w:color="auto" w:fill="FFFFFF"/>
        </w:rPr>
        <w:t> </w:t>
      </w:r>
      <w:r w:rsidRPr="00A4034C">
        <w:rPr>
          <w:rFonts w:ascii="Times New Roman" w:hAnsi="Times New Roman" w:cs="Times New Roman"/>
          <w:spacing w:val="-4"/>
          <w:sz w:val="32"/>
          <w:szCs w:val="32"/>
          <w:shd w:val="clear" w:color="auto" w:fill="FFFFFF"/>
        </w:rPr>
        <w:t>25</w:t>
      </w:r>
      <w:r w:rsidR="00506DC6" w:rsidRPr="00A4034C">
        <w:rPr>
          <w:rFonts w:ascii="Times New Roman" w:hAnsi="Times New Roman" w:cs="Times New Roman"/>
          <w:spacing w:val="-4"/>
          <w:sz w:val="32"/>
          <w:szCs w:val="32"/>
          <w:shd w:val="clear" w:color="auto" w:fill="FFFFFF"/>
        </w:rPr>
        <w:t> </w:t>
      </w:r>
      <w:r w:rsidRPr="00A4034C">
        <w:rPr>
          <w:rFonts w:ascii="Times New Roman" w:hAnsi="Times New Roman" w:cs="Times New Roman"/>
          <w:spacing w:val="-4"/>
          <w:sz w:val="32"/>
          <w:szCs w:val="32"/>
          <w:shd w:val="clear" w:color="auto" w:fill="FFFFFF"/>
        </w:rPr>
        <w:t>%, как до войны, а уже 40</w:t>
      </w:r>
      <w:r w:rsidR="00506DC6" w:rsidRPr="00A4034C">
        <w:rPr>
          <w:rFonts w:ascii="Times New Roman" w:hAnsi="Times New Roman" w:cs="Times New Roman"/>
          <w:spacing w:val="-4"/>
          <w:sz w:val="32"/>
          <w:szCs w:val="32"/>
          <w:shd w:val="clear" w:color="auto" w:fill="FFFFFF"/>
        </w:rPr>
        <w:t> </w:t>
      </w:r>
      <w:r w:rsidRPr="00A4034C">
        <w:rPr>
          <w:rFonts w:ascii="Times New Roman" w:hAnsi="Times New Roman" w:cs="Times New Roman"/>
          <w:spacing w:val="-4"/>
          <w:sz w:val="32"/>
          <w:szCs w:val="32"/>
          <w:shd w:val="clear" w:color="auto" w:fill="FFFFFF"/>
        </w:rPr>
        <w:t>–</w:t>
      </w:r>
      <w:r w:rsidR="00506DC6" w:rsidRPr="00A4034C">
        <w:rPr>
          <w:rFonts w:ascii="Times New Roman" w:hAnsi="Times New Roman" w:cs="Times New Roman"/>
          <w:spacing w:val="-4"/>
          <w:sz w:val="32"/>
          <w:szCs w:val="32"/>
          <w:shd w:val="clear" w:color="auto" w:fill="FFFFFF"/>
        </w:rPr>
        <w:t> </w:t>
      </w:r>
      <w:r w:rsidRPr="00A4034C">
        <w:rPr>
          <w:rFonts w:ascii="Times New Roman" w:hAnsi="Times New Roman" w:cs="Times New Roman"/>
          <w:spacing w:val="-4"/>
          <w:sz w:val="32"/>
          <w:szCs w:val="32"/>
          <w:shd w:val="clear" w:color="auto" w:fill="FFFFFF"/>
        </w:rPr>
        <w:t>60</w:t>
      </w:r>
      <w:r w:rsidR="00506DC6" w:rsidRPr="00A4034C">
        <w:rPr>
          <w:rFonts w:ascii="Times New Roman" w:hAnsi="Times New Roman" w:cs="Times New Roman"/>
          <w:spacing w:val="-4"/>
          <w:sz w:val="32"/>
          <w:szCs w:val="32"/>
          <w:shd w:val="clear" w:color="auto" w:fill="FFFFFF"/>
        </w:rPr>
        <w:t> </w:t>
      </w:r>
      <w:r w:rsidRPr="00A4034C">
        <w:rPr>
          <w:rFonts w:ascii="Times New Roman" w:hAnsi="Times New Roman" w:cs="Times New Roman"/>
          <w:spacing w:val="-4"/>
          <w:sz w:val="32"/>
          <w:szCs w:val="32"/>
          <w:shd w:val="clear" w:color="auto" w:fill="FFFFFF"/>
        </w:rPr>
        <w:t>% персонала. На магистралях необходимо было заменить ушедших на фронт мужчин, при этом можно было зарабатывать, чтобы прокормить семью и получить форму – зимнюю, теплую</w:t>
      </w:r>
      <w:r w:rsidRPr="00B1381E">
        <w:rPr>
          <w:rFonts w:ascii="Times New Roman" w:hAnsi="Times New Roman" w:cs="Times New Roman"/>
          <w:sz w:val="32"/>
          <w:szCs w:val="32"/>
          <w:shd w:val="clear" w:color="auto" w:fill="FFFFFF"/>
        </w:rPr>
        <w:t>.</w:t>
      </w:r>
    </w:p>
    <w:p w14:paraId="3A229983" w14:textId="4405EF21"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 xml:space="preserve">В годы войны четко было организовано рабочее снабжение и быт железнодорожников. </w:t>
      </w:r>
      <w:r w:rsidRPr="00A4034C">
        <w:rPr>
          <w:rFonts w:ascii="Times New Roman" w:hAnsi="Times New Roman" w:cs="Times New Roman"/>
          <w:spacing w:val="-6"/>
          <w:sz w:val="32"/>
          <w:szCs w:val="32"/>
          <w:shd w:val="clear" w:color="auto" w:fill="FFFFFF"/>
        </w:rPr>
        <w:t>Вот данные из книги под редакцией бывшего министра путей сообщения Н. С. Конарева «Железнодорожный тран</w:t>
      </w:r>
      <w:r w:rsidRPr="00A4034C">
        <w:rPr>
          <w:rFonts w:ascii="Times New Roman" w:hAnsi="Times New Roman" w:cs="Times New Roman"/>
          <w:spacing w:val="-6"/>
          <w:sz w:val="32"/>
          <w:szCs w:val="32"/>
          <w:shd w:val="clear" w:color="auto" w:fill="FFFFFF"/>
        </w:rPr>
        <w:t>с</w:t>
      </w:r>
      <w:r w:rsidRPr="00A4034C">
        <w:rPr>
          <w:rFonts w:ascii="Times New Roman" w:hAnsi="Times New Roman" w:cs="Times New Roman"/>
          <w:spacing w:val="-6"/>
          <w:sz w:val="32"/>
          <w:szCs w:val="32"/>
          <w:shd w:val="clear" w:color="auto" w:fill="FFFFFF"/>
        </w:rPr>
        <w:t>порт в годы Великой Отечественной войны»: «Совет народных комисс</w:t>
      </w:r>
      <w:r w:rsidRPr="00A4034C">
        <w:rPr>
          <w:rFonts w:ascii="Times New Roman" w:hAnsi="Times New Roman" w:cs="Times New Roman"/>
          <w:spacing w:val="-6"/>
          <w:sz w:val="32"/>
          <w:szCs w:val="32"/>
          <w:shd w:val="clear" w:color="auto" w:fill="FFFFFF"/>
        </w:rPr>
        <w:t>а</w:t>
      </w:r>
      <w:r w:rsidRPr="00A4034C">
        <w:rPr>
          <w:rFonts w:ascii="Times New Roman" w:hAnsi="Times New Roman" w:cs="Times New Roman"/>
          <w:spacing w:val="-6"/>
          <w:sz w:val="32"/>
          <w:szCs w:val="32"/>
          <w:shd w:val="clear" w:color="auto" w:fill="FFFFFF"/>
        </w:rPr>
        <w:t>ров СССР в марте 1942 г. принял постановление “Об обеспечении пр</w:t>
      </w:r>
      <w:r w:rsidRPr="00A4034C">
        <w:rPr>
          <w:rFonts w:ascii="Times New Roman" w:hAnsi="Times New Roman" w:cs="Times New Roman"/>
          <w:spacing w:val="-6"/>
          <w:sz w:val="32"/>
          <w:szCs w:val="32"/>
          <w:shd w:val="clear" w:color="auto" w:fill="FFFFFF"/>
        </w:rPr>
        <w:t>о</w:t>
      </w:r>
      <w:r w:rsidRPr="00A4034C">
        <w:rPr>
          <w:rFonts w:ascii="Times New Roman" w:hAnsi="Times New Roman" w:cs="Times New Roman"/>
          <w:spacing w:val="-6"/>
          <w:sz w:val="32"/>
          <w:szCs w:val="32"/>
          <w:shd w:val="clear" w:color="auto" w:fill="FFFFFF"/>
        </w:rPr>
        <w:t>дуктами питания в пути следования поездных бригад”. В нем пред</w:t>
      </w:r>
      <w:r w:rsidRPr="00A4034C">
        <w:rPr>
          <w:rFonts w:ascii="Times New Roman" w:hAnsi="Times New Roman" w:cs="Times New Roman"/>
          <w:spacing w:val="-6"/>
          <w:sz w:val="32"/>
          <w:szCs w:val="32"/>
          <w:shd w:val="clear" w:color="auto" w:fill="FFFFFF"/>
        </w:rPr>
        <w:t>у</w:t>
      </w:r>
      <w:r w:rsidRPr="00A4034C">
        <w:rPr>
          <w:rFonts w:ascii="Times New Roman" w:hAnsi="Times New Roman" w:cs="Times New Roman"/>
          <w:spacing w:val="-6"/>
          <w:sz w:val="32"/>
          <w:szCs w:val="32"/>
          <w:shd w:val="clear" w:color="auto" w:fill="FFFFFF"/>
        </w:rPr>
        <w:t>сматривалось, что каждый член поездной бригады должен получить п</w:t>
      </w:r>
      <w:r w:rsidRPr="00A4034C">
        <w:rPr>
          <w:rFonts w:ascii="Times New Roman" w:hAnsi="Times New Roman" w:cs="Times New Roman"/>
          <w:spacing w:val="-6"/>
          <w:sz w:val="32"/>
          <w:szCs w:val="32"/>
          <w:shd w:val="clear" w:color="auto" w:fill="FFFFFF"/>
        </w:rPr>
        <w:t>е</w:t>
      </w:r>
      <w:r w:rsidRPr="00A4034C">
        <w:rPr>
          <w:rFonts w:ascii="Times New Roman" w:hAnsi="Times New Roman" w:cs="Times New Roman"/>
          <w:spacing w:val="-6"/>
          <w:sz w:val="32"/>
          <w:szCs w:val="32"/>
          <w:shd w:val="clear" w:color="auto" w:fill="FFFFFF"/>
        </w:rPr>
        <w:t xml:space="preserve">ред поездкой дополнительный паек </w:t>
      </w:r>
      <w:r w:rsidR="00B70391" w:rsidRPr="00A4034C">
        <w:rPr>
          <w:rFonts w:ascii="Times New Roman" w:hAnsi="Times New Roman" w:cs="Times New Roman"/>
          <w:spacing w:val="-6"/>
          <w:sz w:val="32"/>
          <w:szCs w:val="32"/>
          <w:shd w:val="clear" w:color="auto" w:fill="FFFFFF"/>
        </w:rPr>
        <w:t>(хлеб, колбаса, сахар, табак) [6</w:t>
      </w:r>
      <w:r w:rsidR="006F2103" w:rsidRPr="00A4034C">
        <w:rPr>
          <w:rFonts w:ascii="Times New Roman" w:hAnsi="Times New Roman" w:cs="Times New Roman"/>
          <w:spacing w:val="-6"/>
          <w:sz w:val="32"/>
          <w:szCs w:val="32"/>
          <w:shd w:val="clear" w:color="auto" w:fill="FFFFFF"/>
        </w:rPr>
        <w:t>6</w:t>
      </w:r>
      <w:r w:rsidRPr="00A4034C">
        <w:rPr>
          <w:rFonts w:ascii="Times New Roman" w:hAnsi="Times New Roman" w:cs="Times New Roman"/>
          <w:spacing w:val="-6"/>
          <w:sz w:val="32"/>
          <w:szCs w:val="32"/>
          <w:shd w:val="clear" w:color="auto" w:fill="FFFFFF"/>
        </w:rPr>
        <w:t>].</w:t>
      </w:r>
    </w:p>
    <w:p w14:paraId="5C67F6E0" w14:textId="0D86FDE4"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 1943 г. посевные площади совхозов и подсобных хозяйств предприятий НКПС (Народного комиссариата путей сообщения) с</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ставляли 206 тыс., в 1944 г. – 300 тыс., а в 1945 г. – 317 тыс. гектаров. В 1944 г. из 100 рабочих 97 занимались огородничеством, посевные площади под индивидуальными и коллективными огородами желе</w:t>
      </w:r>
      <w:r w:rsidRPr="00B1381E">
        <w:rPr>
          <w:rFonts w:ascii="Times New Roman" w:hAnsi="Times New Roman" w:cs="Times New Roman"/>
          <w:sz w:val="32"/>
          <w:szCs w:val="32"/>
          <w:shd w:val="clear" w:color="auto" w:fill="FFFFFF"/>
        </w:rPr>
        <w:t>з</w:t>
      </w:r>
      <w:r w:rsidRPr="00B1381E">
        <w:rPr>
          <w:rFonts w:ascii="Times New Roman" w:hAnsi="Times New Roman" w:cs="Times New Roman"/>
          <w:sz w:val="32"/>
          <w:szCs w:val="32"/>
          <w:shd w:val="clear" w:color="auto" w:fill="FFFFFF"/>
        </w:rPr>
        <w:t>нодорожников выросли на 20</w:t>
      </w:r>
      <w:r w:rsidR="00506DC6">
        <w:rPr>
          <w:rFonts w:ascii="Times New Roman" w:hAnsi="Times New Roman" w:cs="Times New Roman"/>
          <w:sz w:val="32"/>
          <w:szCs w:val="32"/>
          <w:shd w:val="clear" w:color="auto" w:fill="FFFFFF"/>
        </w:rPr>
        <w:t> </w:t>
      </w:r>
      <w:r w:rsidRPr="00B1381E">
        <w:rPr>
          <w:rFonts w:ascii="Times New Roman" w:hAnsi="Times New Roman" w:cs="Times New Roman"/>
          <w:sz w:val="32"/>
          <w:szCs w:val="32"/>
          <w:shd w:val="clear" w:color="auto" w:fill="FFFFFF"/>
        </w:rPr>
        <w:t>%, а в 1945 г. – на 45</w:t>
      </w:r>
      <w:r w:rsidR="00506DC6">
        <w:rPr>
          <w:rFonts w:ascii="Times New Roman" w:hAnsi="Times New Roman" w:cs="Times New Roman"/>
          <w:sz w:val="32"/>
          <w:szCs w:val="32"/>
          <w:shd w:val="clear" w:color="auto" w:fill="FFFFFF"/>
        </w:rPr>
        <w:t> </w:t>
      </w:r>
      <w:r w:rsidRPr="00B1381E">
        <w:rPr>
          <w:rFonts w:ascii="Times New Roman" w:hAnsi="Times New Roman" w:cs="Times New Roman"/>
          <w:sz w:val="32"/>
          <w:szCs w:val="32"/>
          <w:shd w:val="clear" w:color="auto" w:fill="FFFFFF"/>
        </w:rPr>
        <w:t>% по</w:t>
      </w:r>
      <w:r w:rsidR="00B70391">
        <w:rPr>
          <w:rFonts w:ascii="Times New Roman" w:hAnsi="Times New Roman" w:cs="Times New Roman"/>
          <w:sz w:val="32"/>
          <w:szCs w:val="32"/>
          <w:shd w:val="clear" w:color="auto" w:fill="FFFFFF"/>
        </w:rPr>
        <w:t xml:space="preserve"> сравнению с предыдущим годом [6</w:t>
      </w:r>
      <w:r w:rsidR="006F2103">
        <w:rPr>
          <w:rFonts w:ascii="Times New Roman" w:hAnsi="Times New Roman" w:cs="Times New Roman"/>
          <w:sz w:val="32"/>
          <w:szCs w:val="32"/>
          <w:shd w:val="clear" w:color="auto" w:fill="FFFFFF"/>
        </w:rPr>
        <w:t>6</w:t>
      </w:r>
      <w:r w:rsidR="00B70391">
        <w:rPr>
          <w:rFonts w:ascii="Times New Roman" w:hAnsi="Times New Roman" w:cs="Times New Roman"/>
          <w:sz w:val="32"/>
          <w:szCs w:val="32"/>
          <w:shd w:val="clear" w:color="auto" w:fill="FFFFFF"/>
        </w:rPr>
        <w:t>,</w:t>
      </w:r>
      <w:r w:rsidR="00506DC6">
        <w:rPr>
          <w:rFonts w:ascii="Times New Roman" w:hAnsi="Times New Roman" w:cs="Times New Roman"/>
          <w:sz w:val="32"/>
          <w:szCs w:val="32"/>
          <w:shd w:val="clear" w:color="auto" w:fill="FFFFFF"/>
        </w:rPr>
        <w:t xml:space="preserve"> </w:t>
      </w:r>
      <w:r w:rsidR="00B70391">
        <w:rPr>
          <w:rFonts w:ascii="Times New Roman" w:hAnsi="Times New Roman" w:cs="Times New Roman"/>
          <w:sz w:val="32"/>
          <w:szCs w:val="32"/>
          <w:shd w:val="clear" w:color="auto" w:fill="FFFFFF"/>
        </w:rPr>
        <w:t>6</w:t>
      </w:r>
      <w:r w:rsidR="006F2103">
        <w:rPr>
          <w:rFonts w:ascii="Times New Roman" w:hAnsi="Times New Roman" w:cs="Times New Roman"/>
          <w:sz w:val="32"/>
          <w:szCs w:val="32"/>
          <w:shd w:val="clear" w:color="auto" w:fill="FFFFFF"/>
        </w:rPr>
        <w:t>7</w:t>
      </w:r>
      <w:r w:rsidRPr="00B1381E">
        <w:rPr>
          <w:rFonts w:ascii="Times New Roman" w:hAnsi="Times New Roman" w:cs="Times New Roman"/>
          <w:sz w:val="32"/>
          <w:szCs w:val="32"/>
          <w:shd w:val="clear" w:color="auto" w:fill="FFFFFF"/>
        </w:rPr>
        <w:t>].</w:t>
      </w:r>
    </w:p>
    <w:p w14:paraId="1B76E9BC" w14:textId="162852CA" w:rsidR="00B1381E" w:rsidRDefault="00B1381E" w:rsidP="00A4034C">
      <w:pPr>
        <w:spacing w:after="12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Постановлением СНК СССР и ЦК ВКП(б) от 16 марта 1942 г. заработная плата машинистов, помощников машинистов, кондукт</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ров, кочегаров, поездных вагонных мастеров, составителей поездов была повышена на 10</w:t>
      </w:r>
      <w:r w:rsidR="00506DC6">
        <w:rPr>
          <w:rFonts w:ascii="Times New Roman" w:hAnsi="Times New Roman" w:cs="Times New Roman"/>
          <w:sz w:val="32"/>
          <w:szCs w:val="32"/>
          <w:shd w:val="clear" w:color="auto" w:fill="FFFFFF"/>
        </w:rPr>
        <w:t> </w:t>
      </w:r>
      <w:r w:rsidRPr="00B1381E">
        <w:rPr>
          <w:rFonts w:ascii="Times New Roman" w:hAnsi="Times New Roman" w:cs="Times New Roman"/>
          <w:sz w:val="32"/>
          <w:szCs w:val="32"/>
          <w:shd w:val="clear" w:color="auto" w:fill="FFFFFF"/>
        </w:rPr>
        <w:t>–</w:t>
      </w:r>
      <w:r w:rsidR="00506DC6">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40</w:t>
      </w:r>
      <w:r w:rsidR="00506DC6">
        <w:rPr>
          <w:rFonts w:ascii="Times New Roman" w:hAnsi="Times New Roman" w:cs="Times New Roman"/>
          <w:sz w:val="32"/>
          <w:szCs w:val="32"/>
          <w:shd w:val="clear" w:color="auto" w:fill="FFFFFF"/>
        </w:rPr>
        <w:t> </w:t>
      </w:r>
      <w:r w:rsidRPr="00B1381E">
        <w:rPr>
          <w:rFonts w:ascii="Times New Roman" w:hAnsi="Times New Roman" w:cs="Times New Roman"/>
          <w:sz w:val="32"/>
          <w:szCs w:val="32"/>
          <w:shd w:val="clear" w:color="auto" w:fill="FFFFFF"/>
        </w:rPr>
        <w:t>%. Всего за период с 1941 по 1945 г. фонд заработной платы работников, занятых на эксплуатации железных дорог, возрос на 79,5</w:t>
      </w:r>
      <w:r w:rsidR="00506DC6">
        <w:rPr>
          <w:rFonts w:ascii="Times New Roman" w:hAnsi="Times New Roman" w:cs="Times New Roman"/>
          <w:sz w:val="32"/>
          <w:szCs w:val="32"/>
          <w:shd w:val="clear" w:color="auto" w:fill="FFFFFF"/>
        </w:rPr>
        <w:t> </w:t>
      </w:r>
      <w:r w:rsidRPr="00B1381E">
        <w:rPr>
          <w:rFonts w:ascii="Times New Roman" w:hAnsi="Times New Roman" w:cs="Times New Roman"/>
          <w:sz w:val="32"/>
          <w:szCs w:val="32"/>
          <w:shd w:val="clear" w:color="auto" w:fill="FFFFFF"/>
        </w:rPr>
        <w:t>%, а средняя месячная зарплата одного работн</w:t>
      </w:r>
      <w:r w:rsidRPr="00B1381E">
        <w:rPr>
          <w:rFonts w:ascii="Times New Roman" w:hAnsi="Times New Roman" w:cs="Times New Roman"/>
          <w:sz w:val="32"/>
          <w:szCs w:val="32"/>
          <w:shd w:val="clear" w:color="auto" w:fill="FFFFFF"/>
        </w:rPr>
        <w:t>и</w:t>
      </w:r>
      <w:r w:rsidRPr="00B1381E">
        <w:rPr>
          <w:rFonts w:ascii="Times New Roman" w:hAnsi="Times New Roman" w:cs="Times New Roman"/>
          <w:sz w:val="32"/>
          <w:szCs w:val="32"/>
          <w:shd w:val="clear" w:color="auto" w:fill="FFFFFF"/>
        </w:rPr>
        <w:t>ка увеличилась на 48,2</w:t>
      </w:r>
      <w:r w:rsidR="00506DC6">
        <w:rPr>
          <w:rFonts w:ascii="Times New Roman" w:hAnsi="Times New Roman" w:cs="Times New Roman"/>
          <w:sz w:val="32"/>
          <w:szCs w:val="32"/>
          <w:shd w:val="clear" w:color="auto" w:fill="FFFFFF"/>
        </w:rPr>
        <w:t> </w:t>
      </w:r>
      <w:r w:rsidRPr="00B1381E">
        <w:rPr>
          <w:rFonts w:ascii="Times New Roman" w:hAnsi="Times New Roman" w:cs="Times New Roman"/>
          <w:sz w:val="32"/>
          <w:szCs w:val="32"/>
          <w:shd w:val="clear" w:color="auto" w:fill="FFFFFF"/>
        </w:rPr>
        <w:t>%. На железных дорогах юга за 1944</w:t>
      </w:r>
      <w:r w:rsidR="00506DC6">
        <w:rPr>
          <w:rFonts w:ascii="Times New Roman" w:hAnsi="Times New Roman" w:cs="Times New Roman"/>
          <w:sz w:val="32"/>
          <w:szCs w:val="32"/>
          <w:shd w:val="clear" w:color="auto" w:fill="FFFFFF"/>
        </w:rPr>
        <w:t> </w:t>
      </w:r>
      <w:r w:rsidRPr="00B1381E">
        <w:rPr>
          <w:rFonts w:ascii="Times New Roman" w:hAnsi="Times New Roman" w:cs="Times New Roman"/>
          <w:sz w:val="32"/>
          <w:szCs w:val="32"/>
          <w:shd w:val="clear" w:color="auto" w:fill="FFFFFF"/>
        </w:rPr>
        <w:t>–</w:t>
      </w:r>
      <w:r w:rsidR="00506DC6">
        <w:rPr>
          <w:rFonts w:ascii="Times New Roman" w:hAnsi="Times New Roman" w:cs="Times New Roman"/>
          <w:sz w:val="32"/>
          <w:szCs w:val="32"/>
          <w:shd w:val="clear" w:color="auto" w:fill="FFFFFF"/>
        </w:rPr>
        <w:t> </w:t>
      </w:r>
      <w:r w:rsidRPr="00B1381E">
        <w:rPr>
          <w:rFonts w:ascii="Times New Roman" w:hAnsi="Times New Roman" w:cs="Times New Roman"/>
          <w:sz w:val="32"/>
          <w:szCs w:val="32"/>
          <w:shd w:val="clear" w:color="auto" w:fill="FFFFFF"/>
        </w:rPr>
        <w:t>1945 гг. было восстановлено и введено в эксплуатацию 482 тыс. квадратных метров жилой площади, построено 1237 общежитий на 21 057 чел</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век, восстановлено и вновь организовано 235 сапожных, 164 пош</w:t>
      </w:r>
      <w:r w:rsidRPr="00B1381E">
        <w:rPr>
          <w:rFonts w:ascii="Times New Roman" w:hAnsi="Times New Roman" w:cs="Times New Roman"/>
          <w:sz w:val="32"/>
          <w:szCs w:val="32"/>
          <w:shd w:val="clear" w:color="auto" w:fill="FFFFFF"/>
        </w:rPr>
        <w:t>и</w:t>
      </w:r>
      <w:r w:rsidRPr="00B1381E">
        <w:rPr>
          <w:rFonts w:ascii="Times New Roman" w:hAnsi="Times New Roman" w:cs="Times New Roman"/>
          <w:sz w:val="32"/>
          <w:szCs w:val="32"/>
          <w:shd w:val="clear" w:color="auto" w:fill="FFFFFF"/>
        </w:rPr>
        <w:t>вочных мастерских, 362 объекта бытовых услуг. Начали функцион</w:t>
      </w:r>
      <w:r w:rsidRPr="00B1381E">
        <w:rPr>
          <w:rFonts w:ascii="Times New Roman" w:hAnsi="Times New Roman" w:cs="Times New Roman"/>
          <w:sz w:val="32"/>
          <w:szCs w:val="32"/>
          <w:shd w:val="clear" w:color="auto" w:fill="FFFFFF"/>
        </w:rPr>
        <w:t>и</w:t>
      </w:r>
      <w:r w:rsidRPr="00B1381E">
        <w:rPr>
          <w:rFonts w:ascii="Times New Roman" w:hAnsi="Times New Roman" w:cs="Times New Roman"/>
          <w:sz w:val="32"/>
          <w:szCs w:val="32"/>
          <w:shd w:val="clear" w:color="auto" w:fill="FFFFFF"/>
        </w:rPr>
        <w:t>ровать 194 клубов и дворцов культуры, 1302 красных уголка, 98 би</w:t>
      </w:r>
      <w:r w:rsidRPr="00B1381E">
        <w:rPr>
          <w:rFonts w:ascii="Times New Roman" w:hAnsi="Times New Roman" w:cs="Times New Roman"/>
          <w:sz w:val="32"/>
          <w:szCs w:val="32"/>
          <w:shd w:val="clear" w:color="auto" w:fill="FFFFFF"/>
        </w:rPr>
        <w:t>б</w:t>
      </w:r>
      <w:r w:rsidRPr="00B1381E">
        <w:rPr>
          <w:rFonts w:ascii="Times New Roman" w:hAnsi="Times New Roman" w:cs="Times New Roman"/>
          <w:sz w:val="32"/>
          <w:szCs w:val="32"/>
          <w:shd w:val="clear" w:color="auto" w:fill="FFFFFF"/>
        </w:rPr>
        <w:t>лиотек, 51 радиоузел.</w:t>
      </w:r>
    </w:p>
    <w:p w14:paraId="3BF19C87" w14:textId="77777777" w:rsidR="00B1381E" w:rsidRPr="00B1381E" w:rsidRDefault="00B1381E" w:rsidP="00B8375F">
      <w:pPr>
        <w:spacing w:after="0" w:line="300" w:lineRule="auto"/>
        <w:jc w:val="center"/>
        <w:rPr>
          <w:rFonts w:ascii="Times New Roman" w:hAnsi="Times New Roman" w:cs="Times New Roman"/>
          <w:sz w:val="32"/>
          <w:szCs w:val="32"/>
          <w:shd w:val="clear" w:color="auto" w:fill="FFFFFF"/>
        </w:rPr>
      </w:pPr>
      <w:r w:rsidRPr="00B1381E">
        <w:rPr>
          <w:rFonts w:ascii="Times New Roman" w:hAnsi="Times New Roman" w:cs="Times New Roman"/>
          <w:noProof/>
          <w:sz w:val="32"/>
          <w:szCs w:val="32"/>
          <w:shd w:val="clear" w:color="auto" w:fill="FFFFFF"/>
        </w:rPr>
        <w:drawing>
          <wp:inline distT="0" distB="0" distL="0" distR="0" wp14:anchorId="0AF156EF" wp14:editId="1AF258C2">
            <wp:extent cx="4746139" cy="284518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762687" cy="2855106"/>
                    </a:xfrm>
                    <a:prstGeom prst="rect">
                      <a:avLst/>
                    </a:prstGeom>
                    <a:noFill/>
                    <a:ln>
                      <a:noFill/>
                    </a:ln>
                  </pic:spPr>
                </pic:pic>
              </a:graphicData>
            </a:graphic>
          </wp:inline>
        </w:drawing>
      </w:r>
    </w:p>
    <w:p w14:paraId="3F0EA89B" w14:textId="77777777" w:rsidR="00B1381E" w:rsidRDefault="00B1381E" w:rsidP="00B8375F">
      <w:pPr>
        <w:spacing w:after="0" w:line="300" w:lineRule="auto"/>
        <w:jc w:val="center"/>
        <w:rPr>
          <w:rFonts w:ascii="Times New Roman" w:hAnsi="Times New Roman" w:cs="Times New Roman"/>
          <w:sz w:val="32"/>
          <w:szCs w:val="32"/>
          <w:shd w:val="clear" w:color="auto" w:fill="FFFFFF"/>
        </w:rPr>
      </w:pPr>
      <w:r w:rsidRPr="00A4034C">
        <w:rPr>
          <w:rFonts w:ascii="Times New Roman" w:hAnsi="Times New Roman" w:cs="Times New Roman"/>
          <w:sz w:val="28"/>
          <w:szCs w:val="28"/>
          <w:shd w:val="clear" w:color="auto" w:fill="FFFFFF"/>
        </w:rPr>
        <w:t>Бронепоезд «Илья Муромец», построенный в Муроме в 1942 г</w:t>
      </w:r>
      <w:r w:rsidRPr="00B1381E">
        <w:rPr>
          <w:rFonts w:ascii="Times New Roman" w:hAnsi="Times New Roman" w:cs="Times New Roman"/>
          <w:sz w:val="32"/>
          <w:szCs w:val="32"/>
          <w:shd w:val="clear" w:color="auto" w:fill="FFFFFF"/>
        </w:rPr>
        <w:t>.</w:t>
      </w:r>
    </w:p>
    <w:p w14:paraId="1A952399" w14:textId="7D63E68D" w:rsidR="006F2103" w:rsidRPr="00B1381E" w:rsidRDefault="006F2103"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Железнодорожный транспорт стал спасением для сотен тысяч раненых</w:t>
      </w:r>
      <w:r>
        <w:rPr>
          <w:rFonts w:ascii="Times New Roman" w:hAnsi="Times New Roman" w:cs="Times New Roman"/>
          <w:sz w:val="32"/>
          <w:szCs w:val="32"/>
          <w:shd w:val="clear" w:color="auto" w:fill="FFFFFF"/>
        </w:rPr>
        <w:t>:</w:t>
      </w:r>
      <w:r w:rsidRPr="00B1381E">
        <w:rPr>
          <w:rFonts w:ascii="Times New Roman" w:hAnsi="Times New Roman" w:cs="Times New Roman"/>
          <w:sz w:val="32"/>
          <w:szCs w:val="32"/>
          <w:shd w:val="clear" w:color="auto" w:fill="FFFFFF"/>
        </w:rPr>
        <w:t xml:space="preserve"> 6 тыс. вагонов было выделено для санитарных поездов. </w:t>
      </w:r>
      <w:r>
        <w:rPr>
          <w:rFonts w:ascii="Times New Roman" w:hAnsi="Times New Roman" w:cs="Times New Roman"/>
          <w:sz w:val="32"/>
          <w:szCs w:val="32"/>
          <w:shd w:val="clear" w:color="auto" w:fill="FFFFFF"/>
        </w:rPr>
        <w:t>Т</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кой состав представлял собой не просто средство для транспортиро</w:t>
      </w:r>
      <w:r w:rsidRPr="00B1381E">
        <w:rPr>
          <w:rFonts w:ascii="Times New Roman" w:hAnsi="Times New Roman" w:cs="Times New Roman"/>
          <w:sz w:val="32"/>
          <w:szCs w:val="32"/>
          <w:shd w:val="clear" w:color="auto" w:fill="FFFFFF"/>
        </w:rPr>
        <w:t>в</w:t>
      </w:r>
      <w:r w:rsidRPr="00B1381E">
        <w:rPr>
          <w:rFonts w:ascii="Times New Roman" w:hAnsi="Times New Roman" w:cs="Times New Roman"/>
          <w:sz w:val="32"/>
          <w:szCs w:val="32"/>
          <w:shd w:val="clear" w:color="auto" w:fill="FFFFFF"/>
        </w:rPr>
        <w:t>ки раненых – это был госпиталь, полноценное лечебное передвижное учреждение</w:t>
      </w:r>
      <w:r>
        <w:rPr>
          <w:rFonts w:ascii="Times New Roman" w:hAnsi="Times New Roman" w:cs="Times New Roman"/>
          <w:sz w:val="32"/>
          <w:szCs w:val="32"/>
          <w:shd w:val="clear" w:color="auto" w:fill="FFFFFF"/>
        </w:rPr>
        <w:t xml:space="preserve"> с</w:t>
      </w:r>
      <w:r w:rsidRPr="00B1381E">
        <w:rPr>
          <w:rFonts w:ascii="Times New Roman" w:hAnsi="Times New Roman" w:cs="Times New Roman"/>
          <w:sz w:val="32"/>
          <w:szCs w:val="32"/>
          <w:shd w:val="clear" w:color="auto" w:fill="FFFFFF"/>
        </w:rPr>
        <w:t xml:space="preserve"> операционны</w:t>
      </w:r>
      <w:r>
        <w:rPr>
          <w:rFonts w:ascii="Times New Roman" w:hAnsi="Times New Roman" w:cs="Times New Roman"/>
          <w:sz w:val="32"/>
          <w:szCs w:val="32"/>
          <w:shd w:val="clear" w:color="auto" w:fill="FFFFFF"/>
        </w:rPr>
        <w:t>ми</w:t>
      </w:r>
      <w:r w:rsidRPr="00B1381E">
        <w:rPr>
          <w:rFonts w:ascii="Times New Roman" w:hAnsi="Times New Roman" w:cs="Times New Roman"/>
          <w:sz w:val="32"/>
          <w:szCs w:val="32"/>
          <w:shd w:val="clear" w:color="auto" w:fill="FFFFFF"/>
        </w:rPr>
        <w:t>, многочисленны</w:t>
      </w:r>
      <w:r>
        <w:rPr>
          <w:rFonts w:ascii="Times New Roman" w:hAnsi="Times New Roman" w:cs="Times New Roman"/>
          <w:sz w:val="32"/>
          <w:szCs w:val="32"/>
          <w:shd w:val="clear" w:color="auto" w:fill="FFFFFF"/>
        </w:rPr>
        <w:t>ми</w:t>
      </w:r>
      <w:r w:rsidRPr="00B1381E">
        <w:rPr>
          <w:rFonts w:ascii="Times New Roman" w:hAnsi="Times New Roman" w:cs="Times New Roman"/>
          <w:sz w:val="32"/>
          <w:szCs w:val="32"/>
          <w:shd w:val="clear" w:color="auto" w:fill="FFFFFF"/>
        </w:rPr>
        <w:t xml:space="preserve"> койк</w:t>
      </w:r>
      <w:r>
        <w:rPr>
          <w:rFonts w:ascii="Times New Roman" w:hAnsi="Times New Roman" w:cs="Times New Roman"/>
          <w:sz w:val="32"/>
          <w:szCs w:val="32"/>
          <w:shd w:val="clear" w:color="auto" w:fill="FFFFFF"/>
        </w:rPr>
        <w:t>ами</w:t>
      </w:r>
      <w:r w:rsidRPr="00B1381E">
        <w:rPr>
          <w:rFonts w:ascii="Times New Roman" w:hAnsi="Times New Roman" w:cs="Times New Roman"/>
          <w:sz w:val="32"/>
          <w:szCs w:val="32"/>
          <w:shd w:val="clear" w:color="auto" w:fill="FFFFFF"/>
        </w:rPr>
        <w:t>, бан</w:t>
      </w:r>
      <w:r>
        <w:rPr>
          <w:rFonts w:ascii="Times New Roman" w:hAnsi="Times New Roman" w:cs="Times New Roman"/>
          <w:sz w:val="32"/>
          <w:szCs w:val="32"/>
          <w:shd w:val="clear" w:color="auto" w:fill="FFFFFF"/>
        </w:rPr>
        <w:t>ями</w:t>
      </w:r>
      <w:r w:rsidRPr="00B1381E">
        <w:rPr>
          <w:rFonts w:ascii="Times New Roman" w:hAnsi="Times New Roman" w:cs="Times New Roman"/>
          <w:sz w:val="32"/>
          <w:szCs w:val="32"/>
          <w:shd w:val="clear" w:color="auto" w:fill="FFFFFF"/>
        </w:rPr>
        <w:t>, прачечны</w:t>
      </w:r>
      <w:r>
        <w:rPr>
          <w:rFonts w:ascii="Times New Roman" w:hAnsi="Times New Roman" w:cs="Times New Roman"/>
          <w:sz w:val="32"/>
          <w:szCs w:val="32"/>
          <w:shd w:val="clear" w:color="auto" w:fill="FFFFFF"/>
        </w:rPr>
        <w:t>ми</w:t>
      </w:r>
      <w:r w:rsidRPr="00B1381E">
        <w:rPr>
          <w:rFonts w:ascii="Times New Roman" w:hAnsi="Times New Roman" w:cs="Times New Roman"/>
          <w:sz w:val="32"/>
          <w:szCs w:val="32"/>
          <w:shd w:val="clear" w:color="auto" w:fill="FFFFFF"/>
        </w:rPr>
        <w:t xml:space="preserve"> и подсобн</w:t>
      </w:r>
      <w:r>
        <w:rPr>
          <w:rFonts w:ascii="Times New Roman" w:hAnsi="Times New Roman" w:cs="Times New Roman"/>
          <w:sz w:val="32"/>
          <w:szCs w:val="32"/>
          <w:shd w:val="clear" w:color="auto" w:fill="FFFFFF"/>
        </w:rPr>
        <w:t>ым</w:t>
      </w:r>
      <w:r w:rsidRPr="00B1381E">
        <w:rPr>
          <w:rFonts w:ascii="Times New Roman" w:hAnsi="Times New Roman" w:cs="Times New Roman"/>
          <w:sz w:val="32"/>
          <w:szCs w:val="32"/>
          <w:shd w:val="clear" w:color="auto" w:fill="FFFFFF"/>
        </w:rPr>
        <w:t xml:space="preserve"> хозяйство</w:t>
      </w:r>
      <w:r>
        <w:rPr>
          <w:rFonts w:ascii="Times New Roman" w:hAnsi="Times New Roman" w:cs="Times New Roman"/>
          <w:sz w:val="32"/>
          <w:szCs w:val="32"/>
          <w:shd w:val="clear" w:color="auto" w:fill="FFFFFF"/>
        </w:rPr>
        <w:t>м (</w:t>
      </w:r>
      <w:r w:rsidRPr="00B1381E">
        <w:rPr>
          <w:rFonts w:ascii="Times New Roman" w:hAnsi="Times New Roman" w:cs="Times New Roman"/>
          <w:sz w:val="32"/>
          <w:szCs w:val="32"/>
          <w:shd w:val="clear" w:color="auto" w:fill="FFFFFF"/>
        </w:rPr>
        <w:t xml:space="preserve">иногда даже </w:t>
      </w:r>
      <w:r>
        <w:rPr>
          <w:rFonts w:ascii="Times New Roman" w:hAnsi="Times New Roman" w:cs="Times New Roman"/>
          <w:sz w:val="32"/>
          <w:szCs w:val="32"/>
          <w:shd w:val="clear" w:color="auto" w:fill="FFFFFF"/>
        </w:rPr>
        <w:t xml:space="preserve">с </w:t>
      </w:r>
      <w:r w:rsidRPr="00B1381E">
        <w:rPr>
          <w:rFonts w:ascii="Times New Roman" w:hAnsi="Times New Roman" w:cs="Times New Roman"/>
          <w:sz w:val="32"/>
          <w:szCs w:val="32"/>
          <w:shd w:val="clear" w:color="auto" w:fill="FFFFFF"/>
        </w:rPr>
        <w:t>огород</w:t>
      </w:r>
      <w:r>
        <w:rPr>
          <w:rFonts w:ascii="Times New Roman" w:hAnsi="Times New Roman" w:cs="Times New Roman"/>
          <w:sz w:val="32"/>
          <w:szCs w:val="32"/>
          <w:shd w:val="clear" w:color="auto" w:fill="FFFFFF"/>
        </w:rPr>
        <w:t>ами).</w:t>
      </w:r>
    </w:p>
    <w:p w14:paraId="7DD80E50" w14:textId="56F5D335" w:rsidR="00B1381E" w:rsidRPr="00BF5E0F" w:rsidRDefault="00B1381E" w:rsidP="00BF5E0F">
      <w:pPr>
        <w:spacing w:after="120" w:line="300" w:lineRule="auto"/>
        <w:ind w:firstLine="851"/>
        <w:jc w:val="both"/>
        <w:rPr>
          <w:rFonts w:ascii="Times New Roman" w:hAnsi="Times New Roman" w:cs="Times New Roman"/>
          <w:spacing w:val="-4"/>
          <w:sz w:val="32"/>
          <w:szCs w:val="32"/>
          <w:shd w:val="clear" w:color="auto" w:fill="FFFFFF"/>
        </w:rPr>
      </w:pPr>
      <w:r w:rsidRPr="00B1381E">
        <w:rPr>
          <w:rFonts w:ascii="Times New Roman" w:hAnsi="Times New Roman" w:cs="Times New Roman"/>
          <w:sz w:val="32"/>
          <w:szCs w:val="32"/>
          <w:shd w:val="clear" w:color="auto" w:fill="FFFFFF"/>
        </w:rPr>
        <w:t>Железнодорожники</w:t>
      </w:r>
      <w:r w:rsidRPr="00BF5E0F">
        <w:rPr>
          <w:rFonts w:ascii="Times New Roman" w:hAnsi="Times New Roman" w:cs="Times New Roman"/>
          <w:spacing w:val="-4"/>
          <w:sz w:val="32"/>
          <w:szCs w:val="32"/>
          <w:shd w:val="clear" w:color="auto" w:fill="FFFFFF"/>
        </w:rPr>
        <w:t>, понятно, строили и водили бронепоезда, но также они собирали деньги на их постройку; в этой акции принимали участие даже подростки и дети. Евгений Долматовский писал: «Поезд строили в смену ночную паровозники-старики, / обратились в броню стальную пионерские медяки</w:t>
      </w:r>
      <w:r w:rsidR="00BD05BF" w:rsidRPr="00BF5E0F">
        <w:rPr>
          <w:rFonts w:ascii="Times New Roman" w:hAnsi="Times New Roman" w:cs="Times New Roman"/>
          <w:spacing w:val="-4"/>
          <w:sz w:val="32"/>
          <w:szCs w:val="32"/>
          <w:shd w:val="clear" w:color="auto" w:fill="FFFFFF"/>
        </w:rPr>
        <w:t>…</w:t>
      </w:r>
      <w:r w:rsidRPr="00BF5E0F">
        <w:rPr>
          <w:rFonts w:ascii="Times New Roman" w:hAnsi="Times New Roman" w:cs="Times New Roman"/>
          <w:spacing w:val="-4"/>
          <w:sz w:val="32"/>
          <w:szCs w:val="32"/>
          <w:shd w:val="clear" w:color="auto" w:fill="FFFFFF"/>
        </w:rPr>
        <w:t>»</w:t>
      </w:r>
      <w:r w:rsidR="00BD05BF" w:rsidRPr="00BF5E0F">
        <w:rPr>
          <w:rFonts w:ascii="Times New Roman" w:hAnsi="Times New Roman" w:cs="Times New Roman"/>
          <w:spacing w:val="-4"/>
          <w:sz w:val="32"/>
          <w:szCs w:val="32"/>
          <w:shd w:val="clear" w:color="auto" w:fill="FFFFFF"/>
        </w:rPr>
        <w:t xml:space="preserve">. </w:t>
      </w:r>
      <w:r w:rsidRPr="00BF5E0F">
        <w:rPr>
          <w:rFonts w:ascii="Times New Roman" w:hAnsi="Times New Roman" w:cs="Times New Roman"/>
          <w:spacing w:val="-4"/>
          <w:sz w:val="32"/>
          <w:szCs w:val="32"/>
          <w:shd w:val="clear" w:color="auto" w:fill="FFFFFF"/>
        </w:rPr>
        <w:t>Для вождения бронепоездов чаще всего применялись маленькие, но надежные паровозы серии «О», л</w:t>
      </w:r>
      <w:r w:rsidRPr="00BF5E0F">
        <w:rPr>
          <w:rFonts w:ascii="Times New Roman" w:hAnsi="Times New Roman" w:cs="Times New Roman"/>
          <w:spacing w:val="-4"/>
          <w:sz w:val="32"/>
          <w:szCs w:val="32"/>
          <w:shd w:val="clear" w:color="auto" w:fill="FFFFFF"/>
        </w:rPr>
        <w:t>е</w:t>
      </w:r>
      <w:r w:rsidRPr="00BF5E0F">
        <w:rPr>
          <w:rFonts w:ascii="Times New Roman" w:hAnsi="Times New Roman" w:cs="Times New Roman"/>
          <w:spacing w:val="-4"/>
          <w:sz w:val="32"/>
          <w:szCs w:val="32"/>
          <w:shd w:val="clear" w:color="auto" w:fill="FFFFFF"/>
        </w:rPr>
        <w:t>гендарные «овечки», – воистину ис</w:t>
      </w:r>
      <w:r w:rsidR="00B70391" w:rsidRPr="00BF5E0F">
        <w:rPr>
          <w:rFonts w:ascii="Times New Roman" w:hAnsi="Times New Roman" w:cs="Times New Roman"/>
          <w:spacing w:val="-4"/>
          <w:sz w:val="32"/>
          <w:szCs w:val="32"/>
          <w:shd w:val="clear" w:color="auto" w:fill="FFFFFF"/>
        </w:rPr>
        <w:t>торические локомотивы России [6</w:t>
      </w:r>
      <w:r w:rsidR="006F2103" w:rsidRPr="00BF5E0F">
        <w:rPr>
          <w:rFonts w:ascii="Times New Roman" w:hAnsi="Times New Roman" w:cs="Times New Roman"/>
          <w:spacing w:val="-4"/>
          <w:sz w:val="32"/>
          <w:szCs w:val="32"/>
          <w:shd w:val="clear" w:color="auto" w:fill="FFFFFF"/>
        </w:rPr>
        <w:t>8</w:t>
      </w:r>
      <w:r w:rsidRPr="00BF5E0F">
        <w:rPr>
          <w:rFonts w:ascii="Times New Roman" w:hAnsi="Times New Roman" w:cs="Times New Roman"/>
          <w:spacing w:val="-4"/>
          <w:sz w:val="32"/>
          <w:szCs w:val="32"/>
          <w:shd w:val="clear" w:color="auto" w:fill="FFFFFF"/>
        </w:rPr>
        <w:t>].</w:t>
      </w:r>
    </w:p>
    <w:p w14:paraId="6DD9D09E" w14:textId="77777777" w:rsidR="00B1381E" w:rsidRPr="00B1381E" w:rsidRDefault="00B1381E" w:rsidP="00B8375F">
      <w:pPr>
        <w:spacing w:after="0" w:line="300" w:lineRule="auto"/>
        <w:jc w:val="center"/>
        <w:rPr>
          <w:rFonts w:ascii="Times New Roman" w:hAnsi="Times New Roman" w:cs="Times New Roman"/>
          <w:sz w:val="32"/>
          <w:szCs w:val="32"/>
          <w:shd w:val="clear" w:color="auto" w:fill="FFFFFF"/>
        </w:rPr>
      </w:pPr>
      <w:r w:rsidRPr="00B1381E">
        <w:rPr>
          <w:rFonts w:ascii="Times New Roman" w:hAnsi="Times New Roman" w:cs="Times New Roman"/>
          <w:noProof/>
          <w:sz w:val="32"/>
          <w:szCs w:val="32"/>
          <w:shd w:val="clear" w:color="auto" w:fill="FFFFFF"/>
        </w:rPr>
        <w:drawing>
          <wp:inline distT="0" distB="0" distL="0" distR="0" wp14:anchorId="1E61A91A" wp14:editId="5E43C944">
            <wp:extent cx="4508389" cy="3280259"/>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12768" cy="3283445"/>
                    </a:xfrm>
                    <a:prstGeom prst="rect">
                      <a:avLst/>
                    </a:prstGeom>
                    <a:noFill/>
                    <a:ln>
                      <a:noFill/>
                    </a:ln>
                  </pic:spPr>
                </pic:pic>
              </a:graphicData>
            </a:graphic>
          </wp:inline>
        </w:drawing>
      </w:r>
    </w:p>
    <w:p w14:paraId="58252C24" w14:textId="77777777" w:rsidR="00B1381E" w:rsidRPr="00BF5E0F" w:rsidRDefault="00B1381E" w:rsidP="00BF5E0F">
      <w:pPr>
        <w:spacing w:after="120" w:line="240" w:lineRule="auto"/>
        <w:jc w:val="center"/>
        <w:rPr>
          <w:rFonts w:ascii="Times New Roman" w:hAnsi="Times New Roman" w:cs="Times New Roman"/>
          <w:sz w:val="28"/>
          <w:szCs w:val="28"/>
          <w:shd w:val="clear" w:color="auto" w:fill="FFFFFF"/>
        </w:rPr>
      </w:pPr>
      <w:r w:rsidRPr="00BF5E0F">
        <w:rPr>
          <w:rFonts w:ascii="Times New Roman" w:hAnsi="Times New Roman" w:cs="Times New Roman"/>
          <w:sz w:val="28"/>
          <w:szCs w:val="28"/>
          <w:shd w:val="clear" w:color="auto" w:fill="FFFFFF"/>
        </w:rPr>
        <w:t>Паровоз легендарного бронепоезда «Железняков», участвовавшего в обороне Севастополя в 1941–1942 гг.</w:t>
      </w:r>
    </w:p>
    <w:p w14:paraId="19AB45AA" w14:textId="23A9D65F" w:rsidR="006F2103" w:rsidRPr="00B1381E" w:rsidRDefault="006F2103"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Особая страница истории транспорта в войну – героическая оборона Ленинграда. Нужно отметить, что эвакуация осуществлялась не хаотично, а в строгом порядке. Были созданы специальные эвак</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пункты и эвакогоспитали. Поезда же</w:t>
      </w:r>
      <w:r>
        <w:rPr>
          <w:rFonts w:ascii="Times New Roman" w:hAnsi="Times New Roman" w:cs="Times New Roman"/>
          <w:sz w:val="32"/>
          <w:szCs w:val="32"/>
          <w:shd w:val="clear" w:color="auto" w:fill="FFFFFF"/>
        </w:rPr>
        <w:t>,</w:t>
      </w:r>
      <w:r w:rsidRPr="00B1381E">
        <w:rPr>
          <w:rFonts w:ascii="Times New Roman" w:hAnsi="Times New Roman" w:cs="Times New Roman"/>
          <w:sz w:val="32"/>
          <w:szCs w:val="32"/>
          <w:shd w:val="clear" w:color="auto" w:fill="FFFFFF"/>
        </w:rPr>
        <w:t xml:space="preserve"> соответственно</w:t>
      </w:r>
      <w:r>
        <w:rPr>
          <w:rFonts w:ascii="Times New Roman" w:hAnsi="Times New Roman" w:cs="Times New Roman"/>
          <w:sz w:val="32"/>
          <w:szCs w:val="32"/>
          <w:shd w:val="clear" w:color="auto" w:fill="FFFFFF"/>
        </w:rPr>
        <w:t>,</w:t>
      </w:r>
      <w:r w:rsidRPr="00B1381E">
        <w:rPr>
          <w:rFonts w:ascii="Times New Roman" w:hAnsi="Times New Roman" w:cs="Times New Roman"/>
          <w:sz w:val="32"/>
          <w:szCs w:val="32"/>
          <w:shd w:val="clear" w:color="auto" w:fill="FFFFFF"/>
        </w:rPr>
        <w:t xml:space="preserve"> назывались эвакоэшелоны. Всего за войну из Ленинграда было вывезено н</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сколько сотен тысяч человек – рабочих, служащих и членов их семей.</w:t>
      </w:r>
    </w:p>
    <w:p w14:paraId="251B4CE7" w14:textId="697B4975"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Применялись любые способы организации перевозок, чтобы помочь несдающемуся городу. В кратчайшие сроки были построены знаменитая Шлиссельбургская трасса, свайный мост через Неву (с</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оруженный за 12 дней), участок Войбокало</w:t>
      </w:r>
      <w:r w:rsidR="00BD05BF">
        <w:rPr>
          <w:rFonts w:ascii="Times New Roman" w:hAnsi="Times New Roman" w:cs="Times New Roman"/>
          <w:sz w:val="32"/>
          <w:szCs w:val="32"/>
          <w:shd w:val="clear" w:color="auto" w:fill="FFFFFF"/>
        </w:rPr>
        <w:t>-</w:t>
      </w:r>
      <w:r w:rsidRPr="00B1381E">
        <w:rPr>
          <w:rFonts w:ascii="Times New Roman" w:hAnsi="Times New Roman" w:cs="Times New Roman"/>
          <w:sz w:val="32"/>
          <w:szCs w:val="32"/>
          <w:shd w:val="clear" w:color="auto" w:fill="FFFFFF"/>
        </w:rPr>
        <w:t>Коса. Чтобы представить себе, какое это имело значение, достаточно вспомнить, что через две недели после открытия прямого движения в голодающий Ленинград в городе стали выдавать не по 250, а по 600 и 700 г хлеба в сутки.</w:t>
      </w:r>
    </w:p>
    <w:p w14:paraId="2361FC02" w14:textId="66037778" w:rsid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Для бесперебойной работы железной дороги была необходима отличная организация паровозного хозяйства. В прифронтовой пол</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се, как правило, были уничтожены депо для ремонта паровозов, а объемы перевозок, особенно в период подготовки наступления, были огромны. Для того</w:t>
      </w:r>
      <w:r w:rsidR="00BD05BF">
        <w:rPr>
          <w:rFonts w:ascii="Times New Roman" w:hAnsi="Times New Roman" w:cs="Times New Roman"/>
          <w:sz w:val="32"/>
          <w:szCs w:val="32"/>
          <w:shd w:val="clear" w:color="auto" w:fill="FFFFFF"/>
        </w:rPr>
        <w:t>,</w:t>
      </w:r>
      <w:r w:rsidRPr="00B1381E">
        <w:rPr>
          <w:rFonts w:ascii="Times New Roman" w:hAnsi="Times New Roman" w:cs="Times New Roman"/>
          <w:sz w:val="32"/>
          <w:szCs w:val="32"/>
          <w:shd w:val="clear" w:color="auto" w:fill="FFFFFF"/>
        </w:rPr>
        <w:t xml:space="preserve"> чтобы паровозный парк был в исправности, пр</w:t>
      </w:r>
      <w:r w:rsidRPr="00B1381E">
        <w:rPr>
          <w:rFonts w:ascii="Times New Roman" w:hAnsi="Times New Roman" w:cs="Times New Roman"/>
          <w:sz w:val="32"/>
          <w:szCs w:val="32"/>
          <w:shd w:val="clear" w:color="auto" w:fill="FFFFFF"/>
        </w:rPr>
        <w:t>и</w:t>
      </w:r>
      <w:r w:rsidRPr="00B1381E">
        <w:rPr>
          <w:rFonts w:ascii="Times New Roman" w:hAnsi="Times New Roman" w:cs="Times New Roman"/>
          <w:sz w:val="32"/>
          <w:szCs w:val="32"/>
          <w:shd w:val="clear" w:color="auto" w:fill="FFFFFF"/>
        </w:rPr>
        <w:t>няли исключительно важное решение о создании так называемых П</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ровозных колонн особого резерва – специального формирования НКПС. Всего было сформировано 106 таких колонн, в них имелось 2280 паровозов (в основном серии «Э» разных индексов, а также «СО» и «С</w:t>
      </w:r>
      <w:r w:rsidRPr="00B1381E">
        <w:rPr>
          <w:rFonts w:ascii="Times New Roman" w:hAnsi="Times New Roman" w:cs="Times New Roman"/>
          <w:sz w:val="32"/>
          <w:szCs w:val="32"/>
          <w:shd w:val="clear" w:color="auto" w:fill="FFFFFF"/>
          <w:vertAlign w:val="superscript"/>
        </w:rPr>
        <w:t>у</w:t>
      </w:r>
      <w:r w:rsidRPr="00B1381E">
        <w:rPr>
          <w:rFonts w:ascii="Times New Roman" w:hAnsi="Times New Roman" w:cs="Times New Roman"/>
          <w:sz w:val="32"/>
          <w:szCs w:val="32"/>
          <w:shd w:val="clear" w:color="auto" w:fill="FFFFFF"/>
        </w:rPr>
        <w:t>»), руководство ими возглавил заместитель наркома путей сообщения В.А. Гарнык. Колонна состояла из группы паровозов и в</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гонов, среди которых были вагон-штаб, турный вагон для проезда сменной бригады, который категорически запрещалось отцеплять от паровоза; вагон-мастерская, вагон-склад и др. Бригады в них умели не только управлять паровозом, но и самостоятельно его ремонтир</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вать. Паровозные колонны являлись засекреченными соединениями, особым подразделением НКПС, их личный состав имел воинские звания. В 1943 г. была изменена форма железнодорожников: по ан</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логии с военной введены погоны и другие знаки различия.</w:t>
      </w:r>
    </w:p>
    <w:p w14:paraId="27341A37" w14:textId="1052AA1D" w:rsidR="00992AC9" w:rsidRDefault="00992AC9" w:rsidP="00BF5E0F">
      <w:pPr>
        <w:spacing w:after="12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 1942 г. призыв на фронт паровозников прекратился, началась их демобилизация, но мало кто из ранее призванных вернулся домой. Число машинистов к 1943 г. сократилось с 52 до 33 тыс. человек, п</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ровозов – с 27,9 и до 23,8 тыс. Тем не менее, благодаря отличному уходу и стимулированию труда локомотивных бригад, весь уцеле</w:t>
      </w:r>
      <w:r w:rsidRPr="00B1381E">
        <w:rPr>
          <w:rFonts w:ascii="Times New Roman" w:hAnsi="Times New Roman" w:cs="Times New Roman"/>
          <w:sz w:val="32"/>
          <w:szCs w:val="32"/>
          <w:shd w:val="clear" w:color="auto" w:fill="FFFFFF"/>
        </w:rPr>
        <w:t>в</w:t>
      </w:r>
      <w:r w:rsidRPr="00B1381E">
        <w:rPr>
          <w:rFonts w:ascii="Times New Roman" w:hAnsi="Times New Roman" w:cs="Times New Roman"/>
          <w:sz w:val="32"/>
          <w:szCs w:val="32"/>
          <w:shd w:val="clear" w:color="auto" w:fill="FFFFFF"/>
        </w:rPr>
        <w:t>ший парк вышел из войны в исправном состоянии: многие паровозы, воевавшие у линии фронта, пр</w:t>
      </w:r>
      <w:r>
        <w:rPr>
          <w:rFonts w:ascii="Times New Roman" w:hAnsi="Times New Roman" w:cs="Times New Roman"/>
          <w:sz w:val="32"/>
          <w:szCs w:val="32"/>
          <w:shd w:val="clear" w:color="auto" w:fill="FFFFFF"/>
        </w:rPr>
        <w:t>оработали потом до 1970-х гг. [6</w:t>
      </w:r>
      <w:r w:rsidR="006F2103">
        <w:rPr>
          <w:rFonts w:ascii="Times New Roman" w:hAnsi="Times New Roman" w:cs="Times New Roman"/>
          <w:sz w:val="32"/>
          <w:szCs w:val="32"/>
          <w:shd w:val="clear" w:color="auto" w:fill="FFFFFF"/>
        </w:rPr>
        <w:t>9</w:t>
      </w:r>
      <w:r w:rsidRPr="00B1381E">
        <w:rPr>
          <w:rFonts w:ascii="Times New Roman" w:hAnsi="Times New Roman" w:cs="Times New Roman"/>
          <w:sz w:val="32"/>
          <w:szCs w:val="32"/>
          <w:shd w:val="clear" w:color="auto" w:fill="FFFFFF"/>
        </w:rPr>
        <w:t>].</w:t>
      </w:r>
    </w:p>
    <w:p w14:paraId="010D9426" w14:textId="77777777" w:rsidR="00B1381E" w:rsidRPr="00B1381E" w:rsidRDefault="00B1381E" w:rsidP="00B8375F">
      <w:pPr>
        <w:spacing w:after="0" w:line="300" w:lineRule="auto"/>
        <w:jc w:val="center"/>
        <w:rPr>
          <w:rFonts w:ascii="Times New Roman" w:hAnsi="Times New Roman" w:cs="Times New Roman"/>
          <w:sz w:val="32"/>
          <w:szCs w:val="32"/>
          <w:shd w:val="clear" w:color="auto" w:fill="FFFFFF"/>
        </w:rPr>
      </w:pPr>
      <w:r w:rsidRPr="00B1381E">
        <w:rPr>
          <w:rFonts w:ascii="Times New Roman" w:hAnsi="Times New Roman" w:cs="Times New Roman"/>
          <w:noProof/>
          <w:sz w:val="32"/>
          <w:szCs w:val="32"/>
          <w:shd w:val="clear" w:color="auto" w:fill="FFFFFF"/>
        </w:rPr>
        <w:drawing>
          <wp:inline distT="0" distB="0" distL="0" distR="0" wp14:anchorId="757E92C5" wp14:editId="698D17C8">
            <wp:extent cx="5514975" cy="29432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514975" cy="2943225"/>
                    </a:xfrm>
                    <a:prstGeom prst="rect">
                      <a:avLst/>
                    </a:prstGeom>
                    <a:noFill/>
                    <a:ln>
                      <a:noFill/>
                    </a:ln>
                  </pic:spPr>
                </pic:pic>
              </a:graphicData>
            </a:graphic>
          </wp:inline>
        </w:drawing>
      </w:r>
    </w:p>
    <w:p w14:paraId="00F92ADC" w14:textId="77777777" w:rsidR="00B1381E" w:rsidRPr="00BF5E0F" w:rsidRDefault="00B1381E" w:rsidP="00B8375F">
      <w:pPr>
        <w:spacing w:after="120" w:line="300" w:lineRule="auto"/>
        <w:jc w:val="center"/>
        <w:rPr>
          <w:rFonts w:ascii="Times New Roman" w:hAnsi="Times New Roman" w:cs="Times New Roman"/>
          <w:sz w:val="28"/>
          <w:szCs w:val="32"/>
          <w:shd w:val="clear" w:color="auto" w:fill="FFFFFF"/>
        </w:rPr>
      </w:pPr>
      <w:r w:rsidRPr="00BF5E0F">
        <w:rPr>
          <w:rFonts w:ascii="Times New Roman" w:hAnsi="Times New Roman" w:cs="Times New Roman"/>
          <w:sz w:val="28"/>
          <w:szCs w:val="32"/>
          <w:shd w:val="clear" w:color="auto" w:fill="FFFFFF"/>
        </w:rPr>
        <w:t>Переброска танков в эшелоне на Берлин. 1945 г.</w:t>
      </w:r>
    </w:p>
    <w:p w14:paraId="4D6ED99C" w14:textId="22320147" w:rsidR="00B1381E" w:rsidRPr="00BF5E0F" w:rsidRDefault="00B1381E" w:rsidP="00B8375F">
      <w:pPr>
        <w:spacing w:after="0" w:line="300" w:lineRule="auto"/>
        <w:ind w:firstLine="851"/>
        <w:jc w:val="both"/>
        <w:rPr>
          <w:rFonts w:ascii="Times New Roman" w:hAnsi="Times New Roman" w:cs="Times New Roman"/>
          <w:spacing w:val="-4"/>
          <w:sz w:val="32"/>
          <w:szCs w:val="32"/>
          <w:shd w:val="clear" w:color="auto" w:fill="FFFFFF"/>
        </w:rPr>
      </w:pPr>
      <w:r w:rsidRPr="00BF5E0F">
        <w:rPr>
          <w:rFonts w:ascii="Times New Roman" w:hAnsi="Times New Roman" w:cs="Times New Roman"/>
          <w:spacing w:val="-4"/>
          <w:sz w:val="32"/>
          <w:szCs w:val="32"/>
          <w:shd w:val="clear" w:color="auto" w:fill="FFFFFF"/>
        </w:rPr>
        <w:t>Важное значение имело постановление ГКО о мероприятиях по укреплению втузов и техникумов железнодорожного транспорта с уч</w:t>
      </w:r>
      <w:r w:rsidRPr="00BF5E0F">
        <w:rPr>
          <w:rFonts w:ascii="Times New Roman" w:hAnsi="Times New Roman" w:cs="Times New Roman"/>
          <w:spacing w:val="-4"/>
          <w:sz w:val="32"/>
          <w:szCs w:val="32"/>
          <w:shd w:val="clear" w:color="auto" w:fill="FFFFFF"/>
        </w:rPr>
        <w:t>е</w:t>
      </w:r>
      <w:r w:rsidRPr="00BF5E0F">
        <w:rPr>
          <w:rFonts w:ascii="Times New Roman" w:hAnsi="Times New Roman" w:cs="Times New Roman"/>
          <w:spacing w:val="-4"/>
          <w:sz w:val="32"/>
          <w:szCs w:val="32"/>
          <w:shd w:val="clear" w:color="auto" w:fill="FFFFFF"/>
        </w:rPr>
        <w:t>том обеспечения действующих, восстанавливаемых и строящихся ж</w:t>
      </w:r>
      <w:r w:rsidRPr="00BF5E0F">
        <w:rPr>
          <w:rFonts w:ascii="Times New Roman" w:hAnsi="Times New Roman" w:cs="Times New Roman"/>
          <w:spacing w:val="-4"/>
          <w:sz w:val="32"/>
          <w:szCs w:val="32"/>
          <w:shd w:val="clear" w:color="auto" w:fill="FFFFFF"/>
        </w:rPr>
        <w:t>е</w:t>
      </w:r>
      <w:r w:rsidRPr="00BF5E0F">
        <w:rPr>
          <w:rFonts w:ascii="Times New Roman" w:hAnsi="Times New Roman" w:cs="Times New Roman"/>
          <w:spacing w:val="-4"/>
          <w:sz w:val="32"/>
          <w:szCs w:val="32"/>
          <w:shd w:val="clear" w:color="auto" w:fill="FFFFFF"/>
        </w:rPr>
        <w:t>лезных дорог квалифицированными инженерно-техническими кадрами. В нем предусматривалось уже к началу 1943</w:t>
      </w:r>
      <w:r w:rsidR="002D1FF8" w:rsidRPr="00BF5E0F">
        <w:rPr>
          <w:rFonts w:ascii="Times New Roman" w:hAnsi="Times New Roman" w:cs="Times New Roman"/>
          <w:spacing w:val="-4"/>
          <w:sz w:val="32"/>
          <w:szCs w:val="32"/>
          <w:shd w:val="clear" w:color="auto" w:fill="FFFFFF"/>
        </w:rPr>
        <w:t xml:space="preserve"> – 19</w:t>
      </w:r>
      <w:r w:rsidRPr="00BF5E0F">
        <w:rPr>
          <w:rFonts w:ascii="Times New Roman" w:hAnsi="Times New Roman" w:cs="Times New Roman"/>
          <w:spacing w:val="-4"/>
          <w:sz w:val="32"/>
          <w:szCs w:val="32"/>
          <w:shd w:val="clear" w:color="auto" w:fill="FFFFFF"/>
        </w:rPr>
        <w:t>44 учебного года д</w:t>
      </w:r>
      <w:r w:rsidRPr="00BF5E0F">
        <w:rPr>
          <w:rFonts w:ascii="Times New Roman" w:hAnsi="Times New Roman" w:cs="Times New Roman"/>
          <w:spacing w:val="-4"/>
          <w:sz w:val="32"/>
          <w:szCs w:val="32"/>
          <w:shd w:val="clear" w:color="auto" w:fill="FFFFFF"/>
        </w:rPr>
        <w:t>о</w:t>
      </w:r>
      <w:r w:rsidRPr="00BF5E0F">
        <w:rPr>
          <w:rFonts w:ascii="Times New Roman" w:hAnsi="Times New Roman" w:cs="Times New Roman"/>
          <w:spacing w:val="-4"/>
          <w:sz w:val="32"/>
          <w:szCs w:val="32"/>
          <w:shd w:val="clear" w:color="auto" w:fill="FFFFFF"/>
        </w:rPr>
        <w:t>вести количество студентов в институтах железнодорожного транспо</w:t>
      </w:r>
      <w:r w:rsidRPr="00BF5E0F">
        <w:rPr>
          <w:rFonts w:ascii="Times New Roman" w:hAnsi="Times New Roman" w:cs="Times New Roman"/>
          <w:spacing w:val="-4"/>
          <w:sz w:val="32"/>
          <w:szCs w:val="32"/>
          <w:shd w:val="clear" w:color="auto" w:fill="FFFFFF"/>
        </w:rPr>
        <w:t>р</w:t>
      </w:r>
      <w:r w:rsidRPr="00BF5E0F">
        <w:rPr>
          <w:rFonts w:ascii="Times New Roman" w:hAnsi="Times New Roman" w:cs="Times New Roman"/>
          <w:spacing w:val="-4"/>
          <w:sz w:val="32"/>
          <w:szCs w:val="32"/>
          <w:shd w:val="clear" w:color="auto" w:fill="FFFFFF"/>
        </w:rPr>
        <w:t>та до 13,5 тыс. человек и в техникумах – до 22 тыс. человек. Студентам втузов и техникумов, а также аспирантам были увеличены размеры стипендии. Им предоставлялась отсрочка от призыва в армию. Техн</w:t>
      </w:r>
      <w:r w:rsidRPr="00BF5E0F">
        <w:rPr>
          <w:rFonts w:ascii="Times New Roman" w:hAnsi="Times New Roman" w:cs="Times New Roman"/>
          <w:spacing w:val="-4"/>
          <w:sz w:val="32"/>
          <w:szCs w:val="32"/>
          <w:shd w:val="clear" w:color="auto" w:fill="FFFFFF"/>
        </w:rPr>
        <w:t>и</w:t>
      </w:r>
      <w:r w:rsidRPr="00BF5E0F">
        <w:rPr>
          <w:rFonts w:ascii="Times New Roman" w:hAnsi="Times New Roman" w:cs="Times New Roman"/>
          <w:spacing w:val="-4"/>
          <w:sz w:val="32"/>
          <w:szCs w:val="32"/>
          <w:shd w:val="clear" w:color="auto" w:fill="FFFFFF"/>
        </w:rPr>
        <w:t>кумы укрепили квалифицированными преподавательскими кадрами. Были повышены должностные оклады всем работникам техникумов, а также значительной части персонала институтов. Для организации п</w:t>
      </w:r>
      <w:r w:rsidRPr="00BF5E0F">
        <w:rPr>
          <w:rFonts w:ascii="Times New Roman" w:hAnsi="Times New Roman" w:cs="Times New Roman"/>
          <w:spacing w:val="-4"/>
          <w:sz w:val="32"/>
          <w:szCs w:val="32"/>
          <w:shd w:val="clear" w:color="auto" w:fill="FFFFFF"/>
        </w:rPr>
        <w:t>и</w:t>
      </w:r>
      <w:r w:rsidRPr="00BF5E0F">
        <w:rPr>
          <w:rFonts w:ascii="Times New Roman" w:hAnsi="Times New Roman" w:cs="Times New Roman"/>
          <w:spacing w:val="-4"/>
          <w:sz w:val="32"/>
          <w:szCs w:val="32"/>
          <w:shd w:val="clear" w:color="auto" w:fill="FFFFFF"/>
        </w:rPr>
        <w:t>тания и снабжения работников и студентов институтов и техникумов выделили дополнительные фонды. В 1944 г. число обучающихся в высших и средних специальных учебных заведениях железнодорожн</w:t>
      </w:r>
      <w:r w:rsidRPr="00BF5E0F">
        <w:rPr>
          <w:rFonts w:ascii="Times New Roman" w:hAnsi="Times New Roman" w:cs="Times New Roman"/>
          <w:spacing w:val="-4"/>
          <w:sz w:val="32"/>
          <w:szCs w:val="32"/>
          <w:shd w:val="clear" w:color="auto" w:fill="FFFFFF"/>
        </w:rPr>
        <w:t>о</w:t>
      </w:r>
      <w:r w:rsidRPr="00BF5E0F">
        <w:rPr>
          <w:rFonts w:ascii="Times New Roman" w:hAnsi="Times New Roman" w:cs="Times New Roman"/>
          <w:spacing w:val="-4"/>
          <w:sz w:val="32"/>
          <w:szCs w:val="32"/>
          <w:shd w:val="clear" w:color="auto" w:fill="FFFFFF"/>
        </w:rPr>
        <w:t>го транспорта превысило довоенный уровень в 1,5 раза!</w:t>
      </w:r>
    </w:p>
    <w:p w14:paraId="309F0386" w14:textId="77777777" w:rsidR="00B1381E" w:rsidRPr="00B1381E" w:rsidRDefault="00B1381E" w:rsidP="00B8375F">
      <w:pPr>
        <w:spacing w:after="0" w:line="300" w:lineRule="auto"/>
        <w:jc w:val="center"/>
        <w:rPr>
          <w:rFonts w:ascii="Times New Roman" w:hAnsi="Times New Roman" w:cs="Times New Roman"/>
          <w:sz w:val="32"/>
          <w:szCs w:val="32"/>
          <w:shd w:val="clear" w:color="auto" w:fill="FFFFFF"/>
        </w:rPr>
      </w:pPr>
      <w:r w:rsidRPr="00B1381E">
        <w:rPr>
          <w:rFonts w:ascii="Times New Roman" w:hAnsi="Times New Roman" w:cs="Times New Roman"/>
          <w:noProof/>
          <w:sz w:val="32"/>
          <w:szCs w:val="32"/>
          <w:shd w:val="clear" w:color="auto" w:fill="FFFFFF"/>
        </w:rPr>
        <w:drawing>
          <wp:inline distT="0" distB="0" distL="0" distR="0" wp14:anchorId="67F5BC36" wp14:editId="64D64AF1">
            <wp:extent cx="5224007" cy="2778345"/>
            <wp:effectExtent l="0" t="0" r="0" b="317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35768" cy="2784600"/>
                    </a:xfrm>
                    <a:prstGeom prst="rect">
                      <a:avLst/>
                    </a:prstGeom>
                    <a:noFill/>
                    <a:ln>
                      <a:noFill/>
                    </a:ln>
                  </pic:spPr>
                </pic:pic>
              </a:graphicData>
            </a:graphic>
          </wp:inline>
        </w:drawing>
      </w:r>
    </w:p>
    <w:p w14:paraId="1375C747" w14:textId="77777777" w:rsidR="00BF5E0F" w:rsidRDefault="00B1381E" w:rsidP="00BF5E0F">
      <w:pPr>
        <w:spacing w:after="0" w:line="240" w:lineRule="auto"/>
        <w:jc w:val="center"/>
        <w:rPr>
          <w:rFonts w:ascii="Times New Roman" w:hAnsi="Times New Roman" w:cs="Times New Roman"/>
          <w:sz w:val="28"/>
          <w:szCs w:val="28"/>
          <w:shd w:val="clear" w:color="auto" w:fill="FFFFFF"/>
        </w:rPr>
      </w:pPr>
      <w:r w:rsidRPr="00BF5E0F">
        <w:rPr>
          <w:rFonts w:ascii="Times New Roman" w:hAnsi="Times New Roman" w:cs="Times New Roman"/>
          <w:sz w:val="28"/>
          <w:szCs w:val="28"/>
          <w:shd w:val="clear" w:color="auto" w:fill="FFFFFF"/>
        </w:rPr>
        <w:t xml:space="preserve">Восстановление железнодорожных путей на станции Ржев. </w:t>
      </w:r>
    </w:p>
    <w:p w14:paraId="5F56FAF4" w14:textId="135DE062" w:rsidR="00B1381E" w:rsidRPr="00BF5E0F" w:rsidRDefault="00B1381E" w:rsidP="00BF5E0F">
      <w:pPr>
        <w:spacing w:after="120" w:line="240" w:lineRule="auto"/>
        <w:jc w:val="center"/>
        <w:rPr>
          <w:rFonts w:ascii="Times New Roman" w:hAnsi="Times New Roman" w:cs="Times New Roman"/>
          <w:sz w:val="28"/>
          <w:szCs w:val="28"/>
          <w:shd w:val="clear" w:color="auto" w:fill="FFFFFF"/>
        </w:rPr>
      </w:pPr>
      <w:r w:rsidRPr="00BF5E0F">
        <w:rPr>
          <w:rFonts w:ascii="Times New Roman" w:hAnsi="Times New Roman" w:cs="Times New Roman"/>
          <w:sz w:val="28"/>
          <w:szCs w:val="28"/>
          <w:shd w:val="clear" w:color="auto" w:fill="FFFFFF"/>
        </w:rPr>
        <w:t>Фото С. Тартаковского. 1943 г.</w:t>
      </w:r>
    </w:p>
    <w:p w14:paraId="26E6433A" w14:textId="18458576"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Профессионализм, дисциплина и четкость в работе, помноже</w:t>
      </w:r>
      <w:r w:rsidRPr="00B1381E">
        <w:rPr>
          <w:rFonts w:ascii="Times New Roman" w:hAnsi="Times New Roman" w:cs="Times New Roman"/>
          <w:sz w:val="32"/>
          <w:szCs w:val="32"/>
          <w:shd w:val="clear" w:color="auto" w:fill="FFFFFF"/>
        </w:rPr>
        <w:t>н</w:t>
      </w:r>
      <w:r w:rsidRPr="00B1381E">
        <w:rPr>
          <w:rFonts w:ascii="Times New Roman" w:hAnsi="Times New Roman" w:cs="Times New Roman"/>
          <w:sz w:val="32"/>
          <w:szCs w:val="32"/>
          <w:shd w:val="clear" w:color="auto" w:fill="FFFFFF"/>
        </w:rPr>
        <w:t>ные на высочайшую ответственность и самоотверженность, позвол</w:t>
      </w:r>
      <w:r w:rsidRPr="00B1381E">
        <w:rPr>
          <w:rFonts w:ascii="Times New Roman" w:hAnsi="Times New Roman" w:cs="Times New Roman"/>
          <w:sz w:val="32"/>
          <w:szCs w:val="32"/>
          <w:shd w:val="clear" w:color="auto" w:fill="FFFFFF"/>
        </w:rPr>
        <w:t>и</w:t>
      </w:r>
      <w:r w:rsidRPr="00B1381E">
        <w:rPr>
          <w:rFonts w:ascii="Times New Roman" w:hAnsi="Times New Roman" w:cs="Times New Roman"/>
          <w:sz w:val="32"/>
          <w:szCs w:val="32"/>
          <w:shd w:val="clear" w:color="auto" w:fill="FFFFFF"/>
        </w:rPr>
        <w:t>ли обеспечить победу.</w:t>
      </w:r>
    </w:p>
    <w:p w14:paraId="26C7129C" w14:textId="0420255F" w:rsidR="00B1381E" w:rsidRPr="00B1381E" w:rsidRDefault="00296961" w:rsidP="00BF5E0F">
      <w:pPr>
        <w:spacing w:before="240" w:after="0" w:line="300" w:lineRule="auto"/>
        <w:jc w:val="center"/>
        <w:rPr>
          <w:rFonts w:ascii="Times New Roman" w:hAnsi="Times New Roman" w:cs="Times New Roman"/>
          <w:b/>
          <w:sz w:val="32"/>
          <w:szCs w:val="32"/>
          <w:shd w:val="clear" w:color="auto" w:fill="FFFFFF"/>
        </w:rPr>
      </w:pPr>
      <w:r>
        <w:rPr>
          <w:rFonts w:ascii="Times New Roman" w:hAnsi="Times New Roman" w:cs="Times New Roman"/>
          <w:b/>
          <w:sz w:val="32"/>
          <w:szCs w:val="32"/>
          <w:shd w:val="clear" w:color="auto" w:fill="FFFFFF"/>
        </w:rPr>
        <w:t>5</w:t>
      </w:r>
      <w:r w:rsidR="00B1381E" w:rsidRPr="00B1381E">
        <w:rPr>
          <w:rFonts w:ascii="Times New Roman" w:hAnsi="Times New Roman" w:cs="Times New Roman"/>
          <w:b/>
          <w:sz w:val="32"/>
          <w:szCs w:val="32"/>
          <w:shd w:val="clear" w:color="auto" w:fill="FFFFFF"/>
        </w:rPr>
        <w:t xml:space="preserve"> ВКЛАД ВОИНОВ – ДОРОЖНИКОВ В ПОБЕДУ</w:t>
      </w:r>
      <w:r w:rsidR="00B1381E" w:rsidRPr="00B1381E">
        <w:rPr>
          <w:rFonts w:ascii="Times New Roman" w:hAnsi="Times New Roman" w:cs="Times New Roman"/>
          <w:b/>
          <w:sz w:val="32"/>
          <w:szCs w:val="32"/>
          <w:shd w:val="clear" w:color="auto" w:fill="FFFFFF"/>
        </w:rPr>
        <w:br/>
        <w:t>СОВЕТСКОГО НАРОДА В ВЕЛИКОЙ ОТЕЧЕСТВЕННОЙ ВОЙНЕ</w:t>
      </w:r>
    </w:p>
    <w:p w14:paraId="3E21B440" w14:textId="62BA1932" w:rsidR="00B1381E" w:rsidRPr="00B1381E" w:rsidRDefault="000104AB" w:rsidP="00B8375F">
      <w:pPr>
        <w:spacing w:after="0" w:line="300" w:lineRule="auto"/>
        <w:ind w:firstLine="851"/>
        <w:jc w:val="both"/>
        <w:rPr>
          <w:rFonts w:ascii="Times New Roman" w:hAnsi="Times New Roman" w:cs="Times New Roman"/>
          <w:sz w:val="32"/>
          <w:szCs w:val="32"/>
          <w:shd w:val="clear" w:color="auto" w:fill="FFFFFF"/>
        </w:rPr>
      </w:pPr>
      <w:r>
        <w:rPr>
          <w:rFonts w:ascii="Times New Roman" w:hAnsi="Times New Roman" w:cs="Times New Roman"/>
          <w:sz w:val="32"/>
          <w:szCs w:val="32"/>
          <w:shd w:val="clear" w:color="auto" w:fill="FFFFFF"/>
        </w:rPr>
        <w:t>Т</w:t>
      </w:r>
      <w:r w:rsidRPr="00B1381E">
        <w:rPr>
          <w:rFonts w:ascii="Times New Roman" w:hAnsi="Times New Roman" w:cs="Times New Roman"/>
          <w:sz w:val="32"/>
          <w:szCs w:val="32"/>
          <w:shd w:val="clear" w:color="auto" w:fill="FFFFFF"/>
        </w:rPr>
        <w:t>ранспортн</w:t>
      </w:r>
      <w:r>
        <w:rPr>
          <w:rFonts w:ascii="Times New Roman" w:hAnsi="Times New Roman" w:cs="Times New Roman"/>
          <w:sz w:val="32"/>
          <w:szCs w:val="32"/>
          <w:shd w:val="clear" w:color="auto" w:fill="FFFFFF"/>
        </w:rPr>
        <w:t>ую</w:t>
      </w:r>
      <w:r w:rsidRPr="00B1381E">
        <w:rPr>
          <w:rFonts w:ascii="Times New Roman" w:hAnsi="Times New Roman" w:cs="Times New Roman"/>
          <w:sz w:val="32"/>
          <w:szCs w:val="32"/>
          <w:shd w:val="clear" w:color="auto" w:fill="FFFFFF"/>
        </w:rPr>
        <w:t xml:space="preserve"> систем</w:t>
      </w:r>
      <w:r>
        <w:rPr>
          <w:rFonts w:ascii="Times New Roman" w:hAnsi="Times New Roman" w:cs="Times New Roman"/>
          <w:sz w:val="32"/>
          <w:szCs w:val="32"/>
          <w:shd w:val="clear" w:color="auto" w:fill="FFFFFF"/>
        </w:rPr>
        <w:t>у</w:t>
      </w:r>
      <w:r w:rsidRPr="00B1381E">
        <w:rPr>
          <w:rFonts w:ascii="Times New Roman" w:hAnsi="Times New Roman" w:cs="Times New Roman"/>
          <w:sz w:val="32"/>
          <w:szCs w:val="32"/>
          <w:shd w:val="clear" w:color="auto" w:fill="FFFFFF"/>
        </w:rPr>
        <w:t xml:space="preserve"> любой страны образуют железнод</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 xml:space="preserve">рожный, морской, речной и другие виды транспорта. </w:t>
      </w:r>
      <w:r>
        <w:rPr>
          <w:rFonts w:ascii="Times New Roman" w:hAnsi="Times New Roman" w:cs="Times New Roman"/>
          <w:sz w:val="32"/>
          <w:szCs w:val="32"/>
          <w:shd w:val="clear" w:color="auto" w:fill="FFFFFF"/>
        </w:rPr>
        <w:t>Н</w:t>
      </w:r>
      <w:r w:rsidR="00B1381E" w:rsidRPr="00B1381E">
        <w:rPr>
          <w:rFonts w:ascii="Times New Roman" w:hAnsi="Times New Roman" w:cs="Times New Roman"/>
          <w:sz w:val="32"/>
          <w:szCs w:val="32"/>
          <w:shd w:val="clear" w:color="auto" w:fill="FFFFFF"/>
        </w:rPr>
        <w:t>еотъемлемая составная часть единой транспортной системы</w:t>
      </w:r>
      <w:r w:rsidRPr="00B1381E">
        <w:rPr>
          <w:rFonts w:ascii="Times New Roman" w:hAnsi="Times New Roman" w:cs="Times New Roman"/>
          <w:sz w:val="32"/>
          <w:szCs w:val="32"/>
          <w:shd w:val="clear" w:color="auto" w:fill="FFFFFF"/>
        </w:rPr>
        <w:t>–</w:t>
      </w:r>
      <w:r>
        <w:rPr>
          <w:rFonts w:ascii="Times New Roman" w:hAnsi="Times New Roman" w:cs="Times New Roman"/>
          <w:sz w:val="32"/>
          <w:szCs w:val="32"/>
          <w:shd w:val="clear" w:color="auto" w:fill="FFFFFF"/>
        </w:rPr>
        <w:t xml:space="preserve"> а</w:t>
      </w:r>
      <w:r w:rsidRPr="00B1381E">
        <w:rPr>
          <w:rFonts w:ascii="Times New Roman" w:hAnsi="Times New Roman" w:cs="Times New Roman"/>
          <w:sz w:val="32"/>
          <w:szCs w:val="32"/>
          <w:shd w:val="clear" w:color="auto" w:fill="FFFFFF"/>
        </w:rPr>
        <w:t>втомобильный транспорт</w:t>
      </w:r>
      <w:r w:rsidR="00B1381E" w:rsidRPr="00B1381E">
        <w:rPr>
          <w:rFonts w:ascii="Times New Roman" w:hAnsi="Times New Roman" w:cs="Times New Roman"/>
          <w:sz w:val="32"/>
          <w:szCs w:val="32"/>
          <w:shd w:val="clear" w:color="auto" w:fill="FFFFFF"/>
        </w:rPr>
        <w:t>. И в России жизнь немыслима без использования авт</w:t>
      </w:r>
      <w:r w:rsidR="00B1381E" w:rsidRPr="00B1381E">
        <w:rPr>
          <w:rFonts w:ascii="Times New Roman" w:hAnsi="Times New Roman" w:cs="Times New Roman"/>
          <w:sz w:val="32"/>
          <w:szCs w:val="32"/>
          <w:shd w:val="clear" w:color="auto" w:fill="FFFFFF"/>
        </w:rPr>
        <w:t>о</w:t>
      </w:r>
      <w:r w:rsidR="00B1381E" w:rsidRPr="00B1381E">
        <w:rPr>
          <w:rFonts w:ascii="Times New Roman" w:hAnsi="Times New Roman" w:cs="Times New Roman"/>
          <w:sz w:val="32"/>
          <w:szCs w:val="32"/>
          <w:shd w:val="clear" w:color="auto" w:fill="FFFFFF"/>
        </w:rPr>
        <w:t>транспорта, равн</w:t>
      </w:r>
      <w:r w:rsidR="00F209FA">
        <w:rPr>
          <w:rFonts w:ascii="Times New Roman" w:hAnsi="Times New Roman" w:cs="Times New Roman"/>
          <w:sz w:val="32"/>
          <w:szCs w:val="32"/>
          <w:shd w:val="clear" w:color="auto" w:fill="FFFFFF"/>
        </w:rPr>
        <w:t>о как и в любой другой стране [</w:t>
      </w:r>
      <w:r w:rsidR="0036638F">
        <w:rPr>
          <w:rFonts w:ascii="Times New Roman" w:hAnsi="Times New Roman" w:cs="Times New Roman"/>
          <w:sz w:val="32"/>
          <w:szCs w:val="32"/>
          <w:shd w:val="clear" w:color="auto" w:fill="FFFFFF"/>
        </w:rPr>
        <w:t>70</w:t>
      </w:r>
      <w:r w:rsidR="00B1381E" w:rsidRPr="00B1381E">
        <w:rPr>
          <w:rFonts w:ascii="Times New Roman" w:hAnsi="Times New Roman" w:cs="Times New Roman"/>
          <w:sz w:val="32"/>
          <w:szCs w:val="32"/>
          <w:shd w:val="clear" w:color="auto" w:fill="FFFFFF"/>
        </w:rPr>
        <w:t xml:space="preserve">]. </w:t>
      </w:r>
    </w:p>
    <w:p w14:paraId="2E0CE354" w14:textId="1521B72D" w:rsidR="00B1381E" w:rsidRPr="00BF5E0F" w:rsidRDefault="00B1381E" w:rsidP="00B8375F">
      <w:pPr>
        <w:spacing w:after="0" w:line="300" w:lineRule="auto"/>
        <w:ind w:firstLine="851"/>
        <w:jc w:val="both"/>
        <w:rPr>
          <w:rFonts w:ascii="Times New Roman" w:hAnsi="Times New Roman" w:cs="Times New Roman"/>
          <w:spacing w:val="-6"/>
          <w:sz w:val="32"/>
          <w:szCs w:val="32"/>
          <w:shd w:val="clear" w:color="auto" w:fill="FFFFFF"/>
        </w:rPr>
      </w:pPr>
      <w:r w:rsidRPr="00BF5E0F">
        <w:rPr>
          <w:rFonts w:ascii="Times New Roman" w:hAnsi="Times New Roman" w:cs="Times New Roman"/>
          <w:spacing w:val="-6"/>
          <w:sz w:val="32"/>
          <w:szCs w:val="32"/>
          <w:shd w:val="clear" w:color="auto" w:fill="FFFFFF"/>
        </w:rPr>
        <w:t>Великая Отечественная война продолжа</w:t>
      </w:r>
      <w:r w:rsidR="00BF5E0F">
        <w:rPr>
          <w:rFonts w:ascii="Times New Roman" w:hAnsi="Times New Roman" w:cs="Times New Roman"/>
          <w:spacing w:val="-6"/>
          <w:sz w:val="32"/>
          <w:szCs w:val="32"/>
          <w:shd w:val="clear" w:color="auto" w:fill="FFFFFF"/>
        </w:rPr>
        <w:t xml:space="preserve">лась </w:t>
      </w:r>
      <w:r w:rsidRPr="00BF5E0F">
        <w:rPr>
          <w:rFonts w:ascii="Times New Roman" w:hAnsi="Times New Roman" w:cs="Times New Roman"/>
          <w:spacing w:val="-6"/>
          <w:sz w:val="32"/>
          <w:szCs w:val="32"/>
          <w:shd w:val="clear" w:color="auto" w:fill="FFFFFF"/>
        </w:rPr>
        <w:t>1418 дней и ночей</w:t>
      </w:r>
      <w:r w:rsidR="00BF5E0F">
        <w:rPr>
          <w:rFonts w:ascii="Times New Roman" w:hAnsi="Times New Roman" w:cs="Times New Roman"/>
          <w:spacing w:val="-6"/>
          <w:sz w:val="32"/>
          <w:szCs w:val="32"/>
          <w:shd w:val="clear" w:color="auto" w:fill="FFFFFF"/>
        </w:rPr>
        <w:t xml:space="preserve"> и </w:t>
      </w:r>
      <w:r w:rsidRPr="00BF5E0F">
        <w:rPr>
          <w:rFonts w:ascii="Times New Roman" w:hAnsi="Times New Roman" w:cs="Times New Roman"/>
          <w:spacing w:val="-6"/>
          <w:sz w:val="32"/>
          <w:szCs w:val="32"/>
          <w:shd w:val="clear" w:color="auto" w:fill="FFFFFF"/>
        </w:rPr>
        <w:t>потребовала героических усилий народов Советского Союза для разгр</w:t>
      </w:r>
      <w:r w:rsidRPr="00BF5E0F">
        <w:rPr>
          <w:rFonts w:ascii="Times New Roman" w:hAnsi="Times New Roman" w:cs="Times New Roman"/>
          <w:spacing w:val="-6"/>
          <w:sz w:val="32"/>
          <w:szCs w:val="32"/>
          <w:shd w:val="clear" w:color="auto" w:fill="FFFFFF"/>
        </w:rPr>
        <w:t>о</w:t>
      </w:r>
      <w:r w:rsidRPr="00BF5E0F">
        <w:rPr>
          <w:rFonts w:ascii="Times New Roman" w:hAnsi="Times New Roman" w:cs="Times New Roman"/>
          <w:spacing w:val="-6"/>
          <w:sz w:val="32"/>
          <w:szCs w:val="32"/>
          <w:shd w:val="clear" w:color="auto" w:fill="FFFFFF"/>
        </w:rPr>
        <w:t>ма вероломно напавшей фашистской Германии. Большой вклад в дело борьбы с врагом внесли автотранспортники. В трудных условиях вое</w:t>
      </w:r>
      <w:r w:rsidRPr="00BF5E0F">
        <w:rPr>
          <w:rFonts w:ascii="Times New Roman" w:hAnsi="Times New Roman" w:cs="Times New Roman"/>
          <w:spacing w:val="-6"/>
          <w:sz w:val="32"/>
          <w:szCs w:val="32"/>
          <w:shd w:val="clear" w:color="auto" w:fill="FFFFFF"/>
        </w:rPr>
        <w:t>н</w:t>
      </w:r>
      <w:r w:rsidRPr="00BF5E0F">
        <w:rPr>
          <w:rFonts w:ascii="Times New Roman" w:hAnsi="Times New Roman" w:cs="Times New Roman"/>
          <w:spacing w:val="-6"/>
          <w:sz w:val="32"/>
          <w:szCs w:val="32"/>
          <w:shd w:val="clear" w:color="auto" w:fill="FFFFFF"/>
        </w:rPr>
        <w:t>ного времени авторемонтные заводы, автомобильные хозяйства, шин</w:t>
      </w:r>
      <w:r w:rsidRPr="00BF5E0F">
        <w:rPr>
          <w:rFonts w:ascii="Times New Roman" w:hAnsi="Times New Roman" w:cs="Times New Roman"/>
          <w:spacing w:val="-6"/>
          <w:sz w:val="32"/>
          <w:szCs w:val="32"/>
          <w:shd w:val="clear" w:color="auto" w:fill="FFFFFF"/>
        </w:rPr>
        <w:t>о</w:t>
      </w:r>
      <w:r w:rsidRPr="00BF5E0F">
        <w:rPr>
          <w:rFonts w:ascii="Times New Roman" w:hAnsi="Times New Roman" w:cs="Times New Roman"/>
          <w:spacing w:val="-6"/>
          <w:sz w:val="32"/>
          <w:szCs w:val="32"/>
          <w:shd w:val="clear" w:color="auto" w:fill="FFFFFF"/>
        </w:rPr>
        <w:t>ремонтные предприятия, заводы гаражного оборудования Наркомата а</w:t>
      </w:r>
      <w:r w:rsidRPr="00BF5E0F">
        <w:rPr>
          <w:rFonts w:ascii="Times New Roman" w:hAnsi="Times New Roman" w:cs="Times New Roman"/>
          <w:spacing w:val="-6"/>
          <w:sz w:val="32"/>
          <w:szCs w:val="32"/>
          <w:shd w:val="clear" w:color="auto" w:fill="FFFFFF"/>
        </w:rPr>
        <w:t>в</w:t>
      </w:r>
      <w:r w:rsidRPr="00BF5E0F">
        <w:rPr>
          <w:rFonts w:ascii="Times New Roman" w:hAnsi="Times New Roman" w:cs="Times New Roman"/>
          <w:spacing w:val="-6"/>
          <w:sz w:val="32"/>
          <w:szCs w:val="32"/>
          <w:shd w:val="clear" w:color="auto" w:fill="FFFFFF"/>
        </w:rPr>
        <w:t>тотранспорта делали всё, чтобы оказать наибольшую помощь фронту, содействовали укреплению боеспособности Красной армии.</w:t>
      </w:r>
    </w:p>
    <w:p w14:paraId="3F79CC75" w14:textId="7D955237"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Развертывание автомобильных войск в начале Великой Отеч</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ственной войны осуществлялось в тяжелых условиях. Перед Великой Отечественной войной автомобильная промышленность страны набрала высокие темпы развития.</w:t>
      </w:r>
    </w:p>
    <w:p w14:paraId="3EA56E29" w14:textId="237E6FA1"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 xml:space="preserve">В годы Великой Отечественной войны автомобильные войска играли большую роль. Маневренный характер войны и быстрые </w:t>
      </w:r>
      <w:r w:rsidRPr="002577D8">
        <w:rPr>
          <w:rFonts w:ascii="Times New Roman" w:hAnsi="Times New Roman" w:cs="Times New Roman"/>
          <w:spacing w:val="-4"/>
          <w:sz w:val="32"/>
          <w:szCs w:val="32"/>
          <w:shd w:val="clear" w:color="auto" w:fill="FFFFFF"/>
        </w:rPr>
        <w:t>п</w:t>
      </w:r>
      <w:r w:rsidRPr="002577D8">
        <w:rPr>
          <w:rFonts w:ascii="Times New Roman" w:hAnsi="Times New Roman" w:cs="Times New Roman"/>
          <w:spacing w:val="-4"/>
          <w:sz w:val="32"/>
          <w:szCs w:val="32"/>
          <w:shd w:val="clear" w:color="auto" w:fill="FFFFFF"/>
        </w:rPr>
        <w:t>е</w:t>
      </w:r>
      <w:r w:rsidRPr="002577D8">
        <w:rPr>
          <w:rFonts w:ascii="Times New Roman" w:hAnsi="Times New Roman" w:cs="Times New Roman"/>
          <w:spacing w:val="-4"/>
          <w:sz w:val="32"/>
          <w:szCs w:val="32"/>
          <w:shd w:val="clear" w:color="auto" w:fill="FFFFFF"/>
        </w:rPr>
        <w:t>ремещения фронтов, за которыми не успевало восстановление желе</w:t>
      </w:r>
      <w:r w:rsidRPr="002577D8">
        <w:rPr>
          <w:rFonts w:ascii="Times New Roman" w:hAnsi="Times New Roman" w:cs="Times New Roman"/>
          <w:spacing w:val="-4"/>
          <w:sz w:val="32"/>
          <w:szCs w:val="32"/>
          <w:shd w:val="clear" w:color="auto" w:fill="FFFFFF"/>
        </w:rPr>
        <w:t>з</w:t>
      </w:r>
      <w:r w:rsidRPr="002577D8">
        <w:rPr>
          <w:rFonts w:ascii="Times New Roman" w:hAnsi="Times New Roman" w:cs="Times New Roman"/>
          <w:spacing w:val="-4"/>
          <w:sz w:val="32"/>
          <w:szCs w:val="32"/>
          <w:shd w:val="clear" w:color="auto" w:fill="FFFFFF"/>
        </w:rPr>
        <w:t>ных дорог, обуславливали необходимость перевозки всей массы грузов к фронту автомобилями от станции снабжения на железных дорогах.</w:t>
      </w:r>
    </w:p>
    <w:p w14:paraId="6B7FE393" w14:textId="0B045823"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С объявлением 22 июня 1941 года мобилизации началось фо</w:t>
      </w:r>
      <w:r w:rsidRPr="00B1381E">
        <w:rPr>
          <w:rFonts w:ascii="Times New Roman" w:hAnsi="Times New Roman" w:cs="Times New Roman"/>
          <w:sz w:val="32"/>
          <w:szCs w:val="32"/>
          <w:shd w:val="clear" w:color="auto" w:fill="FFFFFF"/>
        </w:rPr>
        <w:t>р</w:t>
      </w:r>
      <w:r w:rsidRPr="00B1381E">
        <w:rPr>
          <w:rFonts w:ascii="Times New Roman" w:hAnsi="Times New Roman" w:cs="Times New Roman"/>
          <w:sz w:val="32"/>
          <w:szCs w:val="32"/>
          <w:shd w:val="clear" w:color="auto" w:fill="FFFFFF"/>
        </w:rPr>
        <w:t>мирование дорожно-эксплуатационных полков Народного комисс</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риата обороны (НКО) СССР и отдельных дорожно-строительных и мостостроительных отрядов Главного управления шоссейных дорог (Гушосдор) при НКВД СССР. Развертывание дорожных войск прох</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дило в тяжелых условиях вражеского вторжения. Многие дорожные части, не успев сформироваться, были рассеяны противником</w:t>
      </w:r>
      <w:r w:rsidR="00F209FA">
        <w:rPr>
          <w:rFonts w:ascii="Times New Roman" w:hAnsi="Times New Roman" w:cs="Times New Roman"/>
          <w:sz w:val="32"/>
          <w:szCs w:val="32"/>
          <w:shd w:val="clear" w:color="auto" w:fill="FFFFFF"/>
        </w:rPr>
        <w:t xml:space="preserve"> и отх</w:t>
      </w:r>
      <w:r w:rsidR="00F209FA">
        <w:rPr>
          <w:rFonts w:ascii="Times New Roman" w:hAnsi="Times New Roman" w:cs="Times New Roman"/>
          <w:sz w:val="32"/>
          <w:szCs w:val="32"/>
          <w:shd w:val="clear" w:color="auto" w:fill="FFFFFF"/>
        </w:rPr>
        <w:t>о</w:t>
      </w:r>
      <w:r w:rsidR="00F209FA">
        <w:rPr>
          <w:rFonts w:ascii="Times New Roman" w:hAnsi="Times New Roman" w:cs="Times New Roman"/>
          <w:sz w:val="32"/>
          <w:szCs w:val="32"/>
          <w:shd w:val="clear" w:color="auto" w:fill="FFFFFF"/>
        </w:rPr>
        <w:t>дили вместе с войсками [</w:t>
      </w:r>
      <w:r w:rsidR="0036638F">
        <w:rPr>
          <w:rFonts w:ascii="Times New Roman" w:hAnsi="Times New Roman" w:cs="Times New Roman"/>
          <w:sz w:val="32"/>
          <w:szCs w:val="32"/>
          <w:shd w:val="clear" w:color="auto" w:fill="FFFFFF"/>
        </w:rPr>
        <w:t>71</w:t>
      </w:r>
      <w:r w:rsidRPr="00B1381E">
        <w:rPr>
          <w:rFonts w:ascii="Times New Roman" w:hAnsi="Times New Roman" w:cs="Times New Roman"/>
          <w:sz w:val="32"/>
          <w:szCs w:val="32"/>
          <w:shd w:val="clear" w:color="auto" w:fill="FFFFFF"/>
        </w:rPr>
        <w:t>].</w:t>
      </w:r>
    </w:p>
    <w:p w14:paraId="244A5F96" w14:textId="15A92759"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О героизме служащих этих подразделений говорит то, что в начале войны они часто вступали в непосредственные столкновения с силами гитлеровцев, закрывая своими резервами нехватку личного состава основной армии. Так, в июле 1941 года 2-й дорожно-эксплуатационный полк Западного фронта успешно оборонял назн</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ченный ему рубеж западнее Смоленска. А войска того же фронта 41-й ДЭП не только содержали участок автомагистрали Москва-Минск, но и вели бой в районе населенного пункта Ярцево.</w:t>
      </w:r>
    </w:p>
    <w:p w14:paraId="5441C798" w14:textId="14D6900E"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К началу войны в Красной армии насчитывалось 272,6 тыс. а</w:t>
      </w:r>
      <w:r w:rsidRPr="00B1381E">
        <w:rPr>
          <w:rFonts w:ascii="Times New Roman" w:hAnsi="Times New Roman" w:cs="Times New Roman"/>
          <w:sz w:val="32"/>
          <w:szCs w:val="32"/>
          <w:shd w:val="clear" w:color="auto" w:fill="FFFFFF"/>
        </w:rPr>
        <w:t>в</w:t>
      </w:r>
      <w:r w:rsidRPr="00B1381E">
        <w:rPr>
          <w:rFonts w:ascii="Times New Roman" w:hAnsi="Times New Roman" w:cs="Times New Roman"/>
          <w:sz w:val="32"/>
          <w:szCs w:val="32"/>
          <w:shd w:val="clear" w:color="auto" w:fill="FFFFFF"/>
        </w:rPr>
        <w:t>томобилей, что составляло 41</w:t>
      </w:r>
      <w:r w:rsidR="000104AB">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 от штатной потребности автом</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бильных войск. В первые дни мобилизации из народного хозяйства поступило дополнительно более 300 тыс. автомобилей, а к концу войны, несмотря на потери, в войсках и в тылу действующей армии их было более 600 тыс.</w:t>
      </w:r>
    </w:p>
    <w:p w14:paraId="7A9304B5" w14:textId="3DEC0D87"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 xml:space="preserve">В ходе </w:t>
      </w:r>
      <w:r w:rsidRPr="00B1381E">
        <w:rPr>
          <w:rFonts w:ascii="Times New Roman" w:hAnsi="Times New Roman" w:cs="Times New Roman"/>
          <w:bCs/>
          <w:sz w:val="32"/>
          <w:szCs w:val="32"/>
          <w:shd w:val="clear" w:color="auto" w:fill="FFFFFF"/>
        </w:rPr>
        <w:t xml:space="preserve">Великой отечественной войны </w:t>
      </w:r>
      <w:r w:rsidRPr="00B1381E">
        <w:rPr>
          <w:rFonts w:ascii="Times New Roman" w:hAnsi="Times New Roman" w:cs="Times New Roman"/>
          <w:sz w:val="32"/>
          <w:szCs w:val="32"/>
          <w:shd w:val="clear" w:color="auto" w:fill="FFFFFF"/>
        </w:rPr>
        <w:t>сложилась установле</w:t>
      </w:r>
      <w:r w:rsidRPr="00B1381E">
        <w:rPr>
          <w:rFonts w:ascii="Times New Roman" w:hAnsi="Times New Roman" w:cs="Times New Roman"/>
          <w:sz w:val="32"/>
          <w:szCs w:val="32"/>
          <w:shd w:val="clear" w:color="auto" w:fill="FFFFFF"/>
        </w:rPr>
        <w:t>н</w:t>
      </w:r>
      <w:r w:rsidRPr="00B1381E">
        <w:rPr>
          <w:rFonts w:ascii="Times New Roman" w:hAnsi="Times New Roman" w:cs="Times New Roman"/>
          <w:sz w:val="32"/>
          <w:szCs w:val="32"/>
          <w:shd w:val="clear" w:color="auto" w:fill="FFFFFF"/>
        </w:rPr>
        <w:t xml:space="preserve">ная структура </w:t>
      </w:r>
      <w:r w:rsidRPr="00B1381E">
        <w:rPr>
          <w:rFonts w:ascii="Times New Roman" w:hAnsi="Times New Roman" w:cs="Times New Roman"/>
          <w:bCs/>
          <w:sz w:val="32"/>
          <w:szCs w:val="32"/>
          <w:shd w:val="clear" w:color="auto" w:fill="FFFFFF"/>
        </w:rPr>
        <w:t>автомобильных войск</w:t>
      </w:r>
      <w:r w:rsidRPr="00B1381E">
        <w:rPr>
          <w:rFonts w:ascii="Times New Roman" w:hAnsi="Times New Roman" w:cs="Times New Roman"/>
          <w:sz w:val="32"/>
          <w:szCs w:val="32"/>
          <w:shd w:val="clear" w:color="auto" w:fill="FFFFFF"/>
        </w:rPr>
        <w:t>, функционировала эффективная система управления. Говоря о вкладе пехотинцев, летчик</w:t>
      </w:r>
      <w:r w:rsidR="000104AB">
        <w:rPr>
          <w:rFonts w:ascii="Times New Roman" w:hAnsi="Times New Roman" w:cs="Times New Roman"/>
          <w:sz w:val="32"/>
          <w:szCs w:val="32"/>
          <w:shd w:val="clear" w:color="auto" w:fill="FFFFFF"/>
        </w:rPr>
        <w:t>ов</w:t>
      </w:r>
      <w:r w:rsidRPr="00B1381E">
        <w:rPr>
          <w:rFonts w:ascii="Times New Roman" w:hAnsi="Times New Roman" w:cs="Times New Roman"/>
          <w:sz w:val="32"/>
          <w:szCs w:val="32"/>
          <w:shd w:val="clear" w:color="auto" w:fill="FFFFFF"/>
        </w:rPr>
        <w:t>, артилл</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 xml:space="preserve">ристов и др. воинов в Победу в </w:t>
      </w:r>
      <w:r w:rsidRPr="00B1381E">
        <w:rPr>
          <w:rFonts w:ascii="Times New Roman" w:hAnsi="Times New Roman" w:cs="Times New Roman"/>
          <w:bCs/>
          <w:sz w:val="32"/>
          <w:szCs w:val="32"/>
          <w:shd w:val="clear" w:color="auto" w:fill="FFFFFF"/>
        </w:rPr>
        <w:t xml:space="preserve">Великой Отечественной войне </w:t>
      </w:r>
      <w:r w:rsidRPr="00B1381E">
        <w:rPr>
          <w:rFonts w:ascii="Times New Roman" w:hAnsi="Times New Roman" w:cs="Times New Roman"/>
          <w:sz w:val="32"/>
          <w:szCs w:val="32"/>
          <w:shd w:val="clear" w:color="auto" w:fill="FFFFFF"/>
        </w:rPr>
        <w:t>не ст</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ит забывать и место водител</w:t>
      </w:r>
      <w:r w:rsidR="000104AB">
        <w:rPr>
          <w:rFonts w:ascii="Times New Roman" w:hAnsi="Times New Roman" w:cs="Times New Roman"/>
          <w:sz w:val="32"/>
          <w:szCs w:val="32"/>
          <w:shd w:val="clear" w:color="auto" w:fill="FFFFFF"/>
        </w:rPr>
        <w:t>ей</w:t>
      </w:r>
      <w:r w:rsidRPr="00B1381E">
        <w:rPr>
          <w:rFonts w:ascii="Times New Roman" w:hAnsi="Times New Roman" w:cs="Times New Roman"/>
          <w:sz w:val="32"/>
          <w:szCs w:val="32"/>
          <w:shd w:val="clear" w:color="auto" w:fill="FFFFFF"/>
        </w:rPr>
        <w:t xml:space="preserve">, которые </w:t>
      </w:r>
      <w:r w:rsidR="000104AB">
        <w:rPr>
          <w:rFonts w:ascii="Times New Roman" w:hAnsi="Times New Roman" w:cs="Times New Roman"/>
          <w:sz w:val="32"/>
          <w:szCs w:val="32"/>
          <w:shd w:val="clear" w:color="auto" w:fill="FFFFFF"/>
        </w:rPr>
        <w:t xml:space="preserve">не </w:t>
      </w:r>
      <w:r w:rsidRPr="00B1381E">
        <w:rPr>
          <w:rFonts w:ascii="Times New Roman" w:hAnsi="Times New Roman" w:cs="Times New Roman"/>
          <w:sz w:val="32"/>
          <w:szCs w:val="32"/>
          <w:shd w:val="clear" w:color="auto" w:fill="FFFFFF"/>
        </w:rPr>
        <w:t>меньше других рисковали жизнью, выполняя поставленные перед ними задачи. </w:t>
      </w:r>
    </w:p>
    <w:p w14:paraId="75288292" w14:textId="5B89C1D3" w:rsidR="00B1381E" w:rsidRPr="00B1381E" w:rsidRDefault="00B1381E" w:rsidP="00145075">
      <w:pPr>
        <w:spacing w:after="12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 xml:space="preserve">Автомобильный транспорт в годы Великой Отечественной войны (1941 </w:t>
      </w:r>
      <w:r w:rsidR="000104AB">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1945</w:t>
      </w:r>
      <w:r w:rsidR="000104AB">
        <w:rPr>
          <w:rFonts w:ascii="Times New Roman" w:hAnsi="Times New Roman" w:cs="Times New Roman"/>
          <w:sz w:val="32"/>
          <w:szCs w:val="32"/>
          <w:shd w:val="clear" w:color="auto" w:fill="FFFFFF"/>
        </w:rPr>
        <w:t xml:space="preserve"> гг.</w:t>
      </w:r>
      <w:r w:rsidRPr="00B1381E">
        <w:rPr>
          <w:rFonts w:ascii="Times New Roman" w:hAnsi="Times New Roman" w:cs="Times New Roman"/>
          <w:sz w:val="32"/>
          <w:szCs w:val="32"/>
          <w:shd w:val="clear" w:color="auto" w:fill="FFFFFF"/>
        </w:rPr>
        <w:t>).</w:t>
      </w:r>
    </w:p>
    <w:p w14:paraId="2E260DC1" w14:textId="77777777" w:rsidR="00B1381E" w:rsidRPr="00B1381E" w:rsidRDefault="00B1381E" w:rsidP="00B8375F">
      <w:pPr>
        <w:spacing w:after="0" w:line="300" w:lineRule="auto"/>
        <w:jc w:val="center"/>
        <w:rPr>
          <w:rFonts w:ascii="Times New Roman" w:hAnsi="Times New Roman" w:cs="Times New Roman"/>
          <w:sz w:val="32"/>
          <w:szCs w:val="32"/>
          <w:shd w:val="clear" w:color="auto" w:fill="FFFFFF"/>
        </w:rPr>
      </w:pPr>
      <w:r w:rsidRPr="00B1381E">
        <w:rPr>
          <w:rFonts w:ascii="Times New Roman" w:hAnsi="Times New Roman" w:cs="Times New Roman"/>
          <w:noProof/>
          <w:sz w:val="32"/>
          <w:szCs w:val="32"/>
          <w:shd w:val="clear" w:color="auto" w:fill="FFFFFF"/>
        </w:rPr>
        <w:drawing>
          <wp:inline distT="0" distB="0" distL="0" distR="0" wp14:anchorId="62866643" wp14:editId="0C05DFFD">
            <wp:extent cx="3878580" cy="2400300"/>
            <wp:effectExtent l="0" t="0" r="762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76798" cy="2399197"/>
                    </a:xfrm>
                    <a:prstGeom prst="rect">
                      <a:avLst/>
                    </a:prstGeom>
                    <a:noFill/>
                    <a:ln>
                      <a:noFill/>
                    </a:ln>
                  </pic:spPr>
                </pic:pic>
              </a:graphicData>
            </a:graphic>
          </wp:inline>
        </w:drawing>
      </w:r>
    </w:p>
    <w:p w14:paraId="04EA828E" w14:textId="77777777" w:rsidR="00B1381E" w:rsidRPr="00145075" w:rsidRDefault="00B1381E" w:rsidP="00145075">
      <w:pPr>
        <w:spacing w:after="120" w:line="300" w:lineRule="auto"/>
        <w:jc w:val="center"/>
        <w:rPr>
          <w:rFonts w:ascii="Times New Roman" w:hAnsi="Times New Roman" w:cs="Times New Roman"/>
          <w:sz w:val="28"/>
          <w:szCs w:val="28"/>
          <w:shd w:val="clear" w:color="auto" w:fill="FFFFFF"/>
        </w:rPr>
      </w:pPr>
      <w:r w:rsidRPr="00145075">
        <w:rPr>
          <w:rFonts w:ascii="Times New Roman" w:hAnsi="Times New Roman" w:cs="Times New Roman"/>
          <w:sz w:val="28"/>
          <w:szCs w:val="28"/>
          <w:shd w:val="clear" w:color="auto" w:fill="FFFFFF"/>
        </w:rPr>
        <w:t>ГАЗ</w:t>
      </w:r>
    </w:p>
    <w:p w14:paraId="339F221B" w14:textId="06366D6C" w:rsidR="00B1381E" w:rsidRPr="00145075" w:rsidRDefault="00161566" w:rsidP="00145075">
      <w:pPr>
        <w:spacing w:after="120" w:line="300" w:lineRule="auto"/>
        <w:ind w:firstLine="851"/>
        <w:jc w:val="both"/>
        <w:rPr>
          <w:rFonts w:ascii="Times New Roman" w:hAnsi="Times New Roman" w:cs="Times New Roman"/>
          <w:spacing w:val="-6"/>
          <w:sz w:val="32"/>
          <w:szCs w:val="32"/>
          <w:shd w:val="clear" w:color="auto" w:fill="FFFFFF"/>
        </w:rPr>
      </w:pPr>
      <w:r w:rsidRPr="00145075">
        <w:rPr>
          <w:rFonts w:ascii="Times New Roman" w:hAnsi="Times New Roman" w:cs="Times New Roman"/>
          <w:spacing w:val="-6"/>
          <w:sz w:val="32"/>
          <w:szCs w:val="32"/>
          <w:shd w:val="clear" w:color="auto" w:fill="FFFFFF"/>
        </w:rPr>
        <w:t xml:space="preserve">В </w:t>
      </w:r>
      <w:r w:rsidR="00B1381E" w:rsidRPr="00145075">
        <w:rPr>
          <w:rFonts w:ascii="Times New Roman" w:hAnsi="Times New Roman" w:cs="Times New Roman"/>
          <w:spacing w:val="-6"/>
          <w:sz w:val="32"/>
          <w:szCs w:val="32"/>
          <w:shd w:val="clear" w:color="auto" w:fill="FFFFFF"/>
        </w:rPr>
        <w:t>1941 г. на заводе ГАЗ (Горький) начался выпуск первого сове</w:t>
      </w:r>
      <w:r w:rsidR="00B1381E" w:rsidRPr="00145075">
        <w:rPr>
          <w:rFonts w:ascii="Times New Roman" w:hAnsi="Times New Roman" w:cs="Times New Roman"/>
          <w:spacing w:val="-6"/>
          <w:sz w:val="32"/>
          <w:szCs w:val="32"/>
          <w:shd w:val="clear" w:color="auto" w:fill="FFFFFF"/>
        </w:rPr>
        <w:t>т</w:t>
      </w:r>
      <w:r w:rsidR="00B1381E" w:rsidRPr="00145075">
        <w:rPr>
          <w:rFonts w:ascii="Times New Roman" w:hAnsi="Times New Roman" w:cs="Times New Roman"/>
          <w:spacing w:val="-6"/>
          <w:sz w:val="32"/>
          <w:szCs w:val="32"/>
          <w:shd w:val="clear" w:color="auto" w:fill="FFFFFF"/>
        </w:rPr>
        <w:t>ского автомобиля-вездехода ГАЗ-61. Одна из модификаций, ГАЗ-61-73</w:t>
      </w:r>
      <w:r w:rsidRPr="00145075">
        <w:rPr>
          <w:rFonts w:ascii="Times New Roman" w:hAnsi="Times New Roman" w:cs="Times New Roman"/>
          <w:spacing w:val="-6"/>
          <w:sz w:val="32"/>
          <w:szCs w:val="32"/>
          <w:shd w:val="clear" w:color="auto" w:fill="FFFFFF"/>
        </w:rPr>
        <w:t xml:space="preserve"> – </w:t>
      </w:r>
      <w:r w:rsidR="00B1381E" w:rsidRPr="00145075">
        <w:rPr>
          <w:rFonts w:ascii="Times New Roman" w:hAnsi="Times New Roman" w:cs="Times New Roman"/>
          <w:spacing w:val="-6"/>
          <w:sz w:val="32"/>
          <w:szCs w:val="32"/>
          <w:shd w:val="clear" w:color="auto" w:fill="FFFFFF"/>
        </w:rPr>
        <w:t>первый в мире легковой автомобиль-седан с закрытым кузовом и легким приводом. Автомобили созданы в конструкторском бюро В.А. Грачева.</w:t>
      </w:r>
    </w:p>
    <w:p w14:paraId="7AEC3933" w14:textId="77777777" w:rsidR="00B1381E" w:rsidRPr="00B1381E" w:rsidRDefault="00B1381E" w:rsidP="00B8375F">
      <w:pPr>
        <w:spacing w:after="0" w:line="300" w:lineRule="auto"/>
        <w:jc w:val="center"/>
        <w:rPr>
          <w:rFonts w:ascii="Times New Roman" w:hAnsi="Times New Roman" w:cs="Times New Roman"/>
          <w:sz w:val="32"/>
          <w:szCs w:val="32"/>
          <w:shd w:val="clear" w:color="auto" w:fill="FFFFFF"/>
        </w:rPr>
      </w:pPr>
      <w:r w:rsidRPr="00B1381E">
        <w:rPr>
          <w:rFonts w:ascii="Times New Roman" w:hAnsi="Times New Roman" w:cs="Times New Roman"/>
          <w:noProof/>
          <w:sz w:val="32"/>
          <w:szCs w:val="32"/>
          <w:shd w:val="clear" w:color="auto" w:fill="FFFFFF"/>
        </w:rPr>
        <w:drawing>
          <wp:inline distT="0" distB="0" distL="0" distR="0" wp14:anchorId="09526664" wp14:editId="586E979E">
            <wp:extent cx="5729481" cy="1981200"/>
            <wp:effectExtent l="0" t="0" r="508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24525" cy="1979486"/>
                    </a:xfrm>
                    <a:prstGeom prst="rect">
                      <a:avLst/>
                    </a:prstGeom>
                    <a:noFill/>
                    <a:ln>
                      <a:noFill/>
                    </a:ln>
                  </pic:spPr>
                </pic:pic>
              </a:graphicData>
            </a:graphic>
          </wp:inline>
        </w:drawing>
      </w:r>
    </w:p>
    <w:p w14:paraId="535B6019" w14:textId="77777777" w:rsidR="00B1381E" w:rsidRPr="00145075" w:rsidRDefault="00B1381E" w:rsidP="00B8375F">
      <w:pPr>
        <w:spacing w:after="120" w:line="300" w:lineRule="auto"/>
        <w:jc w:val="center"/>
        <w:rPr>
          <w:rFonts w:ascii="Times New Roman" w:hAnsi="Times New Roman" w:cs="Times New Roman"/>
          <w:sz w:val="28"/>
          <w:szCs w:val="28"/>
          <w:shd w:val="clear" w:color="auto" w:fill="FFFFFF"/>
        </w:rPr>
      </w:pPr>
      <w:r w:rsidRPr="00145075">
        <w:rPr>
          <w:rFonts w:ascii="Times New Roman" w:hAnsi="Times New Roman" w:cs="Times New Roman"/>
          <w:sz w:val="28"/>
          <w:szCs w:val="28"/>
          <w:shd w:val="clear" w:color="auto" w:fill="FFFFFF"/>
        </w:rPr>
        <w:t>Гусеничная техника</w:t>
      </w:r>
    </w:p>
    <w:p w14:paraId="70B33867" w14:textId="49FC5FF8" w:rsidR="00B1381E" w:rsidRPr="00B1381E" w:rsidRDefault="0036638F" w:rsidP="00B8375F">
      <w:pPr>
        <w:spacing w:after="0" w:line="300" w:lineRule="auto"/>
        <w:ind w:firstLine="851"/>
        <w:jc w:val="both"/>
        <w:rPr>
          <w:rFonts w:ascii="Times New Roman" w:hAnsi="Times New Roman" w:cs="Times New Roman"/>
          <w:sz w:val="32"/>
          <w:szCs w:val="32"/>
          <w:shd w:val="clear" w:color="auto" w:fill="FFFFFF"/>
        </w:rPr>
      </w:pPr>
      <w:r>
        <w:rPr>
          <w:rFonts w:ascii="Times New Roman" w:hAnsi="Times New Roman" w:cs="Times New Roman"/>
          <w:sz w:val="32"/>
          <w:szCs w:val="32"/>
          <w:shd w:val="clear" w:color="auto" w:fill="FFFFFF"/>
        </w:rPr>
        <w:t>Г</w:t>
      </w:r>
      <w:r w:rsidR="00B1381E" w:rsidRPr="00B1381E">
        <w:rPr>
          <w:rFonts w:ascii="Times New Roman" w:hAnsi="Times New Roman" w:cs="Times New Roman"/>
          <w:sz w:val="32"/>
          <w:szCs w:val="32"/>
          <w:shd w:val="clear" w:color="auto" w:fill="FFFFFF"/>
        </w:rPr>
        <w:t>усеничн</w:t>
      </w:r>
      <w:r>
        <w:rPr>
          <w:rFonts w:ascii="Times New Roman" w:hAnsi="Times New Roman" w:cs="Times New Roman"/>
          <w:sz w:val="32"/>
          <w:szCs w:val="32"/>
          <w:shd w:val="clear" w:color="auto" w:fill="FFFFFF"/>
        </w:rPr>
        <w:t>ая</w:t>
      </w:r>
      <w:r w:rsidR="00B1381E" w:rsidRPr="00B1381E">
        <w:rPr>
          <w:rFonts w:ascii="Times New Roman" w:hAnsi="Times New Roman" w:cs="Times New Roman"/>
          <w:sz w:val="32"/>
          <w:szCs w:val="32"/>
          <w:shd w:val="clear" w:color="auto" w:fill="FFFFFF"/>
        </w:rPr>
        <w:t xml:space="preserve"> техник</w:t>
      </w:r>
      <w:r>
        <w:rPr>
          <w:rFonts w:ascii="Times New Roman" w:hAnsi="Times New Roman" w:cs="Times New Roman"/>
          <w:sz w:val="32"/>
          <w:szCs w:val="32"/>
          <w:shd w:val="clear" w:color="auto" w:fill="FFFFFF"/>
        </w:rPr>
        <w:t xml:space="preserve">а </w:t>
      </w:r>
      <w:r w:rsidR="00B1381E" w:rsidRPr="00B1381E">
        <w:rPr>
          <w:rFonts w:ascii="Times New Roman" w:hAnsi="Times New Roman" w:cs="Times New Roman"/>
          <w:sz w:val="32"/>
          <w:szCs w:val="32"/>
          <w:shd w:val="clear" w:color="auto" w:fill="FFFFFF"/>
        </w:rPr>
        <w:t>в основном применялась в качестве арти</w:t>
      </w:r>
      <w:r w:rsidR="00B1381E" w:rsidRPr="00B1381E">
        <w:rPr>
          <w:rFonts w:ascii="Times New Roman" w:hAnsi="Times New Roman" w:cs="Times New Roman"/>
          <w:sz w:val="32"/>
          <w:szCs w:val="32"/>
          <w:shd w:val="clear" w:color="auto" w:fill="FFFFFF"/>
        </w:rPr>
        <w:t>л</w:t>
      </w:r>
      <w:r w:rsidR="00B1381E" w:rsidRPr="00B1381E">
        <w:rPr>
          <w:rFonts w:ascii="Times New Roman" w:hAnsi="Times New Roman" w:cs="Times New Roman"/>
          <w:sz w:val="32"/>
          <w:szCs w:val="32"/>
          <w:shd w:val="clear" w:color="auto" w:fill="FFFFFF"/>
        </w:rPr>
        <w:t xml:space="preserve">лерийских тягачей, основной продукцией тракторных заводов в ходе войны стали танки и САУ (самоходные артиллерийские установки). Новое образцы </w:t>
      </w:r>
      <w:r w:rsidR="00161566" w:rsidRPr="00B1381E">
        <w:rPr>
          <w:rFonts w:ascii="Times New Roman" w:hAnsi="Times New Roman" w:cs="Times New Roman"/>
          <w:sz w:val="32"/>
          <w:szCs w:val="32"/>
          <w:shd w:val="clear" w:color="auto" w:fill="FFFFFF"/>
        </w:rPr>
        <w:t>самоходны</w:t>
      </w:r>
      <w:r w:rsidR="00161566">
        <w:rPr>
          <w:rFonts w:ascii="Times New Roman" w:hAnsi="Times New Roman" w:cs="Times New Roman"/>
          <w:sz w:val="32"/>
          <w:szCs w:val="32"/>
          <w:shd w:val="clear" w:color="auto" w:fill="FFFFFF"/>
        </w:rPr>
        <w:t>х</w:t>
      </w:r>
      <w:r w:rsidR="00161566" w:rsidRPr="00B1381E">
        <w:rPr>
          <w:rFonts w:ascii="Times New Roman" w:hAnsi="Times New Roman" w:cs="Times New Roman"/>
          <w:sz w:val="32"/>
          <w:szCs w:val="32"/>
          <w:shd w:val="clear" w:color="auto" w:fill="FFFFFF"/>
        </w:rPr>
        <w:t xml:space="preserve"> установ</w:t>
      </w:r>
      <w:r w:rsidR="00161566">
        <w:rPr>
          <w:rFonts w:ascii="Times New Roman" w:hAnsi="Times New Roman" w:cs="Times New Roman"/>
          <w:sz w:val="32"/>
          <w:szCs w:val="32"/>
          <w:shd w:val="clear" w:color="auto" w:fill="FFFFFF"/>
        </w:rPr>
        <w:t>о</w:t>
      </w:r>
      <w:r w:rsidR="00161566" w:rsidRPr="00B1381E">
        <w:rPr>
          <w:rFonts w:ascii="Times New Roman" w:hAnsi="Times New Roman" w:cs="Times New Roman"/>
          <w:sz w:val="32"/>
          <w:szCs w:val="32"/>
          <w:shd w:val="clear" w:color="auto" w:fill="FFFFFF"/>
        </w:rPr>
        <w:t>к</w:t>
      </w:r>
      <w:r w:rsidR="00B1381E" w:rsidRPr="00B1381E">
        <w:rPr>
          <w:rFonts w:ascii="Times New Roman" w:hAnsi="Times New Roman" w:cs="Times New Roman"/>
          <w:sz w:val="32"/>
          <w:szCs w:val="32"/>
          <w:shd w:val="clear" w:color="auto" w:fill="FFFFFF"/>
        </w:rPr>
        <w:t xml:space="preserve"> начали создаваться на танк</w:t>
      </w:r>
      <w:r w:rsidR="00B1381E" w:rsidRPr="00B1381E">
        <w:rPr>
          <w:rFonts w:ascii="Times New Roman" w:hAnsi="Times New Roman" w:cs="Times New Roman"/>
          <w:sz w:val="32"/>
          <w:szCs w:val="32"/>
          <w:shd w:val="clear" w:color="auto" w:fill="FFFFFF"/>
        </w:rPr>
        <w:t>о</w:t>
      </w:r>
      <w:r w:rsidR="00B1381E" w:rsidRPr="00B1381E">
        <w:rPr>
          <w:rFonts w:ascii="Times New Roman" w:hAnsi="Times New Roman" w:cs="Times New Roman"/>
          <w:sz w:val="32"/>
          <w:szCs w:val="32"/>
          <w:shd w:val="clear" w:color="auto" w:fill="FFFFFF"/>
        </w:rPr>
        <w:t>вых шасси к концу 1941 года.</w:t>
      </w:r>
    </w:p>
    <w:p w14:paraId="3F500F8C" w14:textId="39CD17F7"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У каждого солдата на войне было свое основное оружие</w:t>
      </w:r>
      <w:r w:rsidR="00161566">
        <w:rPr>
          <w:rFonts w:ascii="Times New Roman" w:hAnsi="Times New Roman" w:cs="Times New Roman"/>
          <w:sz w:val="32"/>
          <w:szCs w:val="32"/>
          <w:shd w:val="clear" w:color="auto" w:fill="FFFFFF"/>
        </w:rPr>
        <w:t xml:space="preserve">: у </w:t>
      </w:r>
      <w:r w:rsidRPr="00B1381E">
        <w:rPr>
          <w:rFonts w:ascii="Times New Roman" w:hAnsi="Times New Roman" w:cs="Times New Roman"/>
          <w:sz w:val="32"/>
          <w:szCs w:val="32"/>
          <w:shd w:val="clear" w:color="auto" w:fill="FFFFFF"/>
        </w:rPr>
        <w:t>п</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 xml:space="preserve">хотинца </w:t>
      </w:r>
      <w:r w:rsidR="00161566">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это винтовка или автомат</w:t>
      </w:r>
      <w:r w:rsidR="00161566">
        <w:rPr>
          <w:rFonts w:ascii="Times New Roman" w:hAnsi="Times New Roman" w:cs="Times New Roman"/>
          <w:sz w:val="32"/>
          <w:szCs w:val="32"/>
          <w:shd w:val="clear" w:color="auto" w:fill="FFFFFF"/>
        </w:rPr>
        <w:t>; у</w:t>
      </w:r>
      <w:r w:rsidRPr="00B1381E">
        <w:rPr>
          <w:rFonts w:ascii="Times New Roman" w:hAnsi="Times New Roman" w:cs="Times New Roman"/>
          <w:sz w:val="32"/>
          <w:szCs w:val="32"/>
          <w:shd w:val="clear" w:color="auto" w:fill="FFFFFF"/>
        </w:rPr>
        <w:t xml:space="preserve"> артиллериста </w:t>
      </w:r>
      <w:r w:rsidR="00161566">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орудие, хотя он и носил за плечами карабин</w:t>
      </w:r>
      <w:r w:rsidR="00161566">
        <w:rPr>
          <w:rFonts w:ascii="Times New Roman" w:hAnsi="Times New Roman" w:cs="Times New Roman"/>
          <w:sz w:val="32"/>
          <w:szCs w:val="32"/>
          <w:shd w:val="clear" w:color="auto" w:fill="FFFFFF"/>
        </w:rPr>
        <w:t>;</w:t>
      </w:r>
      <w:r w:rsidRPr="00B1381E">
        <w:rPr>
          <w:rFonts w:ascii="Times New Roman" w:hAnsi="Times New Roman" w:cs="Times New Roman"/>
          <w:sz w:val="32"/>
          <w:szCs w:val="32"/>
          <w:shd w:val="clear" w:color="auto" w:fill="FFFFFF"/>
        </w:rPr>
        <w:t xml:space="preserve"> у летчика </w:t>
      </w:r>
      <w:r w:rsidR="00161566">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самолет. А для военного в</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 xml:space="preserve">дителя основное оружие </w:t>
      </w:r>
      <w:r w:rsidR="00161566">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его автомобиль, даже если это был вч</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рашний мирный грузовичок.</w:t>
      </w:r>
      <w:r w:rsidR="0036638F">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Первоначальной и основной профессией автомобиля на войне были все же перевозки. И здесь история Вел</w:t>
      </w:r>
      <w:r w:rsidRPr="00B1381E">
        <w:rPr>
          <w:rFonts w:ascii="Times New Roman" w:hAnsi="Times New Roman" w:cs="Times New Roman"/>
          <w:sz w:val="32"/>
          <w:szCs w:val="32"/>
          <w:shd w:val="clear" w:color="auto" w:fill="FFFFFF"/>
        </w:rPr>
        <w:t>и</w:t>
      </w:r>
      <w:r w:rsidRPr="00B1381E">
        <w:rPr>
          <w:rFonts w:ascii="Times New Roman" w:hAnsi="Times New Roman" w:cs="Times New Roman"/>
          <w:sz w:val="32"/>
          <w:szCs w:val="32"/>
          <w:shd w:val="clear" w:color="auto" w:fill="FFFFFF"/>
        </w:rPr>
        <w:t>кой Отечественной дала нам беспримерные образцы отваги и муж</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ства, проявленные водителями.</w:t>
      </w:r>
      <w:r w:rsidR="00161566">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Вооружение и боеприпасы, прод</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вольствие и обмундирование, топливо для машин и вода для питья, медикаменты и запасные части</w:t>
      </w:r>
      <w:r w:rsidR="00161566">
        <w:rPr>
          <w:rFonts w:ascii="Times New Roman" w:hAnsi="Times New Roman" w:cs="Times New Roman"/>
          <w:sz w:val="32"/>
          <w:szCs w:val="32"/>
          <w:shd w:val="clear" w:color="auto" w:fill="FFFFFF"/>
        </w:rPr>
        <w:t xml:space="preserve"> – </w:t>
      </w:r>
      <w:r w:rsidRPr="00B1381E">
        <w:rPr>
          <w:rFonts w:ascii="Times New Roman" w:hAnsi="Times New Roman" w:cs="Times New Roman"/>
          <w:sz w:val="32"/>
          <w:szCs w:val="32"/>
          <w:shd w:val="clear" w:color="auto" w:fill="FFFFFF"/>
        </w:rPr>
        <w:t>таков далеко не полный перечень грузов, которые с первого и до последнего Дня войны доставлялись автомобилями.</w:t>
      </w:r>
    </w:p>
    <w:p w14:paraId="7D7145D2" w14:textId="15E02AC1"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 xml:space="preserve">Части автомобильных войск материального снабжения </w:t>
      </w:r>
      <w:r w:rsidR="00161566">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 xml:space="preserve">перед войной комплектовались </w:t>
      </w:r>
      <w:r w:rsidR="00161566">
        <w:rPr>
          <w:rFonts w:ascii="Times New Roman" w:hAnsi="Times New Roman" w:cs="Times New Roman"/>
          <w:sz w:val="32"/>
          <w:szCs w:val="32"/>
          <w:shd w:val="clear" w:color="auto" w:fill="FFFFFF"/>
        </w:rPr>
        <w:t>в</w:t>
      </w:r>
      <w:r w:rsidRPr="00B1381E">
        <w:rPr>
          <w:rFonts w:ascii="Times New Roman" w:hAnsi="Times New Roman" w:cs="Times New Roman"/>
          <w:sz w:val="32"/>
          <w:szCs w:val="32"/>
          <w:shd w:val="clear" w:color="auto" w:fill="FFFFFF"/>
        </w:rPr>
        <w:t xml:space="preserve"> основном автомобилями ГАЗ-АА и 3иС-5. B ходе войны они были максимально упрощены (фанерная кабина, </w:t>
      </w:r>
      <w:r w:rsidRPr="00E876A8">
        <w:rPr>
          <w:rFonts w:ascii="Times New Roman" w:hAnsi="Times New Roman" w:cs="Times New Roman"/>
          <w:spacing w:val="-6"/>
          <w:sz w:val="32"/>
          <w:szCs w:val="32"/>
          <w:shd w:val="clear" w:color="auto" w:fill="FFFFFF"/>
        </w:rPr>
        <w:t>угловатые крылья, одна фара) и получили индексы ГАЗ-ММ и ЗиС-5В.</w:t>
      </w:r>
    </w:p>
    <w:p w14:paraId="7D9092EE" w14:textId="37401417"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Во время войны были разрушены 91 тыс.</w:t>
      </w:r>
      <w:r w:rsidR="0036638F">
        <w:rPr>
          <w:rFonts w:ascii="Times New Roman" w:hAnsi="Times New Roman" w:cs="Times New Roman"/>
          <w:sz w:val="32"/>
          <w:szCs w:val="32"/>
          <w:shd w:val="clear" w:color="auto" w:fill="FFFFFF"/>
        </w:rPr>
        <w:t> </w:t>
      </w:r>
      <w:r w:rsidRPr="00B1381E">
        <w:rPr>
          <w:rFonts w:ascii="Times New Roman" w:hAnsi="Times New Roman" w:cs="Times New Roman"/>
          <w:sz w:val="32"/>
          <w:szCs w:val="32"/>
          <w:shd w:val="clear" w:color="auto" w:fill="FFFFFF"/>
        </w:rPr>
        <w:t>км автомобильных дорог, 90 тыс. мостов и других искусственных сооружений общей про</w:t>
      </w:r>
      <w:r w:rsidR="00632A13">
        <w:rPr>
          <w:rFonts w:ascii="Times New Roman" w:hAnsi="Times New Roman" w:cs="Times New Roman"/>
          <w:sz w:val="32"/>
          <w:szCs w:val="32"/>
          <w:shd w:val="clear" w:color="auto" w:fill="FFFFFF"/>
        </w:rPr>
        <w:t>тяж</w:t>
      </w:r>
      <w:r w:rsidR="00161566">
        <w:rPr>
          <w:rFonts w:ascii="Times New Roman" w:hAnsi="Times New Roman" w:cs="Times New Roman"/>
          <w:sz w:val="32"/>
          <w:szCs w:val="32"/>
          <w:shd w:val="clear" w:color="auto" w:fill="FFFFFF"/>
        </w:rPr>
        <w:t>е</w:t>
      </w:r>
      <w:r w:rsidR="00632A13">
        <w:rPr>
          <w:rFonts w:ascii="Times New Roman" w:hAnsi="Times New Roman" w:cs="Times New Roman"/>
          <w:sz w:val="32"/>
          <w:szCs w:val="32"/>
          <w:shd w:val="clear" w:color="auto" w:fill="FFFFFF"/>
        </w:rPr>
        <w:t>нностью более 930 тыс. км [7</w:t>
      </w:r>
      <w:r w:rsidR="0036638F">
        <w:rPr>
          <w:rFonts w:ascii="Times New Roman" w:hAnsi="Times New Roman" w:cs="Times New Roman"/>
          <w:sz w:val="32"/>
          <w:szCs w:val="32"/>
          <w:shd w:val="clear" w:color="auto" w:fill="FFFFFF"/>
        </w:rPr>
        <w:t>2</w:t>
      </w:r>
      <w:r w:rsidRPr="00B1381E">
        <w:rPr>
          <w:rFonts w:ascii="Times New Roman" w:hAnsi="Times New Roman" w:cs="Times New Roman"/>
          <w:sz w:val="32"/>
          <w:szCs w:val="32"/>
          <w:shd w:val="clear" w:color="auto" w:fill="FFFFFF"/>
        </w:rPr>
        <w:t>].</w:t>
      </w:r>
    </w:p>
    <w:p w14:paraId="2E61A83A" w14:textId="085415F4"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 ходе дорожного обеспечения операций Великой Отечестве</w:t>
      </w:r>
      <w:r w:rsidRPr="00B1381E">
        <w:rPr>
          <w:rFonts w:ascii="Times New Roman" w:hAnsi="Times New Roman" w:cs="Times New Roman"/>
          <w:sz w:val="32"/>
          <w:szCs w:val="32"/>
          <w:shd w:val="clear" w:color="auto" w:fill="FFFFFF"/>
        </w:rPr>
        <w:t>н</w:t>
      </w:r>
      <w:r w:rsidRPr="00B1381E">
        <w:rPr>
          <w:rFonts w:ascii="Times New Roman" w:hAnsi="Times New Roman" w:cs="Times New Roman"/>
          <w:sz w:val="32"/>
          <w:szCs w:val="32"/>
          <w:shd w:val="clear" w:color="auto" w:fill="FFFFFF"/>
        </w:rPr>
        <w:t>ной войны дорожниками было восстановлено, отремонтировано и вновь построено около 100 тыс. км автомобильных дорог, свыше 1</w:t>
      </w:r>
      <w:r w:rsidR="00161566">
        <w:rPr>
          <w:rFonts w:ascii="Times New Roman" w:hAnsi="Times New Roman" w:cs="Times New Roman"/>
          <w:sz w:val="32"/>
          <w:szCs w:val="32"/>
          <w:shd w:val="clear" w:color="auto" w:fill="FFFFFF"/>
        </w:rPr>
        <w:t> </w:t>
      </w:r>
      <w:r w:rsidRPr="00B1381E">
        <w:rPr>
          <w:rFonts w:ascii="Times New Roman" w:hAnsi="Times New Roman" w:cs="Times New Roman"/>
          <w:sz w:val="32"/>
          <w:szCs w:val="32"/>
          <w:shd w:val="clear" w:color="auto" w:fill="FFFFFF"/>
        </w:rPr>
        <w:t>млн</w:t>
      </w:r>
      <w:r w:rsidR="00161566">
        <w:rPr>
          <w:rFonts w:ascii="Times New Roman" w:hAnsi="Times New Roman" w:cs="Times New Roman"/>
          <w:sz w:val="32"/>
          <w:szCs w:val="32"/>
          <w:shd w:val="clear" w:color="auto" w:fill="FFFFFF"/>
        </w:rPr>
        <w:t> </w:t>
      </w:r>
      <w:r w:rsidRPr="00B1381E">
        <w:rPr>
          <w:rFonts w:ascii="Times New Roman" w:hAnsi="Times New Roman" w:cs="Times New Roman"/>
          <w:sz w:val="32"/>
          <w:szCs w:val="32"/>
          <w:shd w:val="clear" w:color="auto" w:fill="FFFFFF"/>
        </w:rPr>
        <w:t>м мостов, заготовлено и подвезено для строительства дорог б</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лее 30 млн кубометров песка, камня и лесоматериалов.</w:t>
      </w:r>
    </w:p>
    <w:p w14:paraId="737F84F8" w14:textId="1CDAE246"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Общая протяжённость военно-автомобильных дорог, содерж</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щихся дорожными войсками, составила 359 тыс. км, их силами было отремонтировано 797 тыс. автомобилей и другой техники. Дорожные войска участвовали на всех фронтах во всех операциях Великой От</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чественной войны. За образцовое выполнение заданий командования 59 частей дорожных войск было награждено орденами, 27 из них п</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лучили почётные наименования – Днепровских, Неманских, Карпа</w:t>
      </w:r>
      <w:r w:rsidRPr="00B1381E">
        <w:rPr>
          <w:rFonts w:ascii="Times New Roman" w:hAnsi="Times New Roman" w:cs="Times New Roman"/>
          <w:sz w:val="32"/>
          <w:szCs w:val="32"/>
          <w:shd w:val="clear" w:color="auto" w:fill="FFFFFF"/>
        </w:rPr>
        <w:t>т</w:t>
      </w:r>
      <w:r w:rsidRPr="00B1381E">
        <w:rPr>
          <w:rFonts w:ascii="Times New Roman" w:hAnsi="Times New Roman" w:cs="Times New Roman"/>
          <w:sz w:val="32"/>
          <w:szCs w:val="32"/>
          <w:shd w:val="clear" w:color="auto" w:fill="FFFFFF"/>
        </w:rPr>
        <w:t>ских и др. Более 21 тысячи воинов-дорожников награждены орден</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ми и медалями. Дважды орденоносный 126-й мостостроительный б</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тальон 3-го Украинского фронта в 1945 г. представлял дорожные войска на параде Победы в Москве.</w:t>
      </w:r>
    </w:p>
    <w:p w14:paraId="7E1D1E5E" w14:textId="6F6D45AE"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Важную роль в комплектовании автотранспортных частей и подразделений сыграли поставки автомобилей иностранного прои</w:t>
      </w:r>
      <w:r w:rsidRPr="00B1381E">
        <w:rPr>
          <w:rFonts w:ascii="Times New Roman" w:hAnsi="Times New Roman" w:cs="Times New Roman"/>
          <w:sz w:val="32"/>
          <w:szCs w:val="32"/>
          <w:shd w:val="clear" w:color="auto" w:fill="FFFFFF"/>
        </w:rPr>
        <w:t>з</w:t>
      </w:r>
      <w:r w:rsidRPr="00B1381E">
        <w:rPr>
          <w:rFonts w:ascii="Times New Roman" w:hAnsi="Times New Roman" w:cs="Times New Roman"/>
          <w:sz w:val="32"/>
          <w:szCs w:val="32"/>
          <w:shd w:val="clear" w:color="auto" w:fill="FFFFFF"/>
        </w:rPr>
        <w:t>водства по программе ленд-лиза. Так, за годы войны в СССР были направлены 375 883 грузовых автомобиля, 51 503 джипа и вездехода, 3 млн. 786 тыс. автомобильных шин. Другим источником пополнения автотранспортных войск техникой было использование трофейных автомобилей: только в период с ноября 1942 г. по март 1943 г. Кра</w:t>
      </w:r>
      <w:r w:rsidRPr="00B1381E">
        <w:rPr>
          <w:rFonts w:ascii="Times New Roman" w:hAnsi="Times New Roman" w:cs="Times New Roman"/>
          <w:sz w:val="32"/>
          <w:szCs w:val="32"/>
          <w:shd w:val="clear" w:color="auto" w:fill="FFFFFF"/>
        </w:rPr>
        <w:t>с</w:t>
      </w:r>
      <w:r w:rsidRPr="00B1381E">
        <w:rPr>
          <w:rFonts w:ascii="Times New Roman" w:hAnsi="Times New Roman" w:cs="Times New Roman"/>
          <w:sz w:val="32"/>
          <w:szCs w:val="32"/>
          <w:shd w:val="clear" w:color="auto" w:fill="FFFFFF"/>
        </w:rPr>
        <w:t>ной Армии в виде трофеев достались 123 тыс. немецких машин. Все эти меры позволили значительно увеличить объем военных автопер</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 xml:space="preserve">возок, в 1943 г. </w:t>
      </w:r>
      <w:r w:rsidR="00161566">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 xml:space="preserve">вдвое больше, чем в 1941 г., в 1944 г. </w:t>
      </w:r>
      <w:r w:rsidR="00161566">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втрое.</w:t>
      </w:r>
    </w:p>
    <w:p w14:paraId="3E22FB27" w14:textId="26317AEC"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 xml:space="preserve">Всего автотранспортными частями и подразделениями Красной Армии за годы войны было перевезено более 145 млн т различных грузов. К середине 1945 г. в составе Красной Армии находилось 664,5 тыс. автомобилей различных типов, 32,8 % из которых составляла техника, поставленная по программе ленд-лиза, 9,1 % </w:t>
      </w:r>
      <w:r w:rsidR="00161566">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трофейная.</w:t>
      </w:r>
    </w:p>
    <w:p w14:paraId="5F09DC82" w14:textId="6D451955"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 трудные годы войны с немецкими войсками советские вое</w:t>
      </w:r>
      <w:r w:rsidRPr="00B1381E">
        <w:rPr>
          <w:rFonts w:ascii="Times New Roman" w:hAnsi="Times New Roman" w:cs="Times New Roman"/>
          <w:sz w:val="32"/>
          <w:szCs w:val="32"/>
          <w:shd w:val="clear" w:color="auto" w:fill="FFFFFF"/>
        </w:rPr>
        <w:t>н</w:t>
      </w:r>
      <w:r w:rsidRPr="00B1381E">
        <w:rPr>
          <w:rFonts w:ascii="Times New Roman" w:hAnsi="Times New Roman" w:cs="Times New Roman"/>
          <w:sz w:val="32"/>
          <w:szCs w:val="32"/>
          <w:shd w:val="clear" w:color="auto" w:fill="FFFFFF"/>
        </w:rPr>
        <w:t>но-дорожные подразделения содержали специальные маршруты для движения гусеничных, транспортных и боевых средств, а также г</w:t>
      </w:r>
      <w:r w:rsidRPr="00B1381E">
        <w:rPr>
          <w:rFonts w:ascii="Times New Roman" w:hAnsi="Times New Roman" w:cs="Times New Roman"/>
          <w:sz w:val="32"/>
          <w:szCs w:val="32"/>
          <w:shd w:val="clear" w:color="auto" w:fill="FFFFFF"/>
        </w:rPr>
        <w:t>у</w:t>
      </w:r>
      <w:r w:rsidRPr="00B1381E">
        <w:rPr>
          <w:rFonts w:ascii="Times New Roman" w:hAnsi="Times New Roman" w:cs="Times New Roman"/>
          <w:sz w:val="32"/>
          <w:szCs w:val="32"/>
          <w:shd w:val="clear" w:color="auto" w:fill="FFFFFF"/>
        </w:rPr>
        <w:t>жевого транспорта. Созданные военно-автомобильные дороги (ВАД) армии, фронта и центры обеспечили работу службы регулирования и организации автомобильного движения, а военно-дорожные подра</w:t>
      </w:r>
      <w:r w:rsidRPr="00B1381E">
        <w:rPr>
          <w:rFonts w:ascii="Times New Roman" w:hAnsi="Times New Roman" w:cs="Times New Roman"/>
          <w:sz w:val="32"/>
          <w:szCs w:val="32"/>
          <w:shd w:val="clear" w:color="auto" w:fill="FFFFFF"/>
        </w:rPr>
        <w:t>з</w:t>
      </w:r>
      <w:r w:rsidRPr="00B1381E">
        <w:rPr>
          <w:rFonts w:ascii="Times New Roman" w:hAnsi="Times New Roman" w:cs="Times New Roman"/>
          <w:sz w:val="32"/>
          <w:szCs w:val="32"/>
          <w:shd w:val="clear" w:color="auto" w:fill="FFFFFF"/>
        </w:rPr>
        <w:t>деления осуществляли охрану магистралей и сооружений на них.</w:t>
      </w:r>
    </w:p>
    <w:p w14:paraId="185D6329" w14:textId="625EDA18"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За годы войны в организованных на ВАД продовольственных пунктах получило сухой паёк или горячую пищу 32 миллиона чел</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век. В пунктах технической помощи было обслужено около 800 тыс. автомобилей и тракторов, заправлено горючим 2 млн ед. различных самоходных средств. В медицинских пунктах</w:t>
      </w:r>
      <w:r w:rsidR="0036638F">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на ВАД и в дорожно-эксплуатационных частях получили первую помощь сотни тысяч р</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неных солдат и офицеров. Пункты обогрева и отдыха всегда были г</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товы принять нуждающихся в них водителей и других воинов, пер</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двигающихся по дорогам.</w:t>
      </w:r>
    </w:p>
    <w:p w14:paraId="51B1E001" w14:textId="54FA353B" w:rsidR="00B1381E" w:rsidRDefault="00161566" w:rsidP="00B8375F">
      <w:pPr>
        <w:spacing w:after="0" w:line="300" w:lineRule="auto"/>
        <w:ind w:firstLine="851"/>
        <w:jc w:val="both"/>
        <w:rPr>
          <w:rFonts w:ascii="Times New Roman" w:hAnsi="Times New Roman" w:cs="Times New Roman"/>
          <w:sz w:val="32"/>
          <w:szCs w:val="32"/>
          <w:shd w:val="clear" w:color="auto" w:fill="FFFFFF"/>
        </w:rPr>
      </w:pPr>
      <w:r>
        <w:rPr>
          <w:rFonts w:ascii="Times New Roman" w:hAnsi="Times New Roman" w:cs="Times New Roman"/>
          <w:sz w:val="32"/>
          <w:szCs w:val="32"/>
          <w:shd w:val="clear" w:color="auto" w:fill="FFFFFF"/>
        </w:rPr>
        <w:t>Д</w:t>
      </w:r>
      <w:r w:rsidR="00B1381E" w:rsidRPr="00B1381E">
        <w:rPr>
          <w:rFonts w:ascii="Times New Roman" w:hAnsi="Times New Roman" w:cs="Times New Roman"/>
          <w:sz w:val="32"/>
          <w:szCs w:val="32"/>
          <w:shd w:val="clear" w:color="auto" w:fill="FFFFFF"/>
        </w:rPr>
        <w:t>ля восстановления и строительства дорог и мостов были с</w:t>
      </w:r>
      <w:r w:rsidR="00B1381E" w:rsidRPr="00B1381E">
        <w:rPr>
          <w:rFonts w:ascii="Times New Roman" w:hAnsi="Times New Roman" w:cs="Times New Roman"/>
          <w:sz w:val="32"/>
          <w:szCs w:val="32"/>
          <w:shd w:val="clear" w:color="auto" w:fill="FFFFFF"/>
        </w:rPr>
        <w:t>о</w:t>
      </w:r>
      <w:r w:rsidR="00B1381E" w:rsidRPr="00B1381E">
        <w:rPr>
          <w:rFonts w:ascii="Times New Roman" w:hAnsi="Times New Roman" w:cs="Times New Roman"/>
          <w:sz w:val="32"/>
          <w:szCs w:val="32"/>
          <w:shd w:val="clear" w:color="auto" w:fill="FFFFFF"/>
        </w:rPr>
        <w:t>зданы специализированные дорожные части</w:t>
      </w:r>
      <w:r w:rsidR="0036638F">
        <w:rPr>
          <w:rFonts w:ascii="Times New Roman" w:hAnsi="Times New Roman" w:cs="Times New Roman"/>
          <w:sz w:val="32"/>
          <w:szCs w:val="32"/>
          <w:shd w:val="clear" w:color="auto" w:fill="FFFFFF"/>
        </w:rPr>
        <w:t xml:space="preserve">. </w:t>
      </w:r>
      <w:r w:rsidR="00B1381E" w:rsidRPr="00B1381E">
        <w:rPr>
          <w:rFonts w:ascii="Times New Roman" w:hAnsi="Times New Roman" w:cs="Times New Roman"/>
          <w:sz w:val="32"/>
          <w:szCs w:val="32"/>
          <w:shd w:val="clear" w:color="auto" w:fill="FFFFFF"/>
        </w:rPr>
        <w:t xml:space="preserve">Во время войны военно-дорожные подразделения отвечали </w:t>
      </w:r>
      <w:r w:rsidR="0036638F">
        <w:rPr>
          <w:rFonts w:ascii="Times New Roman" w:hAnsi="Times New Roman" w:cs="Times New Roman"/>
          <w:sz w:val="32"/>
          <w:szCs w:val="32"/>
          <w:shd w:val="clear" w:color="auto" w:fill="FFFFFF"/>
        </w:rPr>
        <w:t xml:space="preserve">и </w:t>
      </w:r>
      <w:r w:rsidR="00B1381E" w:rsidRPr="00B1381E">
        <w:rPr>
          <w:rFonts w:ascii="Times New Roman" w:hAnsi="Times New Roman" w:cs="Times New Roman"/>
          <w:sz w:val="32"/>
          <w:szCs w:val="32"/>
          <w:shd w:val="clear" w:color="auto" w:fill="FFFFFF"/>
        </w:rPr>
        <w:t>за их состояние.</w:t>
      </w:r>
    </w:p>
    <w:p w14:paraId="2FEB6479" w14:textId="77777777" w:rsidR="00B1381E" w:rsidRPr="00B1381E" w:rsidRDefault="00B1381E" w:rsidP="00145075">
      <w:pPr>
        <w:spacing w:before="120"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b/>
          <w:bCs/>
          <w:i/>
          <w:iCs/>
          <w:sz w:val="32"/>
          <w:szCs w:val="32"/>
          <w:shd w:val="clear" w:color="auto" w:fill="FFFFFF"/>
        </w:rPr>
        <w:t>Подвиг воинов-дорожников на Минском шоссе</w:t>
      </w:r>
    </w:p>
    <w:p w14:paraId="747A5530" w14:textId="3D8D002D"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23 апреля 1942 года свой подвиг совершили семеро воинов-дорожников. На 134-м километре Минского шоссе ныне стоит об</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лиск в честь их героического поступка.</w:t>
      </w:r>
    </w:p>
    <w:p w14:paraId="14230D79" w14:textId="6005BD09"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Наши части, действующие вдоль автомагистрали, под натиском превосходящих сил противника временно отступили. На военно-автомобильной дороге Западного фронта, как тогда называли Ми</w:t>
      </w:r>
      <w:r w:rsidRPr="00B1381E">
        <w:rPr>
          <w:rFonts w:ascii="Times New Roman" w:hAnsi="Times New Roman" w:cs="Times New Roman"/>
          <w:sz w:val="32"/>
          <w:szCs w:val="32"/>
          <w:shd w:val="clear" w:color="auto" w:fill="FFFFFF"/>
        </w:rPr>
        <w:t>н</w:t>
      </w:r>
      <w:r w:rsidRPr="00B1381E">
        <w:rPr>
          <w:rFonts w:ascii="Times New Roman" w:hAnsi="Times New Roman" w:cs="Times New Roman"/>
          <w:sz w:val="32"/>
          <w:szCs w:val="32"/>
          <w:shd w:val="clear" w:color="auto" w:fill="FFFFFF"/>
        </w:rPr>
        <w:t>ское шоссе, в это время дорожники проводили ремонтные работы на мосту через ручей. Они оказались лицом к лицу с врагом. Пилы и т</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поры пришлось сменить на винтовки. Горстка героев держала врага до тех пор, пока не погиб последний из дорожников. Их имена: ста</w:t>
      </w:r>
      <w:r w:rsidRPr="00B1381E">
        <w:rPr>
          <w:rFonts w:ascii="Times New Roman" w:hAnsi="Times New Roman" w:cs="Times New Roman"/>
          <w:sz w:val="32"/>
          <w:szCs w:val="32"/>
          <w:shd w:val="clear" w:color="auto" w:fill="FFFFFF"/>
        </w:rPr>
        <w:t>р</w:t>
      </w:r>
      <w:r w:rsidRPr="00B1381E">
        <w:rPr>
          <w:rFonts w:ascii="Times New Roman" w:hAnsi="Times New Roman" w:cs="Times New Roman"/>
          <w:sz w:val="32"/>
          <w:szCs w:val="32"/>
          <w:shd w:val="clear" w:color="auto" w:fill="FFFFFF"/>
        </w:rPr>
        <w:t>ший сержант Иванов, сержант Гасилов, рядовые Серов, Сапронов, Сергеюк, Кузьмин и Пышнов.</w:t>
      </w:r>
    </w:p>
    <w:p w14:paraId="1FC89853" w14:textId="4E11B5E0" w:rsid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 канун 65-летия Победы у основания монумента появилась рамка с фотографией одного из семи бойцов, найденных поисковик</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ми, – Сапронова Николая Ивановича, уроженца города Иванова. Он смотрит с довоенной фотокарточки как раз на безымянную речушку у деревни Цуканово, у которой принял свой последний бой.</w:t>
      </w:r>
    </w:p>
    <w:p w14:paraId="187B380E" w14:textId="77777777" w:rsidR="00161566" w:rsidRPr="00B1381E" w:rsidRDefault="00161566" w:rsidP="00B8375F">
      <w:pPr>
        <w:spacing w:after="0" w:line="300" w:lineRule="auto"/>
        <w:ind w:firstLine="851"/>
        <w:jc w:val="both"/>
        <w:rPr>
          <w:rFonts w:ascii="Times New Roman" w:hAnsi="Times New Roman" w:cs="Times New Roman"/>
          <w:sz w:val="32"/>
          <w:szCs w:val="32"/>
          <w:shd w:val="clear" w:color="auto" w:fill="FFFFFF"/>
        </w:rPr>
      </w:pPr>
    </w:p>
    <w:p w14:paraId="6D8878EC" w14:textId="77777777"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b/>
          <w:bCs/>
          <w:i/>
          <w:iCs/>
          <w:sz w:val="32"/>
          <w:szCs w:val="32"/>
          <w:shd w:val="clear" w:color="auto" w:fill="FFFFFF"/>
        </w:rPr>
        <w:t>Подвиги Брянской области</w:t>
      </w:r>
    </w:p>
    <w:p w14:paraId="7135169B" w14:textId="77C1A813"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На ее территории стоит уникальный памятник на автомаг</w:t>
      </w:r>
      <w:r w:rsidRPr="00B1381E">
        <w:rPr>
          <w:rFonts w:ascii="Times New Roman" w:hAnsi="Times New Roman" w:cs="Times New Roman"/>
          <w:sz w:val="32"/>
          <w:szCs w:val="32"/>
          <w:shd w:val="clear" w:color="auto" w:fill="FFFFFF"/>
        </w:rPr>
        <w:t>и</w:t>
      </w:r>
      <w:r w:rsidRPr="00B1381E">
        <w:rPr>
          <w:rFonts w:ascii="Times New Roman" w:hAnsi="Times New Roman" w:cs="Times New Roman"/>
          <w:sz w:val="32"/>
          <w:szCs w:val="32"/>
          <w:shd w:val="clear" w:color="auto" w:fill="FFFFFF"/>
        </w:rPr>
        <w:t xml:space="preserve">страли Орел </w:t>
      </w:r>
      <w:r w:rsidR="00161566">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Рославль, перед Брянском расположен единственный в своем роде знак, предписывающий автомобилистам подавать звук</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вой сигнал в память о военных водителях, не вернувшихся с войны. Справа и слева от дороги – знаки, свидетельства мужества и отваги тех, кто не бросал баранку даже под обстрелами, кто «вел машины, объезжая мины, по путям-дорогам фронтовым».</w:t>
      </w:r>
      <w:r w:rsidR="00AA30FD">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По одну руку – зн</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менитые полуторки, возведенные на пьедесталы. П</w:t>
      </w:r>
      <w:r w:rsidRPr="00AA30FD">
        <w:rPr>
          <w:rFonts w:ascii="Times New Roman" w:hAnsi="Times New Roman" w:cs="Times New Roman"/>
          <w:spacing w:val="-6"/>
          <w:sz w:val="32"/>
          <w:szCs w:val="32"/>
          <w:shd w:val="clear" w:color="auto" w:fill="FFFFFF"/>
        </w:rPr>
        <w:t>о другую – це</w:t>
      </w:r>
      <w:r w:rsidRPr="00AA30FD">
        <w:rPr>
          <w:rFonts w:ascii="Times New Roman" w:hAnsi="Times New Roman" w:cs="Times New Roman"/>
          <w:spacing w:val="-6"/>
          <w:sz w:val="32"/>
          <w:szCs w:val="32"/>
          <w:shd w:val="clear" w:color="auto" w:fill="FFFFFF"/>
        </w:rPr>
        <w:t>н</w:t>
      </w:r>
      <w:r w:rsidRPr="00AA30FD">
        <w:rPr>
          <w:rFonts w:ascii="Times New Roman" w:hAnsi="Times New Roman" w:cs="Times New Roman"/>
          <w:spacing w:val="-6"/>
          <w:sz w:val="32"/>
          <w:szCs w:val="32"/>
          <w:shd w:val="clear" w:color="auto" w:fill="FFFFFF"/>
        </w:rPr>
        <w:t>тральный монумент воинам-водителям: фронтовой шофер стоит на по</w:t>
      </w:r>
      <w:r w:rsidRPr="00AA30FD">
        <w:rPr>
          <w:rFonts w:ascii="Times New Roman" w:hAnsi="Times New Roman" w:cs="Times New Roman"/>
          <w:spacing w:val="-6"/>
          <w:sz w:val="32"/>
          <w:szCs w:val="32"/>
          <w:shd w:val="clear" w:color="auto" w:fill="FFFFFF"/>
        </w:rPr>
        <w:t>д</w:t>
      </w:r>
      <w:r w:rsidRPr="00AA30FD">
        <w:rPr>
          <w:rFonts w:ascii="Times New Roman" w:hAnsi="Times New Roman" w:cs="Times New Roman"/>
          <w:spacing w:val="-6"/>
          <w:sz w:val="32"/>
          <w:szCs w:val="32"/>
          <w:shd w:val="clear" w:color="auto" w:fill="FFFFFF"/>
        </w:rPr>
        <w:t>ножке своего надежного, верного друга-работяги, чернорабочего войны.</w:t>
      </w:r>
    </w:p>
    <w:p w14:paraId="1CB12CE6" w14:textId="42BA0BA1"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За памятником, уже в лесу, новые фрагменты ансамбля: та с</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мая баранка, которую крутили без устали шоферы, макеты тех же п</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луторок, указатели с обозначением городов, до которых следовало дойти советским освободителям – Прага, Вена, Берлин. А водители, проезжающие мимо по трассе, сигналят и сигналят: днем и ночью, кто коротко, кто протяжно, отдавая дань уважения своим собратьям по профессии: вы нас слышите? Мы вас помним!</w:t>
      </w:r>
    </w:p>
    <w:p w14:paraId="54143F4E" w14:textId="58DBB568"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 xml:space="preserve">Памятник был воздвигнут в 1968 г. скульптором П. Мовчуном и архитектором А. Гайдученей на месте формирования в 1943 г. 18-ой автомобильной бригады, прошедшей боевой путь от Брянска через Гомель, Минск, Барановичи, Варшаву, Лодзь </w:t>
      </w:r>
      <w:r w:rsidR="00770982">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до Берлина. За боевые заслуги бригада удостоена наименования 18-я Барановичская Красн</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знаменная ордена Кутузова.</w:t>
      </w:r>
    </w:p>
    <w:p w14:paraId="27CD85AE" w14:textId="4899B13E" w:rsid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За время Великой Отечественной войны за образцовое выпо</w:t>
      </w:r>
      <w:r w:rsidRPr="00B1381E">
        <w:rPr>
          <w:rFonts w:ascii="Times New Roman" w:hAnsi="Times New Roman" w:cs="Times New Roman"/>
          <w:sz w:val="32"/>
          <w:szCs w:val="32"/>
          <w:shd w:val="clear" w:color="auto" w:fill="FFFFFF"/>
        </w:rPr>
        <w:t>л</w:t>
      </w:r>
      <w:r w:rsidRPr="00B1381E">
        <w:rPr>
          <w:rFonts w:ascii="Times New Roman" w:hAnsi="Times New Roman" w:cs="Times New Roman"/>
          <w:sz w:val="32"/>
          <w:szCs w:val="32"/>
          <w:shd w:val="clear" w:color="auto" w:fill="FFFFFF"/>
        </w:rPr>
        <w:t>нение заданий командования 15 автомобильных соединений и частей получили почетные наименования, а 94 были награждены орденами Кутузова, Александра Невского, Красного Знамени и Красной Зве</w:t>
      </w:r>
      <w:r w:rsidRPr="00B1381E">
        <w:rPr>
          <w:rFonts w:ascii="Times New Roman" w:hAnsi="Times New Roman" w:cs="Times New Roman"/>
          <w:sz w:val="32"/>
          <w:szCs w:val="32"/>
          <w:shd w:val="clear" w:color="auto" w:fill="FFFFFF"/>
        </w:rPr>
        <w:t>з</w:t>
      </w:r>
      <w:r w:rsidRPr="00B1381E">
        <w:rPr>
          <w:rFonts w:ascii="Times New Roman" w:hAnsi="Times New Roman" w:cs="Times New Roman"/>
          <w:sz w:val="32"/>
          <w:szCs w:val="32"/>
          <w:shd w:val="clear" w:color="auto" w:fill="FFFFFF"/>
        </w:rPr>
        <w:t>ды. За героические подвиги и самоотверженный труд более 21 тысячи автомобилистов награждены орденами и медалями, а одиннадцати было присвоено звание Героя Советского Союза.</w:t>
      </w:r>
    </w:p>
    <w:p w14:paraId="128E1EBC" w14:textId="4080E95B"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b/>
          <w:bCs/>
          <w:i/>
          <w:iCs/>
          <w:sz w:val="32"/>
          <w:szCs w:val="32"/>
          <w:shd w:val="clear" w:color="auto" w:fill="FFFFFF"/>
        </w:rPr>
        <w:t>Дорога к 9 мая, оборона Москвы</w:t>
      </w:r>
    </w:p>
    <w:p w14:paraId="713DC073" w14:textId="2081D791"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Солдатский труд воинов дорожных войск до сих пор так до конца и не оценен историей. Это была одна из самых негромких, но крайне необходимых для победы профессий. Дорожники воистину, в самом прямом смысле этого слова, мостили дорогу к 9 мая 1945 года.</w:t>
      </w:r>
    </w:p>
    <w:p w14:paraId="690CF7C8" w14:textId="77777777"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 битве за столицу принимали непосредственное участие 45 дорожных частей.</w:t>
      </w:r>
    </w:p>
    <w:p w14:paraId="318AA52C" w14:textId="37BAC434"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 ходе оборонительного сражения дорожными частями была подготовлена кольцевая автомобильная дорога вокруг Москвы пр</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тяженностью 125 км, 28,6 км из которых были построены заново. На водотоках было наведено 7 наплавных мостов. Дорога позволила проводить разгрузку железнодорожных составов на подходах к гор</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ду и быстро выдвигать прибывающие войска на боевые позиции.</w:t>
      </w:r>
    </w:p>
    <w:p w14:paraId="2EEF69F1" w14:textId="5F2CEB87"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При контрнаступлении под Москвой дорожные войска получ</w:t>
      </w:r>
      <w:r w:rsidRPr="00B1381E">
        <w:rPr>
          <w:rFonts w:ascii="Times New Roman" w:hAnsi="Times New Roman" w:cs="Times New Roman"/>
          <w:sz w:val="32"/>
          <w:szCs w:val="32"/>
          <w:shd w:val="clear" w:color="auto" w:fill="FFFFFF"/>
        </w:rPr>
        <w:t>и</w:t>
      </w:r>
      <w:r w:rsidRPr="00B1381E">
        <w:rPr>
          <w:rFonts w:ascii="Times New Roman" w:hAnsi="Times New Roman" w:cs="Times New Roman"/>
          <w:sz w:val="32"/>
          <w:szCs w:val="32"/>
          <w:shd w:val="clear" w:color="auto" w:fill="FFFFFF"/>
        </w:rPr>
        <w:t>ли первый опыт скоростного восстановления поврежденных участков дорог и разрушенных мостов, а также развёртывания дорожно-комендантской службы. Противник только на дорогах Западного фронта уничтожил до 250 мостов общей длиной более 5 км.</w:t>
      </w:r>
    </w:p>
    <w:p w14:paraId="31C01E0A" w14:textId="101EC23D"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К февралю 1942 г. дорожники восстановили большинство м</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 xml:space="preserve">стов общей протяженностью 4300 м, в том числе металлические через Волгу у Калинина, через канал Москва </w:t>
      </w:r>
      <w:r w:rsidR="00770982">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Волга у Яхромы и Дмитр</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ва. В битве участвовало 49 дорожных условных батальонов.</w:t>
      </w:r>
    </w:p>
    <w:p w14:paraId="4DC01078" w14:textId="77777777" w:rsidR="00770982" w:rsidRDefault="00770982" w:rsidP="00B8375F">
      <w:pPr>
        <w:spacing w:after="0" w:line="300" w:lineRule="auto"/>
        <w:ind w:firstLine="851"/>
        <w:jc w:val="both"/>
        <w:rPr>
          <w:rFonts w:ascii="Times New Roman" w:hAnsi="Times New Roman" w:cs="Times New Roman"/>
          <w:sz w:val="32"/>
          <w:szCs w:val="32"/>
          <w:shd w:val="clear" w:color="auto" w:fill="FFFFFF"/>
        </w:rPr>
      </w:pPr>
    </w:p>
    <w:p w14:paraId="324D3728" w14:textId="5C44ADAC"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b/>
          <w:bCs/>
          <w:i/>
          <w:iCs/>
          <w:sz w:val="32"/>
          <w:szCs w:val="32"/>
          <w:shd w:val="clear" w:color="auto" w:fill="FFFFFF"/>
        </w:rPr>
        <w:t>Наро-Фоминск – подвиги дорожных войск</w:t>
      </w:r>
    </w:p>
    <w:p w14:paraId="5749C4FC" w14:textId="26FF1E98"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 сражениях под Вязьмой и за Наро-Фоминск невиданное м</w:t>
      </w:r>
      <w:r w:rsidRPr="00B1381E">
        <w:rPr>
          <w:rFonts w:ascii="Times New Roman" w:hAnsi="Times New Roman" w:cs="Times New Roman"/>
          <w:sz w:val="32"/>
          <w:szCs w:val="32"/>
          <w:shd w:val="clear" w:color="auto" w:fill="FFFFFF"/>
        </w:rPr>
        <w:t>у</w:t>
      </w:r>
      <w:r w:rsidRPr="00B1381E">
        <w:rPr>
          <w:rFonts w:ascii="Times New Roman" w:hAnsi="Times New Roman" w:cs="Times New Roman"/>
          <w:sz w:val="32"/>
          <w:szCs w:val="32"/>
          <w:shd w:val="clear" w:color="auto" w:fill="FFFFFF"/>
        </w:rPr>
        <w:t>жество проявили бойцы 33-й армии под командованием генерала Михаила Григорьевича Ефремова. Именно эти бои сорвали планы по захвату Москвы. Они имели стратегическое значение для дальнейш</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го наступления советских войск и, в конечном счете, для победы.</w:t>
      </w:r>
    </w:p>
    <w:p w14:paraId="4416CE04" w14:textId="77777777"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AA30FD">
        <w:rPr>
          <w:rFonts w:ascii="Times New Roman" w:hAnsi="Times New Roman" w:cs="Times New Roman"/>
          <w:spacing w:val="-6"/>
          <w:sz w:val="32"/>
          <w:szCs w:val="32"/>
          <w:shd w:val="clear" w:color="auto" w:fill="FFFFFF"/>
        </w:rPr>
        <w:t>В период Великой Отечественной войны город Наро-Фоминск и река Нара стали одним из рубежей, где была остановлена фашистская армия, рвавшаяся к Москве. В течение 66 дней 33-я армия под команд</w:t>
      </w:r>
      <w:r w:rsidRPr="00AA30FD">
        <w:rPr>
          <w:rFonts w:ascii="Times New Roman" w:hAnsi="Times New Roman" w:cs="Times New Roman"/>
          <w:spacing w:val="-6"/>
          <w:sz w:val="32"/>
          <w:szCs w:val="32"/>
          <w:shd w:val="clear" w:color="auto" w:fill="FFFFFF"/>
        </w:rPr>
        <w:t>о</w:t>
      </w:r>
      <w:r w:rsidRPr="00AA30FD">
        <w:rPr>
          <w:rFonts w:ascii="Times New Roman" w:hAnsi="Times New Roman" w:cs="Times New Roman"/>
          <w:spacing w:val="-6"/>
          <w:sz w:val="32"/>
          <w:szCs w:val="32"/>
          <w:shd w:val="clear" w:color="auto" w:fill="FFFFFF"/>
        </w:rPr>
        <w:t>ванием генерал-лейтенанта М.Г. Ефремова отражала нападение врага. Вместе с воинами на защиту Наро-Фоминска встали и жители города</w:t>
      </w:r>
      <w:r w:rsidRPr="00B1381E">
        <w:rPr>
          <w:rFonts w:ascii="Times New Roman" w:hAnsi="Times New Roman" w:cs="Times New Roman"/>
          <w:sz w:val="32"/>
          <w:szCs w:val="32"/>
          <w:shd w:val="clear" w:color="auto" w:fill="FFFFFF"/>
        </w:rPr>
        <w:t>.</w:t>
      </w:r>
    </w:p>
    <w:p w14:paraId="39EA3A75" w14:textId="77777777"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Ожесточенные бои развернулись утром 1 декабря 1941 г. чуть южнее Наро-Фоминска – там, где проходило Киевское шоссе. Впр</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чем, его практически не существовало. На всех его пересечениях с дорогами, ведущими к населенным пунктам, саперами были устано</w:t>
      </w:r>
      <w:r w:rsidRPr="00B1381E">
        <w:rPr>
          <w:rFonts w:ascii="Times New Roman" w:hAnsi="Times New Roman" w:cs="Times New Roman"/>
          <w:sz w:val="32"/>
          <w:szCs w:val="32"/>
          <w:shd w:val="clear" w:color="auto" w:fill="FFFFFF"/>
        </w:rPr>
        <w:t>в</w:t>
      </w:r>
      <w:r w:rsidRPr="00B1381E">
        <w:rPr>
          <w:rFonts w:ascii="Times New Roman" w:hAnsi="Times New Roman" w:cs="Times New Roman"/>
          <w:sz w:val="32"/>
          <w:szCs w:val="32"/>
          <w:shd w:val="clear" w:color="auto" w:fill="FFFFFF"/>
        </w:rPr>
        <w:t>лены мощные фугасы, возле них постоянно дежурили команды, гот</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вые в любую минуту превратить это место в гигантскую воронку. С</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гласно историческим документам, фашисты имели особый приказ – автомобильные дороги не бомбить ни авиацией, ни артиллерией. Они прекрасно понимали, что и Минское шоссе, и Киевка – это основные артерии, по которым им самим предстояло идти в Москву. Потому взрывалось все, что находилось рядом с дорогами, но сами они по возможности оберегались и, как ни странно это прозвучит, были о</w:t>
      </w:r>
      <w:r w:rsidRPr="00B1381E">
        <w:rPr>
          <w:rFonts w:ascii="Times New Roman" w:hAnsi="Times New Roman" w:cs="Times New Roman"/>
          <w:sz w:val="32"/>
          <w:szCs w:val="32"/>
          <w:shd w:val="clear" w:color="auto" w:fill="FFFFFF"/>
        </w:rPr>
        <w:t>д</w:t>
      </w:r>
      <w:r w:rsidRPr="00B1381E">
        <w:rPr>
          <w:rFonts w:ascii="Times New Roman" w:hAnsi="Times New Roman" w:cs="Times New Roman"/>
          <w:sz w:val="32"/>
          <w:szCs w:val="32"/>
          <w:shd w:val="clear" w:color="auto" w:fill="FFFFFF"/>
        </w:rPr>
        <w:t>ними из самых безопасных мест на войне. Другое дело, когда фашист начал отступать, он уже отыгрался на дорогах сполна. Несмотря на все отчаянные попытки немецко-фашистского командования, город выстоял. «Калитку в Москву» захватчики так и не смогли открыть.</w:t>
      </w:r>
    </w:p>
    <w:p w14:paraId="69D16D86" w14:textId="75CA67AE" w:rsid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 1976 г. Наро-Фоминск первым из городов Подмосковья за мужество и героизм, проявленные в годы войны, и большие успехи в хозяйственном и культурном строительстве был награжден орденом Отечественной войны I степени. Об этом извещает стела, распол</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женная как раз на Киевском шоссе, на месте, которое саперы мин</w:t>
      </w:r>
      <w:r w:rsidRPr="00B1381E">
        <w:rPr>
          <w:rFonts w:ascii="Times New Roman" w:hAnsi="Times New Roman" w:cs="Times New Roman"/>
          <w:sz w:val="32"/>
          <w:szCs w:val="32"/>
          <w:shd w:val="clear" w:color="auto" w:fill="FFFFFF"/>
        </w:rPr>
        <w:t>и</w:t>
      </w:r>
      <w:r w:rsidRPr="00B1381E">
        <w:rPr>
          <w:rFonts w:ascii="Times New Roman" w:hAnsi="Times New Roman" w:cs="Times New Roman"/>
          <w:sz w:val="32"/>
          <w:szCs w:val="32"/>
          <w:shd w:val="clear" w:color="auto" w:fill="FFFFFF"/>
        </w:rPr>
        <w:t>ровали на случай прорыва фашистов.</w:t>
      </w:r>
    </w:p>
    <w:p w14:paraId="70F86A41" w14:textId="77777777" w:rsidR="009C337D" w:rsidRPr="00B1381E" w:rsidRDefault="009C337D" w:rsidP="00B8375F">
      <w:pPr>
        <w:spacing w:after="0" w:line="300" w:lineRule="auto"/>
        <w:ind w:firstLine="851"/>
        <w:jc w:val="both"/>
        <w:rPr>
          <w:rFonts w:ascii="Times New Roman" w:hAnsi="Times New Roman" w:cs="Times New Roman"/>
          <w:sz w:val="32"/>
          <w:szCs w:val="32"/>
          <w:shd w:val="clear" w:color="auto" w:fill="FFFFFF"/>
        </w:rPr>
      </w:pPr>
    </w:p>
    <w:p w14:paraId="22639169" w14:textId="77777777"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 </w:t>
      </w:r>
      <w:r w:rsidRPr="00B1381E">
        <w:rPr>
          <w:rFonts w:ascii="Times New Roman" w:hAnsi="Times New Roman" w:cs="Times New Roman"/>
          <w:b/>
          <w:bCs/>
          <w:i/>
          <w:iCs/>
          <w:sz w:val="32"/>
          <w:szCs w:val="32"/>
          <w:shd w:val="clear" w:color="auto" w:fill="FFFFFF"/>
        </w:rPr>
        <w:t>Дорожные войска в битве за Сталинград</w:t>
      </w:r>
    </w:p>
    <w:p w14:paraId="60CE39EA" w14:textId="462CE546" w:rsidR="00B1381E" w:rsidRPr="00E75C57" w:rsidRDefault="00B1381E" w:rsidP="00B8375F">
      <w:pPr>
        <w:spacing w:after="0" w:line="300" w:lineRule="auto"/>
        <w:ind w:firstLine="851"/>
        <w:jc w:val="both"/>
        <w:rPr>
          <w:rFonts w:ascii="Times New Roman" w:hAnsi="Times New Roman" w:cs="Times New Roman"/>
          <w:spacing w:val="-4"/>
          <w:sz w:val="32"/>
          <w:szCs w:val="32"/>
          <w:shd w:val="clear" w:color="auto" w:fill="FFFFFF"/>
        </w:rPr>
      </w:pPr>
      <w:r w:rsidRPr="00E75C57">
        <w:rPr>
          <w:rFonts w:ascii="Times New Roman" w:hAnsi="Times New Roman" w:cs="Times New Roman"/>
          <w:spacing w:val="-4"/>
          <w:sz w:val="32"/>
          <w:szCs w:val="32"/>
          <w:shd w:val="clear" w:color="auto" w:fill="FFFFFF"/>
        </w:rPr>
        <w:t>Наиболее сложной задачей дорожных частей была организация переправ через Волгу и Дон. Для обеспечения боевых действий на участке Саратов – Астрахань было наведено 49 паромных переправ и 6 наплавных мостов с эстакадными подходами. Через Ахтубу и в дельте Волги было построено 37 мостов и наведено 35 переправ. На Дону и его притоках было построено, отремонтировано и усилено более 1200 мостов различной конструкции. В битве участвовало 42 условных д</w:t>
      </w:r>
      <w:r w:rsidRPr="00E75C57">
        <w:rPr>
          <w:rFonts w:ascii="Times New Roman" w:hAnsi="Times New Roman" w:cs="Times New Roman"/>
          <w:spacing w:val="-4"/>
          <w:sz w:val="32"/>
          <w:szCs w:val="32"/>
          <w:shd w:val="clear" w:color="auto" w:fill="FFFFFF"/>
        </w:rPr>
        <w:t>о</w:t>
      </w:r>
      <w:r w:rsidRPr="00E75C57">
        <w:rPr>
          <w:rFonts w:ascii="Times New Roman" w:hAnsi="Times New Roman" w:cs="Times New Roman"/>
          <w:spacing w:val="-4"/>
          <w:sz w:val="32"/>
          <w:szCs w:val="32"/>
          <w:shd w:val="clear" w:color="auto" w:fill="FFFFFF"/>
        </w:rPr>
        <w:t>рожных батальона. Кроме дорожников, на строительстве переправ еж</w:t>
      </w:r>
      <w:r w:rsidRPr="00E75C57">
        <w:rPr>
          <w:rFonts w:ascii="Times New Roman" w:hAnsi="Times New Roman" w:cs="Times New Roman"/>
          <w:spacing w:val="-4"/>
          <w:sz w:val="32"/>
          <w:szCs w:val="32"/>
          <w:shd w:val="clear" w:color="auto" w:fill="FFFFFF"/>
        </w:rPr>
        <w:t>е</w:t>
      </w:r>
      <w:r w:rsidRPr="00E75C57">
        <w:rPr>
          <w:rFonts w:ascii="Times New Roman" w:hAnsi="Times New Roman" w:cs="Times New Roman"/>
          <w:spacing w:val="-4"/>
          <w:sz w:val="32"/>
          <w:szCs w:val="32"/>
          <w:shd w:val="clear" w:color="auto" w:fill="FFFFFF"/>
        </w:rPr>
        <w:t>суточно работало до 20 тысяч рабочих из местного населения.</w:t>
      </w:r>
    </w:p>
    <w:p w14:paraId="6290BEDE" w14:textId="6D8424C5" w:rsidR="00B1381E" w:rsidRPr="00E75C57" w:rsidRDefault="00B1381E" w:rsidP="00B8375F">
      <w:pPr>
        <w:spacing w:after="0" w:line="300" w:lineRule="auto"/>
        <w:ind w:firstLine="851"/>
        <w:jc w:val="both"/>
        <w:rPr>
          <w:rFonts w:ascii="Times New Roman" w:hAnsi="Times New Roman" w:cs="Times New Roman"/>
          <w:spacing w:val="-4"/>
          <w:sz w:val="32"/>
          <w:szCs w:val="32"/>
          <w:shd w:val="clear" w:color="auto" w:fill="FFFFFF"/>
        </w:rPr>
      </w:pPr>
      <w:r w:rsidRPr="00E75C57">
        <w:rPr>
          <w:rFonts w:ascii="Times New Roman" w:hAnsi="Times New Roman" w:cs="Times New Roman"/>
          <w:spacing w:val="-4"/>
          <w:sz w:val="32"/>
          <w:szCs w:val="32"/>
          <w:shd w:val="clear" w:color="auto" w:fill="FFFFFF"/>
        </w:rPr>
        <w:t>Мосты и переправы сыграли огромную роль при подготовке контрнаступления наших войск. По ним за Волгу было эвакуировано почти 2 миллиона человек, 1,5 миллиона голов скота, 5 тысяч тракторов и комбайнов. На правый берег реки только за 20 суток ноября 1942</w:t>
      </w:r>
      <w:r w:rsidR="00096C88" w:rsidRPr="00E75C57">
        <w:rPr>
          <w:rFonts w:ascii="Times New Roman" w:hAnsi="Times New Roman" w:cs="Times New Roman"/>
          <w:spacing w:val="-4"/>
          <w:sz w:val="32"/>
          <w:szCs w:val="32"/>
          <w:shd w:val="clear" w:color="auto" w:fill="FFFFFF"/>
        </w:rPr>
        <w:t> </w:t>
      </w:r>
      <w:r w:rsidRPr="00E75C57">
        <w:rPr>
          <w:rFonts w:ascii="Times New Roman" w:hAnsi="Times New Roman" w:cs="Times New Roman"/>
          <w:spacing w:val="-4"/>
          <w:sz w:val="32"/>
          <w:szCs w:val="32"/>
          <w:shd w:val="clear" w:color="auto" w:fill="FFFFFF"/>
        </w:rPr>
        <w:t>г. было переправлено более 160 тысяч солдат, 630 танков и самоходных установок, 950 артиллерийских орудий, 14 тысяч автомобилей.</w:t>
      </w:r>
    </w:p>
    <w:p w14:paraId="018378F4" w14:textId="77777777" w:rsidR="00096C88" w:rsidRPr="00B1381E" w:rsidRDefault="00096C88" w:rsidP="00B8375F">
      <w:pPr>
        <w:spacing w:after="0" w:line="300" w:lineRule="auto"/>
        <w:ind w:firstLine="851"/>
        <w:jc w:val="both"/>
        <w:rPr>
          <w:rFonts w:ascii="Times New Roman" w:hAnsi="Times New Roman" w:cs="Times New Roman"/>
          <w:sz w:val="32"/>
          <w:szCs w:val="32"/>
          <w:shd w:val="clear" w:color="auto" w:fill="FFFFFF"/>
        </w:rPr>
      </w:pPr>
    </w:p>
    <w:p w14:paraId="65F723F6" w14:textId="77777777"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 </w:t>
      </w:r>
      <w:r w:rsidRPr="00B1381E">
        <w:rPr>
          <w:rFonts w:ascii="Times New Roman" w:hAnsi="Times New Roman" w:cs="Times New Roman"/>
          <w:b/>
          <w:bCs/>
          <w:i/>
          <w:iCs/>
          <w:sz w:val="32"/>
          <w:szCs w:val="32"/>
          <w:shd w:val="clear" w:color="auto" w:fill="FFFFFF"/>
        </w:rPr>
        <w:t>Восстановление Курска дорожниками</w:t>
      </w:r>
    </w:p>
    <w:p w14:paraId="552B81FC" w14:textId="0B1F22CD"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С переходом Красной Армии в наступление главной задачей дорожных частей стало восстановление и наращивание военно</w:t>
      </w:r>
      <w:r w:rsidR="00096C88">
        <w:rPr>
          <w:rFonts w:ascii="Times New Roman" w:hAnsi="Times New Roman" w:cs="Times New Roman"/>
          <w:sz w:val="32"/>
          <w:szCs w:val="32"/>
          <w:shd w:val="clear" w:color="auto" w:fill="FFFFFF"/>
        </w:rPr>
        <w:t>-</w:t>
      </w:r>
      <w:r w:rsidRPr="00B1381E">
        <w:rPr>
          <w:rFonts w:ascii="Times New Roman" w:hAnsi="Times New Roman" w:cs="Times New Roman"/>
          <w:sz w:val="32"/>
          <w:szCs w:val="32"/>
          <w:shd w:val="clear" w:color="auto" w:fill="FFFFFF"/>
        </w:rPr>
        <w:t>автомобильных дорог вслед за войсками на территории, освобождё</w:t>
      </w:r>
      <w:r w:rsidRPr="00B1381E">
        <w:rPr>
          <w:rFonts w:ascii="Times New Roman" w:hAnsi="Times New Roman" w:cs="Times New Roman"/>
          <w:sz w:val="32"/>
          <w:szCs w:val="32"/>
          <w:shd w:val="clear" w:color="auto" w:fill="FFFFFF"/>
        </w:rPr>
        <w:t>н</w:t>
      </w:r>
      <w:r w:rsidRPr="00B1381E">
        <w:rPr>
          <w:rFonts w:ascii="Times New Roman" w:hAnsi="Times New Roman" w:cs="Times New Roman"/>
          <w:sz w:val="32"/>
          <w:szCs w:val="32"/>
          <w:shd w:val="clear" w:color="auto" w:fill="FFFFFF"/>
        </w:rPr>
        <w:t>ной от противника.</w:t>
      </w:r>
    </w:p>
    <w:p w14:paraId="012696CA" w14:textId="1CD8F33F"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 xml:space="preserve">В июле </w:t>
      </w:r>
      <w:r w:rsidR="00096C88">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 xml:space="preserve">августе 1943 г. в ходе </w:t>
      </w:r>
      <w:r w:rsidRPr="00C96B3C">
        <w:rPr>
          <w:rFonts w:ascii="Times New Roman" w:hAnsi="Times New Roman" w:cs="Times New Roman"/>
          <w:spacing w:val="-6"/>
          <w:sz w:val="32"/>
          <w:szCs w:val="32"/>
          <w:shd w:val="clear" w:color="auto" w:fill="FFFFFF"/>
        </w:rPr>
        <w:t>Курского сражения было постр</w:t>
      </w:r>
      <w:r w:rsidRPr="00C96B3C">
        <w:rPr>
          <w:rFonts w:ascii="Times New Roman" w:hAnsi="Times New Roman" w:cs="Times New Roman"/>
          <w:spacing w:val="-6"/>
          <w:sz w:val="32"/>
          <w:szCs w:val="32"/>
          <w:shd w:val="clear" w:color="auto" w:fill="FFFFFF"/>
        </w:rPr>
        <w:t>о</w:t>
      </w:r>
      <w:r w:rsidRPr="00C96B3C">
        <w:rPr>
          <w:rFonts w:ascii="Times New Roman" w:hAnsi="Times New Roman" w:cs="Times New Roman"/>
          <w:spacing w:val="-6"/>
          <w:sz w:val="32"/>
          <w:szCs w:val="32"/>
          <w:shd w:val="clear" w:color="auto" w:fill="FFFFFF"/>
        </w:rPr>
        <w:t>ено и отремонтировано 2750 км автомобильных дорог, построено, во</w:t>
      </w:r>
      <w:r w:rsidRPr="00C96B3C">
        <w:rPr>
          <w:rFonts w:ascii="Times New Roman" w:hAnsi="Times New Roman" w:cs="Times New Roman"/>
          <w:spacing w:val="-6"/>
          <w:sz w:val="32"/>
          <w:szCs w:val="32"/>
          <w:shd w:val="clear" w:color="auto" w:fill="FFFFFF"/>
        </w:rPr>
        <w:t>с</w:t>
      </w:r>
      <w:r w:rsidRPr="00C96B3C">
        <w:rPr>
          <w:rFonts w:ascii="Times New Roman" w:hAnsi="Times New Roman" w:cs="Times New Roman"/>
          <w:spacing w:val="-6"/>
          <w:sz w:val="32"/>
          <w:szCs w:val="32"/>
          <w:shd w:val="clear" w:color="auto" w:fill="FFFFFF"/>
        </w:rPr>
        <w:t>становлено и усилено 3100 мостов общей протяжённостью 18 600 м. Было задействовано 140 дорожных частей в условных батальонах</w:t>
      </w:r>
      <w:r w:rsidRPr="00B1381E">
        <w:rPr>
          <w:rFonts w:ascii="Times New Roman" w:hAnsi="Times New Roman" w:cs="Times New Roman"/>
          <w:sz w:val="32"/>
          <w:szCs w:val="32"/>
          <w:shd w:val="clear" w:color="auto" w:fill="FFFFFF"/>
        </w:rPr>
        <w:t>.</w:t>
      </w:r>
    </w:p>
    <w:p w14:paraId="4073689F" w14:textId="49F880A4" w:rsid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Операция гитлеровского командования «Цитадель», в ходе к</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 xml:space="preserve">торой фашисты намеревались переломить ход войны в свою пользу, провалилась </w:t>
      </w:r>
      <w:r w:rsidRPr="00C96B3C">
        <w:rPr>
          <w:rFonts w:ascii="Times New Roman" w:hAnsi="Times New Roman" w:cs="Times New Roman"/>
          <w:spacing w:val="-4"/>
          <w:sz w:val="32"/>
          <w:szCs w:val="32"/>
          <w:shd w:val="clear" w:color="auto" w:fill="FFFFFF"/>
        </w:rPr>
        <w:t>в том числе и благодаря героизму, невероятному напр</w:t>
      </w:r>
      <w:r w:rsidRPr="00C96B3C">
        <w:rPr>
          <w:rFonts w:ascii="Times New Roman" w:hAnsi="Times New Roman" w:cs="Times New Roman"/>
          <w:spacing w:val="-4"/>
          <w:sz w:val="32"/>
          <w:szCs w:val="32"/>
          <w:shd w:val="clear" w:color="auto" w:fill="FFFFFF"/>
        </w:rPr>
        <w:t>я</w:t>
      </w:r>
      <w:r w:rsidRPr="00C96B3C">
        <w:rPr>
          <w:rFonts w:ascii="Times New Roman" w:hAnsi="Times New Roman" w:cs="Times New Roman"/>
          <w:spacing w:val="-4"/>
          <w:sz w:val="32"/>
          <w:szCs w:val="32"/>
          <w:shd w:val="clear" w:color="auto" w:fill="FFFFFF"/>
        </w:rPr>
        <w:t>жению сил военных дорожников, своевременно подготовивших доро</w:t>
      </w:r>
      <w:r w:rsidRPr="00C96B3C">
        <w:rPr>
          <w:rFonts w:ascii="Times New Roman" w:hAnsi="Times New Roman" w:cs="Times New Roman"/>
          <w:spacing w:val="-4"/>
          <w:sz w:val="32"/>
          <w:szCs w:val="32"/>
          <w:shd w:val="clear" w:color="auto" w:fill="FFFFFF"/>
        </w:rPr>
        <w:t>ж</w:t>
      </w:r>
      <w:r w:rsidRPr="00C96B3C">
        <w:rPr>
          <w:rFonts w:ascii="Times New Roman" w:hAnsi="Times New Roman" w:cs="Times New Roman"/>
          <w:spacing w:val="-4"/>
          <w:sz w:val="32"/>
          <w:szCs w:val="32"/>
          <w:shd w:val="clear" w:color="auto" w:fill="FFFFFF"/>
        </w:rPr>
        <w:t>ную инфраструктуру для маневров и перемещений советских войск.</w:t>
      </w:r>
    </w:p>
    <w:p w14:paraId="5D6BFBBA" w14:textId="77777777" w:rsidR="00096C88" w:rsidRPr="00B1381E" w:rsidRDefault="00096C88" w:rsidP="00B8375F">
      <w:pPr>
        <w:spacing w:after="0" w:line="300" w:lineRule="auto"/>
        <w:ind w:firstLine="851"/>
        <w:jc w:val="both"/>
        <w:rPr>
          <w:rFonts w:ascii="Times New Roman" w:hAnsi="Times New Roman" w:cs="Times New Roman"/>
          <w:sz w:val="32"/>
          <w:szCs w:val="32"/>
          <w:shd w:val="clear" w:color="auto" w:fill="FFFFFF"/>
        </w:rPr>
      </w:pPr>
    </w:p>
    <w:p w14:paraId="2681802B" w14:textId="77777777"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 </w:t>
      </w:r>
      <w:r w:rsidRPr="00B1381E">
        <w:rPr>
          <w:rFonts w:ascii="Times New Roman" w:hAnsi="Times New Roman" w:cs="Times New Roman"/>
          <w:b/>
          <w:bCs/>
          <w:i/>
          <w:iCs/>
          <w:sz w:val="32"/>
          <w:szCs w:val="32"/>
          <w:shd w:val="clear" w:color="auto" w:fill="FFFFFF"/>
        </w:rPr>
        <w:t>«Дорога Мужества» в Старом Осколе</w:t>
      </w:r>
    </w:p>
    <w:p w14:paraId="511EBFD8" w14:textId="2ED7DF88"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Город воинской славы: это почетное звание Старый Оскол п</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лучил 5 мая 2011 г. после указа президента РФ № 588 – за мужество, стойкость и массовый героизм защитников города, которые боролись за свободу и независимость Отечества.</w:t>
      </w:r>
    </w:p>
    <w:p w14:paraId="23B2B396" w14:textId="6BBFD02D"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Во время Великой Отечественной войны город служил своео</w:t>
      </w:r>
      <w:r w:rsidRPr="00B1381E">
        <w:rPr>
          <w:rFonts w:ascii="Times New Roman" w:hAnsi="Times New Roman" w:cs="Times New Roman"/>
          <w:sz w:val="32"/>
          <w:szCs w:val="32"/>
          <w:shd w:val="clear" w:color="auto" w:fill="FFFFFF"/>
        </w:rPr>
        <w:t>б</w:t>
      </w:r>
      <w:r w:rsidRPr="00B1381E">
        <w:rPr>
          <w:rFonts w:ascii="Times New Roman" w:hAnsi="Times New Roman" w:cs="Times New Roman"/>
          <w:sz w:val="32"/>
          <w:szCs w:val="32"/>
          <w:shd w:val="clear" w:color="auto" w:fill="FFFFFF"/>
        </w:rPr>
        <w:t>разным перевалочным пунктом на пути эвакуации людей и госуда</w:t>
      </w:r>
      <w:r w:rsidRPr="00B1381E">
        <w:rPr>
          <w:rFonts w:ascii="Times New Roman" w:hAnsi="Times New Roman" w:cs="Times New Roman"/>
          <w:sz w:val="32"/>
          <w:szCs w:val="32"/>
          <w:shd w:val="clear" w:color="auto" w:fill="FFFFFF"/>
        </w:rPr>
        <w:t>р</w:t>
      </w:r>
      <w:r w:rsidRPr="00B1381E">
        <w:rPr>
          <w:rFonts w:ascii="Times New Roman" w:hAnsi="Times New Roman" w:cs="Times New Roman"/>
          <w:sz w:val="32"/>
          <w:szCs w:val="32"/>
          <w:shd w:val="clear" w:color="auto" w:fill="FFFFFF"/>
        </w:rPr>
        <w:t>ственного имущества. Там располагался штаб 40-й армии, Курский обком партии.</w:t>
      </w:r>
    </w:p>
    <w:p w14:paraId="19A04D79" w14:textId="2F22F4BA"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 Старом Осколе был сформирован истребительный батальон, который поддерживал порядок в тылу, вел воздушную разведку в г</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товности бороться с фашистскими парашютистами. Один из взводов был направлен для защиты Курска.</w:t>
      </w:r>
    </w:p>
    <w:p w14:paraId="35C8D57A" w14:textId="55FE5CCB"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Ярчайшая страница мужества и героизма старооскольцев – уч</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стие жителей, преимущественно женщин и подростков, в строител</w:t>
      </w:r>
      <w:r w:rsidRPr="00B1381E">
        <w:rPr>
          <w:rFonts w:ascii="Times New Roman" w:hAnsi="Times New Roman" w:cs="Times New Roman"/>
          <w:sz w:val="32"/>
          <w:szCs w:val="32"/>
          <w:shd w:val="clear" w:color="auto" w:fill="FFFFFF"/>
        </w:rPr>
        <w:t>ь</w:t>
      </w:r>
      <w:r w:rsidRPr="00B1381E">
        <w:rPr>
          <w:rFonts w:ascii="Times New Roman" w:hAnsi="Times New Roman" w:cs="Times New Roman"/>
          <w:sz w:val="32"/>
          <w:szCs w:val="32"/>
          <w:shd w:val="clear" w:color="auto" w:fill="FFFFFF"/>
        </w:rPr>
        <w:t>стве «Дороги Мужества».</w:t>
      </w:r>
      <w:r w:rsidR="00E876A8">
        <w:rPr>
          <w:rFonts w:ascii="Times New Roman" w:hAnsi="Times New Roman" w:cs="Times New Roman"/>
          <w:sz w:val="32"/>
          <w:szCs w:val="32"/>
          <w:shd w:val="clear" w:color="auto" w:fill="FFFFFF"/>
        </w:rPr>
        <w:t xml:space="preserve"> </w:t>
      </w:r>
    </w:p>
    <w:p w14:paraId="74B27DD6" w14:textId="4DBCCE64"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8 июня 1943 г. вышло постановление Государственного Ком</w:t>
      </w:r>
      <w:r w:rsidRPr="00B1381E">
        <w:rPr>
          <w:rFonts w:ascii="Times New Roman" w:hAnsi="Times New Roman" w:cs="Times New Roman"/>
          <w:sz w:val="32"/>
          <w:szCs w:val="32"/>
          <w:shd w:val="clear" w:color="auto" w:fill="FFFFFF"/>
        </w:rPr>
        <w:t>и</w:t>
      </w:r>
      <w:r w:rsidRPr="00B1381E">
        <w:rPr>
          <w:rFonts w:ascii="Times New Roman" w:hAnsi="Times New Roman" w:cs="Times New Roman"/>
          <w:sz w:val="32"/>
          <w:szCs w:val="32"/>
          <w:shd w:val="clear" w:color="auto" w:fill="FFFFFF"/>
        </w:rPr>
        <w:t>тета Обороны о строительстве железнодорожной линии Старый Оскол – Ржава. Сроки были определены самые жесткие: с 15 июня по 15 августа. С введением в эксплуатацию этой линии Воронежский фронт получал самостоятельную магистраль, которая выходила на линию Курск – Белгород. Новая трасса освобождала от доставки гр</w:t>
      </w:r>
      <w:r w:rsidRPr="00B1381E">
        <w:rPr>
          <w:rFonts w:ascii="Times New Roman" w:hAnsi="Times New Roman" w:cs="Times New Roman"/>
          <w:sz w:val="32"/>
          <w:szCs w:val="32"/>
          <w:shd w:val="clear" w:color="auto" w:fill="FFFFFF"/>
        </w:rPr>
        <w:t>у</w:t>
      </w:r>
      <w:r w:rsidRPr="00B1381E">
        <w:rPr>
          <w:rFonts w:ascii="Times New Roman" w:hAnsi="Times New Roman" w:cs="Times New Roman"/>
          <w:sz w:val="32"/>
          <w:szCs w:val="32"/>
          <w:shd w:val="clear" w:color="auto" w:fill="FFFFFF"/>
        </w:rPr>
        <w:t>зов огромное количество автомашин, которые подвозили всё необх</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димое к передовой линии фронта за 200</w:t>
      </w:r>
      <w:r w:rsidR="00096C88">
        <w:rPr>
          <w:rFonts w:ascii="Times New Roman" w:hAnsi="Times New Roman" w:cs="Times New Roman"/>
          <w:sz w:val="32"/>
          <w:szCs w:val="32"/>
          <w:shd w:val="clear" w:color="auto" w:fill="FFFFFF"/>
        </w:rPr>
        <w:t> </w:t>
      </w:r>
      <w:r w:rsidRPr="00B1381E">
        <w:rPr>
          <w:rFonts w:ascii="Times New Roman" w:hAnsi="Times New Roman" w:cs="Times New Roman"/>
          <w:sz w:val="32"/>
          <w:szCs w:val="32"/>
          <w:shd w:val="clear" w:color="auto" w:fill="FFFFFF"/>
        </w:rPr>
        <w:t>–</w:t>
      </w:r>
      <w:r w:rsidR="00096C88">
        <w:rPr>
          <w:rFonts w:ascii="Times New Roman" w:hAnsi="Times New Roman" w:cs="Times New Roman"/>
          <w:sz w:val="32"/>
          <w:szCs w:val="32"/>
          <w:shd w:val="clear" w:color="auto" w:fill="FFFFFF"/>
        </w:rPr>
        <w:t> </w:t>
      </w:r>
      <w:r w:rsidRPr="00B1381E">
        <w:rPr>
          <w:rFonts w:ascii="Times New Roman" w:hAnsi="Times New Roman" w:cs="Times New Roman"/>
          <w:sz w:val="32"/>
          <w:szCs w:val="32"/>
          <w:shd w:val="clear" w:color="auto" w:fill="FFFFFF"/>
        </w:rPr>
        <w:t>300 км. С вводом в экспл</w:t>
      </w:r>
      <w:r w:rsidRPr="00B1381E">
        <w:rPr>
          <w:rFonts w:ascii="Times New Roman" w:hAnsi="Times New Roman" w:cs="Times New Roman"/>
          <w:sz w:val="32"/>
          <w:szCs w:val="32"/>
          <w:shd w:val="clear" w:color="auto" w:fill="FFFFFF"/>
        </w:rPr>
        <w:t>у</w:t>
      </w:r>
      <w:r w:rsidRPr="00B1381E">
        <w:rPr>
          <w:rFonts w:ascii="Times New Roman" w:hAnsi="Times New Roman" w:cs="Times New Roman"/>
          <w:sz w:val="32"/>
          <w:szCs w:val="32"/>
          <w:shd w:val="clear" w:color="auto" w:fill="FFFFFF"/>
        </w:rPr>
        <w:t>атацию «Дороги Мужества» расстояние сокращалось до 150</w:t>
      </w:r>
      <w:r w:rsidR="00096C88">
        <w:rPr>
          <w:rFonts w:ascii="Times New Roman" w:hAnsi="Times New Roman" w:cs="Times New Roman"/>
          <w:sz w:val="32"/>
          <w:szCs w:val="32"/>
          <w:shd w:val="clear" w:color="auto" w:fill="FFFFFF"/>
        </w:rPr>
        <w:t> </w:t>
      </w:r>
      <w:r w:rsidRPr="00B1381E">
        <w:rPr>
          <w:rFonts w:ascii="Times New Roman" w:hAnsi="Times New Roman" w:cs="Times New Roman"/>
          <w:sz w:val="32"/>
          <w:szCs w:val="32"/>
          <w:shd w:val="clear" w:color="auto" w:fill="FFFFFF"/>
        </w:rPr>
        <w:t>–</w:t>
      </w:r>
      <w:r w:rsidR="00096C88">
        <w:rPr>
          <w:rFonts w:ascii="Times New Roman" w:hAnsi="Times New Roman" w:cs="Times New Roman"/>
          <w:sz w:val="32"/>
          <w:szCs w:val="32"/>
          <w:shd w:val="clear" w:color="auto" w:fill="FFFFFF"/>
        </w:rPr>
        <w:t> </w:t>
      </w:r>
      <w:r w:rsidRPr="00B1381E">
        <w:rPr>
          <w:rFonts w:ascii="Times New Roman" w:hAnsi="Times New Roman" w:cs="Times New Roman"/>
          <w:sz w:val="32"/>
          <w:szCs w:val="32"/>
          <w:shd w:val="clear" w:color="auto" w:fill="FFFFFF"/>
        </w:rPr>
        <w:t>200 км.</w:t>
      </w:r>
    </w:p>
    <w:p w14:paraId="7E9276BF" w14:textId="383BBD48" w:rsid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Она появилась через 32 дня – столько понадобилось, чтобы уложить 95 км железнодорожного полотна шириной 5 м, возвести 10 мостов, построить 56 различных сооружений с подъездными путями. Протяженность главных и станционных путей составила 164 км, б</w:t>
      </w:r>
      <w:r w:rsidRPr="00B1381E">
        <w:rPr>
          <w:rFonts w:ascii="Times New Roman" w:hAnsi="Times New Roman" w:cs="Times New Roman"/>
          <w:sz w:val="32"/>
          <w:szCs w:val="32"/>
          <w:shd w:val="clear" w:color="auto" w:fill="FFFFFF"/>
        </w:rPr>
        <w:t>ы</w:t>
      </w:r>
      <w:r w:rsidRPr="00B1381E">
        <w:rPr>
          <w:rFonts w:ascii="Times New Roman" w:hAnsi="Times New Roman" w:cs="Times New Roman"/>
          <w:sz w:val="32"/>
          <w:szCs w:val="32"/>
          <w:shd w:val="clear" w:color="auto" w:fill="FFFFFF"/>
        </w:rPr>
        <w:t>ло реконструировано 24 км пути. Перед войсками Красной Армии раскрылись возможности для дальнейшего наступления в двух направлениях – Курском и Харьковском. После освобождения Ст</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рый Оскол стал одним из главных тыловых опорных пунктов.</w:t>
      </w:r>
    </w:p>
    <w:p w14:paraId="411F2C23" w14:textId="77777777" w:rsidR="00F37BF7" w:rsidRPr="00B1381E" w:rsidRDefault="00F37BF7" w:rsidP="00B8375F">
      <w:pPr>
        <w:spacing w:after="0" w:line="300" w:lineRule="auto"/>
        <w:ind w:firstLine="851"/>
        <w:jc w:val="both"/>
        <w:rPr>
          <w:rFonts w:ascii="Times New Roman" w:hAnsi="Times New Roman" w:cs="Times New Roman"/>
          <w:sz w:val="32"/>
          <w:szCs w:val="32"/>
          <w:shd w:val="clear" w:color="auto" w:fill="FFFFFF"/>
        </w:rPr>
      </w:pPr>
    </w:p>
    <w:p w14:paraId="53E26EE7" w14:textId="77777777"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 </w:t>
      </w:r>
      <w:r w:rsidRPr="00B1381E">
        <w:rPr>
          <w:rFonts w:ascii="Times New Roman" w:hAnsi="Times New Roman" w:cs="Times New Roman"/>
          <w:b/>
          <w:bCs/>
          <w:i/>
          <w:iCs/>
          <w:sz w:val="32"/>
          <w:szCs w:val="32"/>
          <w:shd w:val="clear" w:color="auto" w:fill="FFFFFF"/>
        </w:rPr>
        <w:t>Дорога на Берлин</w:t>
      </w:r>
    </w:p>
    <w:p w14:paraId="30C574F4" w14:textId="37E795C5"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 ходе Берлинской операции дорожные войска всех трех фро</w:t>
      </w:r>
      <w:r w:rsidRPr="00B1381E">
        <w:rPr>
          <w:rFonts w:ascii="Times New Roman" w:hAnsi="Times New Roman" w:cs="Times New Roman"/>
          <w:sz w:val="32"/>
          <w:szCs w:val="32"/>
          <w:shd w:val="clear" w:color="auto" w:fill="FFFFFF"/>
        </w:rPr>
        <w:t>н</w:t>
      </w:r>
      <w:r w:rsidRPr="00B1381E">
        <w:rPr>
          <w:rFonts w:ascii="Times New Roman" w:hAnsi="Times New Roman" w:cs="Times New Roman"/>
          <w:sz w:val="32"/>
          <w:szCs w:val="32"/>
          <w:shd w:val="clear" w:color="auto" w:fill="FFFFFF"/>
        </w:rPr>
        <w:t>тов (1-го Украинского, 2-го и 1-го Белорусских) подготовили и с</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держали более 21 тысячи километров военно-автомобильных дорог. С них было снято и обезврежено 3 тысячи вражеских мин, разобрано свыше 100 тысяч кубометров завалов в городах и транспортных у</w:t>
      </w:r>
      <w:r w:rsidRPr="00B1381E">
        <w:rPr>
          <w:rFonts w:ascii="Times New Roman" w:hAnsi="Times New Roman" w:cs="Times New Roman"/>
          <w:sz w:val="32"/>
          <w:szCs w:val="32"/>
          <w:shd w:val="clear" w:color="auto" w:fill="FFFFFF"/>
        </w:rPr>
        <w:t>з</w:t>
      </w:r>
      <w:r w:rsidRPr="00B1381E">
        <w:rPr>
          <w:rFonts w:ascii="Times New Roman" w:hAnsi="Times New Roman" w:cs="Times New Roman"/>
          <w:sz w:val="32"/>
          <w:szCs w:val="32"/>
          <w:shd w:val="clear" w:color="auto" w:fill="FFFFFF"/>
        </w:rPr>
        <w:t>лах, выполнено 180 тысяч кубометров земляных работ, построено вновь и восстановлено 28 тысяч метров мостов, в том числе постро</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но 34 моста через реку Одер.</w:t>
      </w:r>
    </w:p>
    <w:p w14:paraId="222470BC" w14:textId="0F7838B6"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Работы шли под непрерывным огнем врага. Только при стро</w:t>
      </w:r>
      <w:r w:rsidRPr="00B1381E">
        <w:rPr>
          <w:rFonts w:ascii="Times New Roman" w:hAnsi="Times New Roman" w:cs="Times New Roman"/>
          <w:sz w:val="32"/>
          <w:szCs w:val="32"/>
          <w:shd w:val="clear" w:color="auto" w:fill="FFFFFF"/>
        </w:rPr>
        <w:t>и</w:t>
      </w:r>
      <w:r w:rsidRPr="00B1381E">
        <w:rPr>
          <w:rFonts w:ascii="Times New Roman" w:hAnsi="Times New Roman" w:cs="Times New Roman"/>
          <w:sz w:val="32"/>
          <w:szCs w:val="32"/>
          <w:shd w:val="clear" w:color="auto" w:fill="FFFFFF"/>
        </w:rPr>
        <w:t>тельстве моста у Геритца погибли 75 и получили ранения 200 мост</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виков, потоплено 11 сваебойных копров с понтонами. На мосту у Грайфенхагена погибло 45 человек.</w:t>
      </w:r>
    </w:p>
    <w:p w14:paraId="6B05A9B2" w14:textId="19C1FEB5" w:rsid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 xml:space="preserve">Непосредственно в Берлине дорожники восстановили более 20 мостов через Шпрее и каналы, </w:t>
      </w:r>
      <w:r w:rsidRPr="00B50C45">
        <w:rPr>
          <w:rFonts w:ascii="Times New Roman" w:hAnsi="Times New Roman" w:cs="Times New Roman"/>
          <w:spacing w:val="-4"/>
          <w:sz w:val="32"/>
          <w:szCs w:val="32"/>
          <w:shd w:val="clear" w:color="auto" w:fill="FFFFFF"/>
        </w:rPr>
        <w:t>расчистили 75 тысяч кубометров зав</w:t>
      </w:r>
      <w:r w:rsidRPr="00B50C45">
        <w:rPr>
          <w:rFonts w:ascii="Times New Roman" w:hAnsi="Times New Roman" w:cs="Times New Roman"/>
          <w:spacing w:val="-4"/>
          <w:sz w:val="32"/>
          <w:szCs w:val="32"/>
          <w:shd w:val="clear" w:color="auto" w:fill="FFFFFF"/>
        </w:rPr>
        <w:t>а</w:t>
      </w:r>
      <w:r w:rsidRPr="00B50C45">
        <w:rPr>
          <w:rFonts w:ascii="Times New Roman" w:hAnsi="Times New Roman" w:cs="Times New Roman"/>
          <w:spacing w:val="-4"/>
          <w:sz w:val="32"/>
          <w:szCs w:val="32"/>
          <w:shd w:val="clear" w:color="auto" w:fill="FFFFFF"/>
        </w:rPr>
        <w:t>лов на 126 километров городских улиц. Для регулирования улиц были развернуты подразделения численностью 2400 человек, установлено более 26 тысяч дорожных знаков и указателей, а также около 140 п</w:t>
      </w:r>
      <w:r w:rsidRPr="00B50C45">
        <w:rPr>
          <w:rFonts w:ascii="Times New Roman" w:hAnsi="Times New Roman" w:cs="Times New Roman"/>
          <w:spacing w:val="-4"/>
          <w:sz w:val="32"/>
          <w:szCs w:val="32"/>
          <w:shd w:val="clear" w:color="auto" w:fill="FFFFFF"/>
        </w:rPr>
        <w:t>о</w:t>
      </w:r>
      <w:r w:rsidRPr="00B50C45">
        <w:rPr>
          <w:rFonts w:ascii="Times New Roman" w:hAnsi="Times New Roman" w:cs="Times New Roman"/>
          <w:spacing w:val="-4"/>
          <w:sz w:val="32"/>
          <w:szCs w:val="32"/>
          <w:shd w:val="clear" w:color="auto" w:fill="FFFFFF"/>
        </w:rPr>
        <w:t>стов регулирования. В операции участвовало 185 условных батальонов.</w:t>
      </w:r>
    </w:p>
    <w:p w14:paraId="42552A17" w14:textId="77777777" w:rsidR="00096C88" w:rsidRPr="00B1381E" w:rsidRDefault="00096C88" w:rsidP="00B8375F">
      <w:pPr>
        <w:spacing w:after="0" w:line="300" w:lineRule="auto"/>
        <w:ind w:firstLine="851"/>
        <w:jc w:val="both"/>
        <w:rPr>
          <w:rFonts w:ascii="Times New Roman" w:hAnsi="Times New Roman" w:cs="Times New Roman"/>
          <w:sz w:val="32"/>
          <w:szCs w:val="32"/>
          <w:shd w:val="clear" w:color="auto" w:fill="FFFFFF"/>
        </w:rPr>
      </w:pPr>
    </w:p>
    <w:p w14:paraId="534C03DB" w14:textId="77777777" w:rsidR="00B1381E" w:rsidRPr="00B1381E" w:rsidRDefault="00B1381E" w:rsidP="00B8375F">
      <w:pPr>
        <w:spacing w:after="0" w:line="300" w:lineRule="auto"/>
        <w:ind w:firstLine="851"/>
        <w:jc w:val="both"/>
        <w:rPr>
          <w:rFonts w:ascii="Times New Roman" w:hAnsi="Times New Roman" w:cs="Times New Roman"/>
          <w:b/>
          <w:i/>
          <w:sz w:val="32"/>
          <w:szCs w:val="32"/>
          <w:shd w:val="clear" w:color="auto" w:fill="FFFFFF"/>
        </w:rPr>
      </w:pPr>
      <w:r w:rsidRPr="00B1381E">
        <w:rPr>
          <w:rFonts w:ascii="Times New Roman" w:hAnsi="Times New Roman" w:cs="Times New Roman"/>
          <w:b/>
          <w:i/>
          <w:sz w:val="32"/>
          <w:szCs w:val="32"/>
          <w:shd w:val="clear" w:color="auto" w:fill="FFFFFF"/>
        </w:rPr>
        <w:t>Дорога жизни</w:t>
      </w:r>
    </w:p>
    <w:p w14:paraId="1ADE2861" w14:textId="77777777" w:rsidR="00C518F1"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22 ноября 1941 года в опасный путь по непрочному ещё льду Ладожского озера отправились первые грузовики ГАЗ</w:t>
      </w:r>
      <w:r w:rsidRPr="00B1381E">
        <w:rPr>
          <w:rFonts w:ascii="Times New Roman" w:hAnsi="Times New Roman" w:cs="Times New Roman"/>
          <w:sz w:val="32"/>
          <w:szCs w:val="32"/>
          <w:shd w:val="clear" w:color="auto" w:fill="FFFFFF"/>
        </w:rPr>
        <w:noBreakHyphen/>
        <w:t>АА. Легенда</w:t>
      </w:r>
      <w:r w:rsidRPr="00B1381E">
        <w:rPr>
          <w:rFonts w:ascii="Times New Roman" w:hAnsi="Times New Roman" w:cs="Times New Roman"/>
          <w:sz w:val="32"/>
          <w:szCs w:val="32"/>
          <w:shd w:val="clear" w:color="auto" w:fill="FFFFFF"/>
        </w:rPr>
        <w:t>р</w:t>
      </w:r>
      <w:r w:rsidRPr="00B1381E">
        <w:rPr>
          <w:rFonts w:ascii="Times New Roman" w:hAnsi="Times New Roman" w:cs="Times New Roman"/>
          <w:sz w:val="32"/>
          <w:szCs w:val="32"/>
          <w:shd w:val="clear" w:color="auto" w:fill="FFFFFF"/>
        </w:rPr>
        <w:t>ные «полуторки» доставили в отрезанный от большой земли Лени</w:t>
      </w:r>
      <w:r w:rsidRPr="00B1381E">
        <w:rPr>
          <w:rFonts w:ascii="Times New Roman" w:hAnsi="Times New Roman" w:cs="Times New Roman"/>
          <w:sz w:val="32"/>
          <w:szCs w:val="32"/>
          <w:shd w:val="clear" w:color="auto" w:fill="FFFFFF"/>
        </w:rPr>
        <w:t>н</w:t>
      </w:r>
      <w:r w:rsidRPr="00B1381E">
        <w:rPr>
          <w:rFonts w:ascii="Times New Roman" w:hAnsi="Times New Roman" w:cs="Times New Roman"/>
          <w:sz w:val="32"/>
          <w:szCs w:val="32"/>
          <w:shd w:val="clear" w:color="auto" w:fill="FFFFFF"/>
        </w:rPr>
        <w:t xml:space="preserve">град мешки с мукой, открыв автомобильное движение по «Дороге жизни» </w:t>
      </w:r>
      <w:r w:rsidR="00075593">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 xml:space="preserve">импровизированной трассе, во многом благодаря которой город на Неве выдержал страшную блокаду. </w:t>
      </w:r>
    </w:p>
    <w:p w14:paraId="07FE5367" w14:textId="77777777" w:rsidR="00B50C45" w:rsidRPr="00B1381E" w:rsidRDefault="00B50C45" w:rsidP="00B50C45">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 xml:space="preserve">Сегодня мы вспоминаем важнейшие цифры и факты о «Дороге жизни» </w:t>
      </w:r>
      <w:r>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возможно, главном автомобильном подвиге Великой От</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чественной войны.</w:t>
      </w:r>
    </w:p>
    <w:p w14:paraId="63ED1779" w14:textId="77777777" w:rsidR="00F37BF7" w:rsidRDefault="00F37BF7" w:rsidP="00B8375F">
      <w:pPr>
        <w:spacing w:after="0" w:line="300" w:lineRule="auto"/>
        <w:ind w:firstLine="851"/>
        <w:jc w:val="both"/>
        <w:rPr>
          <w:rFonts w:ascii="Times New Roman" w:hAnsi="Times New Roman" w:cs="Times New Roman"/>
          <w:sz w:val="32"/>
          <w:szCs w:val="32"/>
          <w:shd w:val="clear" w:color="auto" w:fill="FFFFFF"/>
        </w:rPr>
      </w:pPr>
    </w:p>
    <w:p w14:paraId="02F220A1" w14:textId="77777777" w:rsidR="00B1381E" w:rsidRPr="00B1381E" w:rsidRDefault="00B1381E" w:rsidP="00B8375F">
      <w:pPr>
        <w:spacing w:after="0" w:line="300" w:lineRule="auto"/>
        <w:jc w:val="center"/>
        <w:rPr>
          <w:rFonts w:ascii="Times New Roman" w:hAnsi="Times New Roman" w:cs="Times New Roman"/>
          <w:sz w:val="32"/>
          <w:szCs w:val="32"/>
          <w:shd w:val="clear" w:color="auto" w:fill="FFFFFF"/>
        </w:rPr>
      </w:pPr>
      <w:r w:rsidRPr="00B1381E">
        <w:rPr>
          <w:rFonts w:ascii="Times New Roman" w:hAnsi="Times New Roman" w:cs="Times New Roman"/>
          <w:noProof/>
          <w:sz w:val="32"/>
          <w:szCs w:val="32"/>
          <w:shd w:val="clear" w:color="auto" w:fill="FFFFFF"/>
        </w:rPr>
        <w:drawing>
          <wp:inline distT="0" distB="0" distL="0" distR="0" wp14:anchorId="537BDF41" wp14:editId="25BB76C5">
            <wp:extent cx="4738977" cy="3117334"/>
            <wp:effectExtent l="0" t="0" r="5080"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45388" cy="3121551"/>
                    </a:xfrm>
                    <a:prstGeom prst="rect">
                      <a:avLst/>
                    </a:prstGeom>
                    <a:noFill/>
                    <a:ln>
                      <a:noFill/>
                    </a:ln>
                  </pic:spPr>
                </pic:pic>
              </a:graphicData>
            </a:graphic>
          </wp:inline>
        </w:drawing>
      </w:r>
    </w:p>
    <w:p w14:paraId="1DDA6F05" w14:textId="77777777" w:rsidR="00B1381E" w:rsidRPr="00E53ED8" w:rsidRDefault="00B1381E" w:rsidP="00B8375F">
      <w:pPr>
        <w:spacing w:after="120" w:line="300" w:lineRule="auto"/>
        <w:jc w:val="center"/>
        <w:rPr>
          <w:rFonts w:ascii="Times New Roman" w:hAnsi="Times New Roman" w:cs="Times New Roman"/>
          <w:sz w:val="28"/>
          <w:szCs w:val="28"/>
          <w:shd w:val="clear" w:color="auto" w:fill="FFFFFF"/>
        </w:rPr>
      </w:pPr>
      <w:r w:rsidRPr="00E53ED8">
        <w:rPr>
          <w:rFonts w:ascii="Times New Roman" w:hAnsi="Times New Roman" w:cs="Times New Roman"/>
          <w:sz w:val="28"/>
          <w:szCs w:val="28"/>
          <w:shd w:val="clear" w:color="auto" w:fill="FFFFFF"/>
        </w:rPr>
        <w:t>Дорога жизни</w:t>
      </w:r>
    </w:p>
    <w:p w14:paraId="5FE1E4F0" w14:textId="18BA4824"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К 12 сентября 1941 года продовольствия в Ленинграде остав</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 xml:space="preserve">лось на месяц. Если до этого момента на выпечку хлеба город тратил 2100 т муки, то к началу октября эта цифра уменьшилась более чем в два раза </w:t>
      </w:r>
      <w:r w:rsidR="00C518F1">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до тысячи тонн. На глазах таяли и суточные нормы прод</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 xml:space="preserve">вольствия. Двести граммов хлеба в день </w:t>
      </w:r>
      <w:r w:rsidR="00C518F1">
        <w:rPr>
          <w:rFonts w:ascii="Times New Roman" w:hAnsi="Times New Roman" w:cs="Times New Roman"/>
          <w:sz w:val="32"/>
          <w:szCs w:val="32"/>
          <w:shd w:val="clear" w:color="auto" w:fill="FFFFFF"/>
        </w:rPr>
        <w:t>–</w:t>
      </w:r>
      <w:r w:rsidRPr="00B1381E">
        <w:rPr>
          <w:rFonts w:ascii="Times New Roman" w:hAnsi="Times New Roman" w:cs="Times New Roman"/>
          <w:sz w:val="32"/>
          <w:szCs w:val="32"/>
          <w:shd w:val="clear" w:color="auto" w:fill="FFFFFF"/>
        </w:rPr>
        <w:t xml:space="preserve"> вот весь дневной рацион служащих, иждивенцев и детей начиная с 1 октября 1941</w:t>
      </w:r>
      <w:r w:rsidR="00C518F1">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г. Рабочие и инженеры получали по 400 граммов. Спустя месяц по карточкам ст</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ли выдавать ещё меньше хлеба.</w:t>
      </w:r>
    </w:p>
    <w:p w14:paraId="7CF6F80B" w14:textId="329CF32B" w:rsidR="00C518F1" w:rsidRPr="00E53ED8" w:rsidRDefault="00B1381E" w:rsidP="00B8375F">
      <w:pPr>
        <w:spacing w:after="0" w:line="300" w:lineRule="auto"/>
        <w:ind w:firstLine="851"/>
        <w:jc w:val="both"/>
        <w:rPr>
          <w:rFonts w:ascii="Times New Roman" w:hAnsi="Times New Roman" w:cs="Times New Roman"/>
          <w:spacing w:val="-10"/>
          <w:sz w:val="32"/>
          <w:szCs w:val="32"/>
          <w:shd w:val="clear" w:color="auto" w:fill="FFFFFF"/>
        </w:rPr>
      </w:pPr>
      <w:r w:rsidRPr="00E53ED8">
        <w:rPr>
          <w:rFonts w:ascii="Times New Roman" w:hAnsi="Times New Roman" w:cs="Times New Roman"/>
          <w:spacing w:val="-10"/>
          <w:sz w:val="32"/>
          <w:szCs w:val="32"/>
          <w:shd w:val="clear" w:color="auto" w:fill="FFFFFF"/>
        </w:rPr>
        <w:t>На своих запасах Ленинград не мог продержаться. Как накормить осаждённый город? По воздуху? Столько транспортных самолётов в ту пору просто не существовало. Не говоря уже о господстве в воздухе немецких пилотов. Воздушный мост между большой землёй и Ленингр</w:t>
      </w:r>
      <w:r w:rsidRPr="00E53ED8">
        <w:rPr>
          <w:rFonts w:ascii="Times New Roman" w:hAnsi="Times New Roman" w:cs="Times New Roman"/>
          <w:spacing w:val="-10"/>
          <w:sz w:val="32"/>
          <w:szCs w:val="32"/>
          <w:shd w:val="clear" w:color="auto" w:fill="FFFFFF"/>
        </w:rPr>
        <w:t>а</w:t>
      </w:r>
      <w:r w:rsidRPr="00E53ED8">
        <w:rPr>
          <w:rFonts w:ascii="Times New Roman" w:hAnsi="Times New Roman" w:cs="Times New Roman"/>
          <w:spacing w:val="-10"/>
          <w:sz w:val="32"/>
          <w:szCs w:val="32"/>
          <w:shd w:val="clear" w:color="auto" w:fill="FFFFFF"/>
        </w:rPr>
        <w:t xml:space="preserve">дом работал, но правильнее его было называть мостиком. </w:t>
      </w:r>
      <w:r w:rsidR="00C518F1" w:rsidRPr="00E53ED8">
        <w:rPr>
          <w:rFonts w:ascii="Times New Roman" w:hAnsi="Times New Roman" w:cs="Times New Roman"/>
          <w:spacing w:val="-10"/>
          <w:sz w:val="32"/>
          <w:szCs w:val="32"/>
          <w:shd w:val="clear" w:color="auto" w:fill="FFFFFF"/>
        </w:rPr>
        <w:t>Главную роль в поддержании жизни осаждённого города сыграли перевозки по Ладоге</w:t>
      </w:r>
      <w:r w:rsidR="00E53ED8" w:rsidRPr="00E53ED8">
        <w:rPr>
          <w:rFonts w:ascii="Times New Roman" w:hAnsi="Times New Roman" w:cs="Times New Roman"/>
          <w:spacing w:val="-10"/>
          <w:sz w:val="32"/>
          <w:szCs w:val="32"/>
          <w:shd w:val="clear" w:color="auto" w:fill="FFFFFF"/>
        </w:rPr>
        <w:t xml:space="preserve"> </w:t>
      </w:r>
      <w:r w:rsidR="00C518F1" w:rsidRPr="00E53ED8">
        <w:rPr>
          <w:rFonts w:ascii="Times New Roman" w:hAnsi="Times New Roman" w:cs="Times New Roman"/>
          <w:spacing w:val="-10"/>
          <w:sz w:val="32"/>
          <w:szCs w:val="32"/>
          <w:shd w:val="clear" w:color="auto" w:fill="FFFFFF"/>
        </w:rPr>
        <w:t>– по воде, а с установлением холодной погоды – по льду.</w:t>
      </w:r>
      <w:r w:rsidR="00E53ED8" w:rsidRPr="00E53ED8">
        <w:rPr>
          <w:rFonts w:ascii="Times New Roman" w:hAnsi="Times New Roman" w:cs="Times New Roman"/>
          <w:spacing w:val="-10"/>
          <w:sz w:val="32"/>
          <w:szCs w:val="32"/>
          <w:shd w:val="clear" w:color="auto" w:fill="FFFFFF"/>
        </w:rPr>
        <w:t xml:space="preserve"> </w:t>
      </w:r>
      <w:r w:rsidR="00C518F1" w:rsidRPr="00E53ED8">
        <w:rPr>
          <w:rFonts w:ascii="Times New Roman" w:hAnsi="Times New Roman" w:cs="Times New Roman"/>
          <w:spacing w:val="-10"/>
          <w:sz w:val="32"/>
          <w:szCs w:val="32"/>
          <w:shd w:val="clear" w:color="auto" w:fill="FFFFFF"/>
        </w:rPr>
        <w:t>Ледяная трасса – не откровение для России. Исторически с наступлением зимы замёрзшие реки и озёра решали многие транспортные проблемы в отдельных реги</w:t>
      </w:r>
      <w:r w:rsidR="00C518F1" w:rsidRPr="00E53ED8">
        <w:rPr>
          <w:rFonts w:ascii="Times New Roman" w:hAnsi="Times New Roman" w:cs="Times New Roman"/>
          <w:spacing w:val="-10"/>
          <w:sz w:val="32"/>
          <w:szCs w:val="32"/>
          <w:shd w:val="clear" w:color="auto" w:fill="FFFFFF"/>
        </w:rPr>
        <w:t>о</w:t>
      </w:r>
      <w:r w:rsidR="00C518F1" w:rsidRPr="00E53ED8">
        <w:rPr>
          <w:rFonts w:ascii="Times New Roman" w:hAnsi="Times New Roman" w:cs="Times New Roman"/>
          <w:spacing w:val="-10"/>
          <w:sz w:val="32"/>
          <w:szCs w:val="32"/>
          <w:shd w:val="clear" w:color="auto" w:fill="FFFFFF"/>
        </w:rPr>
        <w:t>нах страны. Проблема конкретного ледового пути была в близости врага: «Дорога жизни» проходила всего в 15 – 20 километрах от позиций немцев.</w:t>
      </w:r>
    </w:p>
    <w:p w14:paraId="68654256" w14:textId="77777777" w:rsidR="00B1381E" w:rsidRPr="00B1381E" w:rsidRDefault="00B1381E" w:rsidP="00B8375F">
      <w:pPr>
        <w:spacing w:after="0" w:line="300" w:lineRule="auto"/>
        <w:jc w:val="center"/>
        <w:rPr>
          <w:rFonts w:ascii="Times New Roman" w:hAnsi="Times New Roman" w:cs="Times New Roman"/>
          <w:sz w:val="32"/>
          <w:szCs w:val="32"/>
          <w:shd w:val="clear" w:color="auto" w:fill="FFFFFF"/>
        </w:rPr>
      </w:pPr>
      <w:r w:rsidRPr="00B1381E">
        <w:rPr>
          <w:rFonts w:ascii="Times New Roman" w:hAnsi="Times New Roman" w:cs="Times New Roman"/>
          <w:noProof/>
          <w:sz w:val="32"/>
          <w:szCs w:val="32"/>
          <w:shd w:val="clear" w:color="auto" w:fill="FFFFFF"/>
        </w:rPr>
        <w:drawing>
          <wp:inline distT="0" distB="0" distL="0" distR="0" wp14:anchorId="2EAD79C9" wp14:editId="23C82C66">
            <wp:extent cx="5463540" cy="3207792"/>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58399" cy="3204773"/>
                    </a:xfrm>
                    <a:prstGeom prst="rect">
                      <a:avLst/>
                    </a:prstGeom>
                    <a:noFill/>
                    <a:ln>
                      <a:noFill/>
                    </a:ln>
                  </pic:spPr>
                </pic:pic>
              </a:graphicData>
            </a:graphic>
          </wp:inline>
        </w:drawing>
      </w:r>
    </w:p>
    <w:p w14:paraId="0FAED282" w14:textId="77777777" w:rsidR="00B1381E" w:rsidRPr="000F66F9" w:rsidRDefault="00B1381E" w:rsidP="00B8375F">
      <w:pPr>
        <w:spacing w:after="120" w:line="300" w:lineRule="auto"/>
        <w:jc w:val="center"/>
        <w:rPr>
          <w:rFonts w:ascii="Times New Roman" w:hAnsi="Times New Roman" w:cs="Times New Roman"/>
          <w:sz w:val="28"/>
          <w:szCs w:val="28"/>
          <w:shd w:val="clear" w:color="auto" w:fill="FFFFFF"/>
        </w:rPr>
      </w:pPr>
      <w:r w:rsidRPr="000F66F9">
        <w:rPr>
          <w:rFonts w:ascii="Times New Roman" w:hAnsi="Times New Roman" w:cs="Times New Roman"/>
          <w:sz w:val="28"/>
          <w:szCs w:val="28"/>
          <w:shd w:val="clear" w:color="auto" w:fill="FFFFFF"/>
        </w:rPr>
        <w:t>Ледяная трасса</w:t>
      </w:r>
    </w:p>
    <w:p w14:paraId="3BD2A81A" w14:textId="77777777" w:rsidR="00F37BF7" w:rsidRPr="00B1381E" w:rsidRDefault="00F37BF7"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Подготовка к строительству ледовой трассы началась ещё в о</w:t>
      </w:r>
      <w:r w:rsidRPr="00B1381E">
        <w:rPr>
          <w:rFonts w:ascii="Times New Roman" w:hAnsi="Times New Roman" w:cs="Times New Roman"/>
          <w:sz w:val="32"/>
          <w:szCs w:val="32"/>
          <w:shd w:val="clear" w:color="auto" w:fill="FFFFFF"/>
        </w:rPr>
        <w:t>к</w:t>
      </w:r>
      <w:r w:rsidRPr="00B1381E">
        <w:rPr>
          <w:rFonts w:ascii="Times New Roman" w:hAnsi="Times New Roman" w:cs="Times New Roman"/>
          <w:sz w:val="32"/>
          <w:szCs w:val="32"/>
          <w:shd w:val="clear" w:color="auto" w:fill="FFFFFF"/>
        </w:rPr>
        <w:t xml:space="preserve">тябре. Сначала </w:t>
      </w:r>
      <w:r>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теоретическая. Необходимо было систематизировать информацию о ледовом режиме озера и наметить оптимальный маршрут. Первый вариант «Дороги жизни» соединил мыс Осиновец (точка въезда со стороны Ленинграда) и маяк Кареджи (точка въезда со стороны большой земли).</w:t>
      </w:r>
    </w:p>
    <w:p w14:paraId="3D08E139" w14:textId="41A51496" w:rsid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 xml:space="preserve">Общая протяжённость ледового участка </w:t>
      </w:r>
      <w:r w:rsidR="00C518F1">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30 километров. И</w:t>
      </w:r>
      <w:r w:rsidRPr="00B1381E">
        <w:rPr>
          <w:rFonts w:ascii="Times New Roman" w:hAnsi="Times New Roman" w:cs="Times New Roman"/>
          <w:sz w:val="32"/>
          <w:szCs w:val="32"/>
          <w:shd w:val="clear" w:color="auto" w:fill="FFFFFF"/>
        </w:rPr>
        <w:t>з</w:t>
      </w:r>
      <w:r w:rsidRPr="00B1381E">
        <w:rPr>
          <w:rFonts w:ascii="Times New Roman" w:hAnsi="Times New Roman" w:cs="Times New Roman"/>
          <w:sz w:val="32"/>
          <w:szCs w:val="32"/>
          <w:shd w:val="clear" w:color="auto" w:fill="FFFFFF"/>
        </w:rPr>
        <w:t>начальный план предполагал устройство двухполосной трассы шир</w:t>
      </w:r>
      <w:r w:rsidRPr="00B1381E">
        <w:rPr>
          <w:rFonts w:ascii="Times New Roman" w:hAnsi="Times New Roman" w:cs="Times New Roman"/>
          <w:sz w:val="32"/>
          <w:szCs w:val="32"/>
          <w:shd w:val="clear" w:color="auto" w:fill="FFFFFF"/>
        </w:rPr>
        <w:t>и</w:t>
      </w:r>
      <w:r w:rsidRPr="00B1381E">
        <w:rPr>
          <w:rFonts w:ascii="Times New Roman" w:hAnsi="Times New Roman" w:cs="Times New Roman"/>
          <w:sz w:val="32"/>
          <w:szCs w:val="32"/>
          <w:shd w:val="clear" w:color="auto" w:fill="FFFFFF"/>
        </w:rPr>
        <w:t>ной 10 метров для одновременного движения в две стороны и с пит</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тельно-прогревочными пунктами через каждые пять километров.</w:t>
      </w:r>
    </w:p>
    <w:p w14:paraId="4C1CD43C" w14:textId="77777777" w:rsidR="000F66F9" w:rsidRPr="00B1381E" w:rsidRDefault="000F66F9" w:rsidP="000F66F9">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 xml:space="preserve">Однако маршрут «Дороги жизни» несколько раз менялся </w:t>
      </w:r>
      <w:r>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только за первый месяц эксплуатации это случилось 4 раза. От дву</w:t>
      </w:r>
      <w:r w:rsidRPr="00B1381E">
        <w:rPr>
          <w:rFonts w:ascii="Times New Roman" w:hAnsi="Times New Roman" w:cs="Times New Roman"/>
          <w:sz w:val="32"/>
          <w:szCs w:val="32"/>
          <w:shd w:val="clear" w:color="auto" w:fill="FFFFFF"/>
        </w:rPr>
        <w:t>х</w:t>
      </w:r>
      <w:r w:rsidRPr="00B1381E">
        <w:rPr>
          <w:rFonts w:ascii="Times New Roman" w:hAnsi="Times New Roman" w:cs="Times New Roman"/>
          <w:sz w:val="32"/>
          <w:szCs w:val="32"/>
          <w:shd w:val="clear" w:color="auto" w:fill="FFFFFF"/>
        </w:rPr>
        <w:t>полосной трассы тоже быстро отказались. Решили, что безопаснее проложить отдельные полосы, разнесённые друг от друга на рассто</w:t>
      </w:r>
      <w:r w:rsidRPr="00B1381E">
        <w:rPr>
          <w:rFonts w:ascii="Times New Roman" w:hAnsi="Times New Roman" w:cs="Times New Roman"/>
          <w:sz w:val="32"/>
          <w:szCs w:val="32"/>
          <w:shd w:val="clear" w:color="auto" w:fill="FFFFFF"/>
        </w:rPr>
        <w:t>я</w:t>
      </w:r>
      <w:r w:rsidRPr="00B1381E">
        <w:rPr>
          <w:rFonts w:ascii="Times New Roman" w:hAnsi="Times New Roman" w:cs="Times New Roman"/>
          <w:sz w:val="32"/>
          <w:szCs w:val="32"/>
          <w:shd w:val="clear" w:color="auto" w:fill="FFFFFF"/>
        </w:rPr>
        <w:t>ние 100</w:t>
      </w:r>
      <w:r>
        <w:rPr>
          <w:rFonts w:ascii="Times New Roman" w:hAnsi="Times New Roman" w:cs="Times New Roman"/>
          <w:sz w:val="32"/>
          <w:szCs w:val="32"/>
          <w:shd w:val="clear" w:color="auto" w:fill="FFFFFF"/>
        </w:rPr>
        <w:t> </w:t>
      </w:r>
      <w:r w:rsidRPr="00B1381E">
        <w:rPr>
          <w:rFonts w:ascii="Times New Roman" w:hAnsi="Times New Roman" w:cs="Times New Roman"/>
          <w:sz w:val="32"/>
          <w:szCs w:val="32"/>
          <w:shd w:val="clear" w:color="auto" w:fill="FFFFFF"/>
        </w:rPr>
        <w:t>–</w:t>
      </w:r>
      <w:r>
        <w:rPr>
          <w:rFonts w:ascii="Times New Roman" w:hAnsi="Times New Roman" w:cs="Times New Roman"/>
          <w:sz w:val="32"/>
          <w:szCs w:val="32"/>
          <w:shd w:val="clear" w:color="auto" w:fill="FFFFFF"/>
        </w:rPr>
        <w:t> </w:t>
      </w:r>
      <w:r w:rsidRPr="00B1381E">
        <w:rPr>
          <w:rFonts w:ascii="Times New Roman" w:hAnsi="Times New Roman" w:cs="Times New Roman"/>
          <w:sz w:val="32"/>
          <w:szCs w:val="32"/>
          <w:shd w:val="clear" w:color="auto" w:fill="FFFFFF"/>
        </w:rPr>
        <w:t xml:space="preserve">150 метров </w:t>
      </w:r>
      <w:r>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по одной в каждом направлении. Так снижа</w:t>
      </w:r>
      <w:r w:rsidRPr="00B1381E">
        <w:rPr>
          <w:rFonts w:ascii="Times New Roman" w:hAnsi="Times New Roman" w:cs="Times New Roman"/>
          <w:sz w:val="32"/>
          <w:szCs w:val="32"/>
          <w:shd w:val="clear" w:color="auto" w:fill="FFFFFF"/>
        </w:rPr>
        <w:t>л</w:t>
      </w:r>
      <w:r w:rsidRPr="00B1381E">
        <w:rPr>
          <w:rFonts w:ascii="Times New Roman" w:hAnsi="Times New Roman" w:cs="Times New Roman"/>
          <w:sz w:val="32"/>
          <w:szCs w:val="32"/>
          <w:shd w:val="clear" w:color="auto" w:fill="FFFFFF"/>
        </w:rPr>
        <w:t>ся риск разрушения льда.</w:t>
      </w:r>
    </w:p>
    <w:p w14:paraId="66B1D30F" w14:textId="77777777" w:rsidR="000F66F9" w:rsidRPr="00B1381E" w:rsidRDefault="000F66F9" w:rsidP="000F66F9">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Считалось, что грузовик всего с одной тонной груза безопасно проедет только по льду толщиной в 20 сантиметров и больше. Но сложное положение осаждённого города вынуждало рисковать. Ещё 17 ноября замеры показали, что лёд на Ладоге вдвое тоньше необх</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 xml:space="preserve">димой нормы </w:t>
      </w:r>
      <w:r>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всего 10 сантиметров! Но ждать было нельзя. Утром 20</w:t>
      </w:r>
      <w:r w:rsidRPr="00B1381E">
        <w:rPr>
          <w:rFonts w:ascii="Times New Roman" w:hAnsi="Times New Roman" w:cs="Times New Roman"/>
          <w:sz w:val="32"/>
          <w:szCs w:val="32"/>
          <w:shd w:val="clear" w:color="auto" w:fill="FFFFFF"/>
        </w:rPr>
        <w:noBreakHyphen/>
        <w:t xml:space="preserve">го </w:t>
      </w:r>
      <w:r w:rsidRPr="000F66F9">
        <w:rPr>
          <w:rFonts w:ascii="Times New Roman" w:hAnsi="Times New Roman" w:cs="Times New Roman"/>
          <w:spacing w:val="-6"/>
          <w:sz w:val="32"/>
          <w:szCs w:val="32"/>
          <w:shd w:val="clear" w:color="auto" w:fill="FFFFFF"/>
        </w:rPr>
        <w:t>числа с ленинградской стороны по ледовой трассе с огромными предосторожностями двинулся первый обоз. Пока ещё гужевой – около 350 конных упряжек с санями. К вечеру он доберётся до посёлка Кобона на другом берегу, загрузится 60 тоннами муки и обратно вернётся уже 21</w:t>
      </w:r>
      <w:r w:rsidRPr="000F66F9">
        <w:rPr>
          <w:rFonts w:ascii="Times New Roman" w:hAnsi="Times New Roman" w:cs="Times New Roman"/>
          <w:spacing w:val="-6"/>
          <w:sz w:val="32"/>
          <w:szCs w:val="32"/>
          <w:shd w:val="clear" w:color="auto" w:fill="FFFFFF"/>
        </w:rPr>
        <w:noBreakHyphen/>
        <w:t>го. Лишь 22 ноября этот же маршрут преодолеет колонна из 60 груз</w:t>
      </w:r>
      <w:r w:rsidRPr="000F66F9">
        <w:rPr>
          <w:rFonts w:ascii="Times New Roman" w:hAnsi="Times New Roman" w:cs="Times New Roman"/>
          <w:spacing w:val="-6"/>
          <w:sz w:val="32"/>
          <w:szCs w:val="32"/>
          <w:shd w:val="clear" w:color="auto" w:fill="FFFFFF"/>
        </w:rPr>
        <w:t>о</w:t>
      </w:r>
      <w:r w:rsidRPr="000F66F9">
        <w:rPr>
          <w:rFonts w:ascii="Times New Roman" w:hAnsi="Times New Roman" w:cs="Times New Roman"/>
          <w:spacing w:val="-6"/>
          <w:sz w:val="32"/>
          <w:szCs w:val="32"/>
          <w:shd w:val="clear" w:color="auto" w:fill="FFFFFF"/>
        </w:rPr>
        <w:t>виков – по большей части это были ГАЗ</w:t>
      </w:r>
      <w:r w:rsidRPr="000F66F9">
        <w:rPr>
          <w:rFonts w:ascii="Times New Roman" w:hAnsi="Times New Roman" w:cs="Times New Roman"/>
          <w:spacing w:val="-6"/>
          <w:sz w:val="32"/>
          <w:szCs w:val="32"/>
          <w:shd w:val="clear" w:color="auto" w:fill="FFFFFF"/>
        </w:rPr>
        <w:noBreakHyphen/>
        <w:t xml:space="preserve">АА, с прицепными санями. </w:t>
      </w:r>
    </w:p>
    <w:p w14:paraId="75138EE3" w14:textId="77777777" w:rsidR="00C518F1" w:rsidRPr="00B1381E" w:rsidRDefault="00C518F1" w:rsidP="00B8375F">
      <w:pPr>
        <w:spacing w:after="0" w:line="300" w:lineRule="auto"/>
        <w:ind w:firstLine="851"/>
        <w:jc w:val="both"/>
        <w:rPr>
          <w:rFonts w:ascii="Times New Roman" w:hAnsi="Times New Roman" w:cs="Times New Roman"/>
          <w:sz w:val="32"/>
          <w:szCs w:val="32"/>
          <w:shd w:val="clear" w:color="auto" w:fill="FFFFFF"/>
        </w:rPr>
      </w:pPr>
    </w:p>
    <w:p w14:paraId="18B522E6" w14:textId="77777777" w:rsidR="00B1381E" w:rsidRPr="00B1381E" w:rsidRDefault="00B1381E" w:rsidP="00B8375F">
      <w:pPr>
        <w:spacing w:after="0" w:line="300" w:lineRule="auto"/>
        <w:jc w:val="center"/>
        <w:rPr>
          <w:rFonts w:ascii="Times New Roman" w:hAnsi="Times New Roman" w:cs="Times New Roman"/>
          <w:sz w:val="32"/>
          <w:szCs w:val="32"/>
          <w:shd w:val="clear" w:color="auto" w:fill="FFFFFF"/>
        </w:rPr>
      </w:pPr>
      <w:r w:rsidRPr="00B1381E">
        <w:rPr>
          <w:rFonts w:ascii="Times New Roman" w:hAnsi="Times New Roman" w:cs="Times New Roman"/>
          <w:noProof/>
          <w:sz w:val="32"/>
          <w:szCs w:val="32"/>
          <w:shd w:val="clear" w:color="auto" w:fill="FFFFFF"/>
        </w:rPr>
        <w:drawing>
          <wp:inline distT="0" distB="0" distL="0" distR="0" wp14:anchorId="5A2002B9" wp14:editId="515C0DCF">
            <wp:extent cx="5144494" cy="3211314"/>
            <wp:effectExtent l="0" t="0" r="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54271" cy="3217417"/>
                    </a:xfrm>
                    <a:prstGeom prst="rect">
                      <a:avLst/>
                    </a:prstGeom>
                    <a:noFill/>
                    <a:ln>
                      <a:noFill/>
                    </a:ln>
                  </pic:spPr>
                </pic:pic>
              </a:graphicData>
            </a:graphic>
          </wp:inline>
        </w:drawing>
      </w:r>
    </w:p>
    <w:p w14:paraId="78088733" w14:textId="0B7E3B56" w:rsidR="00B1381E" w:rsidRPr="000F66F9" w:rsidRDefault="00C518F1" w:rsidP="00B8375F">
      <w:pPr>
        <w:spacing w:after="120" w:line="300" w:lineRule="auto"/>
        <w:jc w:val="center"/>
        <w:rPr>
          <w:rFonts w:ascii="Times New Roman" w:hAnsi="Times New Roman" w:cs="Times New Roman"/>
          <w:sz w:val="28"/>
          <w:szCs w:val="28"/>
          <w:shd w:val="clear" w:color="auto" w:fill="FFFFFF"/>
        </w:rPr>
      </w:pPr>
      <w:r w:rsidRPr="000F66F9">
        <w:rPr>
          <w:rFonts w:ascii="Times New Roman" w:hAnsi="Times New Roman" w:cs="Times New Roman"/>
          <w:sz w:val="28"/>
          <w:szCs w:val="28"/>
          <w:shd w:val="clear" w:color="auto" w:fill="FFFFFF"/>
        </w:rPr>
        <w:t>М</w:t>
      </w:r>
      <w:r w:rsidR="00B1381E" w:rsidRPr="000F66F9">
        <w:rPr>
          <w:rFonts w:ascii="Times New Roman" w:hAnsi="Times New Roman" w:cs="Times New Roman"/>
          <w:sz w:val="28"/>
          <w:szCs w:val="28"/>
          <w:shd w:val="clear" w:color="auto" w:fill="FFFFFF"/>
        </w:rPr>
        <w:t>аршрут «Дороги жизни»</w:t>
      </w:r>
    </w:p>
    <w:p w14:paraId="3B860A95" w14:textId="0266145A"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Из-за тонкого льда движение поначалу было организовано с максимальной осторожностью. В ноябре по «Дороге жизни» еж</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дневно доставляли около 100 тонн грузов. К декабрю эта цифра в</w:t>
      </w:r>
      <w:r w:rsidRPr="00B1381E">
        <w:rPr>
          <w:rFonts w:ascii="Times New Roman" w:hAnsi="Times New Roman" w:cs="Times New Roman"/>
          <w:sz w:val="32"/>
          <w:szCs w:val="32"/>
          <w:shd w:val="clear" w:color="auto" w:fill="FFFFFF"/>
        </w:rPr>
        <w:t>ы</w:t>
      </w:r>
      <w:r w:rsidRPr="00B1381E">
        <w:rPr>
          <w:rFonts w:ascii="Times New Roman" w:hAnsi="Times New Roman" w:cs="Times New Roman"/>
          <w:sz w:val="32"/>
          <w:szCs w:val="32"/>
          <w:shd w:val="clear" w:color="auto" w:fill="FFFFFF"/>
        </w:rPr>
        <w:t xml:space="preserve">росла втрое, а к январю </w:t>
      </w:r>
      <w:r w:rsidR="00C518F1">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в десять раз.</w:t>
      </w:r>
    </w:p>
    <w:p w14:paraId="2050D1B2" w14:textId="4D895D87"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Но даже толстый лёд не давал гарантий от неприятностей. Ин</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гда грузовики проваливались в воду без видимой причины. Оказ</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лось, что вне зависимости от толщины ледового слоя опасность таил резонанс, который появлялся, если скорость автомобиля совпадала со скоростью волны подо льдом.</w:t>
      </w:r>
    </w:p>
    <w:p w14:paraId="57894BCA" w14:textId="7FD904A8"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 xml:space="preserve">Почему так происходит, разобрались не сразу. Понадобилось несколько десятков ушедших под лёд машин, после чего появился прогибограф </w:t>
      </w:r>
      <w:r w:rsidR="00C518F1">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изобретение ленинградского учёного Наума Рейнова. Это устройство фиксировало колебания льда в диапазоне от десятой доли секунды до одних суток. Так удалось определить опасную ск</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 xml:space="preserve">рость </w:t>
      </w:r>
      <w:r w:rsidR="00C518F1">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 xml:space="preserve">35 км/ч </w:t>
      </w:r>
      <w:r w:rsidR="00C518F1">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и рассчитать оптимальные интервалы движения. Водителям рекомендовали не приближаться к впереди идущей м</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шине ближе</w:t>
      </w:r>
      <w:r w:rsidR="00C518F1">
        <w:rPr>
          <w:rFonts w:ascii="Times New Roman" w:hAnsi="Times New Roman" w:cs="Times New Roman"/>
          <w:sz w:val="32"/>
          <w:szCs w:val="32"/>
          <w:shd w:val="clear" w:color="auto" w:fill="FFFFFF"/>
        </w:rPr>
        <w:t>,</w:t>
      </w:r>
      <w:r w:rsidRPr="00B1381E">
        <w:rPr>
          <w:rFonts w:ascii="Times New Roman" w:hAnsi="Times New Roman" w:cs="Times New Roman"/>
          <w:sz w:val="32"/>
          <w:szCs w:val="32"/>
          <w:shd w:val="clear" w:color="auto" w:fill="FFFFFF"/>
        </w:rPr>
        <w:t xml:space="preserve"> чем на 70 метров.</w:t>
      </w:r>
    </w:p>
    <w:p w14:paraId="492D7214" w14:textId="19B5B9A8"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Обычно «Дорогу жизни» считают ледовой трассой, соединя</w:t>
      </w:r>
      <w:r w:rsidRPr="00B1381E">
        <w:rPr>
          <w:rFonts w:ascii="Times New Roman" w:hAnsi="Times New Roman" w:cs="Times New Roman"/>
          <w:sz w:val="32"/>
          <w:szCs w:val="32"/>
          <w:shd w:val="clear" w:color="auto" w:fill="FFFFFF"/>
        </w:rPr>
        <w:t>ю</w:t>
      </w:r>
      <w:r w:rsidRPr="00B1381E">
        <w:rPr>
          <w:rFonts w:ascii="Times New Roman" w:hAnsi="Times New Roman" w:cs="Times New Roman"/>
          <w:sz w:val="32"/>
          <w:szCs w:val="32"/>
          <w:shd w:val="clear" w:color="auto" w:fill="FFFFFF"/>
        </w:rPr>
        <w:t>щей два берега Ладожского озера, по которой в оба направления е</w:t>
      </w:r>
      <w:r w:rsidRPr="00B1381E">
        <w:rPr>
          <w:rFonts w:ascii="Times New Roman" w:hAnsi="Times New Roman" w:cs="Times New Roman"/>
          <w:sz w:val="32"/>
          <w:szCs w:val="32"/>
          <w:shd w:val="clear" w:color="auto" w:fill="FFFFFF"/>
        </w:rPr>
        <w:t>з</w:t>
      </w:r>
      <w:r w:rsidRPr="00B1381E">
        <w:rPr>
          <w:rFonts w:ascii="Times New Roman" w:hAnsi="Times New Roman" w:cs="Times New Roman"/>
          <w:sz w:val="32"/>
          <w:szCs w:val="32"/>
          <w:shd w:val="clear" w:color="auto" w:fill="FFFFFF"/>
        </w:rPr>
        <w:t>дят грузовики с мукой. Намного правильнее назвать «дорогу» сло</w:t>
      </w:r>
      <w:r w:rsidRPr="00B1381E">
        <w:rPr>
          <w:rFonts w:ascii="Times New Roman" w:hAnsi="Times New Roman" w:cs="Times New Roman"/>
          <w:sz w:val="32"/>
          <w:szCs w:val="32"/>
          <w:shd w:val="clear" w:color="auto" w:fill="FFFFFF"/>
        </w:rPr>
        <w:t>ж</w:t>
      </w:r>
      <w:r w:rsidRPr="00B1381E">
        <w:rPr>
          <w:rFonts w:ascii="Times New Roman" w:hAnsi="Times New Roman" w:cs="Times New Roman"/>
          <w:sz w:val="32"/>
          <w:szCs w:val="32"/>
          <w:shd w:val="clear" w:color="auto" w:fill="FFFFFF"/>
        </w:rPr>
        <w:t xml:space="preserve">ной инфраструктурой, или </w:t>
      </w:r>
      <w:r w:rsidR="00C518F1">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 xml:space="preserve">на современный манер </w:t>
      </w:r>
      <w:r w:rsidR="00C518F1">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экосистемой, придуманной и развёрнутой в максимально сжатые сроки в макс</w:t>
      </w:r>
      <w:r w:rsidRPr="00B1381E">
        <w:rPr>
          <w:rFonts w:ascii="Times New Roman" w:hAnsi="Times New Roman" w:cs="Times New Roman"/>
          <w:sz w:val="32"/>
          <w:szCs w:val="32"/>
          <w:shd w:val="clear" w:color="auto" w:fill="FFFFFF"/>
        </w:rPr>
        <w:t>и</w:t>
      </w:r>
      <w:r w:rsidRPr="00B1381E">
        <w:rPr>
          <w:rFonts w:ascii="Times New Roman" w:hAnsi="Times New Roman" w:cs="Times New Roman"/>
          <w:sz w:val="32"/>
          <w:szCs w:val="32"/>
          <w:shd w:val="clear" w:color="auto" w:fill="FFFFFF"/>
        </w:rPr>
        <w:t>мально жёстких условиях. Которая при этом работала с максимал</w:t>
      </w:r>
      <w:r w:rsidRPr="00B1381E">
        <w:rPr>
          <w:rFonts w:ascii="Times New Roman" w:hAnsi="Times New Roman" w:cs="Times New Roman"/>
          <w:sz w:val="32"/>
          <w:szCs w:val="32"/>
          <w:shd w:val="clear" w:color="auto" w:fill="FFFFFF"/>
        </w:rPr>
        <w:t>ь</w:t>
      </w:r>
      <w:r w:rsidRPr="00B1381E">
        <w:rPr>
          <w:rFonts w:ascii="Times New Roman" w:hAnsi="Times New Roman" w:cs="Times New Roman"/>
          <w:sz w:val="32"/>
          <w:szCs w:val="32"/>
          <w:shd w:val="clear" w:color="auto" w:fill="FFFFFF"/>
        </w:rPr>
        <w:t>ной отдачей.</w:t>
      </w:r>
    </w:p>
    <w:p w14:paraId="6F7E401B" w14:textId="62709B80"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Только взгляните на эти цифры: «Дорогу жизни» обслуживали 350 регулировщиков, а количество регулировочных постов с изн</w:t>
      </w:r>
      <w:r w:rsidRPr="00B1381E">
        <w:rPr>
          <w:rFonts w:ascii="Times New Roman" w:hAnsi="Times New Roman" w:cs="Times New Roman"/>
          <w:sz w:val="32"/>
          <w:szCs w:val="32"/>
          <w:shd w:val="clear" w:color="auto" w:fill="FFFFFF"/>
        </w:rPr>
        <w:t>а</w:t>
      </w:r>
      <w:r w:rsidRPr="00B1381E">
        <w:rPr>
          <w:rFonts w:ascii="Times New Roman" w:hAnsi="Times New Roman" w:cs="Times New Roman"/>
          <w:sz w:val="32"/>
          <w:szCs w:val="32"/>
          <w:shd w:val="clear" w:color="auto" w:fill="FFFFFF"/>
        </w:rPr>
        <w:t>чальных 45 единиц быстро выросло до 75. Для поддержания беспер</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бойной связи вдоль дороги организовали линию связи. Для этого в ладожский лёд пришлось вмораживать телеграфные столбы.</w:t>
      </w:r>
    </w:p>
    <w:p w14:paraId="596E39A7" w14:textId="6C8451AF"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Трассу в режиме нон-стоп обслуживали около сотни бензов</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зов на шасси ЗиС</w:t>
      </w:r>
      <w:r w:rsidRPr="00B1381E">
        <w:rPr>
          <w:rFonts w:ascii="Times New Roman" w:hAnsi="Times New Roman" w:cs="Times New Roman"/>
          <w:sz w:val="32"/>
          <w:szCs w:val="32"/>
          <w:shd w:val="clear" w:color="auto" w:fill="FFFFFF"/>
        </w:rPr>
        <w:noBreakHyphen/>
        <w:t>5. Сортировочные пункты, организованные с обеих сторон Ладоги, помогали эффективно распределять грузы. Здесь ра</w:t>
      </w:r>
      <w:r w:rsidRPr="00B1381E">
        <w:rPr>
          <w:rFonts w:ascii="Times New Roman" w:hAnsi="Times New Roman" w:cs="Times New Roman"/>
          <w:sz w:val="32"/>
          <w:szCs w:val="32"/>
          <w:shd w:val="clear" w:color="auto" w:fill="FFFFFF"/>
        </w:rPr>
        <w:t>з</w:t>
      </w:r>
      <w:r w:rsidRPr="00B1381E">
        <w:rPr>
          <w:rFonts w:ascii="Times New Roman" w:hAnsi="Times New Roman" w:cs="Times New Roman"/>
          <w:sz w:val="32"/>
          <w:szCs w:val="32"/>
          <w:shd w:val="clear" w:color="auto" w:fill="FFFFFF"/>
        </w:rPr>
        <w:t>гружались машины, курсирующие по льду, а дальше драгоценное продовольствие, медикаменты и боеприпасы автомобильным и ж</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лезнодорожным транспортом шли в Ленинград.</w:t>
      </w:r>
    </w:p>
    <w:p w14:paraId="74A6A098" w14:textId="76DFA7D3"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Постоянный контроль толщины льда обеспечивала группа сп</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циалистов, трижды в месяц выдававшая гидрологические прогнозы о состоянии «дорожного» покрытия. Всего только за время первой з</w:t>
      </w:r>
      <w:r w:rsidRPr="00B1381E">
        <w:rPr>
          <w:rFonts w:ascii="Times New Roman" w:hAnsi="Times New Roman" w:cs="Times New Roman"/>
          <w:sz w:val="32"/>
          <w:szCs w:val="32"/>
          <w:shd w:val="clear" w:color="auto" w:fill="FFFFFF"/>
        </w:rPr>
        <w:t>и</w:t>
      </w:r>
      <w:r w:rsidRPr="00B1381E">
        <w:rPr>
          <w:rFonts w:ascii="Times New Roman" w:hAnsi="Times New Roman" w:cs="Times New Roman"/>
          <w:sz w:val="32"/>
          <w:szCs w:val="32"/>
          <w:shd w:val="clear" w:color="auto" w:fill="FFFFFF"/>
        </w:rPr>
        <w:t>мовки лёд на Ладоге измеряли более 3640 раз!</w:t>
      </w:r>
    </w:p>
    <w:p w14:paraId="376BDAC2" w14:textId="3DA43734"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Не забыли и об обороне столь важной магистрали. Со стороны Кобоны «Дорогу жизни» защищала 1</w:t>
      </w:r>
      <w:r w:rsidRPr="00B1381E">
        <w:rPr>
          <w:rFonts w:ascii="Times New Roman" w:hAnsi="Times New Roman" w:cs="Times New Roman"/>
          <w:sz w:val="32"/>
          <w:szCs w:val="32"/>
          <w:shd w:val="clear" w:color="auto" w:fill="FFFFFF"/>
        </w:rPr>
        <w:noBreakHyphen/>
        <w:t xml:space="preserve">я стрелковая дивизия НКВД, с ленинградской </w:t>
      </w:r>
      <w:r w:rsidR="00142418">
        <w:rPr>
          <w:rFonts w:ascii="Times New Roman" w:hAnsi="Times New Roman" w:cs="Times New Roman"/>
          <w:sz w:val="32"/>
          <w:szCs w:val="32"/>
          <w:shd w:val="clear" w:color="auto" w:fill="FFFFFF"/>
        </w:rPr>
        <w:t xml:space="preserve">– </w:t>
      </w:r>
      <w:r w:rsidRPr="00B1381E">
        <w:rPr>
          <w:rFonts w:ascii="Times New Roman" w:hAnsi="Times New Roman" w:cs="Times New Roman"/>
          <w:sz w:val="32"/>
          <w:szCs w:val="32"/>
          <w:shd w:val="clear" w:color="auto" w:fill="FFFFFF"/>
        </w:rPr>
        <w:t>оборону держала 20</w:t>
      </w:r>
      <w:r w:rsidRPr="00B1381E">
        <w:rPr>
          <w:rFonts w:ascii="Times New Roman" w:hAnsi="Times New Roman" w:cs="Times New Roman"/>
          <w:sz w:val="32"/>
          <w:szCs w:val="32"/>
          <w:shd w:val="clear" w:color="auto" w:fill="FFFFFF"/>
        </w:rPr>
        <w:noBreakHyphen/>
        <w:t>я дивизия НКВД. Защита тр</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бовалась не только от немцев, но и от мародёров. Добавим к этому более чем 6000 боевых вылетов, которые с декабря 1941</w:t>
      </w:r>
      <w:r w:rsidRPr="00B1381E">
        <w:rPr>
          <w:rFonts w:ascii="Times New Roman" w:hAnsi="Times New Roman" w:cs="Times New Roman"/>
          <w:sz w:val="32"/>
          <w:szCs w:val="32"/>
          <w:shd w:val="clear" w:color="auto" w:fill="FFFFFF"/>
        </w:rPr>
        <w:noBreakHyphen/>
        <w:t>го по март 1942</w:t>
      </w:r>
      <w:r w:rsidRPr="00B1381E">
        <w:rPr>
          <w:rFonts w:ascii="Times New Roman" w:hAnsi="Times New Roman" w:cs="Times New Roman"/>
          <w:sz w:val="32"/>
          <w:szCs w:val="32"/>
          <w:shd w:val="clear" w:color="auto" w:fill="FFFFFF"/>
        </w:rPr>
        <w:noBreakHyphen/>
        <w:t>го совершили лётчики Ленинградского фронта, защищавшие ледовую трассу от пилотов люфтваффе.</w:t>
      </w:r>
    </w:p>
    <w:p w14:paraId="3FB421EA" w14:textId="5FE69B88" w:rsidR="00B1381E" w:rsidRP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Большое заблуждение считать, что по ладожскому льду в Л</w:t>
      </w:r>
      <w:r w:rsidRPr="00B1381E">
        <w:rPr>
          <w:rFonts w:ascii="Times New Roman" w:hAnsi="Times New Roman" w:cs="Times New Roman"/>
          <w:sz w:val="32"/>
          <w:szCs w:val="32"/>
          <w:shd w:val="clear" w:color="auto" w:fill="FFFFFF"/>
        </w:rPr>
        <w:t>е</w:t>
      </w:r>
      <w:r w:rsidRPr="00B1381E">
        <w:rPr>
          <w:rFonts w:ascii="Times New Roman" w:hAnsi="Times New Roman" w:cs="Times New Roman"/>
          <w:sz w:val="32"/>
          <w:szCs w:val="32"/>
          <w:shd w:val="clear" w:color="auto" w:fill="FFFFFF"/>
        </w:rPr>
        <w:t>нинград везли только мешки с мукой. Безусловно, хлеб был главным грузом «Дороги жизни», но не единственным. По тому же ледовому пути из осаждённого города вывозили мирных жителей. По нему на большую землю шло оружие и техника, которую даже в самые сур</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вые блокадные месяцы продолжали выпускать в Ленинграде.</w:t>
      </w:r>
    </w:p>
    <w:p w14:paraId="7C85D4E3" w14:textId="1F91D6B4" w:rsidR="00B1381E" w:rsidRDefault="00B1381E" w:rsidP="00B8375F">
      <w:pPr>
        <w:spacing w:after="0" w:line="300" w:lineRule="auto"/>
        <w:ind w:firstLine="851"/>
        <w:jc w:val="both"/>
        <w:rPr>
          <w:rFonts w:ascii="Times New Roman" w:hAnsi="Times New Roman" w:cs="Times New Roman"/>
          <w:sz w:val="32"/>
          <w:szCs w:val="32"/>
          <w:shd w:val="clear" w:color="auto" w:fill="FFFFFF"/>
        </w:rPr>
      </w:pPr>
      <w:r w:rsidRPr="00B1381E">
        <w:rPr>
          <w:rFonts w:ascii="Times New Roman" w:hAnsi="Times New Roman" w:cs="Times New Roman"/>
          <w:sz w:val="32"/>
          <w:szCs w:val="32"/>
          <w:shd w:val="clear" w:color="auto" w:fill="FFFFFF"/>
        </w:rPr>
        <w:t>В действующие части Красной армии по Ладоге отправлялись тяжёлые танки КВ. Конечно, ехали они не на грузовиках, а своим х</w:t>
      </w:r>
      <w:r w:rsidRPr="00B1381E">
        <w:rPr>
          <w:rFonts w:ascii="Times New Roman" w:hAnsi="Times New Roman" w:cs="Times New Roman"/>
          <w:sz w:val="32"/>
          <w:szCs w:val="32"/>
          <w:shd w:val="clear" w:color="auto" w:fill="FFFFFF"/>
        </w:rPr>
        <w:t>о</w:t>
      </w:r>
      <w:r w:rsidRPr="00B1381E">
        <w:rPr>
          <w:rFonts w:ascii="Times New Roman" w:hAnsi="Times New Roman" w:cs="Times New Roman"/>
          <w:sz w:val="32"/>
          <w:szCs w:val="32"/>
          <w:shd w:val="clear" w:color="auto" w:fill="FFFFFF"/>
        </w:rPr>
        <w:t>дом. А чтобы уменьшить удельное давление на лёд, башню с танка снимали и грузили на сани, которые КВ тащили за собой по льду</w:t>
      </w:r>
      <w:r w:rsidR="002F3832">
        <w:rPr>
          <w:rFonts w:ascii="Times New Roman" w:hAnsi="Times New Roman" w:cs="Times New Roman"/>
          <w:sz w:val="32"/>
          <w:szCs w:val="32"/>
          <w:shd w:val="clear" w:color="auto" w:fill="FFFFFF"/>
        </w:rPr>
        <w:t>.</w:t>
      </w:r>
    </w:p>
    <w:p w14:paraId="337324FE" w14:textId="240EF289" w:rsidR="00C37473" w:rsidRDefault="004C0734" w:rsidP="00491661">
      <w:pPr>
        <w:pStyle w:val="1"/>
        <w:spacing w:before="360" w:after="0" w:line="300" w:lineRule="auto"/>
        <w:rPr>
          <w:rStyle w:val="17"/>
          <w:rFonts w:ascii="Times New Roman" w:hAnsi="Times New Roman" w:cs="Times New Roman"/>
          <w:spacing w:val="0"/>
          <w:sz w:val="32"/>
          <w:szCs w:val="32"/>
          <w:shd w:val="clear" w:color="auto" w:fill="auto"/>
        </w:rPr>
      </w:pPr>
      <w:bookmarkStart w:id="34" w:name="_Toc166497579"/>
      <w:r>
        <w:rPr>
          <w:rStyle w:val="17"/>
          <w:rFonts w:ascii="Times New Roman" w:hAnsi="Times New Roman" w:cs="Times New Roman"/>
          <w:spacing w:val="0"/>
          <w:sz w:val="32"/>
          <w:szCs w:val="32"/>
          <w:shd w:val="clear" w:color="auto" w:fill="auto"/>
        </w:rPr>
        <w:t>6</w:t>
      </w:r>
      <w:r w:rsidR="0018426D" w:rsidRPr="00157413">
        <w:rPr>
          <w:rStyle w:val="17"/>
          <w:rFonts w:ascii="Times New Roman" w:hAnsi="Times New Roman" w:cs="Times New Roman"/>
          <w:spacing w:val="0"/>
          <w:sz w:val="32"/>
          <w:szCs w:val="32"/>
          <w:shd w:val="clear" w:color="auto" w:fill="auto"/>
        </w:rPr>
        <w:t xml:space="preserve"> </w:t>
      </w:r>
      <w:r w:rsidR="002641A4" w:rsidRPr="00157413">
        <w:rPr>
          <w:rStyle w:val="17"/>
          <w:rFonts w:ascii="Times New Roman" w:hAnsi="Times New Roman" w:cs="Times New Roman"/>
          <w:spacing w:val="0"/>
          <w:sz w:val="32"/>
          <w:szCs w:val="32"/>
          <w:shd w:val="clear" w:color="auto" w:fill="auto"/>
        </w:rPr>
        <w:t xml:space="preserve">УЧЕНЫЕ СМИ </w:t>
      </w:r>
      <w:r w:rsidR="00C37473" w:rsidRPr="00157413">
        <w:rPr>
          <w:rStyle w:val="17"/>
          <w:rFonts w:ascii="Times New Roman" w:hAnsi="Times New Roman" w:cs="Times New Roman"/>
          <w:spacing w:val="0"/>
          <w:sz w:val="32"/>
          <w:szCs w:val="32"/>
          <w:shd w:val="clear" w:color="auto" w:fill="auto"/>
        </w:rPr>
        <w:t>(</w:t>
      </w:r>
      <w:r w:rsidR="002641A4" w:rsidRPr="00157413">
        <w:rPr>
          <w:rStyle w:val="17"/>
          <w:rFonts w:ascii="Times New Roman" w:hAnsi="Times New Roman" w:cs="Times New Roman"/>
          <w:spacing w:val="0"/>
          <w:sz w:val="32"/>
          <w:szCs w:val="32"/>
          <w:shd w:val="clear" w:color="auto" w:fill="auto"/>
        </w:rPr>
        <w:t>С</w:t>
      </w:r>
      <w:r w:rsidR="00146A88" w:rsidRPr="00157413">
        <w:rPr>
          <w:rStyle w:val="17"/>
          <w:rFonts w:ascii="Times New Roman" w:hAnsi="Times New Roman" w:cs="Times New Roman"/>
          <w:caps w:val="0"/>
          <w:spacing w:val="0"/>
          <w:sz w:val="32"/>
          <w:szCs w:val="32"/>
          <w:shd w:val="clear" w:color="auto" w:fill="auto"/>
        </w:rPr>
        <w:t>иб</w:t>
      </w:r>
      <w:r w:rsidR="002641A4" w:rsidRPr="00157413">
        <w:rPr>
          <w:rStyle w:val="17"/>
          <w:rFonts w:ascii="Times New Roman" w:hAnsi="Times New Roman" w:cs="Times New Roman"/>
          <w:spacing w:val="0"/>
          <w:sz w:val="32"/>
          <w:szCs w:val="32"/>
          <w:shd w:val="clear" w:color="auto" w:fill="auto"/>
        </w:rPr>
        <w:t>ГИУ</w:t>
      </w:r>
      <w:r w:rsidR="00C37473" w:rsidRPr="00157413">
        <w:rPr>
          <w:rStyle w:val="17"/>
          <w:rFonts w:ascii="Times New Roman" w:hAnsi="Times New Roman" w:cs="Times New Roman"/>
          <w:spacing w:val="0"/>
          <w:sz w:val="32"/>
          <w:szCs w:val="32"/>
          <w:shd w:val="clear" w:color="auto" w:fill="auto"/>
        </w:rPr>
        <w:t>) В ГОДЫ ВОЙНЫ</w:t>
      </w:r>
      <w:bookmarkEnd w:id="34"/>
    </w:p>
    <w:p w14:paraId="4AE07764" w14:textId="77777777" w:rsidR="00BD7BA7" w:rsidRPr="00A26543" w:rsidRDefault="00C37473" w:rsidP="00B8375F">
      <w:pPr>
        <w:pStyle w:val="a4"/>
        <w:spacing w:before="0" w:after="0" w:line="300" w:lineRule="auto"/>
        <w:ind w:right="20" w:firstLine="851"/>
        <w:jc w:val="both"/>
        <w:rPr>
          <w:rFonts w:ascii="Times New Roman" w:hAnsi="Times New Roman"/>
          <w:sz w:val="32"/>
          <w:szCs w:val="32"/>
          <w:shd w:val="clear" w:color="auto" w:fill="FFFFFF"/>
        </w:rPr>
      </w:pPr>
      <w:r w:rsidRPr="0013438D">
        <w:rPr>
          <w:rFonts w:ascii="Times New Roman" w:hAnsi="Times New Roman"/>
          <w:sz w:val="32"/>
          <w:szCs w:val="32"/>
          <w:shd w:val="clear" w:color="auto" w:fill="FFFFFF"/>
        </w:rPr>
        <w:t>22 июня 1941 года в 16 часов по местному времени в громког</w:t>
      </w:r>
      <w:r w:rsidRPr="0013438D">
        <w:rPr>
          <w:rFonts w:ascii="Times New Roman" w:hAnsi="Times New Roman"/>
          <w:sz w:val="32"/>
          <w:szCs w:val="32"/>
          <w:shd w:val="clear" w:color="auto" w:fill="FFFFFF"/>
        </w:rPr>
        <w:t>о</w:t>
      </w:r>
      <w:r w:rsidRPr="0013438D">
        <w:rPr>
          <w:rFonts w:ascii="Times New Roman" w:hAnsi="Times New Roman"/>
          <w:sz w:val="32"/>
          <w:szCs w:val="32"/>
          <w:shd w:val="clear" w:color="auto" w:fill="FFFFFF"/>
        </w:rPr>
        <w:t xml:space="preserve">ворителях раздался суровый голос диктора, объявившего о том, что на </w:t>
      </w:r>
      <w:r w:rsidRPr="00A26543">
        <w:rPr>
          <w:rFonts w:ascii="Times New Roman" w:hAnsi="Times New Roman"/>
          <w:sz w:val="32"/>
          <w:szCs w:val="32"/>
          <w:shd w:val="clear" w:color="auto" w:fill="FFFFFF"/>
        </w:rPr>
        <w:t>рассвете на советскую землю вероломно, без объявления войны, вторглись немецко-фашистские войска. Прошли митинги возмущ</w:t>
      </w:r>
      <w:r w:rsidRPr="00A26543">
        <w:rPr>
          <w:rFonts w:ascii="Times New Roman" w:hAnsi="Times New Roman"/>
          <w:sz w:val="32"/>
          <w:szCs w:val="32"/>
          <w:shd w:val="clear" w:color="auto" w:fill="FFFFFF"/>
        </w:rPr>
        <w:t>е</w:t>
      </w:r>
      <w:r w:rsidRPr="00A26543">
        <w:rPr>
          <w:rFonts w:ascii="Times New Roman" w:hAnsi="Times New Roman"/>
          <w:sz w:val="32"/>
          <w:szCs w:val="32"/>
          <w:shd w:val="clear" w:color="auto" w:fill="FFFFFF"/>
        </w:rPr>
        <w:t xml:space="preserve">ния вероломством фашистов и призывами не пожалеть сил и даже жизни для победы над врагом. </w:t>
      </w:r>
    </w:p>
    <w:p w14:paraId="205125C6" w14:textId="77777777" w:rsidR="00146A88" w:rsidRDefault="00BD7BA7" w:rsidP="00B8375F">
      <w:pPr>
        <w:pStyle w:val="a4"/>
        <w:spacing w:before="0" w:after="0" w:line="300" w:lineRule="auto"/>
        <w:ind w:right="20" w:firstLine="851"/>
        <w:jc w:val="both"/>
        <w:rPr>
          <w:rFonts w:ascii="Times New Roman" w:hAnsi="Times New Roman"/>
          <w:sz w:val="32"/>
          <w:szCs w:val="32"/>
        </w:rPr>
      </w:pPr>
      <w:r w:rsidRPr="00A26543">
        <w:rPr>
          <w:rFonts w:ascii="Times New Roman" w:hAnsi="Times New Roman"/>
          <w:sz w:val="32"/>
          <w:szCs w:val="32"/>
        </w:rPr>
        <w:t xml:space="preserve">Кончилась мирная жизнь. </w:t>
      </w:r>
      <w:r w:rsidR="00C37473" w:rsidRPr="00A26543">
        <w:rPr>
          <w:rFonts w:ascii="Times New Roman" w:hAnsi="Times New Roman"/>
          <w:sz w:val="32"/>
          <w:szCs w:val="32"/>
          <w:shd w:val="clear" w:color="auto" w:fill="FFFFFF"/>
        </w:rPr>
        <w:t>Привычный мир людей мгновенно изменился.</w:t>
      </w:r>
      <w:r w:rsidRPr="00A26543">
        <w:rPr>
          <w:rFonts w:ascii="Times New Roman" w:hAnsi="Times New Roman"/>
          <w:sz w:val="32"/>
          <w:szCs w:val="32"/>
          <w:shd w:val="clear" w:color="auto" w:fill="FFFFFF"/>
        </w:rPr>
        <w:t xml:space="preserve"> </w:t>
      </w:r>
      <w:r w:rsidRPr="00A26543">
        <w:rPr>
          <w:rFonts w:ascii="Times New Roman" w:hAnsi="Times New Roman"/>
          <w:sz w:val="32"/>
          <w:szCs w:val="32"/>
        </w:rPr>
        <w:t>Тысячи трудящихся, студентов, служащих группами и в одиночку спешили на места своей работы. Преподаватели и студенты СМИ в едином порыве устремились в институт</w:t>
      </w:r>
      <w:r>
        <w:rPr>
          <w:rFonts w:ascii="Times New Roman" w:hAnsi="Times New Roman"/>
          <w:sz w:val="32"/>
          <w:szCs w:val="32"/>
        </w:rPr>
        <w:t xml:space="preserve">, где </w:t>
      </w:r>
      <w:r w:rsidRPr="00BA7808">
        <w:rPr>
          <w:rFonts w:ascii="Times New Roman" w:hAnsi="Times New Roman"/>
          <w:sz w:val="32"/>
          <w:szCs w:val="32"/>
        </w:rPr>
        <w:t>состоялся митинг преподавателей и студентов. Ректор СМИ Д.Г.</w:t>
      </w:r>
      <w:r>
        <w:rPr>
          <w:rFonts w:ascii="Times New Roman" w:hAnsi="Times New Roman"/>
          <w:sz w:val="32"/>
          <w:szCs w:val="32"/>
        </w:rPr>
        <w:t> </w:t>
      </w:r>
      <w:r w:rsidRPr="00BA7808">
        <w:rPr>
          <w:rFonts w:ascii="Times New Roman" w:hAnsi="Times New Roman"/>
          <w:sz w:val="32"/>
          <w:szCs w:val="32"/>
        </w:rPr>
        <w:t>Горшенин, секретарь комсомольской организации Ф. Бабич призвали собравшихся пр</w:t>
      </w:r>
      <w:r w:rsidRPr="00BA7808">
        <w:rPr>
          <w:rFonts w:ascii="Times New Roman" w:hAnsi="Times New Roman"/>
          <w:sz w:val="32"/>
          <w:szCs w:val="32"/>
        </w:rPr>
        <w:t>о</w:t>
      </w:r>
      <w:r w:rsidRPr="00BA7808">
        <w:rPr>
          <w:rFonts w:ascii="Times New Roman" w:hAnsi="Times New Roman"/>
          <w:sz w:val="32"/>
          <w:szCs w:val="32"/>
        </w:rPr>
        <w:t xml:space="preserve">явить максимум бдительности и энергии, говорили о том, что нужно больше помощи оказывать промышленности. </w:t>
      </w:r>
    </w:p>
    <w:p w14:paraId="6422ECBA" w14:textId="0634A4E6" w:rsidR="00BD7BA7" w:rsidRPr="00BA7808" w:rsidRDefault="00BD7BA7" w:rsidP="00B8375F">
      <w:pPr>
        <w:pStyle w:val="a4"/>
        <w:spacing w:before="0" w:after="0" w:line="300" w:lineRule="auto"/>
        <w:ind w:right="20" w:firstLine="851"/>
        <w:jc w:val="both"/>
        <w:rPr>
          <w:rFonts w:ascii="Times New Roman" w:hAnsi="Times New Roman"/>
          <w:sz w:val="32"/>
          <w:szCs w:val="32"/>
        </w:rPr>
      </w:pPr>
      <w:r w:rsidRPr="00BA7808">
        <w:rPr>
          <w:rFonts w:ascii="Times New Roman" w:hAnsi="Times New Roman"/>
          <w:sz w:val="32"/>
          <w:szCs w:val="32"/>
        </w:rPr>
        <w:t>Начальник научно-технического отдела Е.К. Вяткин, выступая на митинге, заявил</w:t>
      </w:r>
      <w:r w:rsidR="00146A88">
        <w:rPr>
          <w:rFonts w:ascii="Times New Roman" w:hAnsi="Times New Roman"/>
          <w:sz w:val="32"/>
          <w:szCs w:val="32"/>
        </w:rPr>
        <w:t>:</w:t>
      </w:r>
      <w:r w:rsidRPr="00BA7808">
        <w:rPr>
          <w:rFonts w:ascii="Times New Roman" w:hAnsi="Times New Roman"/>
          <w:sz w:val="32"/>
          <w:szCs w:val="32"/>
        </w:rPr>
        <w:t xml:space="preserve"> </w:t>
      </w:r>
      <w:r w:rsidR="00146A88">
        <w:rPr>
          <w:rFonts w:ascii="Times New Roman" w:hAnsi="Times New Roman"/>
          <w:sz w:val="32"/>
          <w:szCs w:val="32"/>
        </w:rPr>
        <w:t>«</w:t>
      </w:r>
      <w:r w:rsidRPr="00BA7808">
        <w:rPr>
          <w:rFonts w:ascii="Times New Roman" w:hAnsi="Times New Roman"/>
          <w:sz w:val="32"/>
          <w:szCs w:val="32"/>
        </w:rPr>
        <w:t>Мы, научные работники, должны в еще большей степени, чем это сейчас, использовать производственную базу для нужд фронта</w:t>
      </w:r>
      <w:r w:rsidR="00146A88">
        <w:rPr>
          <w:rFonts w:ascii="Times New Roman" w:hAnsi="Times New Roman"/>
          <w:sz w:val="32"/>
          <w:szCs w:val="32"/>
        </w:rPr>
        <w:t>»</w:t>
      </w:r>
      <w:r w:rsidRPr="00BA7808">
        <w:rPr>
          <w:rFonts w:ascii="Times New Roman" w:hAnsi="Times New Roman"/>
          <w:sz w:val="32"/>
          <w:szCs w:val="32"/>
        </w:rPr>
        <w:t>. Зав. кафедрой деталей машин Э.X. Шамовский пр</w:t>
      </w:r>
      <w:r w:rsidRPr="00BA7808">
        <w:rPr>
          <w:rFonts w:ascii="Times New Roman" w:hAnsi="Times New Roman"/>
          <w:sz w:val="32"/>
          <w:szCs w:val="32"/>
        </w:rPr>
        <w:t>и</w:t>
      </w:r>
      <w:r w:rsidRPr="00BA7808">
        <w:rPr>
          <w:rFonts w:ascii="Times New Roman" w:hAnsi="Times New Roman"/>
          <w:sz w:val="32"/>
          <w:szCs w:val="32"/>
        </w:rPr>
        <w:t xml:space="preserve">звал работников института отдать все силы на дело обороны: </w:t>
      </w:r>
      <w:r w:rsidR="00146A88">
        <w:rPr>
          <w:rFonts w:ascii="Times New Roman" w:hAnsi="Times New Roman"/>
          <w:sz w:val="32"/>
          <w:szCs w:val="32"/>
        </w:rPr>
        <w:t>«</w:t>
      </w:r>
      <w:r w:rsidRPr="00BA7808">
        <w:rPr>
          <w:rFonts w:ascii="Times New Roman" w:hAnsi="Times New Roman"/>
          <w:sz w:val="32"/>
          <w:szCs w:val="32"/>
        </w:rPr>
        <w:t>Нео</w:t>
      </w:r>
      <w:r w:rsidRPr="00BA7808">
        <w:rPr>
          <w:rFonts w:ascii="Times New Roman" w:hAnsi="Times New Roman"/>
          <w:sz w:val="32"/>
          <w:szCs w:val="32"/>
        </w:rPr>
        <w:t>б</w:t>
      </w:r>
      <w:r w:rsidRPr="00BA7808">
        <w:rPr>
          <w:rFonts w:ascii="Times New Roman" w:hAnsi="Times New Roman"/>
          <w:sz w:val="32"/>
          <w:szCs w:val="32"/>
        </w:rPr>
        <w:t>ходимо теснее крепить связь с цехами КМК</w:t>
      </w:r>
      <w:r w:rsidR="00604051">
        <w:rPr>
          <w:rFonts w:ascii="Times New Roman" w:hAnsi="Times New Roman"/>
          <w:sz w:val="32"/>
          <w:szCs w:val="32"/>
        </w:rPr>
        <w:t xml:space="preserve"> (</w:t>
      </w:r>
      <w:r w:rsidR="00604051" w:rsidRPr="00604051">
        <w:rPr>
          <w:rFonts w:ascii="Times New Roman" w:hAnsi="Times New Roman"/>
          <w:sz w:val="32"/>
          <w:szCs w:val="32"/>
        </w:rPr>
        <w:t>Кузнецкого металлург</w:t>
      </w:r>
      <w:r w:rsidR="00604051" w:rsidRPr="00604051">
        <w:rPr>
          <w:rFonts w:ascii="Times New Roman" w:hAnsi="Times New Roman"/>
          <w:sz w:val="32"/>
          <w:szCs w:val="32"/>
        </w:rPr>
        <w:t>и</w:t>
      </w:r>
      <w:r w:rsidR="00604051" w:rsidRPr="00604051">
        <w:rPr>
          <w:rFonts w:ascii="Times New Roman" w:hAnsi="Times New Roman"/>
          <w:sz w:val="32"/>
          <w:szCs w:val="32"/>
        </w:rPr>
        <w:t>ческого комбината</w:t>
      </w:r>
      <w:r w:rsidR="00604051">
        <w:rPr>
          <w:rFonts w:ascii="Times New Roman" w:hAnsi="Times New Roman"/>
          <w:sz w:val="32"/>
          <w:szCs w:val="32"/>
        </w:rPr>
        <w:t>)</w:t>
      </w:r>
      <w:r w:rsidRPr="00BA7808">
        <w:rPr>
          <w:rFonts w:ascii="Times New Roman" w:hAnsi="Times New Roman"/>
          <w:sz w:val="32"/>
          <w:szCs w:val="32"/>
        </w:rPr>
        <w:t>, чтоб</w:t>
      </w:r>
      <w:r>
        <w:rPr>
          <w:rFonts w:ascii="Times New Roman" w:hAnsi="Times New Roman"/>
          <w:sz w:val="32"/>
          <w:szCs w:val="32"/>
        </w:rPr>
        <w:t>ы</w:t>
      </w:r>
      <w:r w:rsidRPr="00BA7808">
        <w:rPr>
          <w:rFonts w:ascii="Times New Roman" w:hAnsi="Times New Roman"/>
          <w:sz w:val="32"/>
          <w:szCs w:val="32"/>
        </w:rPr>
        <w:t xml:space="preserve"> совместно разрешать актуальные вопросы работы завода по выпуску броневого металла</w:t>
      </w:r>
      <w:r>
        <w:rPr>
          <w:rFonts w:ascii="Times New Roman" w:hAnsi="Times New Roman"/>
          <w:sz w:val="32"/>
          <w:szCs w:val="32"/>
        </w:rPr>
        <w:t xml:space="preserve">» </w:t>
      </w:r>
      <w:r w:rsidR="00913737">
        <w:rPr>
          <w:rFonts w:ascii="Times New Roman" w:hAnsi="Times New Roman"/>
          <w:sz w:val="32"/>
          <w:szCs w:val="32"/>
        </w:rPr>
        <w:t>[7</w:t>
      </w:r>
      <w:r w:rsidR="00296961">
        <w:rPr>
          <w:rFonts w:ascii="Times New Roman" w:hAnsi="Times New Roman"/>
          <w:sz w:val="32"/>
          <w:szCs w:val="32"/>
        </w:rPr>
        <w:t>3</w:t>
      </w:r>
      <w:r w:rsidR="00CC18BA" w:rsidRPr="00CC18BA">
        <w:rPr>
          <w:rFonts w:ascii="Times New Roman" w:hAnsi="Times New Roman"/>
          <w:sz w:val="32"/>
          <w:szCs w:val="32"/>
        </w:rPr>
        <w:t>]</w:t>
      </w:r>
      <w:r w:rsidRPr="00BA7808">
        <w:rPr>
          <w:rFonts w:ascii="Times New Roman" w:hAnsi="Times New Roman"/>
          <w:sz w:val="32"/>
          <w:szCs w:val="32"/>
        </w:rPr>
        <w:t>.</w:t>
      </w:r>
    </w:p>
    <w:p w14:paraId="02975134" w14:textId="126339F2" w:rsidR="00214925" w:rsidRDefault="00296961" w:rsidP="00491661">
      <w:pPr>
        <w:pStyle w:val="2"/>
        <w:spacing w:before="240" w:after="120" w:line="300" w:lineRule="auto"/>
        <w:rPr>
          <w:shd w:val="clear" w:color="auto" w:fill="FFFFFF"/>
        </w:rPr>
      </w:pPr>
      <w:bookmarkStart w:id="35" w:name="_Toc166497580"/>
      <w:r>
        <w:rPr>
          <w:shd w:val="clear" w:color="auto" w:fill="FFFFFF"/>
        </w:rPr>
        <w:t>6</w:t>
      </w:r>
      <w:r w:rsidR="00604051">
        <w:rPr>
          <w:shd w:val="clear" w:color="auto" w:fill="FFFFFF"/>
        </w:rPr>
        <w:t xml:space="preserve">.1 </w:t>
      </w:r>
      <w:r w:rsidR="00500926">
        <w:rPr>
          <w:shd w:val="clear" w:color="auto" w:fill="FFFFFF"/>
        </w:rPr>
        <w:t>Задачи</w:t>
      </w:r>
      <w:r w:rsidR="00604051">
        <w:rPr>
          <w:shd w:val="clear" w:color="auto" w:fill="FFFFFF"/>
        </w:rPr>
        <w:t xml:space="preserve"> Кузнецкого металлургического комбината</w:t>
      </w:r>
      <w:bookmarkEnd w:id="35"/>
    </w:p>
    <w:p w14:paraId="0212FA48" w14:textId="79F0B9F6" w:rsidR="00C37473" w:rsidRPr="0013438D" w:rsidRDefault="00C37473" w:rsidP="00B8375F">
      <w:pPr>
        <w:pStyle w:val="a4"/>
        <w:spacing w:before="0" w:after="0" w:line="300" w:lineRule="auto"/>
        <w:ind w:right="20" w:firstLine="851"/>
        <w:jc w:val="both"/>
        <w:rPr>
          <w:rFonts w:ascii="Times New Roman" w:hAnsi="Times New Roman"/>
          <w:sz w:val="32"/>
          <w:szCs w:val="32"/>
          <w:shd w:val="clear" w:color="auto" w:fill="FFFFFF"/>
        </w:rPr>
      </w:pPr>
      <w:r w:rsidRPr="0013438D">
        <w:rPr>
          <w:rFonts w:ascii="Times New Roman" w:hAnsi="Times New Roman"/>
          <w:sz w:val="32"/>
          <w:szCs w:val="32"/>
          <w:shd w:val="clear" w:color="auto" w:fill="FFFFFF"/>
        </w:rPr>
        <w:t>Тыл «воевал» точно так же, как солдаты на передовой. Только здесь были свои атаки и штурмы: «Все для фронта, все для Победы!». Москвой была поставлена задача освоения в короткий срок прои</w:t>
      </w:r>
      <w:r w:rsidRPr="0013438D">
        <w:rPr>
          <w:rFonts w:ascii="Times New Roman" w:hAnsi="Times New Roman"/>
          <w:sz w:val="32"/>
          <w:szCs w:val="32"/>
          <w:shd w:val="clear" w:color="auto" w:fill="FFFFFF"/>
        </w:rPr>
        <w:t>з</w:t>
      </w:r>
      <w:r w:rsidRPr="0013438D">
        <w:rPr>
          <w:rFonts w:ascii="Times New Roman" w:hAnsi="Times New Roman"/>
          <w:sz w:val="32"/>
          <w:szCs w:val="32"/>
          <w:shd w:val="clear" w:color="auto" w:fill="FFFFFF"/>
        </w:rPr>
        <w:t>водства брони на КМК – качественной стали и проката для танков, самолетов и боеприпасов. Производство легированных сталей было развито преимущественно в южных и центральных районах страны, которые находились под оккупантами. Возникла необходимость срочно создать новую базу по производству легированного металла на востоке страны</w:t>
      </w:r>
      <w:r w:rsidR="00D92619">
        <w:rPr>
          <w:rFonts w:ascii="Times New Roman" w:hAnsi="Times New Roman"/>
          <w:sz w:val="32"/>
          <w:szCs w:val="32"/>
          <w:shd w:val="clear" w:color="auto" w:fill="FFFFFF"/>
        </w:rPr>
        <w:t xml:space="preserve"> </w:t>
      </w:r>
      <w:r w:rsidR="00D92619" w:rsidRPr="00D92619">
        <w:rPr>
          <w:rFonts w:ascii="Times New Roman" w:hAnsi="Times New Roman"/>
          <w:sz w:val="32"/>
          <w:szCs w:val="32"/>
          <w:shd w:val="clear" w:color="auto" w:fill="FFFFFF"/>
        </w:rPr>
        <w:t>[</w:t>
      </w:r>
      <w:r w:rsidR="00913737">
        <w:rPr>
          <w:rFonts w:ascii="Times New Roman" w:hAnsi="Times New Roman"/>
          <w:sz w:val="32"/>
          <w:szCs w:val="32"/>
          <w:shd w:val="clear" w:color="auto" w:fill="FFFFFF"/>
        </w:rPr>
        <w:t>7</w:t>
      </w:r>
      <w:r w:rsidR="00296961">
        <w:rPr>
          <w:rFonts w:ascii="Times New Roman" w:hAnsi="Times New Roman"/>
          <w:sz w:val="32"/>
          <w:szCs w:val="32"/>
          <w:shd w:val="clear" w:color="auto" w:fill="FFFFFF"/>
        </w:rPr>
        <w:t>4</w:t>
      </w:r>
      <w:r w:rsidR="00D92619" w:rsidRPr="00D92619">
        <w:rPr>
          <w:rFonts w:ascii="Times New Roman" w:hAnsi="Times New Roman"/>
          <w:sz w:val="32"/>
          <w:szCs w:val="32"/>
          <w:shd w:val="clear" w:color="auto" w:fill="FFFFFF"/>
        </w:rPr>
        <w:t>].</w:t>
      </w:r>
      <w:r w:rsidRPr="0013438D">
        <w:rPr>
          <w:rFonts w:ascii="Times New Roman" w:hAnsi="Times New Roman"/>
          <w:sz w:val="32"/>
          <w:szCs w:val="32"/>
          <w:shd w:val="clear" w:color="auto" w:fill="FFFFFF"/>
        </w:rPr>
        <w:t xml:space="preserve"> </w:t>
      </w:r>
    </w:p>
    <w:p w14:paraId="2D184D17" w14:textId="77777777" w:rsidR="00C37473" w:rsidRPr="0013438D" w:rsidRDefault="00C37473" w:rsidP="00B8375F">
      <w:pPr>
        <w:pStyle w:val="a4"/>
        <w:spacing w:before="0" w:after="0" w:line="300" w:lineRule="auto"/>
        <w:ind w:right="20" w:firstLine="851"/>
        <w:jc w:val="both"/>
        <w:rPr>
          <w:rFonts w:ascii="Times New Roman" w:hAnsi="Times New Roman"/>
          <w:bCs/>
          <w:sz w:val="32"/>
          <w:szCs w:val="32"/>
          <w:shd w:val="clear" w:color="auto" w:fill="FFFFFF"/>
        </w:rPr>
      </w:pPr>
      <w:r w:rsidRPr="0013438D">
        <w:rPr>
          <w:rFonts w:ascii="Times New Roman" w:hAnsi="Times New Roman"/>
          <w:bCs/>
          <w:sz w:val="32"/>
          <w:szCs w:val="32"/>
          <w:shd w:val="clear" w:color="auto" w:fill="FFFFFF"/>
        </w:rPr>
        <w:t>Начавшаяся Великая Отечественная война заставила в кра</w:t>
      </w:r>
      <w:r w:rsidRPr="0013438D">
        <w:rPr>
          <w:rFonts w:ascii="Times New Roman" w:hAnsi="Times New Roman"/>
          <w:bCs/>
          <w:sz w:val="32"/>
          <w:szCs w:val="32"/>
          <w:shd w:val="clear" w:color="auto" w:fill="FFFFFF"/>
        </w:rPr>
        <w:t>т</w:t>
      </w:r>
      <w:r w:rsidRPr="0013438D">
        <w:rPr>
          <w:rFonts w:ascii="Times New Roman" w:hAnsi="Times New Roman"/>
          <w:bCs/>
          <w:sz w:val="32"/>
          <w:szCs w:val="32"/>
          <w:shd w:val="clear" w:color="auto" w:fill="FFFFFF"/>
        </w:rPr>
        <w:t>чайшие сроки перестроить работу всей промышленности и прежде всего черной металлургии на обслуживание нужд фронта. Необход</w:t>
      </w:r>
      <w:r w:rsidRPr="0013438D">
        <w:rPr>
          <w:rFonts w:ascii="Times New Roman" w:hAnsi="Times New Roman"/>
          <w:bCs/>
          <w:sz w:val="32"/>
          <w:szCs w:val="32"/>
          <w:shd w:val="clear" w:color="auto" w:fill="FFFFFF"/>
        </w:rPr>
        <w:t>и</w:t>
      </w:r>
      <w:r w:rsidRPr="0013438D">
        <w:rPr>
          <w:rFonts w:ascii="Times New Roman" w:hAnsi="Times New Roman"/>
          <w:bCs/>
          <w:sz w:val="32"/>
          <w:szCs w:val="32"/>
          <w:shd w:val="clear" w:color="auto" w:fill="FFFFFF"/>
        </w:rPr>
        <w:t>мо было немедленно изменить структуру производства, увеличить выплавку трудоемких высоколегированных сталей, наладить масс</w:t>
      </w:r>
      <w:r w:rsidRPr="0013438D">
        <w:rPr>
          <w:rFonts w:ascii="Times New Roman" w:hAnsi="Times New Roman"/>
          <w:bCs/>
          <w:sz w:val="32"/>
          <w:szCs w:val="32"/>
          <w:shd w:val="clear" w:color="auto" w:fill="FFFFFF"/>
        </w:rPr>
        <w:t>о</w:t>
      </w:r>
      <w:r w:rsidRPr="0013438D">
        <w:rPr>
          <w:rFonts w:ascii="Times New Roman" w:hAnsi="Times New Roman"/>
          <w:bCs/>
          <w:sz w:val="32"/>
          <w:szCs w:val="32"/>
          <w:shd w:val="clear" w:color="auto" w:fill="FFFFFF"/>
        </w:rPr>
        <w:t>вый выпуск броневого листа на неприспособленных для этой цели станках, снарядной и другой заготовки, идущей на изготовление в</w:t>
      </w:r>
      <w:r w:rsidRPr="0013438D">
        <w:rPr>
          <w:rFonts w:ascii="Times New Roman" w:hAnsi="Times New Roman"/>
          <w:bCs/>
          <w:sz w:val="32"/>
          <w:szCs w:val="32"/>
          <w:shd w:val="clear" w:color="auto" w:fill="FFFFFF"/>
        </w:rPr>
        <w:t>о</w:t>
      </w:r>
      <w:r w:rsidRPr="0013438D">
        <w:rPr>
          <w:rFonts w:ascii="Times New Roman" w:hAnsi="Times New Roman"/>
          <w:bCs/>
          <w:sz w:val="32"/>
          <w:szCs w:val="32"/>
          <w:shd w:val="clear" w:color="auto" w:fill="FFFFFF"/>
        </w:rPr>
        <w:t>оружения и боеприпасов. На производство качественной стали и пр</w:t>
      </w:r>
      <w:r w:rsidRPr="0013438D">
        <w:rPr>
          <w:rFonts w:ascii="Times New Roman" w:hAnsi="Times New Roman"/>
          <w:bCs/>
          <w:sz w:val="32"/>
          <w:szCs w:val="32"/>
          <w:shd w:val="clear" w:color="auto" w:fill="FFFFFF"/>
        </w:rPr>
        <w:t>о</w:t>
      </w:r>
      <w:r w:rsidRPr="0013438D">
        <w:rPr>
          <w:rFonts w:ascii="Times New Roman" w:hAnsi="Times New Roman"/>
          <w:bCs/>
          <w:sz w:val="32"/>
          <w:szCs w:val="32"/>
          <w:shd w:val="clear" w:color="auto" w:fill="FFFFFF"/>
        </w:rPr>
        <w:t xml:space="preserve">ката для танков, самолетов и вооружения был полностью переведен Кузнецкий металлургический комбинат. </w:t>
      </w:r>
    </w:p>
    <w:p w14:paraId="185226EC" w14:textId="77777777" w:rsidR="00C37473" w:rsidRPr="0013438D" w:rsidRDefault="00C37473" w:rsidP="00B8375F">
      <w:pPr>
        <w:pStyle w:val="a4"/>
        <w:spacing w:before="0" w:after="0" w:line="300" w:lineRule="auto"/>
        <w:ind w:right="20" w:firstLine="851"/>
        <w:jc w:val="both"/>
        <w:rPr>
          <w:rFonts w:ascii="Times New Roman" w:hAnsi="Times New Roman"/>
          <w:bCs/>
          <w:sz w:val="32"/>
          <w:szCs w:val="32"/>
          <w:shd w:val="clear" w:color="auto" w:fill="FFFFFF"/>
        </w:rPr>
      </w:pPr>
      <w:r w:rsidRPr="0013438D">
        <w:rPr>
          <w:rFonts w:ascii="Times New Roman" w:hAnsi="Times New Roman"/>
          <w:bCs/>
          <w:sz w:val="32"/>
          <w:szCs w:val="32"/>
          <w:shd w:val="clear" w:color="auto" w:fill="FFFFFF"/>
        </w:rPr>
        <w:t>Трудность заключалась в том, что производство легированных сталей было развито преимущественно в южных и центральных ра</w:t>
      </w:r>
      <w:r w:rsidRPr="0013438D">
        <w:rPr>
          <w:rFonts w:ascii="Times New Roman" w:hAnsi="Times New Roman"/>
          <w:bCs/>
          <w:sz w:val="32"/>
          <w:szCs w:val="32"/>
          <w:shd w:val="clear" w:color="auto" w:fill="FFFFFF"/>
        </w:rPr>
        <w:t>й</w:t>
      </w:r>
      <w:r w:rsidRPr="0013438D">
        <w:rPr>
          <w:rFonts w:ascii="Times New Roman" w:hAnsi="Times New Roman"/>
          <w:bCs/>
          <w:sz w:val="32"/>
          <w:szCs w:val="32"/>
          <w:shd w:val="clear" w:color="auto" w:fill="FFFFFF"/>
        </w:rPr>
        <w:t>онах, которые из-за вынужденного отступления советских войск находились под временной оккупацией немцев. Восточная металлу</w:t>
      </w:r>
      <w:r w:rsidRPr="0013438D">
        <w:rPr>
          <w:rFonts w:ascii="Times New Roman" w:hAnsi="Times New Roman"/>
          <w:bCs/>
          <w:sz w:val="32"/>
          <w:szCs w:val="32"/>
          <w:shd w:val="clear" w:color="auto" w:fill="FFFFFF"/>
        </w:rPr>
        <w:t>р</w:t>
      </w:r>
      <w:r w:rsidRPr="0013438D">
        <w:rPr>
          <w:rFonts w:ascii="Times New Roman" w:hAnsi="Times New Roman"/>
          <w:bCs/>
          <w:sz w:val="32"/>
          <w:szCs w:val="32"/>
          <w:shd w:val="clear" w:color="auto" w:fill="FFFFFF"/>
        </w:rPr>
        <w:t>гия производила до войны, главным образом, рядовые и качестве</w:t>
      </w:r>
      <w:r w:rsidRPr="0013438D">
        <w:rPr>
          <w:rFonts w:ascii="Times New Roman" w:hAnsi="Times New Roman"/>
          <w:bCs/>
          <w:sz w:val="32"/>
          <w:szCs w:val="32"/>
          <w:shd w:val="clear" w:color="auto" w:fill="FFFFFF"/>
        </w:rPr>
        <w:t>н</w:t>
      </w:r>
      <w:r w:rsidRPr="0013438D">
        <w:rPr>
          <w:rFonts w:ascii="Times New Roman" w:hAnsi="Times New Roman"/>
          <w:bCs/>
          <w:sz w:val="32"/>
          <w:szCs w:val="32"/>
          <w:shd w:val="clear" w:color="auto" w:fill="FFFFFF"/>
        </w:rPr>
        <w:t>ные углеродистые марки стали. На КМК в 1940 году легированный металл составлял лишь 2,2 % от общего производства проката. Во</w:t>
      </w:r>
      <w:r w:rsidRPr="0013438D">
        <w:rPr>
          <w:rFonts w:ascii="Times New Roman" w:hAnsi="Times New Roman"/>
          <w:bCs/>
          <w:sz w:val="32"/>
          <w:szCs w:val="32"/>
          <w:shd w:val="clear" w:color="auto" w:fill="FFFFFF"/>
        </w:rPr>
        <w:t>з</w:t>
      </w:r>
      <w:r w:rsidRPr="0013438D">
        <w:rPr>
          <w:rFonts w:ascii="Times New Roman" w:hAnsi="Times New Roman"/>
          <w:bCs/>
          <w:sz w:val="32"/>
          <w:szCs w:val="32"/>
          <w:shd w:val="clear" w:color="auto" w:fill="FFFFFF"/>
        </w:rPr>
        <w:t>никла необходимость срочно создать новую базу по производству л</w:t>
      </w:r>
      <w:r w:rsidRPr="0013438D">
        <w:rPr>
          <w:rFonts w:ascii="Times New Roman" w:hAnsi="Times New Roman"/>
          <w:bCs/>
          <w:sz w:val="32"/>
          <w:szCs w:val="32"/>
          <w:shd w:val="clear" w:color="auto" w:fill="FFFFFF"/>
        </w:rPr>
        <w:t>е</w:t>
      </w:r>
      <w:r w:rsidRPr="0013438D">
        <w:rPr>
          <w:rFonts w:ascii="Times New Roman" w:hAnsi="Times New Roman"/>
          <w:bCs/>
          <w:sz w:val="32"/>
          <w:szCs w:val="32"/>
          <w:shd w:val="clear" w:color="auto" w:fill="FFFFFF"/>
        </w:rPr>
        <w:t>гированного металла на востоке.</w:t>
      </w:r>
    </w:p>
    <w:p w14:paraId="22ABE714" w14:textId="5EBB92C5" w:rsidR="00C37473" w:rsidRPr="0013438D" w:rsidRDefault="00C37473" w:rsidP="00B8375F">
      <w:pPr>
        <w:pStyle w:val="a4"/>
        <w:spacing w:before="0" w:after="0" w:line="300" w:lineRule="auto"/>
        <w:ind w:right="20" w:firstLine="851"/>
        <w:jc w:val="both"/>
        <w:rPr>
          <w:rFonts w:ascii="Times New Roman" w:hAnsi="Times New Roman"/>
          <w:bCs/>
          <w:sz w:val="32"/>
          <w:szCs w:val="32"/>
          <w:shd w:val="clear" w:color="auto" w:fill="FFFFFF"/>
        </w:rPr>
      </w:pPr>
      <w:r w:rsidRPr="0013438D">
        <w:rPr>
          <w:rFonts w:ascii="Times New Roman" w:hAnsi="Times New Roman"/>
          <w:bCs/>
          <w:sz w:val="32"/>
          <w:szCs w:val="32"/>
          <w:shd w:val="clear" w:color="auto" w:fill="FFFFFF"/>
        </w:rPr>
        <w:t>В ночь с 23 на 24 июня 1941 года главного инженера Кузнецк</w:t>
      </w:r>
      <w:r w:rsidRPr="0013438D">
        <w:rPr>
          <w:rFonts w:ascii="Times New Roman" w:hAnsi="Times New Roman"/>
          <w:bCs/>
          <w:sz w:val="32"/>
          <w:szCs w:val="32"/>
          <w:shd w:val="clear" w:color="auto" w:fill="FFFFFF"/>
        </w:rPr>
        <w:t>о</w:t>
      </w:r>
      <w:r w:rsidRPr="0013438D">
        <w:rPr>
          <w:rFonts w:ascii="Times New Roman" w:hAnsi="Times New Roman"/>
          <w:bCs/>
          <w:sz w:val="32"/>
          <w:szCs w:val="32"/>
          <w:shd w:val="clear" w:color="auto" w:fill="FFFFFF"/>
        </w:rPr>
        <w:t xml:space="preserve">го комбината Л.Э. Вайсберга вызвали к телефону. Звонил нарком черной металлургии И.Ф. Тевосян: </w:t>
      </w:r>
      <w:r w:rsidR="00146A88">
        <w:rPr>
          <w:rFonts w:ascii="Times New Roman" w:hAnsi="Times New Roman"/>
          <w:bCs/>
          <w:sz w:val="32"/>
          <w:szCs w:val="32"/>
          <w:shd w:val="clear" w:color="auto" w:fill="FFFFFF"/>
        </w:rPr>
        <w:t>«</w:t>
      </w:r>
      <w:r w:rsidRPr="0013438D">
        <w:rPr>
          <w:rFonts w:ascii="Times New Roman" w:hAnsi="Times New Roman"/>
          <w:bCs/>
          <w:sz w:val="32"/>
          <w:szCs w:val="32"/>
          <w:shd w:val="clear" w:color="auto" w:fill="FFFFFF"/>
        </w:rPr>
        <w:t>Товарищ Вайсберг, на заводе необходимо немедленно организовать производство танковой брони. Каковы Ваши соображения?</w:t>
      </w:r>
      <w:r w:rsidR="00146A88">
        <w:rPr>
          <w:rFonts w:ascii="Times New Roman" w:hAnsi="Times New Roman"/>
          <w:bCs/>
          <w:sz w:val="32"/>
          <w:szCs w:val="32"/>
          <w:shd w:val="clear" w:color="auto" w:fill="FFFFFF"/>
        </w:rPr>
        <w:t>»</w:t>
      </w:r>
      <w:r w:rsidRPr="0013438D">
        <w:rPr>
          <w:rFonts w:ascii="Times New Roman" w:hAnsi="Times New Roman"/>
          <w:bCs/>
          <w:sz w:val="32"/>
          <w:szCs w:val="32"/>
          <w:shd w:val="clear" w:color="auto" w:fill="FFFFFF"/>
        </w:rPr>
        <w:t xml:space="preserve"> </w:t>
      </w:r>
      <w:r w:rsidR="00D92619" w:rsidRPr="00D92619">
        <w:rPr>
          <w:rFonts w:ascii="Times New Roman" w:hAnsi="Times New Roman"/>
          <w:bCs/>
          <w:sz w:val="32"/>
          <w:szCs w:val="32"/>
          <w:shd w:val="clear" w:color="auto" w:fill="FFFFFF"/>
        </w:rPr>
        <w:t>[</w:t>
      </w:r>
      <w:r w:rsidR="00913737">
        <w:rPr>
          <w:rFonts w:ascii="Times New Roman" w:hAnsi="Times New Roman"/>
          <w:bCs/>
          <w:sz w:val="32"/>
          <w:szCs w:val="32"/>
          <w:shd w:val="clear" w:color="auto" w:fill="FFFFFF"/>
        </w:rPr>
        <w:t>7</w:t>
      </w:r>
      <w:r w:rsidR="00296961">
        <w:rPr>
          <w:rFonts w:ascii="Times New Roman" w:hAnsi="Times New Roman"/>
          <w:bCs/>
          <w:sz w:val="32"/>
          <w:szCs w:val="32"/>
          <w:shd w:val="clear" w:color="auto" w:fill="FFFFFF"/>
        </w:rPr>
        <w:t>3</w:t>
      </w:r>
      <w:r w:rsidR="00D92619" w:rsidRPr="00D92619">
        <w:rPr>
          <w:rFonts w:ascii="Times New Roman" w:hAnsi="Times New Roman"/>
          <w:bCs/>
          <w:sz w:val="32"/>
          <w:szCs w:val="32"/>
          <w:shd w:val="clear" w:color="auto" w:fill="FFFFFF"/>
        </w:rPr>
        <w:t xml:space="preserve">]. </w:t>
      </w:r>
      <w:r w:rsidRPr="0013438D">
        <w:rPr>
          <w:rFonts w:ascii="Times New Roman" w:hAnsi="Times New Roman"/>
          <w:bCs/>
          <w:sz w:val="32"/>
          <w:szCs w:val="32"/>
          <w:shd w:val="clear" w:color="auto" w:fill="FFFFFF"/>
        </w:rPr>
        <w:t>Главный инженер попросил н</w:t>
      </w:r>
      <w:r w:rsidRPr="0013438D">
        <w:rPr>
          <w:rFonts w:ascii="Times New Roman" w:hAnsi="Times New Roman"/>
          <w:bCs/>
          <w:sz w:val="32"/>
          <w:szCs w:val="32"/>
          <w:shd w:val="clear" w:color="auto" w:fill="FFFFFF"/>
        </w:rPr>
        <w:t>е</w:t>
      </w:r>
      <w:r w:rsidRPr="0013438D">
        <w:rPr>
          <w:rFonts w:ascii="Times New Roman" w:hAnsi="Times New Roman"/>
          <w:bCs/>
          <w:sz w:val="32"/>
          <w:szCs w:val="32"/>
          <w:shd w:val="clear" w:color="auto" w:fill="FFFFFF"/>
        </w:rPr>
        <w:t>сколько часов для решения сложных технических проблем и этой же ночью вызвал главных специалистов КМК, а также ученых СМИ: профессора Ю.В. Грдину, доцентов И.С. Назарова и Е.Я. Зарвина.</w:t>
      </w:r>
    </w:p>
    <w:p w14:paraId="37CCBEB6" w14:textId="19DDB58A" w:rsidR="00C37473" w:rsidRPr="0013438D" w:rsidRDefault="00C37473" w:rsidP="00B8375F">
      <w:pPr>
        <w:pStyle w:val="a4"/>
        <w:spacing w:before="0" w:after="0" w:line="300" w:lineRule="auto"/>
        <w:ind w:right="20" w:firstLine="851"/>
        <w:jc w:val="both"/>
        <w:rPr>
          <w:rFonts w:ascii="Times New Roman" w:hAnsi="Times New Roman"/>
          <w:bCs/>
          <w:sz w:val="32"/>
          <w:szCs w:val="32"/>
          <w:shd w:val="clear" w:color="auto" w:fill="FFFFFF"/>
        </w:rPr>
      </w:pPr>
      <w:r w:rsidRPr="0013438D">
        <w:rPr>
          <w:rFonts w:ascii="Times New Roman" w:hAnsi="Times New Roman"/>
          <w:bCs/>
          <w:sz w:val="32"/>
          <w:szCs w:val="32"/>
          <w:shd w:val="clear" w:color="auto" w:fill="FFFFFF"/>
        </w:rPr>
        <w:t>На Кузнецком комбинате имелись только большегрузные печи с основной подиной (подина – массивная, чугунная или стальная, п</w:t>
      </w:r>
      <w:r w:rsidRPr="0013438D">
        <w:rPr>
          <w:rFonts w:ascii="Times New Roman" w:hAnsi="Times New Roman"/>
          <w:bCs/>
          <w:sz w:val="32"/>
          <w:szCs w:val="32"/>
          <w:shd w:val="clear" w:color="auto" w:fill="FFFFFF"/>
        </w:rPr>
        <w:t>о</w:t>
      </w:r>
      <w:r w:rsidRPr="0013438D">
        <w:rPr>
          <w:rFonts w:ascii="Times New Roman" w:hAnsi="Times New Roman"/>
          <w:bCs/>
          <w:sz w:val="32"/>
          <w:szCs w:val="32"/>
          <w:shd w:val="clear" w:color="auto" w:fill="FFFFFF"/>
        </w:rPr>
        <w:t>довая плита в плавильной печи). Броневая сталь до сих пор выпла</w:t>
      </w:r>
      <w:r w:rsidRPr="0013438D">
        <w:rPr>
          <w:rFonts w:ascii="Times New Roman" w:hAnsi="Times New Roman"/>
          <w:bCs/>
          <w:sz w:val="32"/>
          <w:szCs w:val="32"/>
          <w:shd w:val="clear" w:color="auto" w:fill="FFFFFF"/>
        </w:rPr>
        <w:t>в</w:t>
      </w:r>
      <w:r w:rsidRPr="0013438D">
        <w:rPr>
          <w:rFonts w:ascii="Times New Roman" w:hAnsi="Times New Roman"/>
          <w:bCs/>
          <w:sz w:val="32"/>
          <w:szCs w:val="32"/>
          <w:shd w:val="clear" w:color="auto" w:fill="FFFFFF"/>
        </w:rPr>
        <w:t>лялась только в печах с малой садкой и кислой подиной. Выплавка броневой стали в кислой мартеновской печи требовала исключител</w:t>
      </w:r>
      <w:r w:rsidRPr="0013438D">
        <w:rPr>
          <w:rFonts w:ascii="Times New Roman" w:hAnsi="Times New Roman"/>
          <w:bCs/>
          <w:sz w:val="32"/>
          <w:szCs w:val="32"/>
          <w:shd w:val="clear" w:color="auto" w:fill="FFFFFF"/>
        </w:rPr>
        <w:t>ь</w:t>
      </w:r>
      <w:r w:rsidRPr="0013438D">
        <w:rPr>
          <w:rFonts w:ascii="Times New Roman" w:hAnsi="Times New Roman"/>
          <w:bCs/>
          <w:sz w:val="32"/>
          <w:szCs w:val="32"/>
          <w:shd w:val="clear" w:color="auto" w:fill="FFFFFF"/>
        </w:rPr>
        <w:t>ной чистой шихты по фосфору и сере. Кузнецкие чугуны из-за выс</w:t>
      </w:r>
      <w:r w:rsidRPr="0013438D">
        <w:rPr>
          <w:rFonts w:ascii="Times New Roman" w:hAnsi="Times New Roman"/>
          <w:bCs/>
          <w:sz w:val="32"/>
          <w:szCs w:val="32"/>
          <w:shd w:val="clear" w:color="auto" w:fill="FFFFFF"/>
        </w:rPr>
        <w:t>о</w:t>
      </w:r>
      <w:r w:rsidRPr="0013438D">
        <w:rPr>
          <w:rFonts w:ascii="Times New Roman" w:hAnsi="Times New Roman"/>
          <w:bCs/>
          <w:sz w:val="32"/>
          <w:szCs w:val="32"/>
          <w:shd w:val="clear" w:color="auto" w:fill="FFFFFF"/>
        </w:rPr>
        <w:t xml:space="preserve">кого содержания этих примесей были непригодны для передела в кислой печи. </w:t>
      </w:r>
      <w:r w:rsidR="00296961">
        <w:rPr>
          <w:rFonts w:ascii="Times New Roman" w:hAnsi="Times New Roman"/>
          <w:bCs/>
          <w:sz w:val="32"/>
          <w:szCs w:val="32"/>
          <w:shd w:val="clear" w:color="auto" w:fill="FFFFFF"/>
        </w:rPr>
        <w:t>С</w:t>
      </w:r>
      <w:r w:rsidRPr="0013438D">
        <w:rPr>
          <w:rFonts w:ascii="Times New Roman" w:hAnsi="Times New Roman"/>
          <w:bCs/>
          <w:sz w:val="32"/>
          <w:szCs w:val="32"/>
          <w:shd w:val="clear" w:color="auto" w:fill="FFFFFF"/>
        </w:rPr>
        <w:t>таль выплавляли дуплекс-процессом: сначала в осно</w:t>
      </w:r>
      <w:r w:rsidRPr="0013438D">
        <w:rPr>
          <w:rFonts w:ascii="Times New Roman" w:hAnsi="Times New Roman"/>
          <w:bCs/>
          <w:sz w:val="32"/>
          <w:szCs w:val="32"/>
          <w:shd w:val="clear" w:color="auto" w:fill="FFFFFF"/>
        </w:rPr>
        <w:t>в</w:t>
      </w:r>
      <w:r w:rsidRPr="0013438D">
        <w:rPr>
          <w:rFonts w:ascii="Times New Roman" w:hAnsi="Times New Roman"/>
          <w:bCs/>
          <w:sz w:val="32"/>
          <w:szCs w:val="32"/>
          <w:shd w:val="clear" w:color="auto" w:fill="FFFFFF"/>
        </w:rPr>
        <w:t xml:space="preserve">ной печи готовили полуфабрикат, чистый по сере и фосфору, затем </w:t>
      </w:r>
      <w:r w:rsidR="00296961">
        <w:rPr>
          <w:rFonts w:ascii="Times New Roman" w:hAnsi="Times New Roman"/>
          <w:bCs/>
          <w:sz w:val="32"/>
          <w:szCs w:val="32"/>
          <w:shd w:val="clear" w:color="auto" w:fill="FFFFFF"/>
        </w:rPr>
        <w:t xml:space="preserve">его </w:t>
      </w:r>
      <w:r w:rsidRPr="0013438D">
        <w:rPr>
          <w:rFonts w:ascii="Times New Roman" w:hAnsi="Times New Roman"/>
          <w:bCs/>
          <w:sz w:val="32"/>
          <w:szCs w:val="32"/>
          <w:shd w:val="clear" w:color="auto" w:fill="FFFFFF"/>
        </w:rPr>
        <w:t>переливали в печь с чистой подиной и завершали плавку.</w:t>
      </w:r>
    </w:p>
    <w:p w14:paraId="44BD1ACB" w14:textId="77777777" w:rsidR="00C37473" w:rsidRDefault="00C37473" w:rsidP="00B8375F">
      <w:pPr>
        <w:pStyle w:val="a4"/>
        <w:spacing w:before="0" w:after="0" w:line="300" w:lineRule="auto"/>
        <w:ind w:right="20" w:firstLine="851"/>
        <w:jc w:val="both"/>
        <w:rPr>
          <w:rFonts w:ascii="Times New Roman" w:hAnsi="Times New Roman"/>
          <w:bCs/>
          <w:sz w:val="32"/>
          <w:szCs w:val="32"/>
          <w:shd w:val="clear" w:color="auto" w:fill="FFFFFF"/>
        </w:rPr>
      </w:pPr>
      <w:r w:rsidRPr="0013438D">
        <w:rPr>
          <w:rFonts w:ascii="Times New Roman" w:hAnsi="Times New Roman"/>
          <w:bCs/>
          <w:sz w:val="32"/>
          <w:szCs w:val="32"/>
          <w:shd w:val="clear" w:color="auto" w:fill="FFFFFF"/>
        </w:rPr>
        <w:t>Кузнецкие металлурги разработали и освоили технологию в</w:t>
      </w:r>
      <w:r w:rsidRPr="0013438D">
        <w:rPr>
          <w:rFonts w:ascii="Times New Roman" w:hAnsi="Times New Roman"/>
          <w:bCs/>
          <w:sz w:val="32"/>
          <w:szCs w:val="32"/>
          <w:shd w:val="clear" w:color="auto" w:fill="FFFFFF"/>
        </w:rPr>
        <w:t>ы</w:t>
      </w:r>
      <w:r w:rsidRPr="0013438D">
        <w:rPr>
          <w:rFonts w:ascii="Times New Roman" w:hAnsi="Times New Roman"/>
          <w:bCs/>
          <w:sz w:val="32"/>
          <w:szCs w:val="32"/>
          <w:shd w:val="clear" w:color="auto" w:fill="FFFFFF"/>
        </w:rPr>
        <w:t>плавки броневого металла в 185-тонных мартеновских печах и прокат качественной стали не на специальном прокатном, а на обычном рельсобалочном стане. Всего за 35 дней был введен новый термич</w:t>
      </w:r>
      <w:r w:rsidRPr="0013438D">
        <w:rPr>
          <w:rFonts w:ascii="Times New Roman" w:hAnsi="Times New Roman"/>
          <w:bCs/>
          <w:sz w:val="32"/>
          <w:szCs w:val="32"/>
          <w:shd w:val="clear" w:color="auto" w:fill="FFFFFF"/>
        </w:rPr>
        <w:t>е</w:t>
      </w:r>
      <w:r w:rsidRPr="0013438D">
        <w:rPr>
          <w:rFonts w:ascii="Times New Roman" w:hAnsi="Times New Roman"/>
          <w:bCs/>
          <w:sz w:val="32"/>
          <w:szCs w:val="32"/>
          <w:shd w:val="clear" w:color="auto" w:fill="FFFFFF"/>
        </w:rPr>
        <w:t>ский цех, оборудованный современной техникой. В Москву долож</w:t>
      </w:r>
      <w:r w:rsidRPr="0013438D">
        <w:rPr>
          <w:rFonts w:ascii="Times New Roman" w:hAnsi="Times New Roman"/>
          <w:bCs/>
          <w:sz w:val="32"/>
          <w:szCs w:val="32"/>
          <w:shd w:val="clear" w:color="auto" w:fill="FFFFFF"/>
        </w:rPr>
        <w:t>и</w:t>
      </w:r>
      <w:r w:rsidRPr="0013438D">
        <w:rPr>
          <w:rFonts w:ascii="Times New Roman" w:hAnsi="Times New Roman"/>
          <w:bCs/>
          <w:sz w:val="32"/>
          <w:szCs w:val="32"/>
          <w:shd w:val="clear" w:color="auto" w:fill="FFFFFF"/>
        </w:rPr>
        <w:t>ли, что после соответствующей переделки агрегатов броня будет. Кузнецкие металлурги совершили в металлургии настоящую рев</w:t>
      </w:r>
      <w:r w:rsidRPr="0013438D">
        <w:rPr>
          <w:rFonts w:ascii="Times New Roman" w:hAnsi="Times New Roman"/>
          <w:bCs/>
          <w:sz w:val="32"/>
          <w:szCs w:val="32"/>
          <w:shd w:val="clear" w:color="auto" w:fill="FFFFFF"/>
        </w:rPr>
        <w:t>о</w:t>
      </w:r>
      <w:r w:rsidRPr="0013438D">
        <w:rPr>
          <w:rFonts w:ascii="Times New Roman" w:hAnsi="Times New Roman"/>
          <w:bCs/>
          <w:sz w:val="32"/>
          <w:szCs w:val="32"/>
          <w:shd w:val="clear" w:color="auto" w:fill="FFFFFF"/>
        </w:rPr>
        <w:t>люцию. В третьей декаде июля 1941 года мартеновская печь №</w:t>
      </w:r>
      <w:r w:rsidR="00146A88">
        <w:rPr>
          <w:rFonts w:ascii="Times New Roman" w:hAnsi="Times New Roman"/>
          <w:bCs/>
          <w:sz w:val="32"/>
          <w:szCs w:val="32"/>
          <w:shd w:val="clear" w:color="auto" w:fill="FFFFFF"/>
        </w:rPr>
        <w:t> </w:t>
      </w:r>
      <w:r w:rsidRPr="0013438D">
        <w:rPr>
          <w:rFonts w:ascii="Times New Roman" w:hAnsi="Times New Roman"/>
          <w:bCs/>
          <w:sz w:val="32"/>
          <w:szCs w:val="32"/>
          <w:shd w:val="clear" w:color="auto" w:fill="FFFFFF"/>
        </w:rPr>
        <w:t>11 начала выпускать сначала обычную, а затем броневую сталь.</w:t>
      </w:r>
    </w:p>
    <w:p w14:paraId="5F2C9987" w14:textId="75D13026" w:rsidR="00214925" w:rsidRPr="0013438D" w:rsidRDefault="00296961" w:rsidP="00491661">
      <w:pPr>
        <w:pStyle w:val="2"/>
        <w:spacing w:before="240" w:after="120" w:line="300" w:lineRule="auto"/>
        <w:rPr>
          <w:shd w:val="clear" w:color="auto" w:fill="FFFFFF"/>
        </w:rPr>
      </w:pPr>
      <w:bookmarkStart w:id="36" w:name="_Toc166497581"/>
      <w:r>
        <w:rPr>
          <w:shd w:val="clear" w:color="auto" w:fill="FFFFFF"/>
        </w:rPr>
        <w:t>6</w:t>
      </w:r>
      <w:r w:rsidR="00604051">
        <w:rPr>
          <w:shd w:val="clear" w:color="auto" w:fill="FFFFFF"/>
        </w:rPr>
        <w:t xml:space="preserve">.2 </w:t>
      </w:r>
      <w:r w:rsidR="005307C9">
        <w:rPr>
          <w:shd w:val="clear" w:color="auto" w:fill="FFFFFF"/>
        </w:rPr>
        <w:t>Помощь</w:t>
      </w:r>
      <w:r w:rsidR="00604051">
        <w:rPr>
          <w:shd w:val="clear" w:color="auto" w:fill="FFFFFF"/>
        </w:rPr>
        <w:t xml:space="preserve"> ученых СМИ </w:t>
      </w:r>
      <w:r w:rsidR="005307C9">
        <w:rPr>
          <w:shd w:val="clear" w:color="auto" w:fill="FFFFFF"/>
        </w:rPr>
        <w:t>в выплавке броневого металла</w:t>
      </w:r>
      <w:bookmarkEnd w:id="36"/>
    </w:p>
    <w:p w14:paraId="4D0AB32C" w14:textId="77777777" w:rsidR="00C37473" w:rsidRPr="0013438D" w:rsidRDefault="00214925" w:rsidP="00B8375F">
      <w:pPr>
        <w:pStyle w:val="a4"/>
        <w:spacing w:before="0" w:after="0" w:line="300" w:lineRule="auto"/>
        <w:ind w:right="20" w:firstLine="851"/>
        <w:jc w:val="both"/>
        <w:rPr>
          <w:rFonts w:ascii="Times New Roman" w:hAnsi="Times New Roman"/>
          <w:bCs/>
          <w:sz w:val="32"/>
          <w:szCs w:val="32"/>
          <w:shd w:val="clear" w:color="auto" w:fill="FFFFFF"/>
        </w:rPr>
      </w:pPr>
      <w:r w:rsidRPr="0013438D">
        <w:rPr>
          <w:rFonts w:ascii="Times New Roman" w:hAnsi="Times New Roman"/>
          <w:sz w:val="32"/>
          <w:szCs w:val="32"/>
          <w:shd w:val="clear" w:color="auto" w:fill="FFFFFF"/>
        </w:rPr>
        <w:t>Яркую страницу вписали ученые Сибирского металлургич</w:t>
      </w:r>
      <w:r w:rsidRPr="0013438D">
        <w:rPr>
          <w:rFonts w:ascii="Times New Roman" w:hAnsi="Times New Roman"/>
          <w:sz w:val="32"/>
          <w:szCs w:val="32"/>
          <w:shd w:val="clear" w:color="auto" w:fill="FFFFFF"/>
        </w:rPr>
        <w:t>е</w:t>
      </w:r>
      <w:r w:rsidRPr="0013438D">
        <w:rPr>
          <w:rFonts w:ascii="Times New Roman" w:hAnsi="Times New Roman"/>
          <w:sz w:val="32"/>
          <w:szCs w:val="32"/>
          <w:shd w:val="clear" w:color="auto" w:fill="FFFFFF"/>
        </w:rPr>
        <w:t xml:space="preserve">ского института (СибГИУ) в историю обороны страны. </w:t>
      </w:r>
      <w:r w:rsidR="00C37473" w:rsidRPr="0013438D">
        <w:rPr>
          <w:rFonts w:ascii="Times New Roman" w:hAnsi="Times New Roman"/>
          <w:bCs/>
          <w:sz w:val="32"/>
          <w:szCs w:val="32"/>
          <w:shd w:val="clear" w:color="auto" w:fill="FFFFFF"/>
        </w:rPr>
        <w:t xml:space="preserve">В архивных документах военных лет отмечается, что </w:t>
      </w:r>
      <w:r w:rsidR="00146A88">
        <w:rPr>
          <w:rFonts w:ascii="Times New Roman" w:hAnsi="Times New Roman"/>
          <w:bCs/>
          <w:sz w:val="32"/>
          <w:szCs w:val="32"/>
          <w:shd w:val="clear" w:color="auto" w:fill="FFFFFF"/>
        </w:rPr>
        <w:t>«</w:t>
      </w:r>
      <w:r w:rsidR="00604051">
        <w:rPr>
          <w:rFonts w:ascii="Times New Roman" w:hAnsi="Times New Roman"/>
          <w:bCs/>
          <w:sz w:val="32"/>
          <w:szCs w:val="32"/>
          <w:shd w:val="clear" w:color="auto" w:fill="FFFFFF"/>
        </w:rPr>
        <w:t>…</w:t>
      </w:r>
      <w:r>
        <w:rPr>
          <w:rFonts w:ascii="Times New Roman" w:hAnsi="Times New Roman"/>
          <w:bCs/>
          <w:sz w:val="32"/>
          <w:szCs w:val="32"/>
          <w:shd w:val="clear" w:color="auto" w:fill="FFFFFF"/>
        </w:rPr>
        <w:t>с первых дней войны</w:t>
      </w:r>
      <w:r w:rsidR="00C37473" w:rsidRPr="0013438D">
        <w:rPr>
          <w:rFonts w:ascii="Times New Roman" w:hAnsi="Times New Roman"/>
          <w:bCs/>
          <w:sz w:val="32"/>
          <w:szCs w:val="32"/>
          <w:shd w:val="clear" w:color="auto" w:fill="FFFFFF"/>
        </w:rPr>
        <w:t xml:space="preserve"> научно-технические кадры института в целом активно работают в помощь КМК и оборонным заводам. За первый год войны институт выполнил 56 договорных и госбюджетных работ, охватывающих ш</w:t>
      </w:r>
      <w:r w:rsidR="00C37473" w:rsidRPr="0013438D">
        <w:rPr>
          <w:rFonts w:ascii="Times New Roman" w:hAnsi="Times New Roman"/>
          <w:bCs/>
          <w:sz w:val="32"/>
          <w:szCs w:val="32"/>
          <w:shd w:val="clear" w:color="auto" w:fill="FFFFFF"/>
        </w:rPr>
        <w:t>и</w:t>
      </w:r>
      <w:r w:rsidR="00C37473" w:rsidRPr="0013438D">
        <w:rPr>
          <w:rFonts w:ascii="Times New Roman" w:hAnsi="Times New Roman"/>
          <w:bCs/>
          <w:sz w:val="32"/>
          <w:szCs w:val="32"/>
          <w:shd w:val="clear" w:color="auto" w:fill="FFFFFF"/>
        </w:rPr>
        <w:t>рокий круг актуальных вопросов, выдвинутых войной</w:t>
      </w:r>
      <w:r w:rsidR="00146A88">
        <w:rPr>
          <w:rFonts w:ascii="Times New Roman" w:hAnsi="Times New Roman"/>
          <w:bCs/>
          <w:sz w:val="32"/>
          <w:szCs w:val="32"/>
          <w:shd w:val="clear" w:color="auto" w:fill="FFFFFF"/>
        </w:rPr>
        <w:t>»</w:t>
      </w:r>
      <w:r w:rsidR="00C37473" w:rsidRPr="0013438D">
        <w:rPr>
          <w:rFonts w:ascii="Times New Roman" w:hAnsi="Times New Roman"/>
          <w:bCs/>
          <w:sz w:val="32"/>
          <w:szCs w:val="32"/>
          <w:shd w:val="clear" w:color="auto" w:fill="FFFFFF"/>
        </w:rPr>
        <w:t xml:space="preserve">. Далее в этом же документе: </w:t>
      </w:r>
      <w:r w:rsidR="00146A88">
        <w:rPr>
          <w:rFonts w:ascii="Times New Roman" w:hAnsi="Times New Roman"/>
          <w:bCs/>
          <w:sz w:val="32"/>
          <w:szCs w:val="32"/>
          <w:shd w:val="clear" w:color="auto" w:fill="FFFFFF"/>
        </w:rPr>
        <w:t>«</w:t>
      </w:r>
      <w:r w:rsidR="00C37473" w:rsidRPr="0013438D">
        <w:rPr>
          <w:rFonts w:ascii="Times New Roman" w:hAnsi="Times New Roman"/>
          <w:bCs/>
          <w:sz w:val="32"/>
          <w:szCs w:val="32"/>
          <w:shd w:val="clear" w:color="auto" w:fill="FFFFFF"/>
        </w:rPr>
        <w:t>Разработать план развития института после войны, который должен готовить кадры металлургии, коксохимии, горно-рудной промышленности и цветной металлургии</w:t>
      </w:r>
      <w:r w:rsidR="00146A88">
        <w:rPr>
          <w:rFonts w:ascii="Times New Roman" w:hAnsi="Times New Roman"/>
          <w:bCs/>
          <w:sz w:val="32"/>
          <w:szCs w:val="32"/>
          <w:shd w:val="clear" w:color="auto" w:fill="FFFFFF"/>
        </w:rPr>
        <w:t>»</w:t>
      </w:r>
      <w:r w:rsidR="00C37473" w:rsidRPr="0013438D">
        <w:rPr>
          <w:rFonts w:ascii="Times New Roman" w:hAnsi="Times New Roman"/>
          <w:bCs/>
          <w:sz w:val="32"/>
          <w:szCs w:val="32"/>
          <w:shd w:val="clear" w:color="auto" w:fill="FFFFFF"/>
        </w:rPr>
        <w:t>.</w:t>
      </w:r>
    </w:p>
    <w:p w14:paraId="2E8884BD" w14:textId="77777777" w:rsidR="00C37473" w:rsidRDefault="00C37473" w:rsidP="00B8375F">
      <w:pPr>
        <w:pStyle w:val="a4"/>
        <w:spacing w:before="0" w:after="0" w:line="300" w:lineRule="auto"/>
        <w:ind w:right="20" w:firstLine="851"/>
        <w:jc w:val="both"/>
        <w:rPr>
          <w:rFonts w:ascii="Times New Roman" w:hAnsi="Times New Roman"/>
          <w:bCs/>
          <w:sz w:val="32"/>
          <w:szCs w:val="32"/>
          <w:shd w:val="clear" w:color="auto" w:fill="FFFFFF"/>
        </w:rPr>
      </w:pPr>
      <w:r w:rsidRPr="0013438D">
        <w:rPr>
          <w:rFonts w:ascii="Times New Roman" w:hAnsi="Times New Roman"/>
          <w:bCs/>
          <w:sz w:val="32"/>
          <w:szCs w:val="32"/>
          <w:shd w:val="clear" w:color="auto" w:fill="FFFFFF"/>
        </w:rPr>
        <w:t>Институт перешел к решению вопросов, возникших перед ц</w:t>
      </w:r>
      <w:r w:rsidRPr="0013438D">
        <w:rPr>
          <w:rFonts w:ascii="Times New Roman" w:hAnsi="Times New Roman"/>
          <w:bCs/>
          <w:sz w:val="32"/>
          <w:szCs w:val="32"/>
          <w:shd w:val="clear" w:color="auto" w:fill="FFFFFF"/>
        </w:rPr>
        <w:t>е</w:t>
      </w:r>
      <w:r w:rsidRPr="0013438D">
        <w:rPr>
          <w:rFonts w:ascii="Times New Roman" w:hAnsi="Times New Roman"/>
          <w:bCs/>
          <w:sz w:val="32"/>
          <w:szCs w:val="32"/>
          <w:shd w:val="clear" w:color="auto" w:fill="FFFFFF"/>
        </w:rPr>
        <w:t>хами КМК и других заводов. В связи с военной обстановкой ко</w:t>
      </w:r>
      <w:r w:rsidRPr="0013438D">
        <w:rPr>
          <w:rFonts w:ascii="Times New Roman" w:hAnsi="Times New Roman"/>
          <w:bCs/>
          <w:sz w:val="32"/>
          <w:szCs w:val="32"/>
          <w:shd w:val="clear" w:color="auto" w:fill="FFFFFF"/>
        </w:rPr>
        <w:t>н</w:t>
      </w:r>
      <w:r w:rsidRPr="0013438D">
        <w:rPr>
          <w:rFonts w:ascii="Times New Roman" w:hAnsi="Times New Roman"/>
          <w:bCs/>
          <w:sz w:val="32"/>
          <w:szCs w:val="32"/>
          <w:shd w:val="clear" w:color="auto" w:fill="FFFFFF"/>
        </w:rPr>
        <w:t>кретным ответом интеллигенции Сибири на призыв всю жизнь стр</w:t>
      </w:r>
      <w:r w:rsidRPr="0013438D">
        <w:rPr>
          <w:rFonts w:ascii="Times New Roman" w:hAnsi="Times New Roman"/>
          <w:bCs/>
          <w:sz w:val="32"/>
          <w:szCs w:val="32"/>
          <w:shd w:val="clear" w:color="auto" w:fill="FFFFFF"/>
        </w:rPr>
        <w:t>а</w:t>
      </w:r>
      <w:r w:rsidRPr="0013438D">
        <w:rPr>
          <w:rFonts w:ascii="Times New Roman" w:hAnsi="Times New Roman"/>
          <w:bCs/>
          <w:sz w:val="32"/>
          <w:szCs w:val="32"/>
          <w:shd w:val="clear" w:color="auto" w:fill="FFFFFF"/>
        </w:rPr>
        <w:t>ны подчинить нуждам фронта явилось создание комитетов ученых – боевых штабов мобилизации науки на быстрейший разгром врага. В глубоком тылу, во второй угольно-металлургической базе Союза – Кузнецком бассейне, в центре его – Новокузнецке – в первые месяцы войны возник, по примеру других больших научных и промышле</w:t>
      </w:r>
      <w:r w:rsidRPr="0013438D">
        <w:rPr>
          <w:rFonts w:ascii="Times New Roman" w:hAnsi="Times New Roman"/>
          <w:bCs/>
          <w:sz w:val="32"/>
          <w:szCs w:val="32"/>
          <w:shd w:val="clear" w:color="auto" w:fill="FFFFFF"/>
        </w:rPr>
        <w:t>н</w:t>
      </w:r>
      <w:r w:rsidRPr="0013438D">
        <w:rPr>
          <w:rFonts w:ascii="Times New Roman" w:hAnsi="Times New Roman"/>
          <w:bCs/>
          <w:sz w:val="32"/>
          <w:szCs w:val="32"/>
          <w:shd w:val="clear" w:color="auto" w:fill="FFFFFF"/>
        </w:rPr>
        <w:t>ных центров Союза, Комитет ученых по мобилизации местных нау</w:t>
      </w:r>
      <w:r w:rsidRPr="0013438D">
        <w:rPr>
          <w:rFonts w:ascii="Times New Roman" w:hAnsi="Times New Roman"/>
          <w:bCs/>
          <w:sz w:val="32"/>
          <w:szCs w:val="32"/>
          <w:shd w:val="clear" w:color="auto" w:fill="FFFFFF"/>
        </w:rPr>
        <w:t>ч</w:t>
      </w:r>
      <w:r w:rsidRPr="0013438D">
        <w:rPr>
          <w:rFonts w:ascii="Times New Roman" w:hAnsi="Times New Roman"/>
          <w:bCs/>
          <w:sz w:val="32"/>
          <w:szCs w:val="32"/>
          <w:shd w:val="clear" w:color="auto" w:fill="FFFFFF"/>
        </w:rPr>
        <w:t>но-технических сил на помощь фронту. Комитет ученых города Н</w:t>
      </w:r>
      <w:r w:rsidRPr="0013438D">
        <w:rPr>
          <w:rFonts w:ascii="Times New Roman" w:hAnsi="Times New Roman"/>
          <w:bCs/>
          <w:sz w:val="32"/>
          <w:szCs w:val="32"/>
          <w:shd w:val="clear" w:color="auto" w:fill="FFFFFF"/>
        </w:rPr>
        <w:t>о</w:t>
      </w:r>
      <w:r w:rsidRPr="0013438D">
        <w:rPr>
          <w:rFonts w:ascii="Times New Roman" w:hAnsi="Times New Roman"/>
          <w:bCs/>
          <w:sz w:val="32"/>
          <w:szCs w:val="32"/>
          <w:shd w:val="clear" w:color="auto" w:fill="FFFFFF"/>
        </w:rPr>
        <w:t>вокузнецка был создан в феврале 1942 года. Председателем комитета был избран Заслуженный деятель науки и техники, доктор технич</w:t>
      </w:r>
      <w:r w:rsidRPr="0013438D">
        <w:rPr>
          <w:rFonts w:ascii="Times New Roman" w:hAnsi="Times New Roman"/>
          <w:bCs/>
          <w:sz w:val="32"/>
          <w:szCs w:val="32"/>
          <w:shd w:val="clear" w:color="auto" w:fill="FFFFFF"/>
        </w:rPr>
        <w:t>е</w:t>
      </w:r>
      <w:r w:rsidRPr="0013438D">
        <w:rPr>
          <w:rFonts w:ascii="Times New Roman" w:hAnsi="Times New Roman"/>
          <w:bCs/>
          <w:sz w:val="32"/>
          <w:szCs w:val="32"/>
          <w:shd w:val="clear" w:color="auto" w:fill="FFFFFF"/>
        </w:rPr>
        <w:t>ских наук, профессор П.Н. Рубин (СМИ). В состав комитета были и</w:t>
      </w:r>
      <w:r w:rsidRPr="0013438D">
        <w:rPr>
          <w:rFonts w:ascii="Times New Roman" w:hAnsi="Times New Roman"/>
          <w:bCs/>
          <w:sz w:val="32"/>
          <w:szCs w:val="32"/>
          <w:shd w:val="clear" w:color="auto" w:fill="FFFFFF"/>
        </w:rPr>
        <w:t>з</w:t>
      </w:r>
      <w:r w:rsidRPr="0013438D">
        <w:rPr>
          <w:rFonts w:ascii="Times New Roman" w:hAnsi="Times New Roman"/>
          <w:bCs/>
          <w:sz w:val="32"/>
          <w:szCs w:val="32"/>
          <w:shd w:val="clear" w:color="auto" w:fill="FFFFFF"/>
        </w:rPr>
        <w:t>браны главный инженер КМК Л.Э. Вайсберг, профессор, доктор те</w:t>
      </w:r>
      <w:r w:rsidRPr="0013438D">
        <w:rPr>
          <w:rFonts w:ascii="Times New Roman" w:hAnsi="Times New Roman"/>
          <w:bCs/>
          <w:sz w:val="32"/>
          <w:szCs w:val="32"/>
          <w:shd w:val="clear" w:color="auto" w:fill="FFFFFF"/>
        </w:rPr>
        <w:t>х</w:t>
      </w:r>
      <w:r w:rsidRPr="0013438D">
        <w:rPr>
          <w:rFonts w:ascii="Times New Roman" w:hAnsi="Times New Roman"/>
          <w:bCs/>
          <w:sz w:val="32"/>
          <w:szCs w:val="32"/>
          <w:shd w:val="clear" w:color="auto" w:fill="FFFFFF"/>
        </w:rPr>
        <w:t>нических наук Ю.В. Грдина (СМИ), начальник технического отдела КМК Г.В. Казарновский, профессор, доктор технических наук В.П.</w:t>
      </w:r>
      <w:r w:rsidR="00BB688D">
        <w:rPr>
          <w:rFonts w:ascii="Times New Roman" w:hAnsi="Times New Roman"/>
          <w:bCs/>
          <w:sz w:val="32"/>
          <w:szCs w:val="32"/>
          <w:shd w:val="clear" w:color="auto" w:fill="FFFFFF"/>
        </w:rPr>
        <w:t> </w:t>
      </w:r>
      <w:r w:rsidRPr="0013438D">
        <w:rPr>
          <w:rFonts w:ascii="Times New Roman" w:hAnsi="Times New Roman"/>
          <w:bCs/>
          <w:sz w:val="32"/>
          <w:szCs w:val="32"/>
          <w:shd w:val="clear" w:color="auto" w:fill="FFFFFF"/>
        </w:rPr>
        <w:t>Линчевский и др.</w:t>
      </w:r>
    </w:p>
    <w:p w14:paraId="465913C3" w14:textId="7EBD88DB" w:rsidR="00095369" w:rsidRPr="0013438D" w:rsidRDefault="00095369" w:rsidP="00B8375F">
      <w:pPr>
        <w:widowControl w:val="0"/>
        <w:spacing w:after="0" w:line="300" w:lineRule="auto"/>
        <w:ind w:right="20" w:firstLine="851"/>
        <w:jc w:val="both"/>
        <w:rPr>
          <w:rFonts w:ascii="Times New Roman" w:eastAsia="Times New Roman" w:hAnsi="Times New Roman" w:cs="Times New Roman"/>
          <w:bCs/>
          <w:sz w:val="32"/>
          <w:szCs w:val="32"/>
        </w:rPr>
      </w:pPr>
      <w:r w:rsidRPr="0013438D">
        <w:rPr>
          <w:rFonts w:ascii="Times New Roman" w:eastAsia="Times New Roman" w:hAnsi="Times New Roman" w:cs="Times New Roman"/>
          <w:bCs/>
          <w:sz w:val="32"/>
          <w:szCs w:val="32"/>
        </w:rPr>
        <w:t>С первых дней войны ученые института включились в дело помощи фронту. Особенно велики в этом заслуги профессора Ю.В.</w:t>
      </w:r>
      <w:r w:rsidR="00142418">
        <w:rPr>
          <w:rFonts w:ascii="Times New Roman" w:eastAsia="Times New Roman" w:hAnsi="Times New Roman" w:cs="Times New Roman"/>
          <w:bCs/>
          <w:sz w:val="32"/>
          <w:szCs w:val="32"/>
        </w:rPr>
        <w:t> </w:t>
      </w:r>
      <w:r w:rsidRPr="0013438D">
        <w:rPr>
          <w:rFonts w:ascii="Times New Roman" w:eastAsia="Times New Roman" w:hAnsi="Times New Roman" w:cs="Times New Roman"/>
          <w:bCs/>
          <w:sz w:val="32"/>
          <w:szCs w:val="32"/>
        </w:rPr>
        <w:t>Грдины, доцентов Е.Я. Зарвина, И.С. Назарова и всего научного коллектива СМИ. Они способствовали выполнению правительстве</w:t>
      </w:r>
      <w:r w:rsidRPr="0013438D">
        <w:rPr>
          <w:rFonts w:ascii="Times New Roman" w:eastAsia="Times New Roman" w:hAnsi="Times New Roman" w:cs="Times New Roman"/>
          <w:bCs/>
          <w:sz w:val="32"/>
          <w:szCs w:val="32"/>
        </w:rPr>
        <w:t>н</w:t>
      </w:r>
      <w:r w:rsidRPr="0013438D">
        <w:rPr>
          <w:rFonts w:ascii="Times New Roman" w:eastAsia="Times New Roman" w:hAnsi="Times New Roman" w:cs="Times New Roman"/>
          <w:bCs/>
          <w:sz w:val="32"/>
          <w:szCs w:val="32"/>
        </w:rPr>
        <w:t>ного задания – срочно организовать выплавку броневого металла.</w:t>
      </w:r>
    </w:p>
    <w:p w14:paraId="6257F628" w14:textId="77777777" w:rsidR="00095369" w:rsidRPr="00491661" w:rsidRDefault="00095369" w:rsidP="00B8375F">
      <w:pPr>
        <w:widowControl w:val="0"/>
        <w:spacing w:after="0" w:line="300" w:lineRule="auto"/>
        <w:ind w:right="20" w:firstLine="851"/>
        <w:jc w:val="both"/>
        <w:rPr>
          <w:rFonts w:ascii="Times New Roman" w:eastAsia="Times New Roman" w:hAnsi="Times New Roman" w:cs="Times New Roman"/>
          <w:bCs/>
          <w:spacing w:val="-4"/>
          <w:sz w:val="32"/>
          <w:szCs w:val="32"/>
        </w:rPr>
      </w:pPr>
      <w:r w:rsidRPr="00491661">
        <w:rPr>
          <w:rFonts w:ascii="Times New Roman" w:eastAsia="Times New Roman" w:hAnsi="Times New Roman" w:cs="Times New Roman"/>
          <w:bCs/>
          <w:spacing w:val="-4"/>
          <w:sz w:val="32"/>
          <w:szCs w:val="32"/>
        </w:rPr>
        <w:t>КМК оказался совершенно не приспособлен для выпуска брон</w:t>
      </w:r>
      <w:r w:rsidRPr="00491661">
        <w:rPr>
          <w:rFonts w:ascii="Times New Roman" w:eastAsia="Times New Roman" w:hAnsi="Times New Roman" w:cs="Times New Roman"/>
          <w:bCs/>
          <w:spacing w:val="-4"/>
          <w:sz w:val="32"/>
          <w:szCs w:val="32"/>
        </w:rPr>
        <w:t>е</w:t>
      </w:r>
      <w:r w:rsidRPr="00491661">
        <w:rPr>
          <w:rFonts w:ascii="Times New Roman" w:eastAsia="Times New Roman" w:hAnsi="Times New Roman" w:cs="Times New Roman"/>
          <w:bCs/>
          <w:spacing w:val="-4"/>
          <w:sz w:val="32"/>
          <w:szCs w:val="32"/>
        </w:rPr>
        <w:t>вого листа. Срочно переоборудовали блюминг, но этого было недост</w:t>
      </w:r>
      <w:r w:rsidRPr="00491661">
        <w:rPr>
          <w:rFonts w:ascii="Times New Roman" w:eastAsia="Times New Roman" w:hAnsi="Times New Roman" w:cs="Times New Roman"/>
          <w:bCs/>
          <w:spacing w:val="-4"/>
          <w:sz w:val="32"/>
          <w:szCs w:val="32"/>
        </w:rPr>
        <w:t>а</w:t>
      </w:r>
      <w:r w:rsidRPr="00491661">
        <w:rPr>
          <w:rFonts w:ascii="Times New Roman" w:eastAsia="Times New Roman" w:hAnsi="Times New Roman" w:cs="Times New Roman"/>
          <w:bCs/>
          <w:spacing w:val="-4"/>
          <w:sz w:val="32"/>
          <w:szCs w:val="32"/>
        </w:rPr>
        <w:t>точно для переработки всего металла. Нарком черной металлургии о</w:t>
      </w:r>
      <w:r w:rsidRPr="00491661">
        <w:rPr>
          <w:rFonts w:ascii="Times New Roman" w:eastAsia="Times New Roman" w:hAnsi="Times New Roman" w:cs="Times New Roman"/>
          <w:bCs/>
          <w:spacing w:val="-4"/>
          <w:sz w:val="32"/>
          <w:szCs w:val="32"/>
        </w:rPr>
        <w:t>т</w:t>
      </w:r>
      <w:r w:rsidRPr="00491661">
        <w:rPr>
          <w:rFonts w:ascii="Times New Roman" w:eastAsia="Times New Roman" w:hAnsi="Times New Roman" w:cs="Times New Roman"/>
          <w:bCs/>
          <w:spacing w:val="-4"/>
          <w:sz w:val="32"/>
          <w:szCs w:val="32"/>
        </w:rPr>
        <w:t>дал распоряжение о демонтаже шести термических печей на Ижорском заводе и отправке этого оборудования на Кузнецкий комбинат.</w:t>
      </w:r>
    </w:p>
    <w:p w14:paraId="638B3FF6" w14:textId="77777777" w:rsidR="00C37473" w:rsidRPr="007160D9" w:rsidRDefault="00C37473" w:rsidP="00B8375F">
      <w:pPr>
        <w:spacing w:after="0" w:line="300" w:lineRule="auto"/>
        <w:ind w:firstLine="851"/>
        <w:jc w:val="both"/>
        <w:rPr>
          <w:rFonts w:ascii="Times New Roman" w:hAnsi="Times New Roman" w:cs="Times New Roman"/>
          <w:bCs/>
          <w:spacing w:val="-4"/>
          <w:sz w:val="32"/>
          <w:szCs w:val="32"/>
        </w:rPr>
      </w:pPr>
      <w:r w:rsidRPr="007160D9">
        <w:rPr>
          <w:rFonts w:ascii="Times New Roman" w:hAnsi="Times New Roman" w:cs="Times New Roman"/>
          <w:bCs/>
          <w:spacing w:val="-4"/>
          <w:sz w:val="32"/>
          <w:szCs w:val="32"/>
        </w:rPr>
        <w:t>Задание, полученное в первые же дни войны Кузнецким мета</w:t>
      </w:r>
      <w:r w:rsidRPr="007160D9">
        <w:rPr>
          <w:rFonts w:ascii="Times New Roman" w:hAnsi="Times New Roman" w:cs="Times New Roman"/>
          <w:bCs/>
          <w:spacing w:val="-4"/>
          <w:sz w:val="32"/>
          <w:szCs w:val="32"/>
        </w:rPr>
        <w:t>л</w:t>
      </w:r>
      <w:r w:rsidRPr="007160D9">
        <w:rPr>
          <w:rFonts w:ascii="Times New Roman" w:hAnsi="Times New Roman" w:cs="Times New Roman"/>
          <w:bCs/>
          <w:spacing w:val="-4"/>
          <w:sz w:val="32"/>
          <w:szCs w:val="32"/>
        </w:rPr>
        <w:t xml:space="preserve">лургическим комбинатом по производству бронелиста, потребовало немедленного решения вопросов выплавки подобной легированной стали в мартеновских печах большой емкости, прокатки и термической обработки этого металла. </w:t>
      </w:r>
      <w:r w:rsidR="00095369" w:rsidRPr="007160D9">
        <w:rPr>
          <w:rFonts w:ascii="Times New Roman" w:hAnsi="Times New Roman" w:cs="Times New Roman"/>
          <w:bCs/>
          <w:spacing w:val="-4"/>
          <w:sz w:val="32"/>
          <w:szCs w:val="32"/>
        </w:rPr>
        <w:t>Для решения всех этих вопросов в крайне сжатые сроки н</w:t>
      </w:r>
      <w:r w:rsidRPr="007160D9">
        <w:rPr>
          <w:rFonts w:ascii="Times New Roman" w:hAnsi="Times New Roman" w:cs="Times New Roman"/>
          <w:bCs/>
          <w:spacing w:val="-4"/>
          <w:sz w:val="32"/>
          <w:szCs w:val="32"/>
        </w:rPr>
        <w:t>аучные работники кафедр металлургии стали, обрабо</w:t>
      </w:r>
      <w:r w:rsidRPr="007160D9">
        <w:rPr>
          <w:rFonts w:ascii="Times New Roman" w:hAnsi="Times New Roman" w:cs="Times New Roman"/>
          <w:bCs/>
          <w:spacing w:val="-4"/>
          <w:sz w:val="32"/>
          <w:szCs w:val="32"/>
        </w:rPr>
        <w:t>т</w:t>
      </w:r>
      <w:r w:rsidRPr="007160D9">
        <w:rPr>
          <w:rFonts w:ascii="Times New Roman" w:hAnsi="Times New Roman" w:cs="Times New Roman"/>
          <w:bCs/>
          <w:spacing w:val="-4"/>
          <w:sz w:val="32"/>
          <w:szCs w:val="32"/>
        </w:rPr>
        <w:t>ки металлов давлением, металловедения и термической обработки, м</w:t>
      </w:r>
      <w:r w:rsidRPr="007160D9">
        <w:rPr>
          <w:rFonts w:ascii="Times New Roman" w:hAnsi="Times New Roman" w:cs="Times New Roman"/>
          <w:bCs/>
          <w:spacing w:val="-4"/>
          <w:sz w:val="32"/>
          <w:szCs w:val="32"/>
        </w:rPr>
        <w:t>е</w:t>
      </w:r>
      <w:r w:rsidRPr="007160D9">
        <w:rPr>
          <w:rFonts w:ascii="Times New Roman" w:hAnsi="Times New Roman" w:cs="Times New Roman"/>
          <w:bCs/>
          <w:spacing w:val="-4"/>
          <w:sz w:val="32"/>
          <w:szCs w:val="32"/>
        </w:rPr>
        <w:t>таллургических печей включились непосредственно в работу.</w:t>
      </w:r>
    </w:p>
    <w:p w14:paraId="70219BA1" w14:textId="77777777" w:rsidR="00C37473" w:rsidRPr="0013438D" w:rsidRDefault="00C37473" w:rsidP="00B8375F">
      <w:pPr>
        <w:spacing w:after="0" w:line="300" w:lineRule="auto"/>
        <w:ind w:firstLine="851"/>
        <w:jc w:val="both"/>
        <w:rPr>
          <w:rFonts w:ascii="Times New Roman" w:hAnsi="Times New Roman" w:cs="Times New Roman"/>
          <w:bCs/>
          <w:sz w:val="32"/>
          <w:szCs w:val="32"/>
        </w:rPr>
      </w:pPr>
      <w:r w:rsidRPr="0013438D">
        <w:rPr>
          <w:rFonts w:ascii="Times New Roman" w:hAnsi="Times New Roman" w:cs="Times New Roman"/>
          <w:bCs/>
          <w:sz w:val="32"/>
          <w:szCs w:val="32"/>
        </w:rPr>
        <w:t>Качество броневых листов, полученных при первой прокатке, оставляло желать лучшего. Металл был покрыт поверхностной ок</w:t>
      </w:r>
      <w:r w:rsidRPr="0013438D">
        <w:rPr>
          <w:rFonts w:ascii="Times New Roman" w:hAnsi="Times New Roman" w:cs="Times New Roman"/>
          <w:bCs/>
          <w:sz w:val="32"/>
          <w:szCs w:val="32"/>
        </w:rPr>
        <w:t>а</w:t>
      </w:r>
      <w:r w:rsidRPr="0013438D">
        <w:rPr>
          <w:rFonts w:ascii="Times New Roman" w:hAnsi="Times New Roman" w:cs="Times New Roman"/>
          <w:bCs/>
          <w:sz w:val="32"/>
          <w:szCs w:val="32"/>
        </w:rPr>
        <w:t>линой, плотно вдавленной в лист. Окалину пришлось вырубать. П</w:t>
      </w:r>
      <w:r w:rsidRPr="0013438D">
        <w:rPr>
          <w:rFonts w:ascii="Times New Roman" w:hAnsi="Times New Roman" w:cs="Times New Roman"/>
          <w:bCs/>
          <w:sz w:val="32"/>
          <w:szCs w:val="32"/>
        </w:rPr>
        <w:t>о</w:t>
      </w:r>
      <w:r w:rsidRPr="0013438D">
        <w:rPr>
          <w:rFonts w:ascii="Times New Roman" w:hAnsi="Times New Roman" w:cs="Times New Roman"/>
          <w:bCs/>
          <w:sz w:val="32"/>
          <w:szCs w:val="32"/>
        </w:rPr>
        <w:t>сле зачистки лист становился очень тонким. Сначала для уменьшения закатки окалины поверхность листа после каждого пропуска обмет</w:t>
      </w:r>
      <w:r w:rsidRPr="0013438D">
        <w:rPr>
          <w:rFonts w:ascii="Times New Roman" w:hAnsi="Times New Roman" w:cs="Times New Roman"/>
          <w:bCs/>
          <w:sz w:val="32"/>
          <w:szCs w:val="32"/>
        </w:rPr>
        <w:t>а</w:t>
      </w:r>
      <w:r w:rsidRPr="0013438D">
        <w:rPr>
          <w:rFonts w:ascii="Times New Roman" w:hAnsi="Times New Roman" w:cs="Times New Roman"/>
          <w:bCs/>
          <w:sz w:val="32"/>
          <w:szCs w:val="32"/>
        </w:rPr>
        <w:t>ли березовыми метлами. Верхняя сторона стала получаться несколько лучше, но нижняя была по-прежнему поражена оспой. По предлож</w:t>
      </w:r>
      <w:r w:rsidRPr="0013438D">
        <w:rPr>
          <w:rFonts w:ascii="Times New Roman" w:hAnsi="Times New Roman" w:cs="Times New Roman"/>
          <w:bCs/>
          <w:sz w:val="32"/>
          <w:szCs w:val="32"/>
        </w:rPr>
        <w:t>е</w:t>
      </w:r>
      <w:r w:rsidRPr="0013438D">
        <w:rPr>
          <w:rFonts w:ascii="Times New Roman" w:hAnsi="Times New Roman" w:cs="Times New Roman"/>
          <w:bCs/>
          <w:sz w:val="32"/>
          <w:szCs w:val="32"/>
        </w:rPr>
        <w:t>нию комитета ученых на КМК был создан специальный цех для пр</w:t>
      </w:r>
      <w:r w:rsidRPr="0013438D">
        <w:rPr>
          <w:rFonts w:ascii="Times New Roman" w:hAnsi="Times New Roman" w:cs="Times New Roman"/>
          <w:bCs/>
          <w:sz w:val="32"/>
          <w:szCs w:val="32"/>
        </w:rPr>
        <w:t>о</w:t>
      </w:r>
      <w:r w:rsidRPr="0013438D">
        <w:rPr>
          <w:rFonts w:ascii="Times New Roman" w:hAnsi="Times New Roman" w:cs="Times New Roman"/>
          <w:bCs/>
          <w:sz w:val="32"/>
          <w:szCs w:val="32"/>
        </w:rPr>
        <w:t>изводства химических реактивов из местного сырья. Была разработ</w:t>
      </w:r>
      <w:r w:rsidRPr="0013438D">
        <w:rPr>
          <w:rFonts w:ascii="Times New Roman" w:hAnsi="Times New Roman" w:cs="Times New Roman"/>
          <w:bCs/>
          <w:sz w:val="32"/>
          <w:szCs w:val="32"/>
        </w:rPr>
        <w:t>а</w:t>
      </w:r>
      <w:r w:rsidRPr="0013438D">
        <w:rPr>
          <w:rFonts w:ascii="Times New Roman" w:hAnsi="Times New Roman" w:cs="Times New Roman"/>
          <w:bCs/>
          <w:sz w:val="32"/>
          <w:szCs w:val="32"/>
        </w:rPr>
        <w:t>на технология, и цех начал выпускать реактивы, которые удовлетв</w:t>
      </w:r>
      <w:r w:rsidRPr="0013438D">
        <w:rPr>
          <w:rFonts w:ascii="Times New Roman" w:hAnsi="Times New Roman" w:cs="Times New Roman"/>
          <w:bCs/>
          <w:sz w:val="32"/>
          <w:szCs w:val="32"/>
        </w:rPr>
        <w:t>о</w:t>
      </w:r>
      <w:r w:rsidRPr="0013438D">
        <w:rPr>
          <w:rFonts w:ascii="Times New Roman" w:hAnsi="Times New Roman" w:cs="Times New Roman"/>
          <w:bCs/>
          <w:sz w:val="32"/>
          <w:szCs w:val="32"/>
        </w:rPr>
        <w:t>ряли нуждам КМК.</w:t>
      </w:r>
    </w:p>
    <w:p w14:paraId="545C5278" w14:textId="21227FB9" w:rsidR="008E3BB6" w:rsidRDefault="00095369" w:rsidP="00B8375F">
      <w:pPr>
        <w:pStyle w:val="a4"/>
        <w:spacing w:before="0" w:after="0" w:line="300" w:lineRule="auto"/>
        <w:ind w:right="20" w:firstLine="851"/>
        <w:jc w:val="both"/>
        <w:rPr>
          <w:rFonts w:ascii="Times New Roman" w:hAnsi="Times New Roman"/>
          <w:bCs/>
          <w:sz w:val="32"/>
          <w:szCs w:val="32"/>
          <w:shd w:val="clear" w:color="auto" w:fill="FFFFFF"/>
        </w:rPr>
      </w:pPr>
      <w:r w:rsidRPr="0013438D">
        <w:rPr>
          <w:rFonts w:ascii="Times New Roman" w:eastAsia="Times New Roman" w:hAnsi="Times New Roman"/>
          <w:bCs/>
          <w:sz w:val="32"/>
          <w:szCs w:val="32"/>
        </w:rPr>
        <w:t>Большие трудности пришлось преодолеть прокатчикам в связи с освоением производства бронелиста. Огромную помощь прокатч</w:t>
      </w:r>
      <w:r w:rsidRPr="0013438D">
        <w:rPr>
          <w:rFonts w:ascii="Times New Roman" w:eastAsia="Times New Roman" w:hAnsi="Times New Roman"/>
          <w:bCs/>
          <w:sz w:val="32"/>
          <w:szCs w:val="32"/>
        </w:rPr>
        <w:t>и</w:t>
      </w:r>
      <w:r w:rsidRPr="0013438D">
        <w:rPr>
          <w:rFonts w:ascii="Times New Roman" w:eastAsia="Times New Roman" w:hAnsi="Times New Roman"/>
          <w:bCs/>
          <w:sz w:val="32"/>
          <w:szCs w:val="32"/>
        </w:rPr>
        <w:t>кам оказывали ученые кафедры термической обработки</w:t>
      </w:r>
      <w:r w:rsidR="008E3BB6">
        <w:rPr>
          <w:rFonts w:ascii="Times New Roman" w:eastAsia="Times New Roman" w:hAnsi="Times New Roman"/>
          <w:bCs/>
          <w:sz w:val="32"/>
          <w:szCs w:val="32"/>
        </w:rPr>
        <w:t>, возглавля</w:t>
      </w:r>
      <w:r w:rsidR="008E3BB6">
        <w:rPr>
          <w:rFonts w:ascii="Times New Roman" w:eastAsia="Times New Roman" w:hAnsi="Times New Roman"/>
          <w:bCs/>
          <w:sz w:val="32"/>
          <w:szCs w:val="32"/>
        </w:rPr>
        <w:t>е</w:t>
      </w:r>
      <w:r w:rsidR="008E3BB6">
        <w:rPr>
          <w:rFonts w:ascii="Times New Roman" w:eastAsia="Times New Roman" w:hAnsi="Times New Roman"/>
          <w:bCs/>
          <w:sz w:val="32"/>
          <w:szCs w:val="32"/>
        </w:rPr>
        <w:t>мой</w:t>
      </w:r>
      <w:r w:rsidRPr="0013438D">
        <w:rPr>
          <w:rFonts w:ascii="Times New Roman" w:eastAsia="Times New Roman" w:hAnsi="Times New Roman"/>
          <w:bCs/>
          <w:sz w:val="32"/>
          <w:szCs w:val="32"/>
        </w:rPr>
        <w:t xml:space="preserve"> профессор</w:t>
      </w:r>
      <w:r w:rsidR="008E3BB6">
        <w:rPr>
          <w:rFonts w:ascii="Times New Roman" w:eastAsia="Times New Roman" w:hAnsi="Times New Roman"/>
          <w:bCs/>
          <w:sz w:val="32"/>
          <w:szCs w:val="32"/>
        </w:rPr>
        <w:t>ом Ю.В. Грдиной</w:t>
      </w:r>
      <w:r w:rsidRPr="0013438D">
        <w:rPr>
          <w:rFonts w:ascii="Times New Roman" w:eastAsia="Times New Roman" w:hAnsi="Times New Roman"/>
          <w:bCs/>
          <w:sz w:val="32"/>
          <w:szCs w:val="32"/>
        </w:rPr>
        <w:t xml:space="preserve">. </w:t>
      </w:r>
      <w:r w:rsidR="008E3BB6">
        <w:rPr>
          <w:rFonts w:ascii="Times New Roman" w:hAnsi="Times New Roman"/>
          <w:bCs/>
          <w:sz w:val="32"/>
          <w:szCs w:val="32"/>
          <w:shd w:val="clear" w:color="auto" w:fill="FFFFFF"/>
        </w:rPr>
        <w:t>П</w:t>
      </w:r>
      <w:r w:rsidR="008E3BB6" w:rsidRPr="0013438D">
        <w:rPr>
          <w:rFonts w:ascii="Times New Roman" w:hAnsi="Times New Roman"/>
          <w:bCs/>
          <w:sz w:val="32"/>
          <w:szCs w:val="32"/>
          <w:shd w:val="clear" w:color="auto" w:fill="FFFFFF"/>
        </w:rPr>
        <w:t xml:space="preserve">од </w:t>
      </w:r>
      <w:r w:rsidR="00BB7826">
        <w:rPr>
          <w:rFonts w:ascii="Times New Roman" w:hAnsi="Times New Roman"/>
          <w:bCs/>
          <w:sz w:val="32"/>
          <w:szCs w:val="32"/>
          <w:shd w:val="clear" w:color="auto" w:fill="FFFFFF"/>
        </w:rPr>
        <w:t xml:space="preserve">его </w:t>
      </w:r>
      <w:r w:rsidR="008E3BB6" w:rsidRPr="0013438D">
        <w:rPr>
          <w:rFonts w:ascii="Times New Roman" w:hAnsi="Times New Roman"/>
          <w:bCs/>
          <w:sz w:val="32"/>
          <w:szCs w:val="32"/>
          <w:shd w:val="clear" w:color="auto" w:fill="FFFFFF"/>
        </w:rPr>
        <w:t>руководством на КМК б</w:t>
      </w:r>
      <w:r w:rsidR="008E3BB6" w:rsidRPr="0013438D">
        <w:rPr>
          <w:rFonts w:ascii="Times New Roman" w:hAnsi="Times New Roman"/>
          <w:bCs/>
          <w:sz w:val="32"/>
          <w:szCs w:val="32"/>
          <w:shd w:val="clear" w:color="auto" w:fill="FFFFFF"/>
        </w:rPr>
        <w:t>ы</w:t>
      </w:r>
      <w:r w:rsidR="008E3BB6" w:rsidRPr="0013438D">
        <w:rPr>
          <w:rFonts w:ascii="Times New Roman" w:hAnsi="Times New Roman"/>
          <w:bCs/>
          <w:sz w:val="32"/>
          <w:szCs w:val="32"/>
          <w:shd w:val="clear" w:color="auto" w:fill="FFFFFF"/>
        </w:rPr>
        <w:t xml:space="preserve">ла проведена </w:t>
      </w:r>
      <w:r w:rsidR="008E3BB6">
        <w:rPr>
          <w:rFonts w:ascii="Times New Roman" w:hAnsi="Times New Roman"/>
          <w:bCs/>
          <w:sz w:val="32"/>
          <w:szCs w:val="32"/>
          <w:shd w:val="clear" w:color="auto" w:fill="FFFFFF"/>
        </w:rPr>
        <w:t>о</w:t>
      </w:r>
      <w:r w:rsidR="008E3BB6" w:rsidRPr="0013438D">
        <w:rPr>
          <w:rFonts w:ascii="Times New Roman" w:hAnsi="Times New Roman"/>
          <w:bCs/>
          <w:sz w:val="32"/>
          <w:szCs w:val="32"/>
          <w:shd w:val="clear" w:color="auto" w:fill="FFFFFF"/>
        </w:rPr>
        <w:t>пытная плавка и прокатка первого слитка броневой стали. На опыте этой плавки и использования инструкций Ижорского завода были созданы первые инструкции по прокатке, замедленному охлаждению, зачистке и термообработке танковой брони.</w:t>
      </w:r>
    </w:p>
    <w:p w14:paraId="74D49D7B" w14:textId="671E6DDE" w:rsidR="00095369" w:rsidRPr="0013438D" w:rsidRDefault="00095369" w:rsidP="00B8375F">
      <w:pPr>
        <w:widowControl w:val="0"/>
        <w:spacing w:after="0" w:line="300" w:lineRule="auto"/>
        <w:ind w:right="20" w:firstLine="851"/>
        <w:jc w:val="both"/>
        <w:rPr>
          <w:rFonts w:ascii="Times New Roman" w:eastAsia="Times New Roman" w:hAnsi="Times New Roman" w:cs="Times New Roman"/>
          <w:bCs/>
          <w:sz w:val="32"/>
          <w:szCs w:val="32"/>
        </w:rPr>
      </w:pPr>
      <w:r w:rsidRPr="0013438D">
        <w:rPr>
          <w:rFonts w:ascii="Times New Roman" w:eastAsia="Times New Roman" w:hAnsi="Times New Roman" w:cs="Times New Roman"/>
          <w:bCs/>
          <w:sz w:val="32"/>
          <w:szCs w:val="32"/>
        </w:rPr>
        <w:t>С каждым днем броневого листа требовалось все больше. Лис</w:t>
      </w:r>
      <w:r w:rsidR="00142418">
        <w:rPr>
          <w:rFonts w:ascii="Times New Roman" w:eastAsia="Times New Roman" w:hAnsi="Times New Roman" w:cs="Times New Roman"/>
          <w:bCs/>
          <w:sz w:val="32"/>
          <w:szCs w:val="32"/>
        </w:rPr>
        <w:t>-</w:t>
      </w:r>
      <w:r w:rsidRPr="0013438D">
        <w:rPr>
          <w:rFonts w:ascii="Times New Roman" w:eastAsia="Times New Roman" w:hAnsi="Times New Roman" w:cs="Times New Roman"/>
          <w:bCs/>
          <w:sz w:val="32"/>
          <w:szCs w:val="32"/>
        </w:rPr>
        <w:t>топрокатчики не в состоянии были изготовить столько металла, сколько требовалось фронту. Поэтому прокатку листа стали пров</w:t>
      </w:r>
      <w:r w:rsidRPr="0013438D">
        <w:rPr>
          <w:rFonts w:ascii="Times New Roman" w:eastAsia="Times New Roman" w:hAnsi="Times New Roman" w:cs="Times New Roman"/>
          <w:bCs/>
          <w:sz w:val="32"/>
          <w:szCs w:val="32"/>
        </w:rPr>
        <w:t>о</w:t>
      </w:r>
      <w:r w:rsidRPr="0013438D">
        <w:rPr>
          <w:rFonts w:ascii="Times New Roman" w:eastAsia="Times New Roman" w:hAnsi="Times New Roman" w:cs="Times New Roman"/>
          <w:bCs/>
          <w:sz w:val="32"/>
          <w:szCs w:val="32"/>
        </w:rPr>
        <w:t>дить в рельсобалочном цехе. Ученые и преподаватели СМИ Н.Н.</w:t>
      </w:r>
      <w:r w:rsidR="008E3BB6">
        <w:rPr>
          <w:rFonts w:ascii="Times New Roman" w:eastAsia="Times New Roman" w:hAnsi="Times New Roman" w:cs="Times New Roman"/>
          <w:bCs/>
          <w:sz w:val="32"/>
          <w:szCs w:val="32"/>
        </w:rPr>
        <w:t> </w:t>
      </w:r>
      <w:r w:rsidRPr="0013438D">
        <w:rPr>
          <w:rFonts w:ascii="Times New Roman" w:eastAsia="Times New Roman" w:hAnsi="Times New Roman" w:cs="Times New Roman"/>
          <w:bCs/>
          <w:sz w:val="32"/>
          <w:szCs w:val="32"/>
        </w:rPr>
        <w:t>Шубина, Д.Л. Полякова, А.А. Говоров и другие в эти дни кру</w:t>
      </w:r>
      <w:r w:rsidRPr="0013438D">
        <w:rPr>
          <w:rFonts w:ascii="Times New Roman" w:eastAsia="Times New Roman" w:hAnsi="Times New Roman" w:cs="Times New Roman"/>
          <w:bCs/>
          <w:sz w:val="32"/>
          <w:szCs w:val="32"/>
        </w:rPr>
        <w:t>г</w:t>
      </w:r>
      <w:r w:rsidRPr="0013438D">
        <w:rPr>
          <w:rFonts w:ascii="Times New Roman" w:eastAsia="Times New Roman" w:hAnsi="Times New Roman" w:cs="Times New Roman"/>
          <w:bCs/>
          <w:sz w:val="32"/>
          <w:szCs w:val="32"/>
        </w:rPr>
        <w:t>лосуточно дежурили в листопрокатных цехах. Они подбирали режим термобработки броневой стали, следили, чтобы выплавка шла по с</w:t>
      </w:r>
      <w:r w:rsidRPr="0013438D">
        <w:rPr>
          <w:rFonts w:ascii="Times New Roman" w:eastAsia="Times New Roman" w:hAnsi="Times New Roman" w:cs="Times New Roman"/>
          <w:bCs/>
          <w:sz w:val="32"/>
          <w:szCs w:val="32"/>
        </w:rPr>
        <w:t>и</w:t>
      </w:r>
      <w:r w:rsidRPr="0013438D">
        <w:rPr>
          <w:rFonts w:ascii="Times New Roman" w:eastAsia="Times New Roman" w:hAnsi="Times New Roman" w:cs="Times New Roman"/>
          <w:bCs/>
          <w:sz w:val="32"/>
          <w:szCs w:val="32"/>
        </w:rPr>
        <w:t>стеме замедленного охлаждения, тщательно изучали свойства новых специальных сталей, разработали проект печи</w:t>
      </w:r>
      <w:r w:rsidR="00BB7826">
        <w:rPr>
          <w:rFonts w:ascii="Times New Roman" w:eastAsia="Times New Roman" w:hAnsi="Times New Roman" w:cs="Times New Roman"/>
          <w:bCs/>
          <w:sz w:val="32"/>
          <w:szCs w:val="32"/>
        </w:rPr>
        <w:t xml:space="preserve"> для </w:t>
      </w:r>
      <w:r w:rsidRPr="0013438D">
        <w:rPr>
          <w:rFonts w:ascii="Times New Roman" w:eastAsia="Times New Roman" w:hAnsi="Times New Roman" w:cs="Times New Roman"/>
          <w:bCs/>
          <w:sz w:val="32"/>
          <w:szCs w:val="32"/>
        </w:rPr>
        <w:t>плавк</w:t>
      </w:r>
      <w:r w:rsidR="00BB7826">
        <w:rPr>
          <w:rFonts w:ascii="Times New Roman" w:eastAsia="Times New Roman" w:hAnsi="Times New Roman" w:cs="Times New Roman"/>
          <w:bCs/>
          <w:sz w:val="32"/>
          <w:szCs w:val="32"/>
        </w:rPr>
        <w:t>и</w:t>
      </w:r>
      <w:r w:rsidRPr="0013438D">
        <w:rPr>
          <w:rFonts w:ascii="Times New Roman" w:eastAsia="Times New Roman" w:hAnsi="Times New Roman" w:cs="Times New Roman"/>
          <w:bCs/>
          <w:sz w:val="32"/>
          <w:szCs w:val="32"/>
        </w:rPr>
        <w:t>. А условия работы были не из легких. Одна из «работниц бюро экспертиз Пол</w:t>
      </w:r>
      <w:r w:rsidRPr="0013438D">
        <w:rPr>
          <w:rFonts w:ascii="Times New Roman" w:eastAsia="Times New Roman" w:hAnsi="Times New Roman" w:cs="Times New Roman"/>
          <w:bCs/>
          <w:sz w:val="32"/>
          <w:szCs w:val="32"/>
        </w:rPr>
        <w:t>я</w:t>
      </w:r>
      <w:r w:rsidRPr="0013438D">
        <w:rPr>
          <w:rFonts w:ascii="Times New Roman" w:eastAsia="Times New Roman" w:hAnsi="Times New Roman" w:cs="Times New Roman"/>
          <w:bCs/>
          <w:sz w:val="32"/>
          <w:szCs w:val="32"/>
        </w:rPr>
        <w:t xml:space="preserve">кова Д.Л. – выпускница СМИ – вспоминает: </w:t>
      </w:r>
      <w:r>
        <w:rPr>
          <w:rFonts w:ascii="Times New Roman" w:eastAsia="Times New Roman" w:hAnsi="Times New Roman" w:cs="Times New Roman"/>
          <w:bCs/>
          <w:sz w:val="32"/>
          <w:szCs w:val="32"/>
        </w:rPr>
        <w:t>«</w:t>
      </w:r>
      <w:r w:rsidRPr="0013438D">
        <w:rPr>
          <w:rFonts w:ascii="Times New Roman" w:eastAsia="Times New Roman" w:hAnsi="Times New Roman" w:cs="Times New Roman"/>
          <w:bCs/>
          <w:sz w:val="32"/>
          <w:szCs w:val="32"/>
        </w:rPr>
        <w:t>Рабочий день считался 12 часов, но работали столько, сколько нужно. Никаких приспосо</w:t>
      </w:r>
      <w:r w:rsidRPr="0013438D">
        <w:rPr>
          <w:rFonts w:ascii="Times New Roman" w:eastAsia="Times New Roman" w:hAnsi="Times New Roman" w:cs="Times New Roman"/>
          <w:bCs/>
          <w:sz w:val="32"/>
          <w:szCs w:val="32"/>
        </w:rPr>
        <w:t>б</w:t>
      </w:r>
      <w:r w:rsidRPr="0013438D">
        <w:rPr>
          <w:rFonts w:ascii="Times New Roman" w:eastAsia="Times New Roman" w:hAnsi="Times New Roman" w:cs="Times New Roman"/>
          <w:bCs/>
          <w:sz w:val="32"/>
          <w:szCs w:val="32"/>
        </w:rPr>
        <w:t>лений, чтобы брать пробы броневой стали, не было. На заводе сущ</w:t>
      </w:r>
      <w:r w:rsidRPr="0013438D">
        <w:rPr>
          <w:rFonts w:ascii="Times New Roman" w:eastAsia="Times New Roman" w:hAnsi="Times New Roman" w:cs="Times New Roman"/>
          <w:bCs/>
          <w:sz w:val="32"/>
          <w:szCs w:val="32"/>
        </w:rPr>
        <w:t>е</w:t>
      </w:r>
      <w:r w:rsidRPr="0013438D">
        <w:rPr>
          <w:rFonts w:ascii="Times New Roman" w:eastAsia="Times New Roman" w:hAnsi="Times New Roman" w:cs="Times New Roman"/>
          <w:bCs/>
          <w:sz w:val="32"/>
          <w:szCs w:val="32"/>
        </w:rPr>
        <w:t>ствовало специальное бронебюро, которое проверяло качество в</w:t>
      </w:r>
      <w:r w:rsidRPr="0013438D">
        <w:rPr>
          <w:rFonts w:ascii="Times New Roman" w:eastAsia="Times New Roman" w:hAnsi="Times New Roman" w:cs="Times New Roman"/>
          <w:bCs/>
          <w:sz w:val="32"/>
          <w:szCs w:val="32"/>
        </w:rPr>
        <w:t>ы</w:t>
      </w:r>
      <w:r w:rsidRPr="0013438D">
        <w:rPr>
          <w:rFonts w:ascii="Times New Roman" w:eastAsia="Times New Roman" w:hAnsi="Times New Roman" w:cs="Times New Roman"/>
          <w:bCs/>
          <w:sz w:val="32"/>
          <w:szCs w:val="32"/>
        </w:rPr>
        <w:t>пускаемой продукции и давало государственную оценку</w:t>
      </w:r>
      <w:r>
        <w:rPr>
          <w:rFonts w:ascii="Times New Roman" w:eastAsia="Times New Roman" w:hAnsi="Times New Roman" w:cs="Times New Roman"/>
          <w:bCs/>
          <w:sz w:val="32"/>
          <w:szCs w:val="32"/>
        </w:rPr>
        <w:t>»</w:t>
      </w:r>
      <w:r w:rsidRPr="00D92619">
        <w:rPr>
          <w:rFonts w:ascii="Times New Roman" w:eastAsia="Times New Roman" w:hAnsi="Times New Roman" w:cs="Times New Roman"/>
          <w:bCs/>
          <w:sz w:val="32"/>
          <w:szCs w:val="32"/>
        </w:rPr>
        <w:t xml:space="preserve"> [</w:t>
      </w:r>
      <w:r w:rsidR="00913737">
        <w:rPr>
          <w:rFonts w:ascii="Times New Roman" w:eastAsia="Times New Roman" w:hAnsi="Times New Roman" w:cs="Times New Roman"/>
          <w:bCs/>
          <w:sz w:val="32"/>
          <w:szCs w:val="32"/>
        </w:rPr>
        <w:t>7</w:t>
      </w:r>
      <w:r w:rsidR="00296961">
        <w:rPr>
          <w:rFonts w:ascii="Times New Roman" w:eastAsia="Times New Roman" w:hAnsi="Times New Roman" w:cs="Times New Roman"/>
          <w:bCs/>
          <w:sz w:val="32"/>
          <w:szCs w:val="32"/>
        </w:rPr>
        <w:t>5</w:t>
      </w:r>
      <w:r w:rsidRPr="00D92619">
        <w:rPr>
          <w:rFonts w:ascii="Times New Roman" w:eastAsia="Times New Roman" w:hAnsi="Times New Roman" w:cs="Times New Roman"/>
          <w:bCs/>
          <w:sz w:val="32"/>
          <w:szCs w:val="32"/>
        </w:rPr>
        <w:t>]</w:t>
      </w:r>
      <w:r w:rsidRPr="0013438D">
        <w:rPr>
          <w:rFonts w:ascii="Times New Roman" w:eastAsia="Times New Roman" w:hAnsi="Times New Roman" w:cs="Times New Roman"/>
          <w:bCs/>
          <w:sz w:val="32"/>
          <w:szCs w:val="32"/>
        </w:rPr>
        <w:t>.</w:t>
      </w:r>
    </w:p>
    <w:p w14:paraId="1BAA7A5C" w14:textId="77777777" w:rsidR="00095369" w:rsidRDefault="00095369" w:rsidP="00B8375F">
      <w:pPr>
        <w:spacing w:after="0" w:line="300" w:lineRule="auto"/>
        <w:ind w:firstLine="851"/>
        <w:jc w:val="both"/>
        <w:rPr>
          <w:rFonts w:ascii="Times New Roman" w:hAnsi="Times New Roman" w:cs="Times New Roman"/>
          <w:bCs/>
          <w:sz w:val="32"/>
          <w:szCs w:val="32"/>
        </w:rPr>
      </w:pPr>
      <w:r w:rsidRPr="0013438D">
        <w:rPr>
          <w:rFonts w:ascii="Times New Roman" w:hAnsi="Times New Roman" w:cs="Times New Roman"/>
          <w:bCs/>
          <w:sz w:val="32"/>
          <w:szCs w:val="32"/>
        </w:rPr>
        <w:t xml:space="preserve">В Кузнецкую броню были </w:t>
      </w:r>
      <w:r>
        <w:rPr>
          <w:rFonts w:ascii="Times New Roman" w:hAnsi="Times New Roman" w:cs="Times New Roman"/>
          <w:bCs/>
          <w:sz w:val="32"/>
          <w:szCs w:val="32"/>
        </w:rPr>
        <w:t>«</w:t>
      </w:r>
      <w:r w:rsidRPr="0013438D">
        <w:rPr>
          <w:rFonts w:ascii="Times New Roman" w:hAnsi="Times New Roman" w:cs="Times New Roman"/>
          <w:bCs/>
          <w:sz w:val="32"/>
          <w:szCs w:val="32"/>
        </w:rPr>
        <w:t>одеты</w:t>
      </w:r>
      <w:r>
        <w:rPr>
          <w:rFonts w:ascii="Times New Roman" w:hAnsi="Times New Roman" w:cs="Times New Roman"/>
          <w:bCs/>
          <w:sz w:val="32"/>
          <w:szCs w:val="32"/>
        </w:rPr>
        <w:t>»</w:t>
      </w:r>
      <w:r w:rsidRPr="0013438D">
        <w:rPr>
          <w:rFonts w:ascii="Times New Roman" w:hAnsi="Times New Roman" w:cs="Times New Roman"/>
          <w:bCs/>
          <w:sz w:val="32"/>
          <w:szCs w:val="32"/>
        </w:rPr>
        <w:t xml:space="preserve"> десятки тысяч танков и с</w:t>
      </w:r>
      <w:r w:rsidRPr="0013438D">
        <w:rPr>
          <w:rFonts w:ascii="Times New Roman" w:hAnsi="Times New Roman" w:cs="Times New Roman"/>
          <w:bCs/>
          <w:sz w:val="32"/>
          <w:szCs w:val="32"/>
        </w:rPr>
        <w:t>а</w:t>
      </w:r>
      <w:r w:rsidRPr="0013438D">
        <w:rPr>
          <w:rFonts w:ascii="Times New Roman" w:hAnsi="Times New Roman" w:cs="Times New Roman"/>
          <w:bCs/>
          <w:sz w:val="32"/>
          <w:szCs w:val="32"/>
        </w:rPr>
        <w:t>молетов. Из приведенных ниже цифр видно, сколько техники и сн</w:t>
      </w:r>
      <w:r w:rsidRPr="0013438D">
        <w:rPr>
          <w:rFonts w:ascii="Times New Roman" w:hAnsi="Times New Roman" w:cs="Times New Roman"/>
          <w:bCs/>
          <w:sz w:val="32"/>
          <w:szCs w:val="32"/>
        </w:rPr>
        <w:t>а</w:t>
      </w:r>
      <w:r w:rsidRPr="0013438D">
        <w:rPr>
          <w:rFonts w:ascii="Times New Roman" w:hAnsi="Times New Roman" w:cs="Times New Roman"/>
          <w:bCs/>
          <w:sz w:val="32"/>
          <w:szCs w:val="32"/>
        </w:rPr>
        <w:t>рядов было изготовлено из броневого листа:</w:t>
      </w:r>
    </w:p>
    <w:tbl>
      <w:tblPr>
        <w:tblStyle w:val="af8"/>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4"/>
        <w:gridCol w:w="2551"/>
        <w:gridCol w:w="2410"/>
      </w:tblGrid>
      <w:tr w:rsidR="00095369" w:rsidRPr="0013438D" w14:paraId="7B3D2563" w14:textId="77777777" w:rsidTr="00BB7826">
        <w:trPr>
          <w:trHeight w:val="405"/>
        </w:trPr>
        <w:tc>
          <w:tcPr>
            <w:tcW w:w="2214" w:type="dxa"/>
            <w:vAlign w:val="center"/>
            <w:hideMark/>
          </w:tcPr>
          <w:p w14:paraId="019FEB80" w14:textId="77777777" w:rsidR="00095369" w:rsidRPr="0013438D" w:rsidRDefault="00095369" w:rsidP="00BB7826">
            <w:pPr>
              <w:jc w:val="center"/>
              <w:rPr>
                <w:rFonts w:ascii="Times New Roman" w:hAnsi="Times New Roman" w:cs="Times New Roman"/>
                <w:bCs/>
                <w:sz w:val="32"/>
                <w:szCs w:val="32"/>
              </w:rPr>
            </w:pPr>
            <w:r w:rsidRPr="0013438D">
              <w:rPr>
                <w:rFonts w:ascii="Times New Roman" w:hAnsi="Times New Roman" w:cs="Times New Roman"/>
                <w:bCs/>
                <w:sz w:val="32"/>
                <w:szCs w:val="32"/>
              </w:rPr>
              <w:t>Наименование</w:t>
            </w:r>
          </w:p>
        </w:tc>
        <w:tc>
          <w:tcPr>
            <w:tcW w:w="2551" w:type="dxa"/>
            <w:vAlign w:val="center"/>
            <w:hideMark/>
          </w:tcPr>
          <w:p w14:paraId="6F1A41DF" w14:textId="77777777" w:rsidR="00095369" w:rsidRPr="0013438D" w:rsidRDefault="00095369" w:rsidP="00BB7826">
            <w:pPr>
              <w:jc w:val="center"/>
              <w:rPr>
                <w:rFonts w:ascii="Times New Roman" w:hAnsi="Times New Roman" w:cs="Times New Roman"/>
                <w:bCs/>
                <w:sz w:val="32"/>
                <w:szCs w:val="32"/>
              </w:rPr>
            </w:pPr>
            <w:r w:rsidRPr="0013438D">
              <w:rPr>
                <w:rFonts w:ascii="Times New Roman" w:hAnsi="Times New Roman" w:cs="Times New Roman"/>
                <w:bCs/>
                <w:sz w:val="32"/>
                <w:szCs w:val="32"/>
              </w:rPr>
              <w:t>Всего</w:t>
            </w:r>
          </w:p>
        </w:tc>
        <w:tc>
          <w:tcPr>
            <w:tcW w:w="2410" w:type="dxa"/>
            <w:vAlign w:val="center"/>
            <w:hideMark/>
          </w:tcPr>
          <w:p w14:paraId="5D5E06F1" w14:textId="77777777" w:rsidR="00095369" w:rsidRPr="0013438D" w:rsidRDefault="00095369" w:rsidP="00BB7826">
            <w:pPr>
              <w:jc w:val="center"/>
              <w:rPr>
                <w:rFonts w:ascii="Times New Roman" w:hAnsi="Times New Roman" w:cs="Times New Roman"/>
                <w:bCs/>
                <w:sz w:val="32"/>
                <w:szCs w:val="32"/>
              </w:rPr>
            </w:pPr>
            <w:r w:rsidRPr="0013438D">
              <w:rPr>
                <w:rFonts w:ascii="Times New Roman" w:hAnsi="Times New Roman" w:cs="Times New Roman"/>
                <w:bCs/>
                <w:sz w:val="32"/>
                <w:szCs w:val="32"/>
              </w:rPr>
              <w:t>Из брони КМК</w:t>
            </w:r>
          </w:p>
        </w:tc>
      </w:tr>
      <w:tr w:rsidR="00095369" w:rsidRPr="0013438D" w14:paraId="725AC4FD" w14:textId="77777777" w:rsidTr="00BB7826">
        <w:tc>
          <w:tcPr>
            <w:tcW w:w="2214" w:type="dxa"/>
            <w:vAlign w:val="center"/>
            <w:hideMark/>
          </w:tcPr>
          <w:p w14:paraId="73D03EFF" w14:textId="77777777" w:rsidR="00095369" w:rsidRPr="0013438D" w:rsidRDefault="00095369" w:rsidP="00BB7826">
            <w:pPr>
              <w:jc w:val="center"/>
              <w:rPr>
                <w:rFonts w:ascii="Times New Roman" w:hAnsi="Times New Roman" w:cs="Times New Roman"/>
                <w:bCs/>
                <w:sz w:val="32"/>
                <w:szCs w:val="32"/>
              </w:rPr>
            </w:pPr>
            <w:r w:rsidRPr="0013438D">
              <w:rPr>
                <w:rFonts w:ascii="Times New Roman" w:hAnsi="Times New Roman" w:cs="Times New Roman"/>
                <w:bCs/>
                <w:sz w:val="32"/>
                <w:szCs w:val="32"/>
              </w:rPr>
              <w:t>Танки</w:t>
            </w:r>
          </w:p>
        </w:tc>
        <w:tc>
          <w:tcPr>
            <w:tcW w:w="2551" w:type="dxa"/>
            <w:vAlign w:val="center"/>
            <w:hideMark/>
          </w:tcPr>
          <w:p w14:paraId="170DBC8B" w14:textId="77777777" w:rsidR="00095369" w:rsidRPr="0013438D" w:rsidRDefault="00095369" w:rsidP="00BB7826">
            <w:pPr>
              <w:jc w:val="center"/>
              <w:rPr>
                <w:rFonts w:ascii="Times New Roman" w:hAnsi="Times New Roman" w:cs="Times New Roman"/>
                <w:sz w:val="32"/>
                <w:szCs w:val="32"/>
              </w:rPr>
            </w:pPr>
            <w:r w:rsidRPr="0013438D">
              <w:rPr>
                <w:rFonts w:ascii="Times New Roman" w:hAnsi="Times New Roman" w:cs="Times New Roman"/>
                <w:bCs/>
                <w:sz w:val="32"/>
                <w:szCs w:val="32"/>
              </w:rPr>
              <w:t>108 тыс.</w:t>
            </w:r>
          </w:p>
        </w:tc>
        <w:tc>
          <w:tcPr>
            <w:tcW w:w="2410" w:type="dxa"/>
            <w:vAlign w:val="center"/>
            <w:hideMark/>
          </w:tcPr>
          <w:p w14:paraId="0506D660" w14:textId="77777777" w:rsidR="00095369" w:rsidRPr="0013438D" w:rsidRDefault="00095369" w:rsidP="00BB7826">
            <w:pPr>
              <w:jc w:val="center"/>
              <w:rPr>
                <w:rFonts w:ascii="Times New Roman" w:hAnsi="Times New Roman" w:cs="Times New Roman"/>
                <w:sz w:val="32"/>
                <w:szCs w:val="32"/>
              </w:rPr>
            </w:pPr>
            <w:r w:rsidRPr="0013438D">
              <w:rPr>
                <w:rFonts w:ascii="Times New Roman" w:hAnsi="Times New Roman" w:cs="Times New Roman"/>
                <w:bCs/>
                <w:sz w:val="32"/>
                <w:szCs w:val="32"/>
              </w:rPr>
              <w:t>50 тыс.</w:t>
            </w:r>
          </w:p>
        </w:tc>
      </w:tr>
      <w:tr w:rsidR="00095369" w:rsidRPr="0013438D" w14:paraId="4FA5D56C" w14:textId="77777777" w:rsidTr="00BB7826">
        <w:tc>
          <w:tcPr>
            <w:tcW w:w="2214" w:type="dxa"/>
            <w:vAlign w:val="center"/>
            <w:hideMark/>
          </w:tcPr>
          <w:p w14:paraId="1F440CE2" w14:textId="77777777" w:rsidR="00095369" w:rsidRPr="0013438D" w:rsidRDefault="00095369" w:rsidP="00BB7826">
            <w:pPr>
              <w:jc w:val="center"/>
              <w:rPr>
                <w:rFonts w:ascii="Times New Roman" w:hAnsi="Times New Roman" w:cs="Times New Roman"/>
                <w:bCs/>
                <w:sz w:val="32"/>
                <w:szCs w:val="32"/>
              </w:rPr>
            </w:pPr>
            <w:r w:rsidRPr="0013438D">
              <w:rPr>
                <w:rFonts w:ascii="Times New Roman" w:hAnsi="Times New Roman" w:cs="Times New Roman"/>
                <w:bCs/>
                <w:sz w:val="32"/>
                <w:szCs w:val="32"/>
              </w:rPr>
              <w:t>Самолеты</w:t>
            </w:r>
          </w:p>
        </w:tc>
        <w:tc>
          <w:tcPr>
            <w:tcW w:w="2551" w:type="dxa"/>
            <w:vAlign w:val="center"/>
            <w:hideMark/>
          </w:tcPr>
          <w:p w14:paraId="10AEEE08" w14:textId="77777777" w:rsidR="00095369" w:rsidRPr="0013438D" w:rsidRDefault="00095369" w:rsidP="00BB7826">
            <w:pPr>
              <w:jc w:val="center"/>
              <w:rPr>
                <w:rFonts w:ascii="Times New Roman" w:hAnsi="Times New Roman" w:cs="Times New Roman"/>
                <w:sz w:val="32"/>
                <w:szCs w:val="32"/>
              </w:rPr>
            </w:pPr>
            <w:r w:rsidRPr="0013438D">
              <w:rPr>
                <w:rFonts w:ascii="Times New Roman" w:hAnsi="Times New Roman" w:cs="Times New Roman"/>
                <w:bCs/>
                <w:sz w:val="32"/>
                <w:szCs w:val="32"/>
              </w:rPr>
              <w:t>95 тыс.</w:t>
            </w:r>
          </w:p>
        </w:tc>
        <w:tc>
          <w:tcPr>
            <w:tcW w:w="2410" w:type="dxa"/>
            <w:vAlign w:val="center"/>
            <w:hideMark/>
          </w:tcPr>
          <w:p w14:paraId="21EE57AA" w14:textId="77777777" w:rsidR="00095369" w:rsidRPr="0013438D" w:rsidRDefault="00095369" w:rsidP="00BB7826">
            <w:pPr>
              <w:jc w:val="center"/>
              <w:rPr>
                <w:rFonts w:ascii="Times New Roman" w:hAnsi="Times New Roman" w:cs="Times New Roman"/>
                <w:sz w:val="32"/>
                <w:szCs w:val="32"/>
              </w:rPr>
            </w:pPr>
            <w:r w:rsidRPr="0013438D">
              <w:rPr>
                <w:rFonts w:ascii="Times New Roman" w:hAnsi="Times New Roman" w:cs="Times New Roman"/>
                <w:bCs/>
                <w:sz w:val="32"/>
                <w:szCs w:val="32"/>
              </w:rPr>
              <w:t>45 тыс.</w:t>
            </w:r>
          </w:p>
        </w:tc>
      </w:tr>
      <w:tr w:rsidR="00095369" w:rsidRPr="0013438D" w14:paraId="2E50FCA0" w14:textId="77777777" w:rsidTr="00BB7826">
        <w:tc>
          <w:tcPr>
            <w:tcW w:w="2214" w:type="dxa"/>
            <w:vAlign w:val="center"/>
            <w:hideMark/>
          </w:tcPr>
          <w:p w14:paraId="27F960B6" w14:textId="77777777" w:rsidR="00095369" w:rsidRPr="0013438D" w:rsidRDefault="00095369" w:rsidP="00BB7826">
            <w:pPr>
              <w:jc w:val="center"/>
              <w:rPr>
                <w:rFonts w:ascii="Times New Roman" w:hAnsi="Times New Roman" w:cs="Times New Roman"/>
                <w:bCs/>
                <w:sz w:val="32"/>
                <w:szCs w:val="32"/>
              </w:rPr>
            </w:pPr>
            <w:r w:rsidRPr="0013438D">
              <w:rPr>
                <w:rFonts w:ascii="Times New Roman" w:hAnsi="Times New Roman" w:cs="Times New Roman"/>
                <w:bCs/>
                <w:sz w:val="32"/>
                <w:szCs w:val="32"/>
              </w:rPr>
              <w:t>Снаряды</w:t>
            </w:r>
          </w:p>
        </w:tc>
        <w:tc>
          <w:tcPr>
            <w:tcW w:w="2551" w:type="dxa"/>
            <w:vAlign w:val="center"/>
            <w:hideMark/>
          </w:tcPr>
          <w:p w14:paraId="24FFDCBE" w14:textId="77777777" w:rsidR="00095369" w:rsidRPr="0013438D" w:rsidRDefault="00095369" w:rsidP="00BB7826">
            <w:pPr>
              <w:jc w:val="center"/>
              <w:rPr>
                <w:rFonts w:ascii="Times New Roman" w:hAnsi="Times New Roman" w:cs="Times New Roman"/>
                <w:sz w:val="32"/>
                <w:szCs w:val="32"/>
              </w:rPr>
            </w:pPr>
            <w:r w:rsidRPr="0013438D">
              <w:rPr>
                <w:rFonts w:ascii="Times New Roman" w:hAnsi="Times New Roman" w:cs="Times New Roman"/>
                <w:bCs/>
                <w:sz w:val="32"/>
                <w:szCs w:val="32"/>
              </w:rPr>
              <w:t>220 млн.</w:t>
            </w:r>
          </w:p>
        </w:tc>
        <w:tc>
          <w:tcPr>
            <w:tcW w:w="2410" w:type="dxa"/>
            <w:vAlign w:val="center"/>
            <w:hideMark/>
          </w:tcPr>
          <w:p w14:paraId="06C42876" w14:textId="77777777" w:rsidR="00095369" w:rsidRPr="0013438D" w:rsidRDefault="00095369" w:rsidP="00BB7826">
            <w:pPr>
              <w:jc w:val="center"/>
              <w:rPr>
                <w:rFonts w:ascii="Times New Roman" w:hAnsi="Times New Roman" w:cs="Times New Roman"/>
                <w:sz w:val="32"/>
                <w:szCs w:val="32"/>
              </w:rPr>
            </w:pPr>
            <w:r w:rsidRPr="0013438D">
              <w:rPr>
                <w:rFonts w:ascii="Times New Roman" w:hAnsi="Times New Roman" w:cs="Times New Roman"/>
                <w:bCs/>
                <w:sz w:val="32"/>
                <w:szCs w:val="32"/>
              </w:rPr>
              <w:t>100 млн.</w:t>
            </w:r>
          </w:p>
        </w:tc>
      </w:tr>
    </w:tbl>
    <w:p w14:paraId="1B24714B" w14:textId="77777777" w:rsidR="00095369" w:rsidRDefault="00095369" w:rsidP="00BB7826">
      <w:pPr>
        <w:spacing w:before="120" w:after="0" w:line="300" w:lineRule="auto"/>
        <w:ind w:firstLine="851"/>
        <w:jc w:val="both"/>
        <w:rPr>
          <w:rFonts w:ascii="Times New Roman" w:hAnsi="Times New Roman" w:cs="Times New Roman"/>
          <w:bCs/>
          <w:sz w:val="32"/>
          <w:szCs w:val="32"/>
        </w:rPr>
      </w:pPr>
      <w:r w:rsidRPr="0013438D">
        <w:rPr>
          <w:rFonts w:ascii="Times New Roman" w:hAnsi="Times New Roman" w:cs="Times New Roman"/>
          <w:bCs/>
          <w:sz w:val="32"/>
          <w:szCs w:val="32"/>
        </w:rPr>
        <w:t>На КМК выпускалось 30 % всей броневой стали страны и 50</w:t>
      </w:r>
      <w:r>
        <w:rPr>
          <w:rFonts w:ascii="Times New Roman" w:hAnsi="Times New Roman" w:cs="Times New Roman"/>
          <w:bCs/>
          <w:sz w:val="32"/>
          <w:szCs w:val="32"/>
        </w:rPr>
        <w:t> </w:t>
      </w:r>
      <w:r w:rsidRPr="0013438D">
        <w:rPr>
          <w:rFonts w:ascii="Times New Roman" w:hAnsi="Times New Roman" w:cs="Times New Roman"/>
          <w:bCs/>
          <w:sz w:val="32"/>
          <w:szCs w:val="32"/>
        </w:rPr>
        <w:t>% броневого листа.</w:t>
      </w:r>
    </w:p>
    <w:p w14:paraId="06FD2E73" w14:textId="3B0ED2DE" w:rsidR="00CB1374" w:rsidRDefault="00296961" w:rsidP="00362E21">
      <w:pPr>
        <w:pStyle w:val="2"/>
        <w:spacing w:before="0" w:after="120" w:line="300" w:lineRule="auto"/>
        <w:rPr>
          <w:shd w:val="clear" w:color="auto" w:fill="FFFFFF"/>
        </w:rPr>
      </w:pPr>
      <w:bookmarkStart w:id="37" w:name="_Toc166497582"/>
      <w:r>
        <w:rPr>
          <w:shd w:val="clear" w:color="auto" w:fill="FFFFFF"/>
        </w:rPr>
        <w:t>6</w:t>
      </w:r>
      <w:r w:rsidR="00CB1374">
        <w:rPr>
          <w:shd w:val="clear" w:color="auto" w:fill="FFFFFF"/>
        </w:rPr>
        <w:t xml:space="preserve">.3 </w:t>
      </w:r>
      <w:r w:rsidR="00500926">
        <w:rPr>
          <w:shd w:val="clear" w:color="auto" w:fill="FFFFFF"/>
        </w:rPr>
        <w:t>Вклад ученых СМИ в производство</w:t>
      </w:r>
      <w:bookmarkEnd w:id="37"/>
      <w:r w:rsidR="002844DD">
        <w:rPr>
          <w:shd w:val="clear" w:color="auto" w:fill="FFFFFF"/>
        </w:rPr>
        <w:t xml:space="preserve"> </w:t>
      </w:r>
    </w:p>
    <w:p w14:paraId="39EBB789" w14:textId="77777777" w:rsidR="00500926" w:rsidRDefault="00500926" w:rsidP="00B8375F">
      <w:pPr>
        <w:pStyle w:val="a4"/>
        <w:spacing w:before="0" w:after="0" w:line="300" w:lineRule="auto"/>
        <w:ind w:right="20" w:firstLine="851"/>
        <w:jc w:val="both"/>
        <w:rPr>
          <w:rFonts w:ascii="Times New Roman" w:hAnsi="Times New Roman"/>
          <w:bCs/>
          <w:sz w:val="32"/>
          <w:szCs w:val="32"/>
          <w:shd w:val="clear" w:color="auto" w:fill="FFFFFF"/>
        </w:rPr>
      </w:pPr>
      <w:r w:rsidRPr="0013438D">
        <w:rPr>
          <w:rFonts w:ascii="Times New Roman" w:hAnsi="Times New Roman"/>
          <w:bCs/>
          <w:sz w:val="32"/>
          <w:szCs w:val="32"/>
          <w:shd w:val="clear" w:color="auto" w:fill="FFFFFF"/>
        </w:rPr>
        <w:t xml:space="preserve">Ученые СМИ также выполняли ряд других работ, связанных с освоением новых производств на КМК. </w:t>
      </w:r>
    </w:p>
    <w:p w14:paraId="22ECE0BB" w14:textId="77777777" w:rsidR="00500926" w:rsidRPr="0013438D" w:rsidRDefault="00500926" w:rsidP="00B8375F">
      <w:pPr>
        <w:pStyle w:val="a4"/>
        <w:numPr>
          <w:ilvl w:val="1"/>
          <w:numId w:val="26"/>
        </w:numPr>
        <w:tabs>
          <w:tab w:val="left" w:pos="1276"/>
        </w:tabs>
        <w:spacing w:before="0" w:after="0" w:line="300" w:lineRule="auto"/>
        <w:ind w:left="0" w:right="20" w:firstLine="851"/>
        <w:jc w:val="both"/>
        <w:rPr>
          <w:rFonts w:ascii="Times New Roman" w:hAnsi="Times New Roman"/>
          <w:bCs/>
          <w:sz w:val="32"/>
          <w:szCs w:val="32"/>
          <w:shd w:val="clear" w:color="auto" w:fill="FFFFFF"/>
        </w:rPr>
      </w:pPr>
      <w:r>
        <w:rPr>
          <w:rFonts w:ascii="Times New Roman" w:hAnsi="Times New Roman"/>
          <w:bCs/>
          <w:sz w:val="32"/>
          <w:szCs w:val="32"/>
          <w:shd w:val="clear" w:color="auto" w:fill="FFFFFF"/>
        </w:rPr>
        <w:t>Д</w:t>
      </w:r>
      <w:r w:rsidRPr="0013438D">
        <w:rPr>
          <w:rFonts w:ascii="Times New Roman" w:hAnsi="Times New Roman"/>
          <w:bCs/>
          <w:sz w:val="32"/>
          <w:szCs w:val="32"/>
          <w:shd w:val="clear" w:color="auto" w:fill="FFFFFF"/>
        </w:rPr>
        <w:t>оценты Э.X.</w:t>
      </w:r>
      <w:r>
        <w:rPr>
          <w:rFonts w:ascii="Times New Roman" w:hAnsi="Times New Roman"/>
          <w:bCs/>
          <w:sz w:val="32"/>
          <w:szCs w:val="32"/>
          <w:shd w:val="clear" w:color="auto" w:fill="FFFFFF"/>
        </w:rPr>
        <w:t> </w:t>
      </w:r>
      <w:r w:rsidRPr="0013438D">
        <w:rPr>
          <w:rFonts w:ascii="Times New Roman" w:hAnsi="Times New Roman"/>
          <w:bCs/>
          <w:sz w:val="32"/>
          <w:szCs w:val="32"/>
          <w:shd w:val="clear" w:color="auto" w:fill="FFFFFF"/>
        </w:rPr>
        <w:t>Шамовский и И.И. Куницын сконструировали и внедрили особый высокопроизводительный резак на газе, позвол</w:t>
      </w:r>
      <w:r w:rsidRPr="0013438D">
        <w:rPr>
          <w:rFonts w:ascii="Times New Roman" w:hAnsi="Times New Roman"/>
          <w:bCs/>
          <w:sz w:val="32"/>
          <w:szCs w:val="32"/>
          <w:shd w:val="clear" w:color="auto" w:fill="FFFFFF"/>
        </w:rPr>
        <w:t>я</w:t>
      </w:r>
      <w:r w:rsidRPr="0013438D">
        <w:rPr>
          <w:rFonts w:ascii="Times New Roman" w:hAnsi="Times New Roman"/>
          <w:bCs/>
          <w:sz w:val="32"/>
          <w:szCs w:val="32"/>
          <w:shd w:val="clear" w:color="auto" w:fill="FFFFFF"/>
        </w:rPr>
        <w:t xml:space="preserve">ющий проводить резку более толстых слябов танковой брони. </w:t>
      </w:r>
    </w:p>
    <w:p w14:paraId="7476373A" w14:textId="77777777" w:rsidR="00500926" w:rsidRPr="007160D9" w:rsidRDefault="00500926" w:rsidP="00B8375F">
      <w:pPr>
        <w:pStyle w:val="a4"/>
        <w:numPr>
          <w:ilvl w:val="1"/>
          <w:numId w:val="26"/>
        </w:numPr>
        <w:tabs>
          <w:tab w:val="left" w:pos="1276"/>
        </w:tabs>
        <w:spacing w:before="0" w:after="0" w:line="300" w:lineRule="auto"/>
        <w:ind w:left="0" w:right="20" w:firstLine="851"/>
        <w:jc w:val="both"/>
        <w:rPr>
          <w:rFonts w:ascii="Times New Roman" w:hAnsi="Times New Roman"/>
          <w:bCs/>
          <w:spacing w:val="-2"/>
          <w:sz w:val="32"/>
          <w:szCs w:val="32"/>
          <w:shd w:val="clear" w:color="auto" w:fill="FFFFFF"/>
        </w:rPr>
      </w:pPr>
      <w:r w:rsidRPr="007160D9">
        <w:rPr>
          <w:rFonts w:ascii="Times New Roman" w:hAnsi="Times New Roman"/>
          <w:bCs/>
          <w:spacing w:val="-2"/>
          <w:sz w:val="32"/>
          <w:szCs w:val="32"/>
          <w:shd w:val="clear" w:color="auto" w:fill="FFFFFF"/>
        </w:rPr>
        <w:t>Кафедра литейного производства совместно с кафедрой те</w:t>
      </w:r>
      <w:r w:rsidRPr="007160D9">
        <w:rPr>
          <w:rFonts w:ascii="Times New Roman" w:hAnsi="Times New Roman"/>
          <w:bCs/>
          <w:spacing w:val="-2"/>
          <w:sz w:val="32"/>
          <w:szCs w:val="32"/>
          <w:shd w:val="clear" w:color="auto" w:fill="FFFFFF"/>
        </w:rPr>
        <w:t>р</w:t>
      </w:r>
      <w:r w:rsidRPr="007160D9">
        <w:rPr>
          <w:rFonts w:ascii="Times New Roman" w:hAnsi="Times New Roman"/>
          <w:bCs/>
          <w:spacing w:val="-2"/>
          <w:sz w:val="32"/>
          <w:szCs w:val="32"/>
          <w:shd w:val="clear" w:color="auto" w:fill="FFFFFF"/>
        </w:rPr>
        <w:t>мообработки и металловедения по заданию партийной организации области и города разработали технологию литья 76 мм снарядов. Эта трудная и оригинальная работа была выполнена в короткие сроки.</w:t>
      </w:r>
    </w:p>
    <w:p w14:paraId="7631AF57" w14:textId="507FFAE7" w:rsidR="00500926" w:rsidRDefault="00500926" w:rsidP="00B8375F">
      <w:pPr>
        <w:pStyle w:val="a4"/>
        <w:numPr>
          <w:ilvl w:val="1"/>
          <w:numId w:val="26"/>
        </w:numPr>
        <w:tabs>
          <w:tab w:val="left" w:pos="1276"/>
        </w:tabs>
        <w:spacing w:before="0" w:after="0" w:line="300" w:lineRule="auto"/>
        <w:ind w:left="0" w:right="20" w:firstLine="851"/>
        <w:jc w:val="both"/>
        <w:rPr>
          <w:rFonts w:ascii="Times New Roman" w:hAnsi="Times New Roman"/>
          <w:bCs/>
          <w:sz w:val="32"/>
          <w:szCs w:val="32"/>
          <w:shd w:val="clear" w:color="auto" w:fill="FFFFFF"/>
        </w:rPr>
      </w:pPr>
      <w:r>
        <w:rPr>
          <w:rFonts w:ascii="Times New Roman" w:hAnsi="Times New Roman"/>
          <w:bCs/>
          <w:sz w:val="32"/>
          <w:szCs w:val="32"/>
          <w:shd w:val="clear" w:color="auto" w:fill="FFFFFF"/>
        </w:rPr>
        <w:t>Б</w:t>
      </w:r>
      <w:r w:rsidRPr="0013438D">
        <w:rPr>
          <w:rFonts w:ascii="Times New Roman" w:hAnsi="Times New Roman"/>
          <w:bCs/>
          <w:sz w:val="32"/>
          <w:szCs w:val="32"/>
          <w:shd w:val="clear" w:color="auto" w:fill="FFFFFF"/>
        </w:rPr>
        <w:t>ыла разработана технология изготовления 80</w:t>
      </w:r>
      <w:r>
        <w:rPr>
          <w:rFonts w:ascii="Times New Roman" w:hAnsi="Times New Roman"/>
          <w:bCs/>
          <w:sz w:val="32"/>
          <w:szCs w:val="32"/>
          <w:shd w:val="clear" w:color="auto" w:fill="FFFFFF"/>
        </w:rPr>
        <w:t> </w:t>
      </w:r>
      <w:r w:rsidRPr="0013438D">
        <w:rPr>
          <w:rFonts w:ascii="Times New Roman" w:hAnsi="Times New Roman"/>
          <w:bCs/>
          <w:sz w:val="32"/>
          <w:szCs w:val="32"/>
          <w:shd w:val="clear" w:color="auto" w:fill="FFFFFF"/>
        </w:rPr>
        <w:t>мм мин, были проведены опытные отливки снарядов из ковкого чугуна, полученн</w:t>
      </w:r>
      <w:r w:rsidRPr="0013438D">
        <w:rPr>
          <w:rFonts w:ascii="Times New Roman" w:hAnsi="Times New Roman"/>
          <w:bCs/>
          <w:sz w:val="32"/>
          <w:szCs w:val="32"/>
          <w:shd w:val="clear" w:color="auto" w:fill="FFFFFF"/>
        </w:rPr>
        <w:t>о</w:t>
      </w:r>
      <w:r w:rsidRPr="0013438D">
        <w:rPr>
          <w:rFonts w:ascii="Times New Roman" w:hAnsi="Times New Roman"/>
          <w:bCs/>
          <w:sz w:val="32"/>
          <w:szCs w:val="32"/>
          <w:shd w:val="clear" w:color="auto" w:fill="FFFFFF"/>
        </w:rPr>
        <w:t>го в мартеновской печи института. Эти первые пробы дали блест</w:t>
      </w:r>
      <w:r w:rsidRPr="0013438D">
        <w:rPr>
          <w:rFonts w:ascii="Times New Roman" w:hAnsi="Times New Roman"/>
          <w:bCs/>
          <w:sz w:val="32"/>
          <w:szCs w:val="32"/>
          <w:shd w:val="clear" w:color="auto" w:fill="FFFFFF"/>
        </w:rPr>
        <w:t>я</w:t>
      </w:r>
      <w:r w:rsidRPr="0013438D">
        <w:rPr>
          <w:rFonts w:ascii="Times New Roman" w:hAnsi="Times New Roman"/>
          <w:bCs/>
          <w:sz w:val="32"/>
          <w:szCs w:val="32"/>
          <w:shd w:val="clear" w:color="auto" w:fill="FFFFFF"/>
        </w:rPr>
        <w:t>щий результат</w:t>
      </w:r>
      <w:r w:rsidRPr="00212867">
        <w:rPr>
          <w:rFonts w:ascii="Times New Roman" w:hAnsi="Times New Roman"/>
          <w:bCs/>
          <w:sz w:val="32"/>
          <w:szCs w:val="32"/>
          <w:shd w:val="clear" w:color="auto" w:fill="FFFFFF"/>
        </w:rPr>
        <w:t xml:space="preserve"> [</w:t>
      </w:r>
      <w:r w:rsidR="00913737">
        <w:rPr>
          <w:rFonts w:ascii="Times New Roman" w:hAnsi="Times New Roman"/>
          <w:bCs/>
          <w:sz w:val="32"/>
          <w:szCs w:val="32"/>
          <w:shd w:val="clear" w:color="auto" w:fill="FFFFFF"/>
        </w:rPr>
        <w:t>7</w:t>
      </w:r>
      <w:r w:rsidR="00296961">
        <w:rPr>
          <w:rFonts w:ascii="Times New Roman" w:hAnsi="Times New Roman"/>
          <w:bCs/>
          <w:sz w:val="32"/>
          <w:szCs w:val="32"/>
          <w:shd w:val="clear" w:color="auto" w:fill="FFFFFF"/>
        </w:rPr>
        <w:t>5</w:t>
      </w:r>
      <w:r w:rsidRPr="00212867">
        <w:rPr>
          <w:rFonts w:ascii="Times New Roman" w:hAnsi="Times New Roman"/>
          <w:bCs/>
          <w:sz w:val="32"/>
          <w:szCs w:val="32"/>
          <w:shd w:val="clear" w:color="auto" w:fill="FFFFFF"/>
        </w:rPr>
        <w:t>]</w:t>
      </w:r>
      <w:r w:rsidRPr="0013438D">
        <w:rPr>
          <w:rFonts w:ascii="Times New Roman" w:hAnsi="Times New Roman"/>
          <w:bCs/>
          <w:sz w:val="32"/>
          <w:szCs w:val="32"/>
          <w:shd w:val="clear" w:color="auto" w:fill="FFFFFF"/>
        </w:rPr>
        <w:t xml:space="preserve">.  </w:t>
      </w:r>
    </w:p>
    <w:p w14:paraId="6B20A5CC" w14:textId="77777777" w:rsidR="00500926" w:rsidRDefault="00500926" w:rsidP="00B8375F">
      <w:pPr>
        <w:pStyle w:val="a4"/>
        <w:numPr>
          <w:ilvl w:val="1"/>
          <w:numId w:val="26"/>
        </w:numPr>
        <w:tabs>
          <w:tab w:val="left" w:pos="1276"/>
        </w:tabs>
        <w:spacing w:before="0" w:after="0" w:line="300" w:lineRule="auto"/>
        <w:ind w:left="0" w:right="40" w:firstLine="851"/>
        <w:jc w:val="both"/>
        <w:rPr>
          <w:rStyle w:val="0pt2"/>
          <w:b w:val="0"/>
          <w:sz w:val="32"/>
          <w:szCs w:val="32"/>
        </w:rPr>
      </w:pPr>
      <w:r w:rsidRPr="0013438D">
        <w:rPr>
          <w:rStyle w:val="0pt2"/>
          <w:b w:val="0"/>
          <w:sz w:val="32"/>
          <w:szCs w:val="32"/>
        </w:rPr>
        <w:t>Работники кафедры обработки металлов давлением пр</w:t>
      </w:r>
      <w:r w:rsidRPr="0013438D">
        <w:rPr>
          <w:rStyle w:val="0pt2"/>
          <w:b w:val="0"/>
          <w:sz w:val="32"/>
          <w:szCs w:val="32"/>
        </w:rPr>
        <w:t>о</w:t>
      </w:r>
      <w:r w:rsidRPr="0013438D">
        <w:rPr>
          <w:rStyle w:val="0pt2"/>
          <w:b w:val="0"/>
          <w:sz w:val="32"/>
          <w:szCs w:val="32"/>
        </w:rPr>
        <w:t xml:space="preserve">водили прокатку </w:t>
      </w:r>
      <w:r>
        <w:rPr>
          <w:rStyle w:val="0pt2"/>
          <w:b w:val="0"/>
          <w:sz w:val="32"/>
          <w:szCs w:val="32"/>
        </w:rPr>
        <w:t>тонкой латунной</w:t>
      </w:r>
      <w:r w:rsidRPr="0013438D">
        <w:rPr>
          <w:rStyle w:val="0pt2"/>
          <w:b w:val="0"/>
          <w:sz w:val="32"/>
          <w:szCs w:val="32"/>
        </w:rPr>
        <w:t xml:space="preserve"> ленты</w:t>
      </w:r>
      <w:r>
        <w:rPr>
          <w:rStyle w:val="0pt1"/>
          <w:b w:val="0"/>
          <w:sz w:val="32"/>
          <w:szCs w:val="32"/>
        </w:rPr>
        <w:t xml:space="preserve"> </w:t>
      </w:r>
      <w:r>
        <w:rPr>
          <w:rStyle w:val="0pt2"/>
          <w:b w:val="0"/>
          <w:sz w:val="32"/>
          <w:szCs w:val="32"/>
        </w:rPr>
        <w:t xml:space="preserve">на лабораторном стане, которая </w:t>
      </w:r>
      <w:r w:rsidRPr="0013438D">
        <w:rPr>
          <w:rStyle w:val="0pt2"/>
          <w:b w:val="0"/>
          <w:sz w:val="32"/>
          <w:szCs w:val="32"/>
        </w:rPr>
        <w:t xml:space="preserve">в большом количестве нужна была </w:t>
      </w:r>
      <w:r>
        <w:rPr>
          <w:rStyle w:val="0pt2"/>
          <w:b w:val="0"/>
          <w:sz w:val="32"/>
          <w:szCs w:val="32"/>
        </w:rPr>
        <w:t>для снарядов</w:t>
      </w:r>
      <w:r w:rsidRPr="0013438D">
        <w:rPr>
          <w:rStyle w:val="0pt2"/>
          <w:b w:val="0"/>
          <w:sz w:val="32"/>
          <w:szCs w:val="32"/>
        </w:rPr>
        <w:t xml:space="preserve">. </w:t>
      </w:r>
    </w:p>
    <w:p w14:paraId="5E85736D" w14:textId="77777777" w:rsidR="00C72AF6" w:rsidRDefault="00500926" w:rsidP="00B8375F">
      <w:pPr>
        <w:pStyle w:val="a4"/>
        <w:numPr>
          <w:ilvl w:val="1"/>
          <w:numId w:val="26"/>
        </w:numPr>
        <w:tabs>
          <w:tab w:val="left" w:pos="1276"/>
        </w:tabs>
        <w:spacing w:before="0" w:after="0" w:line="300" w:lineRule="auto"/>
        <w:ind w:left="0" w:right="40" w:firstLine="851"/>
        <w:jc w:val="both"/>
        <w:rPr>
          <w:rStyle w:val="0pt2"/>
          <w:b w:val="0"/>
          <w:sz w:val="32"/>
          <w:szCs w:val="32"/>
        </w:rPr>
      </w:pPr>
      <w:r w:rsidRPr="00500926">
        <w:rPr>
          <w:rStyle w:val="0pt2"/>
          <w:b w:val="0"/>
          <w:sz w:val="32"/>
          <w:szCs w:val="32"/>
        </w:rPr>
        <w:t>Еще одной из основных задач, стоящих перед Кузнецким металлургическим комбинатом, было производство высококач</w:t>
      </w:r>
      <w:r w:rsidRPr="00500926">
        <w:rPr>
          <w:rStyle w:val="0pt2"/>
          <w:b w:val="0"/>
          <w:sz w:val="32"/>
          <w:szCs w:val="32"/>
        </w:rPr>
        <w:t>е</w:t>
      </w:r>
      <w:r w:rsidRPr="00500926">
        <w:rPr>
          <w:rStyle w:val="0pt2"/>
          <w:b w:val="0"/>
          <w:sz w:val="32"/>
          <w:szCs w:val="32"/>
        </w:rPr>
        <w:t>ственных электродов. Массовое производство специальных дет</w:t>
      </w:r>
      <w:r w:rsidRPr="00500926">
        <w:rPr>
          <w:rStyle w:val="0pt2"/>
          <w:b w:val="0"/>
          <w:sz w:val="32"/>
          <w:szCs w:val="32"/>
        </w:rPr>
        <w:t>а</w:t>
      </w:r>
      <w:r w:rsidRPr="00500926">
        <w:rPr>
          <w:rStyle w:val="0pt2"/>
          <w:b w:val="0"/>
          <w:sz w:val="32"/>
          <w:szCs w:val="32"/>
        </w:rPr>
        <w:t>лей оборонного значения потребовало качественных электродов, подготовки квалифицированных сварщиков и, кроме того, разр</w:t>
      </w:r>
      <w:r w:rsidRPr="00500926">
        <w:rPr>
          <w:rStyle w:val="0pt2"/>
          <w:b w:val="0"/>
          <w:sz w:val="32"/>
          <w:szCs w:val="32"/>
        </w:rPr>
        <w:t>а</w:t>
      </w:r>
      <w:r w:rsidRPr="00500926">
        <w:rPr>
          <w:rStyle w:val="0pt2"/>
          <w:b w:val="0"/>
          <w:sz w:val="32"/>
          <w:szCs w:val="32"/>
        </w:rPr>
        <w:t>ботки метода полуавтоматической сварки. Все это было выполн</w:t>
      </w:r>
      <w:r w:rsidRPr="00500926">
        <w:rPr>
          <w:rStyle w:val="0pt2"/>
          <w:b w:val="0"/>
          <w:sz w:val="32"/>
          <w:szCs w:val="32"/>
        </w:rPr>
        <w:t>е</w:t>
      </w:r>
      <w:r w:rsidRPr="00500926">
        <w:rPr>
          <w:rStyle w:val="0pt2"/>
          <w:b w:val="0"/>
          <w:sz w:val="32"/>
          <w:szCs w:val="32"/>
        </w:rPr>
        <w:t>но в сжатые сроки научными работниками кафедры деталей м</w:t>
      </w:r>
      <w:r w:rsidRPr="00500926">
        <w:rPr>
          <w:rStyle w:val="0pt2"/>
          <w:b w:val="0"/>
          <w:sz w:val="32"/>
          <w:szCs w:val="32"/>
        </w:rPr>
        <w:t>а</w:t>
      </w:r>
      <w:r w:rsidRPr="00500926">
        <w:rPr>
          <w:rStyle w:val="0pt2"/>
          <w:b w:val="0"/>
          <w:sz w:val="32"/>
          <w:szCs w:val="32"/>
        </w:rPr>
        <w:t xml:space="preserve">шин. Были проведены работы по улучшению качества изложниц из марганцевистых сталей. </w:t>
      </w:r>
    </w:p>
    <w:p w14:paraId="40AA013A" w14:textId="77777777" w:rsidR="00C72AF6" w:rsidRPr="00C72AF6" w:rsidRDefault="00C72AF6" w:rsidP="00B8375F">
      <w:pPr>
        <w:pStyle w:val="a4"/>
        <w:numPr>
          <w:ilvl w:val="1"/>
          <w:numId w:val="26"/>
        </w:numPr>
        <w:tabs>
          <w:tab w:val="left" w:pos="1276"/>
        </w:tabs>
        <w:spacing w:before="0" w:after="0" w:line="300" w:lineRule="auto"/>
        <w:ind w:left="0" w:right="40" w:firstLine="851"/>
        <w:jc w:val="both"/>
        <w:rPr>
          <w:rFonts w:ascii="Times New Roman" w:hAnsi="Times New Roman"/>
          <w:bCs/>
          <w:spacing w:val="6"/>
          <w:sz w:val="32"/>
          <w:szCs w:val="32"/>
          <w:shd w:val="clear" w:color="auto" w:fill="FFFFFF"/>
        </w:rPr>
      </w:pPr>
      <w:r>
        <w:rPr>
          <w:rFonts w:ascii="Times New Roman" w:hAnsi="Times New Roman"/>
          <w:sz w:val="32"/>
          <w:szCs w:val="32"/>
        </w:rPr>
        <w:t xml:space="preserve">Была проведена </w:t>
      </w:r>
      <w:r w:rsidRPr="00C72AF6">
        <w:rPr>
          <w:rFonts w:ascii="Times New Roman" w:hAnsi="Times New Roman"/>
          <w:sz w:val="32"/>
          <w:szCs w:val="32"/>
        </w:rPr>
        <w:t>работа по оказанию помощи доменщикам КМК: доцент Круглов Нафаил Николаевич, заведующий кафедрой металлургии чугуна, установил тесную связь с Кузнецким металлу</w:t>
      </w:r>
      <w:r w:rsidRPr="00C72AF6">
        <w:rPr>
          <w:rFonts w:ascii="Times New Roman" w:hAnsi="Times New Roman"/>
          <w:sz w:val="32"/>
          <w:szCs w:val="32"/>
        </w:rPr>
        <w:t>р</w:t>
      </w:r>
      <w:r w:rsidRPr="00C72AF6">
        <w:rPr>
          <w:rFonts w:ascii="Times New Roman" w:hAnsi="Times New Roman"/>
          <w:sz w:val="32"/>
          <w:szCs w:val="32"/>
        </w:rPr>
        <w:t>гическим комбинатом и оказывал помощь в деле улучшения работы доменного цеха. Под его руководством выполнена крупная работа по прямому получению железа из руд.</w:t>
      </w:r>
    </w:p>
    <w:p w14:paraId="54FDE5BC" w14:textId="77777777" w:rsidR="00CB1374" w:rsidRPr="0013438D" w:rsidRDefault="00CB1374" w:rsidP="00B8375F">
      <w:pPr>
        <w:pStyle w:val="a4"/>
        <w:spacing w:before="0" w:after="0" w:line="300" w:lineRule="auto"/>
        <w:ind w:left="20" w:right="20" w:firstLine="851"/>
        <w:jc w:val="both"/>
        <w:rPr>
          <w:rFonts w:ascii="Times New Roman" w:eastAsiaTheme="minorEastAsia" w:hAnsi="Times New Roman"/>
          <w:sz w:val="32"/>
          <w:szCs w:val="32"/>
        </w:rPr>
      </w:pPr>
      <w:r w:rsidRPr="0013438D">
        <w:rPr>
          <w:rFonts w:ascii="Times New Roman" w:eastAsia="Times New Roman" w:hAnsi="Times New Roman"/>
          <w:bCs/>
          <w:sz w:val="32"/>
          <w:szCs w:val="32"/>
        </w:rPr>
        <w:t>Оккупация значительной части территории страны привела к резкому нарушению сложившихся производственных отношений. Ухудшилось снабжение сырьем и материалами. С потерей Донбасса, на долю которого приходилось до 60 % добычи угля и свыше 3/4 коксующихся углей, вся тяжесть обеспечения топливом железнод</w:t>
      </w:r>
      <w:r w:rsidRPr="0013438D">
        <w:rPr>
          <w:rFonts w:ascii="Times New Roman" w:eastAsia="Times New Roman" w:hAnsi="Times New Roman"/>
          <w:bCs/>
          <w:sz w:val="32"/>
          <w:szCs w:val="32"/>
        </w:rPr>
        <w:t>о</w:t>
      </w:r>
      <w:r w:rsidRPr="0013438D">
        <w:rPr>
          <w:rFonts w:ascii="Times New Roman" w:eastAsia="Times New Roman" w:hAnsi="Times New Roman"/>
          <w:bCs/>
          <w:sz w:val="32"/>
          <w:szCs w:val="32"/>
        </w:rPr>
        <w:t>рожного транспорта и промышленности страны легла на плечи ку</w:t>
      </w:r>
      <w:r w:rsidRPr="0013438D">
        <w:rPr>
          <w:rFonts w:ascii="Times New Roman" w:eastAsia="Times New Roman" w:hAnsi="Times New Roman"/>
          <w:bCs/>
          <w:sz w:val="32"/>
          <w:szCs w:val="32"/>
        </w:rPr>
        <w:t>з</w:t>
      </w:r>
      <w:r w:rsidRPr="0013438D">
        <w:rPr>
          <w:rFonts w:ascii="Times New Roman" w:eastAsia="Times New Roman" w:hAnsi="Times New Roman"/>
          <w:bCs/>
          <w:sz w:val="32"/>
          <w:szCs w:val="32"/>
        </w:rPr>
        <w:t>басских горняков. Шахты бассейна работали с предельной нагрузкой. С августа 1941 г. на КМК начали поступать угли с высокой зольн</w:t>
      </w:r>
      <w:r w:rsidRPr="0013438D">
        <w:rPr>
          <w:rFonts w:ascii="Times New Roman" w:eastAsia="Times New Roman" w:hAnsi="Times New Roman"/>
          <w:bCs/>
          <w:sz w:val="32"/>
          <w:szCs w:val="32"/>
        </w:rPr>
        <w:t>о</w:t>
      </w:r>
      <w:r w:rsidRPr="0013438D">
        <w:rPr>
          <w:rFonts w:ascii="Times New Roman" w:eastAsia="Times New Roman" w:hAnsi="Times New Roman"/>
          <w:bCs/>
          <w:sz w:val="32"/>
          <w:szCs w:val="32"/>
        </w:rPr>
        <w:t xml:space="preserve">стью, которые раньше использовались в энергетических целях. В итоге качество металлургического кокса резко </w:t>
      </w:r>
      <w:r w:rsidRPr="0013438D">
        <w:rPr>
          <w:rStyle w:val="0pt2"/>
          <w:b w:val="0"/>
          <w:sz w:val="32"/>
          <w:szCs w:val="32"/>
        </w:rPr>
        <w:t>ухудшилось. Слож</w:t>
      </w:r>
      <w:r w:rsidRPr="0013438D">
        <w:rPr>
          <w:rStyle w:val="0pt2"/>
          <w:b w:val="0"/>
          <w:sz w:val="32"/>
          <w:szCs w:val="32"/>
        </w:rPr>
        <w:t>и</w:t>
      </w:r>
      <w:r w:rsidRPr="0013438D">
        <w:rPr>
          <w:rStyle w:val="0pt2"/>
          <w:b w:val="0"/>
          <w:sz w:val="32"/>
          <w:szCs w:val="32"/>
        </w:rPr>
        <w:t>лась чрезвычайно сложная обстановка, вызванная недостатком кокса, коксового газа. Энергично велись поиски состава шихты, улучшения технологии подготовки углей.</w:t>
      </w:r>
    </w:p>
    <w:p w14:paraId="2B634B12" w14:textId="77777777" w:rsidR="00CB1374" w:rsidRDefault="00CB1374" w:rsidP="00B8375F">
      <w:pPr>
        <w:pStyle w:val="a4"/>
        <w:spacing w:before="0" w:after="0" w:line="300" w:lineRule="auto"/>
        <w:ind w:left="20" w:right="40" w:firstLine="851"/>
        <w:jc w:val="both"/>
        <w:rPr>
          <w:rStyle w:val="0pt2"/>
          <w:b w:val="0"/>
          <w:sz w:val="32"/>
          <w:szCs w:val="32"/>
        </w:rPr>
      </w:pPr>
      <w:r w:rsidRPr="0013438D">
        <w:rPr>
          <w:rStyle w:val="0pt2"/>
          <w:b w:val="0"/>
          <w:sz w:val="32"/>
          <w:szCs w:val="32"/>
        </w:rPr>
        <w:t>Ученые СМИ</w:t>
      </w:r>
      <w:r>
        <w:rPr>
          <w:rStyle w:val="0pt2"/>
          <w:b w:val="0"/>
          <w:sz w:val="32"/>
          <w:szCs w:val="32"/>
        </w:rPr>
        <w:t xml:space="preserve"> и здесь</w:t>
      </w:r>
      <w:r w:rsidRPr="0013438D">
        <w:rPr>
          <w:rStyle w:val="0pt2"/>
          <w:b w:val="0"/>
          <w:sz w:val="32"/>
          <w:szCs w:val="32"/>
        </w:rPr>
        <w:t xml:space="preserve"> нашли выход: попробовали заменить кокс антрацитом. </w:t>
      </w:r>
      <w:r w:rsidRPr="000161A5">
        <w:rPr>
          <w:rStyle w:val="0pt2"/>
          <w:b w:val="0"/>
          <w:spacing w:val="0"/>
          <w:sz w:val="32"/>
          <w:szCs w:val="32"/>
        </w:rPr>
        <w:t>Удалось. Было улучшены качество и технология производства стали. Эти научн</w:t>
      </w:r>
      <w:r w:rsidRPr="000161A5">
        <w:rPr>
          <w:rStyle w:val="110"/>
          <w:rFonts w:ascii="Times New Roman" w:eastAsia="Calibri" w:hAnsi="Times New Roman" w:cs="Times New Roman"/>
          <w:bCs/>
          <w:i w:val="0"/>
          <w:color w:val="auto"/>
          <w:spacing w:val="0"/>
          <w:sz w:val="32"/>
          <w:szCs w:val="32"/>
        </w:rPr>
        <w:t>ые</w:t>
      </w:r>
      <w:r w:rsidRPr="000161A5">
        <w:rPr>
          <w:rStyle w:val="0pt2"/>
          <w:b w:val="0"/>
          <w:spacing w:val="0"/>
          <w:sz w:val="32"/>
          <w:szCs w:val="32"/>
        </w:rPr>
        <w:t xml:space="preserve"> работы на КМК и ММК (</w:t>
      </w:r>
      <w:r w:rsidRPr="000161A5">
        <w:rPr>
          <w:rFonts w:ascii="Times New Roman" w:hAnsi="Times New Roman"/>
          <w:sz w:val="32"/>
          <w:szCs w:val="32"/>
        </w:rPr>
        <w:t>Магнит</w:t>
      </w:r>
      <w:r w:rsidRPr="000161A5">
        <w:rPr>
          <w:rFonts w:ascii="Times New Roman" w:hAnsi="Times New Roman"/>
          <w:sz w:val="32"/>
          <w:szCs w:val="32"/>
        </w:rPr>
        <w:t>о</w:t>
      </w:r>
      <w:r w:rsidRPr="000161A5">
        <w:rPr>
          <w:rFonts w:ascii="Times New Roman" w:hAnsi="Times New Roman"/>
          <w:sz w:val="32"/>
          <w:szCs w:val="32"/>
        </w:rPr>
        <w:t xml:space="preserve">горском металлургическом комбинате) </w:t>
      </w:r>
      <w:r w:rsidRPr="000161A5">
        <w:rPr>
          <w:rStyle w:val="0pt2"/>
          <w:b w:val="0"/>
          <w:spacing w:val="0"/>
          <w:sz w:val="32"/>
          <w:szCs w:val="32"/>
        </w:rPr>
        <w:t>дали экономию</w:t>
      </w:r>
      <w:r w:rsidRPr="0013438D">
        <w:rPr>
          <w:rStyle w:val="0pt2"/>
          <w:b w:val="0"/>
          <w:sz w:val="32"/>
          <w:szCs w:val="32"/>
        </w:rPr>
        <w:t xml:space="preserve"> более 10 млн. рублей в год. Коксующиеся угли для металлургической промы</w:t>
      </w:r>
      <w:r w:rsidRPr="0013438D">
        <w:rPr>
          <w:rStyle w:val="0pt2"/>
          <w:b w:val="0"/>
          <w:sz w:val="32"/>
          <w:szCs w:val="32"/>
        </w:rPr>
        <w:t>ш</w:t>
      </w:r>
      <w:r w:rsidRPr="0013438D">
        <w:rPr>
          <w:rStyle w:val="0pt2"/>
          <w:b w:val="0"/>
          <w:sz w:val="32"/>
          <w:szCs w:val="32"/>
        </w:rPr>
        <w:t xml:space="preserve">ленности добывали в Байдаевском, Осинниковском, Восточно-Абашевском, Тарабаганском месторождениях области. </w:t>
      </w:r>
    </w:p>
    <w:p w14:paraId="1B43A8FD" w14:textId="77777777" w:rsidR="00CB1374" w:rsidRDefault="00CB1374" w:rsidP="00B8375F">
      <w:pPr>
        <w:pStyle w:val="40"/>
        <w:shd w:val="clear" w:color="auto" w:fill="auto"/>
        <w:spacing w:line="300" w:lineRule="auto"/>
        <w:ind w:left="40" w:right="20" w:firstLine="709"/>
        <w:rPr>
          <w:rFonts w:ascii="Times New Roman" w:hAnsi="Times New Roman" w:cs="Times New Roman"/>
          <w:color w:val="auto"/>
          <w:sz w:val="32"/>
          <w:szCs w:val="32"/>
        </w:rPr>
      </w:pPr>
      <w:r w:rsidRPr="00BA7808">
        <w:rPr>
          <w:rFonts w:ascii="Times New Roman" w:hAnsi="Times New Roman" w:cs="Times New Roman"/>
          <w:color w:val="auto"/>
          <w:sz w:val="32"/>
          <w:szCs w:val="32"/>
        </w:rPr>
        <w:t xml:space="preserve">Помощь </w:t>
      </w:r>
      <w:r w:rsidR="00C72AF6">
        <w:rPr>
          <w:rFonts w:ascii="Times New Roman" w:hAnsi="Times New Roman" w:cs="Times New Roman"/>
          <w:color w:val="auto"/>
          <w:sz w:val="32"/>
          <w:szCs w:val="32"/>
        </w:rPr>
        <w:t>СМИ</w:t>
      </w:r>
      <w:r w:rsidRPr="00BA7808">
        <w:rPr>
          <w:rFonts w:ascii="Times New Roman" w:hAnsi="Times New Roman" w:cs="Times New Roman"/>
          <w:color w:val="auto"/>
          <w:sz w:val="32"/>
          <w:szCs w:val="32"/>
        </w:rPr>
        <w:t xml:space="preserve"> в годы войны не ограничилась Кузнецким мета</w:t>
      </w:r>
      <w:r w:rsidRPr="00BA7808">
        <w:rPr>
          <w:rFonts w:ascii="Times New Roman" w:hAnsi="Times New Roman" w:cs="Times New Roman"/>
          <w:color w:val="auto"/>
          <w:sz w:val="32"/>
          <w:szCs w:val="32"/>
        </w:rPr>
        <w:t>л</w:t>
      </w:r>
      <w:r w:rsidRPr="00BA7808">
        <w:rPr>
          <w:rFonts w:ascii="Times New Roman" w:hAnsi="Times New Roman" w:cs="Times New Roman"/>
          <w:color w:val="auto"/>
          <w:sz w:val="32"/>
          <w:szCs w:val="32"/>
        </w:rPr>
        <w:t>лургическим комбинатом, а распространялась и на другие предпри</w:t>
      </w:r>
      <w:r w:rsidRPr="00BA7808">
        <w:rPr>
          <w:rFonts w:ascii="Times New Roman" w:hAnsi="Times New Roman" w:cs="Times New Roman"/>
          <w:color w:val="auto"/>
          <w:sz w:val="32"/>
          <w:szCs w:val="32"/>
        </w:rPr>
        <w:t>я</w:t>
      </w:r>
      <w:r w:rsidRPr="00BA7808">
        <w:rPr>
          <w:rFonts w:ascii="Times New Roman" w:hAnsi="Times New Roman" w:cs="Times New Roman"/>
          <w:color w:val="auto"/>
          <w:sz w:val="32"/>
          <w:szCs w:val="32"/>
        </w:rPr>
        <w:t>тия Кузбасса и Западной Сибири</w:t>
      </w:r>
      <w:r>
        <w:rPr>
          <w:rFonts w:ascii="Times New Roman" w:hAnsi="Times New Roman" w:cs="Times New Roman"/>
          <w:color w:val="auto"/>
          <w:sz w:val="32"/>
          <w:szCs w:val="32"/>
        </w:rPr>
        <w:t>:</w:t>
      </w:r>
    </w:p>
    <w:p w14:paraId="0DB6B546" w14:textId="77777777" w:rsidR="00CB1374" w:rsidRDefault="00CB1374" w:rsidP="00B8375F">
      <w:pPr>
        <w:pStyle w:val="40"/>
        <w:shd w:val="clear" w:color="auto" w:fill="auto"/>
        <w:spacing w:line="300" w:lineRule="auto"/>
        <w:ind w:left="40" w:right="20" w:firstLine="709"/>
        <w:rPr>
          <w:rFonts w:ascii="Times New Roman" w:hAnsi="Times New Roman" w:cs="Times New Roman"/>
          <w:color w:val="auto"/>
          <w:sz w:val="32"/>
          <w:szCs w:val="32"/>
        </w:rPr>
      </w:pPr>
      <w:r>
        <w:rPr>
          <w:rFonts w:ascii="Times New Roman" w:hAnsi="Times New Roman" w:cs="Times New Roman"/>
          <w:color w:val="auto"/>
          <w:sz w:val="32"/>
          <w:szCs w:val="32"/>
        </w:rPr>
        <w:t>– д</w:t>
      </w:r>
      <w:r w:rsidRPr="00BA7808">
        <w:rPr>
          <w:rFonts w:ascii="Times New Roman" w:hAnsi="Times New Roman" w:cs="Times New Roman"/>
          <w:color w:val="auto"/>
          <w:sz w:val="32"/>
          <w:szCs w:val="32"/>
        </w:rPr>
        <w:t>ля Гурьевского металлургического завода научными работн</w:t>
      </w:r>
      <w:r w:rsidRPr="00BA7808">
        <w:rPr>
          <w:rFonts w:ascii="Times New Roman" w:hAnsi="Times New Roman" w:cs="Times New Roman"/>
          <w:color w:val="auto"/>
          <w:sz w:val="32"/>
          <w:szCs w:val="32"/>
        </w:rPr>
        <w:t>и</w:t>
      </w:r>
      <w:r w:rsidRPr="00BA7808">
        <w:rPr>
          <w:rFonts w:ascii="Times New Roman" w:hAnsi="Times New Roman" w:cs="Times New Roman"/>
          <w:color w:val="auto"/>
          <w:sz w:val="32"/>
          <w:szCs w:val="32"/>
        </w:rPr>
        <w:t>ками института была проведена исследовательская работа, результаты которой позволили улучшить качество выплавляемого металла и ус</w:t>
      </w:r>
      <w:r w:rsidRPr="00BA7808">
        <w:rPr>
          <w:rFonts w:ascii="Times New Roman" w:hAnsi="Times New Roman" w:cs="Times New Roman"/>
          <w:color w:val="auto"/>
          <w:sz w:val="32"/>
          <w:szCs w:val="32"/>
        </w:rPr>
        <w:t>о</w:t>
      </w:r>
      <w:r w:rsidRPr="00BA7808">
        <w:rPr>
          <w:rFonts w:ascii="Times New Roman" w:hAnsi="Times New Roman" w:cs="Times New Roman"/>
          <w:color w:val="auto"/>
          <w:sz w:val="32"/>
          <w:szCs w:val="32"/>
        </w:rPr>
        <w:t>вершенствовать разливку стали (кафедра металлургии стали)</w:t>
      </w:r>
      <w:r>
        <w:rPr>
          <w:rFonts w:ascii="Times New Roman" w:hAnsi="Times New Roman" w:cs="Times New Roman"/>
          <w:color w:val="auto"/>
          <w:sz w:val="32"/>
          <w:szCs w:val="32"/>
        </w:rPr>
        <w:t>;</w:t>
      </w:r>
    </w:p>
    <w:p w14:paraId="3554FD38" w14:textId="77777777" w:rsidR="00CB1374" w:rsidRDefault="00CB1374" w:rsidP="00B8375F">
      <w:pPr>
        <w:pStyle w:val="40"/>
        <w:shd w:val="clear" w:color="auto" w:fill="auto"/>
        <w:spacing w:line="300" w:lineRule="auto"/>
        <w:ind w:left="40" w:right="20" w:firstLine="709"/>
        <w:rPr>
          <w:rFonts w:ascii="Times New Roman" w:hAnsi="Times New Roman" w:cs="Times New Roman"/>
          <w:color w:val="auto"/>
          <w:sz w:val="32"/>
          <w:szCs w:val="32"/>
        </w:rPr>
      </w:pPr>
      <w:r>
        <w:rPr>
          <w:rFonts w:ascii="Times New Roman" w:hAnsi="Times New Roman" w:cs="Times New Roman"/>
          <w:color w:val="auto"/>
          <w:sz w:val="32"/>
          <w:szCs w:val="32"/>
        </w:rPr>
        <w:t>– в</w:t>
      </w:r>
      <w:r w:rsidRPr="00BA7808">
        <w:rPr>
          <w:rFonts w:ascii="Times New Roman" w:hAnsi="Times New Roman" w:cs="Times New Roman"/>
          <w:color w:val="auto"/>
          <w:sz w:val="32"/>
          <w:szCs w:val="32"/>
        </w:rPr>
        <w:t xml:space="preserve"> Новокузнецке научные работники института (кафедра лите</w:t>
      </w:r>
      <w:r w:rsidRPr="00BA7808">
        <w:rPr>
          <w:rFonts w:ascii="Times New Roman" w:hAnsi="Times New Roman" w:cs="Times New Roman"/>
          <w:color w:val="auto"/>
          <w:sz w:val="32"/>
          <w:szCs w:val="32"/>
        </w:rPr>
        <w:t>й</w:t>
      </w:r>
      <w:r w:rsidRPr="00BA7808">
        <w:rPr>
          <w:rFonts w:ascii="Times New Roman" w:hAnsi="Times New Roman" w:cs="Times New Roman"/>
          <w:color w:val="auto"/>
          <w:sz w:val="32"/>
          <w:szCs w:val="32"/>
        </w:rPr>
        <w:t>ного производства) выполнили работу по разработке и внедрению к</w:t>
      </w:r>
      <w:r w:rsidRPr="00BA7808">
        <w:rPr>
          <w:rFonts w:ascii="Times New Roman" w:hAnsi="Times New Roman" w:cs="Times New Roman"/>
          <w:color w:val="auto"/>
          <w:sz w:val="32"/>
          <w:szCs w:val="32"/>
        </w:rPr>
        <w:t>о</w:t>
      </w:r>
      <w:r w:rsidRPr="00BA7808">
        <w:rPr>
          <w:rFonts w:ascii="Times New Roman" w:hAnsi="Times New Roman" w:cs="Times New Roman"/>
          <w:color w:val="auto"/>
          <w:sz w:val="32"/>
          <w:szCs w:val="32"/>
        </w:rPr>
        <w:t>кильного литья боеприпасов на ряде предприятий Кузбасса</w:t>
      </w:r>
      <w:r>
        <w:rPr>
          <w:rFonts w:ascii="Times New Roman" w:hAnsi="Times New Roman" w:cs="Times New Roman"/>
          <w:color w:val="auto"/>
          <w:sz w:val="32"/>
          <w:szCs w:val="32"/>
        </w:rPr>
        <w:t>;</w:t>
      </w:r>
    </w:p>
    <w:p w14:paraId="18832F6D" w14:textId="77777777" w:rsidR="00CB1374" w:rsidRDefault="00CB1374" w:rsidP="00B8375F">
      <w:pPr>
        <w:pStyle w:val="40"/>
        <w:shd w:val="clear" w:color="auto" w:fill="auto"/>
        <w:spacing w:line="300" w:lineRule="auto"/>
        <w:ind w:left="40" w:right="20" w:firstLine="709"/>
        <w:rPr>
          <w:rFonts w:ascii="Times New Roman" w:hAnsi="Times New Roman" w:cs="Times New Roman"/>
          <w:color w:val="auto"/>
          <w:sz w:val="32"/>
          <w:szCs w:val="32"/>
        </w:rPr>
      </w:pPr>
      <w:r>
        <w:rPr>
          <w:rFonts w:ascii="Times New Roman" w:hAnsi="Times New Roman" w:cs="Times New Roman"/>
          <w:color w:val="auto"/>
          <w:sz w:val="32"/>
          <w:szCs w:val="32"/>
        </w:rPr>
        <w:t>– с</w:t>
      </w:r>
      <w:r w:rsidRPr="00BA7808">
        <w:rPr>
          <w:rFonts w:ascii="Times New Roman" w:hAnsi="Times New Roman" w:cs="Times New Roman"/>
          <w:color w:val="auto"/>
          <w:sz w:val="32"/>
          <w:szCs w:val="32"/>
        </w:rPr>
        <w:t xml:space="preserve"> целью обеспечения Томской железной дороги запасными д</w:t>
      </w:r>
      <w:r w:rsidRPr="00BA7808">
        <w:rPr>
          <w:rFonts w:ascii="Times New Roman" w:hAnsi="Times New Roman" w:cs="Times New Roman"/>
          <w:color w:val="auto"/>
          <w:sz w:val="32"/>
          <w:szCs w:val="32"/>
        </w:rPr>
        <w:t>е</w:t>
      </w:r>
      <w:r w:rsidRPr="00BA7808">
        <w:rPr>
          <w:rFonts w:ascii="Times New Roman" w:hAnsi="Times New Roman" w:cs="Times New Roman"/>
          <w:color w:val="auto"/>
          <w:sz w:val="32"/>
          <w:szCs w:val="32"/>
        </w:rPr>
        <w:t>талями и мелкими строительными профилями по указанию централ</w:t>
      </w:r>
      <w:r w:rsidRPr="00BA7808">
        <w:rPr>
          <w:rFonts w:ascii="Times New Roman" w:hAnsi="Times New Roman" w:cs="Times New Roman"/>
          <w:color w:val="auto"/>
          <w:sz w:val="32"/>
          <w:szCs w:val="32"/>
        </w:rPr>
        <w:t>ь</w:t>
      </w:r>
      <w:r w:rsidRPr="00BA7808">
        <w:rPr>
          <w:rFonts w:ascii="Times New Roman" w:hAnsi="Times New Roman" w:cs="Times New Roman"/>
          <w:color w:val="auto"/>
          <w:sz w:val="32"/>
          <w:szCs w:val="32"/>
        </w:rPr>
        <w:t>ных руководящих органов была начата постройка Беловских стал</w:t>
      </w:r>
      <w:r w:rsidRPr="00BA7808">
        <w:rPr>
          <w:rFonts w:ascii="Times New Roman" w:hAnsi="Times New Roman" w:cs="Times New Roman"/>
          <w:color w:val="auto"/>
          <w:sz w:val="32"/>
          <w:szCs w:val="32"/>
        </w:rPr>
        <w:t>е</w:t>
      </w:r>
      <w:r w:rsidRPr="00BA7808">
        <w:rPr>
          <w:rFonts w:ascii="Times New Roman" w:hAnsi="Times New Roman" w:cs="Times New Roman"/>
          <w:color w:val="auto"/>
          <w:sz w:val="32"/>
          <w:szCs w:val="32"/>
        </w:rPr>
        <w:t>прокатных мастерских. Консультации по проектированию этих м</w:t>
      </w:r>
      <w:r w:rsidRPr="00BA7808">
        <w:rPr>
          <w:rFonts w:ascii="Times New Roman" w:hAnsi="Times New Roman" w:cs="Times New Roman"/>
          <w:color w:val="auto"/>
          <w:sz w:val="32"/>
          <w:szCs w:val="32"/>
        </w:rPr>
        <w:t>а</w:t>
      </w:r>
      <w:r w:rsidRPr="00BA7808">
        <w:rPr>
          <w:rFonts w:ascii="Times New Roman" w:hAnsi="Times New Roman" w:cs="Times New Roman"/>
          <w:color w:val="auto"/>
          <w:sz w:val="32"/>
          <w:szCs w:val="32"/>
        </w:rPr>
        <w:t>стерских, разработку технологических процессов, наладку работы прокатного стана, проверку мощности двигателя стана и механизацию разливки стали выполнили научные работники ряда кафедр (металлу</w:t>
      </w:r>
      <w:r w:rsidRPr="00BA7808">
        <w:rPr>
          <w:rFonts w:ascii="Times New Roman" w:hAnsi="Times New Roman" w:cs="Times New Roman"/>
          <w:color w:val="auto"/>
          <w:sz w:val="32"/>
          <w:szCs w:val="32"/>
        </w:rPr>
        <w:t>р</w:t>
      </w:r>
      <w:r w:rsidRPr="00BA7808">
        <w:rPr>
          <w:rFonts w:ascii="Times New Roman" w:hAnsi="Times New Roman" w:cs="Times New Roman"/>
          <w:color w:val="auto"/>
          <w:sz w:val="32"/>
          <w:szCs w:val="32"/>
        </w:rPr>
        <w:t>гии стали, металлургических печей, обработки металлов давлением и механического оборудования металлургических заводов)</w:t>
      </w:r>
      <w:r w:rsidR="00BB688D">
        <w:rPr>
          <w:rFonts w:ascii="Times New Roman" w:hAnsi="Times New Roman" w:cs="Times New Roman"/>
          <w:color w:val="auto"/>
          <w:sz w:val="32"/>
          <w:szCs w:val="32"/>
        </w:rPr>
        <w:t>.</w:t>
      </w:r>
    </w:p>
    <w:p w14:paraId="7BBF3984" w14:textId="77777777" w:rsidR="00500926" w:rsidRPr="00BA7808" w:rsidRDefault="00500926" w:rsidP="00B8375F">
      <w:pPr>
        <w:pStyle w:val="40"/>
        <w:shd w:val="clear" w:color="auto" w:fill="auto"/>
        <w:spacing w:line="300" w:lineRule="auto"/>
        <w:ind w:left="20" w:right="20" w:firstLine="709"/>
        <w:rPr>
          <w:rFonts w:ascii="Times New Roman" w:hAnsi="Times New Roman" w:cs="Times New Roman"/>
          <w:color w:val="auto"/>
          <w:sz w:val="32"/>
          <w:szCs w:val="32"/>
        </w:rPr>
      </w:pPr>
      <w:r w:rsidRPr="00BA7808">
        <w:rPr>
          <w:rFonts w:ascii="Times New Roman" w:hAnsi="Times New Roman" w:cs="Times New Roman"/>
          <w:color w:val="auto"/>
          <w:sz w:val="32"/>
          <w:szCs w:val="32"/>
        </w:rPr>
        <w:t>Непоколебима</w:t>
      </w:r>
      <w:r>
        <w:rPr>
          <w:rFonts w:ascii="Times New Roman" w:hAnsi="Times New Roman" w:cs="Times New Roman"/>
          <w:color w:val="auto"/>
          <w:sz w:val="32"/>
          <w:szCs w:val="32"/>
        </w:rPr>
        <w:t>я вера в неизбежность победы над</w:t>
      </w:r>
      <w:r w:rsidRPr="00BA7808">
        <w:rPr>
          <w:rFonts w:ascii="Times New Roman" w:hAnsi="Times New Roman" w:cs="Times New Roman"/>
          <w:color w:val="auto"/>
          <w:sz w:val="32"/>
          <w:szCs w:val="32"/>
        </w:rPr>
        <w:t xml:space="preserve"> врагом нашла свое выражение в том, что даже тогда, когда вопрос стоял о жизни и смерти нашего государства, в тылу не прекращалась деятельность в</w:t>
      </w:r>
      <w:r w:rsidRPr="00BA7808">
        <w:rPr>
          <w:rFonts w:ascii="Times New Roman" w:hAnsi="Times New Roman" w:cs="Times New Roman"/>
          <w:color w:val="auto"/>
          <w:sz w:val="32"/>
          <w:szCs w:val="32"/>
        </w:rPr>
        <w:t>у</w:t>
      </w:r>
      <w:r w:rsidRPr="00BA7808">
        <w:rPr>
          <w:rFonts w:ascii="Times New Roman" w:hAnsi="Times New Roman" w:cs="Times New Roman"/>
          <w:color w:val="auto"/>
          <w:sz w:val="32"/>
          <w:szCs w:val="32"/>
        </w:rPr>
        <w:t>зов по подготовке кадров и развитию научных исследований.</w:t>
      </w:r>
    </w:p>
    <w:p w14:paraId="720E83BF" w14:textId="77777777" w:rsidR="00CB1374" w:rsidRPr="00BA7808" w:rsidRDefault="00CB1374" w:rsidP="00B8375F">
      <w:pPr>
        <w:pStyle w:val="40"/>
        <w:shd w:val="clear" w:color="auto" w:fill="auto"/>
        <w:spacing w:line="300" w:lineRule="auto"/>
        <w:ind w:left="20" w:right="20" w:firstLine="709"/>
        <w:rPr>
          <w:rFonts w:ascii="Times New Roman" w:hAnsi="Times New Roman" w:cs="Times New Roman"/>
          <w:color w:val="auto"/>
          <w:sz w:val="32"/>
          <w:szCs w:val="32"/>
        </w:rPr>
      </w:pPr>
      <w:r>
        <w:rPr>
          <w:rFonts w:ascii="Times New Roman" w:hAnsi="Times New Roman" w:cs="Times New Roman"/>
          <w:color w:val="auto"/>
          <w:sz w:val="32"/>
          <w:szCs w:val="32"/>
        </w:rPr>
        <w:t xml:space="preserve">Все, и студенты, и преподаватели, и сотрудники с </w:t>
      </w:r>
      <w:r w:rsidRPr="00BA7808">
        <w:rPr>
          <w:rFonts w:ascii="Times New Roman" w:hAnsi="Times New Roman" w:cs="Times New Roman"/>
          <w:color w:val="auto"/>
          <w:sz w:val="32"/>
          <w:szCs w:val="32"/>
        </w:rPr>
        <w:t>огромным н</w:t>
      </w:r>
      <w:r w:rsidRPr="00BA7808">
        <w:rPr>
          <w:rFonts w:ascii="Times New Roman" w:hAnsi="Times New Roman" w:cs="Times New Roman"/>
          <w:color w:val="auto"/>
          <w:sz w:val="32"/>
          <w:szCs w:val="32"/>
        </w:rPr>
        <w:t>е</w:t>
      </w:r>
      <w:r w:rsidRPr="00BA7808">
        <w:rPr>
          <w:rFonts w:ascii="Times New Roman" w:hAnsi="Times New Roman" w:cs="Times New Roman"/>
          <w:color w:val="auto"/>
          <w:sz w:val="32"/>
          <w:szCs w:val="32"/>
        </w:rPr>
        <w:t xml:space="preserve">терпением ждали </w:t>
      </w:r>
      <w:r>
        <w:rPr>
          <w:rFonts w:ascii="Times New Roman" w:hAnsi="Times New Roman" w:cs="Times New Roman"/>
          <w:color w:val="auto"/>
          <w:sz w:val="32"/>
          <w:szCs w:val="32"/>
        </w:rPr>
        <w:t>и не покладая рук работали для</w:t>
      </w:r>
      <w:r w:rsidRPr="00BA7808">
        <w:rPr>
          <w:rFonts w:ascii="Times New Roman" w:hAnsi="Times New Roman" w:cs="Times New Roman"/>
          <w:color w:val="auto"/>
          <w:sz w:val="32"/>
          <w:szCs w:val="32"/>
        </w:rPr>
        <w:t xml:space="preserve"> Победы</w:t>
      </w:r>
      <w:r>
        <w:rPr>
          <w:rFonts w:ascii="Times New Roman" w:hAnsi="Times New Roman" w:cs="Times New Roman"/>
          <w:color w:val="auto"/>
          <w:sz w:val="32"/>
          <w:szCs w:val="32"/>
        </w:rPr>
        <w:t xml:space="preserve"> в</w:t>
      </w:r>
      <w:r w:rsidRPr="00BA7808">
        <w:rPr>
          <w:rFonts w:ascii="Times New Roman" w:hAnsi="Times New Roman" w:cs="Times New Roman"/>
          <w:color w:val="auto"/>
          <w:sz w:val="32"/>
          <w:szCs w:val="32"/>
        </w:rPr>
        <w:t xml:space="preserve"> сам</w:t>
      </w:r>
      <w:r>
        <w:rPr>
          <w:rFonts w:ascii="Times New Roman" w:hAnsi="Times New Roman" w:cs="Times New Roman"/>
          <w:color w:val="auto"/>
          <w:sz w:val="32"/>
          <w:szCs w:val="32"/>
        </w:rPr>
        <w:t>ой</w:t>
      </w:r>
      <w:r w:rsidRPr="00BA7808">
        <w:rPr>
          <w:rFonts w:ascii="Times New Roman" w:hAnsi="Times New Roman" w:cs="Times New Roman"/>
          <w:color w:val="auto"/>
          <w:sz w:val="32"/>
          <w:szCs w:val="32"/>
        </w:rPr>
        <w:t xml:space="preserve"> ж</w:t>
      </w:r>
      <w:r w:rsidRPr="00BA7808">
        <w:rPr>
          <w:rFonts w:ascii="Times New Roman" w:hAnsi="Times New Roman" w:cs="Times New Roman"/>
          <w:color w:val="auto"/>
          <w:sz w:val="32"/>
          <w:szCs w:val="32"/>
        </w:rPr>
        <w:t>е</w:t>
      </w:r>
      <w:r w:rsidRPr="00BA7808">
        <w:rPr>
          <w:rFonts w:ascii="Times New Roman" w:hAnsi="Times New Roman" w:cs="Times New Roman"/>
          <w:color w:val="auto"/>
          <w:sz w:val="32"/>
          <w:szCs w:val="32"/>
        </w:rPr>
        <w:t>сток</w:t>
      </w:r>
      <w:r>
        <w:rPr>
          <w:rFonts w:ascii="Times New Roman" w:hAnsi="Times New Roman" w:cs="Times New Roman"/>
          <w:color w:val="auto"/>
          <w:sz w:val="32"/>
          <w:szCs w:val="32"/>
        </w:rPr>
        <w:t>ой</w:t>
      </w:r>
      <w:r w:rsidRPr="00BA7808">
        <w:rPr>
          <w:rFonts w:ascii="Times New Roman" w:hAnsi="Times New Roman" w:cs="Times New Roman"/>
          <w:color w:val="auto"/>
          <w:sz w:val="32"/>
          <w:szCs w:val="32"/>
        </w:rPr>
        <w:t xml:space="preserve"> в мире войн</w:t>
      </w:r>
      <w:r>
        <w:rPr>
          <w:rFonts w:ascii="Times New Roman" w:hAnsi="Times New Roman" w:cs="Times New Roman"/>
          <w:color w:val="auto"/>
          <w:sz w:val="32"/>
          <w:szCs w:val="32"/>
        </w:rPr>
        <w:t>е.</w:t>
      </w:r>
      <w:r w:rsidR="00BB688D">
        <w:rPr>
          <w:rFonts w:ascii="Times New Roman" w:hAnsi="Times New Roman" w:cs="Times New Roman"/>
          <w:color w:val="auto"/>
          <w:sz w:val="32"/>
          <w:szCs w:val="32"/>
        </w:rPr>
        <w:t xml:space="preserve"> </w:t>
      </w:r>
      <w:r>
        <w:rPr>
          <w:rFonts w:ascii="Times New Roman" w:hAnsi="Times New Roman" w:cs="Times New Roman"/>
          <w:color w:val="auto"/>
          <w:sz w:val="32"/>
          <w:szCs w:val="32"/>
        </w:rPr>
        <w:t xml:space="preserve">И готовы </w:t>
      </w:r>
      <w:r w:rsidRPr="00BA7808">
        <w:rPr>
          <w:rFonts w:ascii="Times New Roman" w:hAnsi="Times New Roman" w:cs="Times New Roman"/>
          <w:color w:val="auto"/>
          <w:sz w:val="32"/>
          <w:szCs w:val="32"/>
        </w:rPr>
        <w:t>был</w:t>
      </w:r>
      <w:r>
        <w:rPr>
          <w:rFonts w:ascii="Times New Roman" w:hAnsi="Times New Roman" w:cs="Times New Roman"/>
          <w:color w:val="auto"/>
          <w:sz w:val="32"/>
          <w:szCs w:val="32"/>
        </w:rPr>
        <w:t>и</w:t>
      </w:r>
      <w:r w:rsidRPr="00BA7808">
        <w:rPr>
          <w:rFonts w:ascii="Times New Roman" w:hAnsi="Times New Roman" w:cs="Times New Roman"/>
          <w:color w:val="auto"/>
          <w:sz w:val="32"/>
          <w:szCs w:val="32"/>
        </w:rPr>
        <w:t xml:space="preserve"> переходить на мирные рельсы.</w:t>
      </w:r>
    </w:p>
    <w:p w14:paraId="31E12DE6" w14:textId="3C19D4EB" w:rsidR="00604051" w:rsidRDefault="00296961" w:rsidP="00362E21">
      <w:pPr>
        <w:pStyle w:val="2"/>
        <w:spacing w:before="240" w:after="120" w:line="240" w:lineRule="auto"/>
      </w:pPr>
      <w:bookmarkStart w:id="38" w:name="_Toc166497583"/>
      <w:r>
        <w:t>6</w:t>
      </w:r>
      <w:r w:rsidR="00CB1374">
        <w:t>.4</w:t>
      </w:r>
      <w:r w:rsidR="00095369">
        <w:t xml:space="preserve"> Говоров </w:t>
      </w:r>
      <w:r w:rsidR="00095369" w:rsidRPr="0013438D">
        <w:rPr>
          <w:rFonts w:cs="Times New Roman"/>
          <w:bCs w:val="0"/>
          <w:szCs w:val="32"/>
        </w:rPr>
        <w:t>Алексей Александрович</w:t>
      </w:r>
      <w:r w:rsidR="00095369">
        <w:rPr>
          <w:rFonts w:cs="Times New Roman"/>
          <w:bCs w:val="0"/>
          <w:szCs w:val="32"/>
        </w:rPr>
        <w:t xml:space="preserve"> – глава </w:t>
      </w:r>
      <w:r w:rsidR="00095369">
        <w:rPr>
          <w:rFonts w:cs="Times New Roman"/>
          <w:bCs w:val="0"/>
          <w:szCs w:val="32"/>
        </w:rPr>
        <w:br/>
      </w:r>
      <w:r w:rsidR="00095369" w:rsidRPr="0013438D">
        <w:rPr>
          <w:rFonts w:cs="Times New Roman"/>
          <w:bCs w:val="0"/>
          <w:szCs w:val="32"/>
        </w:rPr>
        <w:t>бюро технических экспертиз</w:t>
      </w:r>
      <w:bookmarkEnd w:id="38"/>
    </w:p>
    <w:p w14:paraId="26AA9F9B" w14:textId="77777777" w:rsidR="00C37473" w:rsidRPr="007160D9" w:rsidRDefault="00C37473" w:rsidP="00B8375F">
      <w:pPr>
        <w:spacing w:after="0" w:line="300" w:lineRule="auto"/>
        <w:ind w:firstLine="851"/>
        <w:jc w:val="both"/>
        <w:rPr>
          <w:rFonts w:ascii="Times New Roman" w:hAnsi="Times New Roman" w:cs="Times New Roman"/>
          <w:bCs/>
          <w:spacing w:val="-4"/>
          <w:sz w:val="32"/>
          <w:szCs w:val="32"/>
        </w:rPr>
      </w:pPr>
      <w:r w:rsidRPr="007160D9">
        <w:rPr>
          <w:rFonts w:ascii="Times New Roman" w:hAnsi="Times New Roman" w:cs="Times New Roman"/>
          <w:bCs/>
          <w:spacing w:val="-4"/>
          <w:sz w:val="32"/>
          <w:szCs w:val="32"/>
        </w:rPr>
        <w:t>Серьезную работу проводило по заданию оборонных заводов бюро технических экспертиз, которое возглавлял доцент А.А. Говоров. Техническая помощь велась по многим направлениям. Главное, коне</w:t>
      </w:r>
      <w:r w:rsidRPr="007160D9">
        <w:rPr>
          <w:rFonts w:ascii="Times New Roman" w:hAnsi="Times New Roman" w:cs="Times New Roman"/>
          <w:bCs/>
          <w:spacing w:val="-4"/>
          <w:sz w:val="32"/>
          <w:szCs w:val="32"/>
        </w:rPr>
        <w:t>ч</w:t>
      </w:r>
      <w:r w:rsidRPr="007160D9">
        <w:rPr>
          <w:rFonts w:ascii="Times New Roman" w:hAnsi="Times New Roman" w:cs="Times New Roman"/>
          <w:bCs/>
          <w:spacing w:val="-4"/>
          <w:sz w:val="32"/>
          <w:szCs w:val="32"/>
        </w:rPr>
        <w:t>но, проверка качества металла, сплавов, выпускаемой продукции.</w:t>
      </w:r>
    </w:p>
    <w:p w14:paraId="7AB9C8FC" w14:textId="77777777" w:rsidR="00C37473" w:rsidRPr="0013438D" w:rsidRDefault="00C37473" w:rsidP="00B8375F">
      <w:pPr>
        <w:spacing w:after="0" w:line="300" w:lineRule="auto"/>
        <w:ind w:firstLine="851"/>
        <w:jc w:val="both"/>
        <w:rPr>
          <w:rFonts w:ascii="Times New Roman" w:hAnsi="Times New Roman" w:cs="Times New Roman"/>
          <w:bCs/>
          <w:sz w:val="32"/>
          <w:szCs w:val="32"/>
        </w:rPr>
      </w:pPr>
      <w:r w:rsidRPr="0013438D">
        <w:rPr>
          <w:rFonts w:ascii="Times New Roman" w:hAnsi="Times New Roman" w:cs="Times New Roman"/>
          <w:bCs/>
          <w:sz w:val="32"/>
          <w:szCs w:val="32"/>
        </w:rPr>
        <w:t>А.А. Говоров начал свою трудовую деятельность в 20-х годах на прядильно-ткацкой фабрике им. Ногина. В 1930 году в числе 25</w:t>
      </w:r>
      <w:r w:rsidR="00146A88">
        <w:rPr>
          <w:rFonts w:ascii="Times New Roman" w:hAnsi="Times New Roman" w:cs="Times New Roman"/>
          <w:bCs/>
          <w:sz w:val="32"/>
          <w:szCs w:val="32"/>
        </w:rPr>
        <w:t> </w:t>
      </w:r>
      <w:r w:rsidRPr="0013438D">
        <w:rPr>
          <w:rFonts w:ascii="Times New Roman" w:hAnsi="Times New Roman" w:cs="Times New Roman"/>
          <w:bCs/>
          <w:sz w:val="32"/>
          <w:szCs w:val="32"/>
        </w:rPr>
        <w:t xml:space="preserve">тысяч комсомольских активистов он командируется на учебу в технический вуз. В 1936 году Алексей Александрович окончил Уральский индустриальный институт по специальности </w:t>
      </w:r>
      <w:r w:rsidR="00146A88">
        <w:rPr>
          <w:rFonts w:ascii="Times New Roman" w:hAnsi="Times New Roman" w:cs="Times New Roman"/>
          <w:bCs/>
          <w:sz w:val="32"/>
          <w:szCs w:val="32"/>
        </w:rPr>
        <w:t>«</w:t>
      </w:r>
      <w:r w:rsidRPr="0013438D">
        <w:rPr>
          <w:rFonts w:ascii="Times New Roman" w:hAnsi="Times New Roman" w:cs="Times New Roman"/>
          <w:bCs/>
          <w:sz w:val="32"/>
          <w:szCs w:val="32"/>
        </w:rPr>
        <w:t>Металлов</w:t>
      </w:r>
      <w:r w:rsidRPr="0013438D">
        <w:rPr>
          <w:rFonts w:ascii="Times New Roman" w:hAnsi="Times New Roman" w:cs="Times New Roman"/>
          <w:bCs/>
          <w:sz w:val="32"/>
          <w:szCs w:val="32"/>
        </w:rPr>
        <w:t>е</w:t>
      </w:r>
      <w:r w:rsidRPr="0013438D">
        <w:rPr>
          <w:rFonts w:ascii="Times New Roman" w:hAnsi="Times New Roman" w:cs="Times New Roman"/>
          <w:bCs/>
          <w:sz w:val="32"/>
          <w:szCs w:val="32"/>
        </w:rPr>
        <w:t>дение и термическая обработка металлов</w:t>
      </w:r>
      <w:r w:rsidR="00146A88">
        <w:rPr>
          <w:rFonts w:ascii="Times New Roman" w:hAnsi="Times New Roman" w:cs="Times New Roman"/>
          <w:bCs/>
          <w:sz w:val="32"/>
          <w:szCs w:val="32"/>
        </w:rPr>
        <w:t>»</w:t>
      </w:r>
      <w:r w:rsidRPr="0013438D">
        <w:rPr>
          <w:rFonts w:ascii="Times New Roman" w:hAnsi="Times New Roman" w:cs="Times New Roman"/>
          <w:bCs/>
          <w:sz w:val="32"/>
          <w:szCs w:val="32"/>
        </w:rPr>
        <w:t>. По окончании вуза раб</w:t>
      </w:r>
      <w:r w:rsidRPr="0013438D">
        <w:rPr>
          <w:rFonts w:ascii="Times New Roman" w:hAnsi="Times New Roman" w:cs="Times New Roman"/>
          <w:bCs/>
          <w:sz w:val="32"/>
          <w:szCs w:val="32"/>
        </w:rPr>
        <w:t>о</w:t>
      </w:r>
      <w:r w:rsidRPr="0013438D">
        <w:rPr>
          <w:rFonts w:ascii="Times New Roman" w:hAnsi="Times New Roman" w:cs="Times New Roman"/>
          <w:bCs/>
          <w:sz w:val="32"/>
          <w:szCs w:val="32"/>
        </w:rPr>
        <w:t>тал мастером, начальником лаборатории на заводе им. В.П. Чкалова, затем научным сотрудником в Сибирском научно-исследовательском институте черных металлов. С 1937 года А.А.</w:t>
      </w:r>
      <w:r w:rsidR="00146A88">
        <w:rPr>
          <w:rFonts w:ascii="Times New Roman" w:hAnsi="Times New Roman" w:cs="Times New Roman"/>
          <w:bCs/>
          <w:sz w:val="32"/>
          <w:szCs w:val="32"/>
        </w:rPr>
        <w:t> </w:t>
      </w:r>
      <w:r w:rsidRPr="0013438D">
        <w:rPr>
          <w:rFonts w:ascii="Times New Roman" w:hAnsi="Times New Roman" w:cs="Times New Roman"/>
          <w:bCs/>
          <w:sz w:val="32"/>
          <w:szCs w:val="32"/>
        </w:rPr>
        <w:t>Говоров непрерывно работал в Сибирском металлургическом институте. В 1945 году он защитил кандидатскую диссертацию. С 1946 по 1976 г</w:t>
      </w:r>
      <w:r w:rsidR="00146A88">
        <w:rPr>
          <w:rFonts w:ascii="Times New Roman" w:hAnsi="Times New Roman" w:cs="Times New Roman"/>
          <w:bCs/>
          <w:sz w:val="32"/>
          <w:szCs w:val="32"/>
        </w:rPr>
        <w:t>г</w:t>
      </w:r>
      <w:r w:rsidRPr="0013438D">
        <w:rPr>
          <w:rFonts w:ascii="Times New Roman" w:hAnsi="Times New Roman" w:cs="Times New Roman"/>
          <w:bCs/>
          <w:sz w:val="32"/>
          <w:szCs w:val="32"/>
        </w:rPr>
        <w:t>. заведовал кафедрой МиТОМ.</w:t>
      </w:r>
    </w:p>
    <w:p w14:paraId="446056EB" w14:textId="77777777" w:rsidR="00C37473" w:rsidRPr="0013438D" w:rsidRDefault="00C37473" w:rsidP="00B8375F">
      <w:pPr>
        <w:spacing w:after="0" w:line="300" w:lineRule="auto"/>
        <w:ind w:firstLine="851"/>
        <w:jc w:val="both"/>
        <w:rPr>
          <w:rFonts w:ascii="Times New Roman" w:hAnsi="Times New Roman" w:cs="Times New Roman"/>
          <w:bCs/>
          <w:sz w:val="32"/>
          <w:szCs w:val="32"/>
        </w:rPr>
      </w:pPr>
      <w:r w:rsidRPr="0013438D">
        <w:rPr>
          <w:rFonts w:ascii="Times New Roman" w:hAnsi="Times New Roman" w:cs="Times New Roman"/>
          <w:bCs/>
          <w:sz w:val="32"/>
          <w:szCs w:val="32"/>
        </w:rPr>
        <w:t>Основным направлением научных исследований А.А. Говорова является повышение качества железнодорожных рельсов. Выполне</w:t>
      </w:r>
      <w:r w:rsidRPr="0013438D">
        <w:rPr>
          <w:rFonts w:ascii="Times New Roman" w:hAnsi="Times New Roman" w:cs="Times New Roman"/>
          <w:bCs/>
          <w:sz w:val="32"/>
          <w:szCs w:val="32"/>
        </w:rPr>
        <w:t>н</w:t>
      </w:r>
      <w:r w:rsidRPr="0013438D">
        <w:rPr>
          <w:rFonts w:ascii="Times New Roman" w:hAnsi="Times New Roman" w:cs="Times New Roman"/>
          <w:bCs/>
          <w:sz w:val="32"/>
          <w:szCs w:val="32"/>
        </w:rPr>
        <w:t xml:space="preserve">ная им работа </w:t>
      </w:r>
      <w:r w:rsidR="00146A88">
        <w:rPr>
          <w:rFonts w:ascii="Times New Roman" w:hAnsi="Times New Roman" w:cs="Times New Roman"/>
          <w:bCs/>
          <w:sz w:val="32"/>
          <w:szCs w:val="32"/>
        </w:rPr>
        <w:t>«</w:t>
      </w:r>
      <w:r w:rsidRPr="0013438D">
        <w:rPr>
          <w:rFonts w:ascii="Times New Roman" w:hAnsi="Times New Roman" w:cs="Times New Roman"/>
          <w:bCs/>
          <w:sz w:val="32"/>
          <w:szCs w:val="32"/>
        </w:rPr>
        <w:t>Термическая обработка 25-метровых рельсов</w:t>
      </w:r>
      <w:r w:rsidR="00146A88">
        <w:rPr>
          <w:rFonts w:ascii="Times New Roman" w:hAnsi="Times New Roman" w:cs="Times New Roman"/>
          <w:bCs/>
          <w:sz w:val="32"/>
          <w:szCs w:val="32"/>
        </w:rPr>
        <w:t>»</w:t>
      </w:r>
      <w:r w:rsidRPr="0013438D">
        <w:rPr>
          <w:rFonts w:ascii="Times New Roman" w:hAnsi="Times New Roman" w:cs="Times New Roman"/>
          <w:bCs/>
          <w:sz w:val="32"/>
          <w:szCs w:val="32"/>
        </w:rPr>
        <w:t xml:space="preserve"> отм</w:t>
      </w:r>
      <w:r w:rsidRPr="0013438D">
        <w:rPr>
          <w:rFonts w:ascii="Times New Roman" w:hAnsi="Times New Roman" w:cs="Times New Roman"/>
          <w:bCs/>
          <w:sz w:val="32"/>
          <w:szCs w:val="32"/>
        </w:rPr>
        <w:t>е</w:t>
      </w:r>
      <w:r w:rsidRPr="0013438D">
        <w:rPr>
          <w:rFonts w:ascii="Times New Roman" w:hAnsi="Times New Roman" w:cs="Times New Roman"/>
          <w:bCs/>
          <w:sz w:val="32"/>
          <w:szCs w:val="32"/>
        </w:rPr>
        <w:t>чена Государственной премией им. Минкевича.</w:t>
      </w:r>
    </w:p>
    <w:p w14:paraId="3EF35A73" w14:textId="77777777" w:rsidR="00C37473" w:rsidRPr="0013438D" w:rsidRDefault="00C37473" w:rsidP="00B8375F">
      <w:pPr>
        <w:pStyle w:val="a4"/>
        <w:spacing w:before="0" w:after="0" w:line="300" w:lineRule="auto"/>
        <w:ind w:firstLine="851"/>
        <w:jc w:val="both"/>
        <w:rPr>
          <w:rFonts w:ascii="Times New Roman" w:eastAsia="Times New Roman" w:hAnsi="Times New Roman"/>
          <w:sz w:val="32"/>
          <w:szCs w:val="32"/>
        </w:rPr>
      </w:pPr>
      <w:r w:rsidRPr="0013438D">
        <w:rPr>
          <w:rFonts w:ascii="Times New Roman" w:hAnsi="Times New Roman"/>
          <w:sz w:val="32"/>
          <w:szCs w:val="32"/>
        </w:rPr>
        <w:t>А.А. Говоров успешно занимался изучением кристаллизации стального</w:t>
      </w:r>
      <w:r w:rsidRPr="0013438D">
        <w:rPr>
          <w:rFonts w:ascii="Times New Roman" w:eastAsia="Times New Roman" w:hAnsi="Times New Roman"/>
          <w:sz w:val="32"/>
          <w:szCs w:val="32"/>
        </w:rPr>
        <w:t xml:space="preserve"> слитка, вопросами хл</w:t>
      </w:r>
      <w:r w:rsidR="00146A88">
        <w:rPr>
          <w:rFonts w:ascii="Times New Roman" w:eastAsia="Times New Roman" w:hAnsi="Times New Roman"/>
          <w:sz w:val="32"/>
          <w:szCs w:val="32"/>
        </w:rPr>
        <w:t>адноломкости кипящей стали и т.</w:t>
      </w:r>
      <w:r w:rsidRPr="0013438D">
        <w:rPr>
          <w:rFonts w:ascii="Times New Roman" w:eastAsia="Times New Roman" w:hAnsi="Times New Roman"/>
          <w:sz w:val="32"/>
          <w:szCs w:val="32"/>
        </w:rPr>
        <w:t>д. Вместе с профессором Ю.В. Грдиной и другими учеными СМИ он внес определенный вклад в помощь фронту. Своим добросовестным трудом, ответственным отношением к любому порученному делу Алексей Александрович завоевал авторитет и уважение в коллективе. Много времени он уделял студентам, относился к ним требовательно, с уважением, к каждому искал индивидуальный подход.</w:t>
      </w:r>
    </w:p>
    <w:p w14:paraId="18E1C8E5" w14:textId="77777777" w:rsidR="00C37473" w:rsidRDefault="00C37473" w:rsidP="00B8375F">
      <w:pPr>
        <w:widowControl w:val="0"/>
        <w:spacing w:after="0" w:line="300" w:lineRule="auto"/>
        <w:ind w:right="20" w:firstLine="851"/>
        <w:jc w:val="both"/>
        <w:rPr>
          <w:rFonts w:ascii="Times New Roman" w:eastAsia="Times New Roman" w:hAnsi="Times New Roman" w:cs="Times New Roman"/>
          <w:bCs/>
          <w:sz w:val="32"/>
          <w:szCs w:val="32"/>
        </w:rPr>
      </w:pPr>
      <w:r w:rsidRPr="0013438D">
        <w:rPr>
          <w:rFonts w:ascii="Times New Roman" w:eastAsia="Times New Roman" w:hAnsi="Times New Roman" w:cs="Times New Roman"/>
          <w:bCs/>
          <w:sz w:val="32"/>
          <w:szCs w:val="32"/>
        </w:rPr>
        <w:t>Алексей Александрович был очень эрудированным человеком, знал современную литературу, искусство, в любой момент мог отв</w:t>
      </w:r>
      <w:r w:rsidRPr="0013438D">
        <w:rPr>
          <w:rFonts w:ascii="Times New Roman" w:eastAsia="Times New Roman" w:hAnsi="Times New Roman" w:cs="Times New Roman"/>
          <w:bCs/>
          <w:sz w:val="32"/>
          <w:szCs w:val="32"/>
        </w:rPr>
        <w:t>е</w:t>
      </w:r>
      <w:r w:rsidRPr="0013438D">
        <w:rPr>
          <w:rFonts w:ascii="Times New Roman" w:eastAsia="Times New Roman" w:hAnsi="Times New Roman" w:cs="Times New Roman"/>
          <w:bCs/>
          <w:sz w:val="32"/>
          <w:szCs w:val="32"/>
        </w:rPr>
        <w:t>тить на вопросы студентов. Он всегда шагал в ногу со временем.</w:t>
      </w:r>
      <w:r w:rsidR="00095369">
        <w:rPr>
          <w:rFonts w:ascii="Times New Roman" w:eastAsia="Times New Roman" w:hAnsi="Times New Roman" w:cs="Times New Roman"/>
          <w:bCs/>
          <w:sz w:val="32"/>
          <w:szCs w:val="32"/>
        </w:rPr>
        <w:t xml:space="preserve"> </w:t>
      </w:r>
      <w:r w:rsidRPr="0013438D">
        <w:rPr>
          <w:rFonts w:ascii="Times New Roman" w:eastAsia="Times New Roman" w:hAnsi="Times New Roman" w:cs="Times New Roman"/>
          <w:bCs/>
          <w:sz w:val="32"/>
          <w:szCs w:val="32"/>
        </w:rPr>
        <w:t>Жизнь Алексея Александровича, подготовившего для страны сотни молодых специалистов, – исполнение долга перед Родиной.</w:t>
      </w:r>
    </w:p>
    <w:p w14:paraId="6708F611" w14:textId="0A80B9F1" w:rsidR="00095369" w:rsidRPr="0013438D" w:rsidRDefault="00296961" w:rsidP="00362E21">
      <w:pPr>
        <w:pStyle w:val="2"/>
        <w:spacing w:before="240" w:after="120" w:line="300" w:lineRule="auto"/>
        <w:rPr>
          <w:rFonts w:eastAsia="Times New Roman"/>
        </w:rPr>
      </w:pPr>
      <w:bookmarkStart w:id="39" w:name="_Toc166497584"/>
      <w:r>
        <w:rPr>
          <w:rFonts w:eastAsia="Times New Roman"/>
        </w:rPr>
        <w:t>6</w:t>
      </w:r>
      <w:r w:rsidR="00CB1374">
        <w:rPr>
          <w:rFonts w:eastAsia="Times New Roman"/>
        </w:rPr>
        <w:t>.5</w:t>
      </w:r>
      <w:r w:rsidR="008E3BB6">
        <w:rPr>
          <w:rFonts w:eastAsia="Times New Roman"/>
        </w:rPr>
        <w:t xml:space="preserve"> </w:t>
      </w:r>
      <w:r w:rsidR="008E3BB6" w:rsidRPr="0013438D">
        <w:rPr>
          <w:rFonts w:cs="Times New Roman"/>
          <w:bCs w:val="0"/>
          <w:szCs w:val="32"/>
          <w:shd w:val="clear" w:color="auto" w:fill="FFFFFF"/>
        </w:rPr>
        <w:t>Грдина</w:t>
      </w:r>
      <w:r w:rsidR="00500926" w:rsidRPr="00500926">
        <w:rPr>
          <w:rFonts w:cs="Times New Roman"/>
          <w:bCs w:val="0"/>
          <w:szCs w:val="32"/>
          <w:shd w:val="clear" w:color="auto" w:fill="FFFFFF"/>
        </w:rPr>
        <w:t xml:space="preserve"> </w:t>
      </w:r>
      <w:r w:rsidR="00500926" w:rsidRPr="0013438D">
        <w:rPr>
          <w:rFonts w:cs="Times New Roman"/>
          <w:bCs w:val="0"/>
          <w:szCs w:val="32"/>
          <w:shd w:val="clear" w:color="auto" w:fill="FFFFFF"/>
        </w:rPr>
        <w:t>Юрий Вячеславович</w:t>
      </w:r>
      <w:r w:rsidR="00500926">
        <w:rPr>
          <w:rFonts w:cs="Times New Roman"/>
          <w:bCs w:val="0"/>
          <w:szCs w:val="32"/>
          <w:shd w:val="clear" w:color="auto" w:fill="FFFFFF"/>
        </w:rPr>
        <w:t xml:space="preserve"> – специалист в области рельсов</w:t>
      </w:r>
      <w:bookmarkEnd w:id="39"/>
    </w:p>
    <w:p w14:paraId="5DD4E522" w14:textId="0961ED20" w:rsidR="00C37473" w:rsidRDefault="00C37473" w:rsidP="00B8375F">
      <w:pPr>
        <w:spacing w:after="0" w:line="300" w:lineRule="auto"/>
        <w:ind w:firstLine="851"/>
        <w:jc w:val="both"/>
        <w:rPr>
          <w:rFonts w:ascii="Times New Roman" w:hAnsi="Times New Roman" w:cs="Times New Roman"/>
          <w:bCs/>
          <w:sz w:val="32"/>
          <w:szCs w:val="32"/>
          <w:shd w:val="clear" w:color="auto" w:fill="FFFFFF"/>
        </w:rPr>
      </w:pPr>
      <w:r w:rsidRPr="0013438D">
        <w:rPr>
          <w:rFonts w:ascii="Times New Roman" w:hAnsi="Times New Roman" w:cs="Times New Roman"/>
          <w:bCs/>
          <w:sz w:val="32"/>
          <w:szCs w:val="32"/>
          <w:shd w:val="clear" w:color="auto" w:fill="FFFFFF"/>
        </w:rPr>
        <w:t>Юрий Вячеславович Грдина родился 6 июля 1901 года в городе Вильно (ныне Вильнюс). В семнадцать лет закончил реальное уч</w:t>
      </w:r>
      <w:r w:rsidRPr="0013438D">
        <w:rPr>
          <w:rFonts w:ascii="Times New Roman" w:hAnsi="Times New Roman" w:cs="Times New Roman"/>
          <w:bCs/>
          <w:sz w:val="32"/>
          <w:szCs w:val="32"/>
          <w:shd w:val="clear" w:color="auto" w:fill="FFFFFF"/>
        </w:rPr>
        <w:t>и</w:t>
      </w:r>
      <w:r w:rsidRPr="0013438D">
        <w:rPr>
          <w:rFonts w:ascii="Times New Roman" w:hAnsi="Times New Roman" w:cs="Times New Roman"/>
          <w:bCs/>
          <w:sz w:val="32"/>
          <w:szCs w:val="32"/>
          <w:shd w:val="clear" w:color="auto" w:fill="FFFFFF"/>
        </w:rPr>
        <w:t>лище. Большую роль в его жизни занял Томский технологический институт. Студент Грдина в эти тяжелые годы безраздельно на ст</w:t>
      </w:r>
      <w:r w:rsidRPr="0013438D">
        <w:rPr>
          <w:rFonts w:ascii="Times New Roman" w:hAnsi="Times New Roman" w:cs="Times New Roman"/>
          <w:bCs/>
          <w:sz w:val="32"/>
          <w:szCs w:val="32"/>
          <w:shd w:val="clear" w:color="auto" w:fill="FFFFFF"/>
        </w:rPr>
        <w:t>о</w:t>
      </w:r>
      <w:r w:rsidRPr="0013438D">
        <w:rPr>
          <w:rFonts w:ascii="Times New Roman" w:hAnsi="Times New Roman" w:cs="Times New Roman"/>
          <w:bCs/>
          <w:sz w:val="32"/>
          <w:szCs w:val="32"/>
          <w:shd w:val="clear" w:color="auto" w:fill="FFFFFF"/>
        </w:rPr>
        <w:t>роне Красных Советов. Трудно быть студе</w:t>
      </w:r>
      <w:r w:rsidRPr="0013438D">
        <w:rPr>
          <w:rFonts w:ascii="Times New Roman" w:hAnsi="Times New Roman" w:cs="Times New Roman"/>
          <w:bCs/>
          <w:sz w:val="32"/>
          <w:szCs w:val="32"/>
          <w:shd w:val="clear" w:color="auto" w:fill="FFFFFF"/>
        </w:rPr>
        <w:t>н</w:t>
      </w:r>
      <w:r w:rsidRPr="0013438D">
        <w:rPr>
          <w:rFonts w:ascii="Times New Roman" w:hAnsi="Times New Roman" w:cs="Times New Roman"/>
          <w:bCs/>
          <w:sz w:val="32"/>
          <w:szCs w:val="32"/>
          <w:shd w:val="clear" w:color="auto" w:fill="FFFFFF"/>
        </w:rPr>
        <w:t>том, особенно таким, как Грдина, на плечах которого была забота о престарелых родит</w:t>
      </w:r>
      <w:r w:rsidRPr="0013438D">
        <w:rPr>
          <w:rFonts w:ascii="Times New Roman" w:hAnsi="Times New Roman" w:cs="Times New Roman"/>
          <w:bCs/>
          <w:sz w:val="32"/>
          <w:szCs w:val="32"/>
          <w:shd w:val="clear" w:color="auto" w:fill="FFFFFF"/>
        </w:rPr>
        <w:t>е</w:t>
      </w:r>
      <w:r w:rsidRPr="0013438D">
        <w:rPr>
          <w:rFonts w:ascii="Times New Roman" w:hAnsi="Times New Roman" w:cs="Times New Roman"/>
          <w:bCs/>
          <w:sz w:val="32"/>
          <w:szCs w:val="32"/>
          <w:shd w:val="clear" w:color="auto" w:fill="FFFFFF"/>
        </w:rPr>
        <w:t>лях</w:t>
      </w:r>
      <w:r w:rsidR="008E3BB6">
        <w:rPr>
          <w:rFonts w:ascii="Times New Roman" w:hAnsi="Times New Roman" w:cs="Times New Roman"/>
          <w:bCs/>
          <w:sz w:val="32"/>
          <w:szCs w:val="32"/>
          <w:shd w:val="clear" w:color="auto" w:fill="FFFFFF"/>
        </w:rPr>
        <w:t>, так как с</w:t>
      </w:r>
      <w:r w:rsidRPr="0013438D">
        <w:rPr>
          <w:rFonts w:ascii="Times New Roman" w:hAnsi="Times New Roman" w:cs="Times New Roman"/>
          <w:bCs/>
          <w:sz w:val="32"/>
          <w:szCs w:val="32"/>
          <w:shd w:val="clear" w:color="auto" w:fill="FFFFFF"/>
        </w:rPr>
        <w:t>типендии в ту пору не давали</w:t>
      </w:r>
      <w:r w:rsidR="00D92619" w:rsidRPr="00310B2A">
        <w:rPr>
          <w:rFonts w:ascii="Times New Roman" w:hAnsi="Times New Roman" w:cs="Times New Roman"/>
          <w:bCs/>
          <w:sz w:val="32"/>
          <w:szCs w:val="32"/>
          <w:shd w:val="clear" w:color="auto" w:fill="FFFFFF"/>
        </w:rPr>
        <w:t xml:space="preserve"> [</w:t>
      </w:r>
      <w:r w:rsidR="00913737">
        <w:rPr>
          <w:rFonts w:ascii="Times New Roman" w:hAnsi="Times New Roman" w:cs="Times New Roman"/>
          <w:bCs/>
          <w:sz w:val="32"/>
          <w:szCs w:val="32"/>
          <w:shd w:val="clear" w:color="auto" w:fill="FFFFFF"/>
        </w:rPr>
        <w:t>7</w:t>
      </w:r>
      <w:r w:rsidR="00296961">
        <w:rPr>
          <w:rFonts w:ascii="Times New Roman" w:hAnsi="Times New Roman" w:cs="Times New Roman"/>
          <w:bCs/>
          <w:sz w:val="32"/>
          <w:szCs w:val="32"/>
          <w:shd w:val="clear" w:color="auto" w:fill="FFFFFF"/>
        </w:rPr>
        <w:t>6</w:t>
      </w:r>
      <w:r w:rsidR="00D92619" w:rsidRPr="00310B2A">
        <w:rPr>
          <w:rFonts w:ascii="Times New Roman" w:hAnsi="Times New Roman" w:cs="Times New Roman"/>
          <w:bCs/>
          <w:sz w:val="32"/>
          <w:szCs w:val="32"/>
          <w:shd w:val="clear" w:color="auto" w:fill="FFFFFF"/>
        </w:rPr>
        <w:t>]</w:t>
      </w:r>
      <w:r w:rsidRPr="0013438D">
        <w:rPr>
          <w:rFonts w:ascii="Times New Roman" w:hAnsi="Times New Roman" w:cs="Times New Roman"/>
          <w:bCs/>
          <w:sz w:val="32"/>
          <w:szCs w:val="32"/>
          <w:shd w:val="clear" w:color="auto" w:fill="FFFFFF"/>
        </w:rPr>
        <w:t xml:space="preserve">. </w:t>
      </w:r>
    </w:p>
    <w:p w14:paraId="2BDC3B06" w14:textId="77777777" w:rsidR="00F37BF7" w:rsidRDefault="00F37BF7" w:rsidP="00B8375F">
      <w:pPr>
        <w:spacing w:after="0" w:line="300" w:lineRule="auto"/>
        <w:ind w:firstLine="851"/>
        <w:jc w:val="both"/>
        <w:rPr>
          <w:rFonts w:ascii="Times New Roman" w:hAnsi="Times New Roman" w:cs="Times New Roman"/>
          <w:bCs/>
          <w:sz w:val="32"/>
          <w:szCs w:val="32"/>
          <w:shd w:val="clear" w:color="auto" w:fill="FFFFFF"/>
        </w:rPr>
      </w:pPr>
    </w:p>
    <w:p w14:paraId="1FF8EE57" w14:textId="4CD7153A" w:rsidR="00F37BF7" w:rsidRDefault="003372CD" w:rsidP="003372CD">
      <w:pPr>
        <w:pStyle w:val="a4"/>
        <w:spacing w:before="0" w:after="0" w:line="300" w:lineRule="auto"/>
        <w:ind w:left="142" w:right="20" w:firstLine="709"/>
        <w:jc w:val="both"/>
        <w:rPr>
          <w:rFonts w:ascii="Times New Roman" w:hAnsi="Times New Roman"/>
          <w:bCs/>
          <w:sz w:val="32"/>
          <w:szCs w:val="32"/>
          <w:shd w:val="clear" w:color="auto" w:fill="FFFFFF"/>
        </w:rPr>
      </w:pPr>
      <w:r w:rsidRPr="003255D9">
        <w:rPr>
          <w:rFonts w:ascii="Times New Roman" w:hAnsi="Times New Roman"/>
          <w:noProof/>
          <w:sz w:val="32"/>
          <w:szCs w:val="32"/>
          <w:lang w:eastAsia="ru-RU"/>
        </w:rPr>
        <mc:AlternateContent>
          <mc:Choice Requires="wps">
            <w:drawing>
              <wp:anchor distT="0" distB="0" distL="114300" distR="114300" simplePos="0" relativeHeight="251601920" behindDoc="1" locked="0" layoutInCell="1" allowOverlap="1" wp14:anchorId="5726C67F" wp14:editId="538AA659">
                <wp:simplePos x="0" y="0"/>
                <wp:positionH relativeFrom="column">
                  <wp:posOffset>257782</wp:posOffset>
                </wp:positionH>
                <wp:positionV relativeFrom="paragraph">
                  <wp:posOffset>2221203</wp:posOffset>
                </wp:positionV>
                <wp:extent cx="1693545" cy="373380"/>
                <wp:effectExtent l="0" t="0" r="1905" b="7620"/>
                <wp:wrapTight wrapText="bothSides">
                  <wp:wrapPolygon edited="0">
                    <wp:start x="0" y="0"/>
                    <wp:lineTo x="0" y="20939"/>
                    <wp:lineTo x="21381" y="20939"/>
                    <wp:lineTo x="21381" y="0"/>
                    <wp:lineTo x="0" y="0"/>
                  </wp:wrapPolygon>
                </wp:wrapTight>
                <wp:docPr id="4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3545" cy="373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3CAEF0" w14:textId="4F101869" w:rsidR="003372CD" w:rsidRPr="00005D27" w:rsidRDefault="003372CD" w:rsidP="003372CD">
                            <w:pPr>
                              <w:spacing w:after="0"/>
                              <w:jc w:val="center"/>
                              <w:rPr>
                                <w:rFonts w:ascii="Times New Roman" w:hAnsi="Times New Roman" w:cs="Times New Roman"/>
                                <w:b/>
                                <w:sz w:val="32"/>
                                <w:szCs w:val="32"/>
                              </w:rPr>
                            </w:pPr>
                            <w:r>
                              <w:rPr>
                                <w:rFonts w:ascii="Times New Roman" w:hAnsi="Times New Roman" w:cs="Times New Roman"/>
                                <w:b/>
                                <w:sz w:val="32"/>
                                <w:szCs w:val="32"/>
                              </w:rPr>
                              <w:t xml:space="preserve">Грдина Ю.В.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26C67F" id="_x0000_s1038" type="#_x0000_t202" style="position:absolute;left:0;text-align:left;margin-left:20.3pt;margin-top:174.9pt;width:133.35pt;height:29.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" stroked="f">
                <v:textbox>
                  <w:txbxContent>
                    <w:p w14:paraId="5E3CAEF0" w14:textId="4F101869" w:rsidR="003372CD" w:rsidRPr="00005D27" w:rsidRDefault="003372CD" w:rsidP="003372CD">
                      <w:pPr>
                        <w:spacing w:after="0"/>
                        <w:jc w:val="center"/>
                        <w:rPr>
                          <w:rFonts w:ascii="Times New Roman" w:hAnsi="Times New Roman" w:cs="Times New Roman"/>
                          <w:b/>
                          <w:sz w:val="32"/>
                          <w:szCs w:val="32"/>
                        </w:rPr>
                      </w:pPr>
                      <w:proofErr w:type="spellStart"/>
                      <w:r>
                        <w:rPr>
                          <w:rFonts w:ascii="Times New Roman" w:hAnsi="Times New Roman" w:cs="Times New Roman"/>
                          <w:b/>
                          <w:sz w:val="32"/>
                          <w:szCs w:val="32"/>
                        </w:rPr>
                        <w:t>Грдина</w:t>
                      </w:r>
                      <w:proofErr w:type="spellEnd"/>
                      <w:r>
                        <w:rPr>
                          <w:rFonts w:ascii="Times New Roman" w:hAnsi="Times New Roman" w:cs="Times New Roman"/>
                          <w:b/>
                          <w:sz w:val="32"/>
                          <w:szCs w:val="32"/>
                        </w:rPr>
                        <w:t xml:space="preserve"> Ю.В. </w:t>
                      </w:r>
                    </w:p>
                  </w:txbxContent>
                </v:textbox>
                <w10:wrap type="tight"/>
              </v:shape>
            </w:pict>
          </mc:Fallback>
        </mc:AlternateContent>
      </w:r>
      <w:r w:rsidR="00214925">
        <w:rPr>
          <w:rFonts w:ascii="Times New Roman" w:hAnsi="Times New Roman"/>
          <w:bCs/>
          <w:noProof/>
          <w:sz w:val="32"/>
          <w:szCs w:val="32"/>
          <w:shd w:val="clear" w:color="auto" w:fill="FFFFFF"/>
          <w:lang w:eastAsia="ru-RU"/>
        </w:rPr>
        <w:drawing>
          <wp:anchor distT="0" distB="0" distL="114300" distR="114300" simplePos="0" relativeHeight="251581440" behindDoc="0" locked="0" layoutInCell="1" allowOverlap="1" wp14:anchorId="61C670B1" wp14:editId="091C909B">
            <wp:simplePos x="0" y="0"/>
            <wp:positionH relativeFrom="column">
              <wp:posOffset>-5080</wp:posOffset>
            </wp:positionH>
            <wp:positionV relativeFrom="paragraph">
              <wp:posOffset>82550</wp:posOffset>
            </wp:positionV>
            <wp:extent cx="1955800" cy="2142490"/>
            <wp:effectExtent l="0" t="0" r="6350" b="0"/>
            <wp:wrapSquare wrapText="bothSides"/>
            <wp:docPr id="2" name="Рисунок 2" descr="J:\ГРОМОВ !!!!!!!!!!!!!!!!!!!\фото\грд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ГРОМОВ !!!!!!!!!!!!!!!!!!!\фото\грдина.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55800" cy="2142490"/>
                    </a:xfrm>
                    <a:prstGeom prst="rect">
                      <a:avLst/>
                    </a:prstGeom>
                    <a:noFill/>
                    <a:ln w="9525">
                      <a:noFill/>
                      <a:miter lim="800000"/>
                      <a:headEnd/>
                      <a:tailEnd/>
                    </a:ln>
                  </pic:spPr>
                </pic:pic>
              </a:graphicData>
            </a:graphic>
            <wp14:sizeRelH relativeFrom="margin">
              <wp14:pctWidth>0</wp14:pctWidth>
            </wp14:sizeRelH>
          </wp:anchor>
        </w:drawing>
      </w:r>
      <w:r w:rsidR="00F37BF7" w:rsidRPr="0013438D">
        <w:rPr>
          <w:rFonts w:ascii="Times New Roman" w:hAnsi="Times New Roman"/>
          <w:bCs/>
          <w:sz w:val="32"/>
          <w:szCs w:val="32"/>
          <w:shd w:val="clear" w:color="auto" w:fill="FFFFFF"/>
        </w:rPr>
        <w:t xml:space="preserve">По окончании </w:t>
      </w:r>
      <w:r w:rsidR="00F37BF7">
        <w:rPr>
          <w:rFonts w:ascii="Times New Roman" w:hAnsi="Times New Roman"/>
          <w:bCs/>
          <w:sz w:val="32"/>
          <w:szCs w:val="32"/>
          <w:shd w:val="clear" w:color="auto" w:fill="FFFFFF"/>
        </w:rPr>
        <w:t xml:space="preserve">Томского </w:t>
      </w:r>
      <w:r w:rsidR="00F37BF7" w:rsidRPr="0013438D">
        <w:rPr>
          <w:rFonts w:ascii="Times New Roman" w:hAnsi="Times New Roman"/>
          <w:bCs/>
          <w:sz w:val="32"/>
          <w:szCs w:val="32"/>
          <w:shd w:val="clear" w:color="auto" w:fill="FFFFFF"/>
        </w:rPr>
        <w:t>института он стал научным сотрудником института пр</w:t>
      </w:r>
      <w:r w:rsidR="00F37BF7" w:rsidRPr="0013438D">
        <w:rPr>
          <w:rFonts w:ascii="Times New Roman" w:hAnsi="Times New Roman"/>
          <w:bCs/>
          <w:sz w:val="32"/>
          <w:szCs w:val="32"/>
          <w:shd w:val="clear" w:color="auto" w:fill="FFFFFF"/>
        </w:rPr>
        <w:t>и</w:t>
      </w:r>
      <w:r w:rsidR="00F37BF7" w:rsidRPr="0013438D">
        <w:rPr>
          <w:rFonts w:ascii="Times New Roman" w:hAnsi="Times New Roman"/>
          <w:bCs/>
          <w:sz w:val="32"/>
          <w:szCs w:val="32"/>
          <w:shd w:val="clear" w:color="auto" w:fill="FFFFFF"/>
        </w:rPr>
        <w:t>кладной физики, где выполнял ряд исслед</w:t>
      </w:r>
      <w:r w:rsidR="00F37BF7" w:rsidRPr="0013438D">
        <w:rPr>
          <w:rFonts w:ascii="Times New Roman" w:hAnsi="Times New Roman"/>
          <w:bCs/>
          <w:sz w:val="32"/>
          <w:szCs w:val="32"/>
          <w:shd w:val="clear" w:color="auto" w:fill="FFFFFF"/>
        </w:rPr>
        <w:t>о</w:t>
      </w:r>
      <w:r w:rsidR="00F37BF7" w:rsidRPr="0013438D">
        <w:rPr>
          <w:rFonts w:ascii="Times New Roman" w:hAnsi="Times New Roman"/>
          <w:bCs/>
          <w:sz w:val="32"/>
          <w:szCs w:val="32"/>
          <w:shd w:val="clear" w:color="auto" w:fill="FFFFFF"/>
        </w:rPr>
        <w:t>ваний в области кристаллизации стали, пр</w:t>
      </w:r>
      <w:r w:rsidR="00F37BF7" w:rsidRPr="0013438D">
        <w:rPr>
          <w:rFonts w:ascii="Times New Roman" w:hAnsi="Times New Roman"/>
          <w:bCs/>
          <w:sz w:val="32"/>
          <w:szCs w:val="32"/>
          <w:shd w:val="clear" w:color="auto" w:fill="FFFFFF"/>
        </w:rPr>
        <w:t>и</w:t>
      </w:r>
      <w:r w:rsidR="00F37BF7" w:rsidRPr="0013438D">
        <w:rPr>
          <w:rFonts w:ascii="Times New Roman" w:hAnsi="Times New Roman"/>
          <w:bCs/>
          <w:sz w:val="32"/>
          <w:szCs w:val="32"/>
          <w:shd w:val="clear" w:color="auto" w:fill="FFFFFF"/>
        </w:rPr>
        <w:t>нял самое активное участие в организации Сибирского института металлов в Новос</w:t>
      </w:r>
      <w:r w:rsidR="00F37BF7" w:rsidRPr="0013438D">
        <w:rPr>
          <w:rFonts w:ascii="Times New Roman" w:hAnsi="Times New Roman"/>
          <w:bCs/>
          <w:sz w:val="32"/>
          <w:szCs w:val="32"/>
          <w:shd w:val="clear" w:color="auto" w:fill="FFFFFF"/>
        </w:rPr>
        <w:t>и</w:t>
      </w:r>
      <w:r w:rsidR="00F37BF7" w:rsidRPr="0013438D">
        <w:rPr>
          <w:rFonts w:ascii="Times New Roman" w:hAnsi="Times New Roman"/>
          <w:bCs/>
          <w:sz w:val="32"/>
          <w:szCs w:val="32"/>
          <w:shd w:val="clear" w:color="auto" w:fill="FFFFFF"/>
        </w:rPr>
        <w:t>бирске, с 1933</w:t>
      </w:r>
      <w:r w:rsidR="00F37BF7">
        <w:rPr>
          <w:rFonts w:ascii="Times New Roman" w:hAnsi="Times New Roman"/>
          <w:bCs/>
          <w:sz w:val="32"/>
          <w:szCs w:val="32"/>
          <w:shd w:val="clear" w:color="auto" w:fill="FFFFFF"/>
        </w:rPr>
        <w:t> </w:t>
      </w:r>
      <w:r w:rsidR="00F37BF7" w:rsidRPr="0013438D">
        <w:rPr>
          <w:rFonts w:ascii="Times New Roman" w:hAnsi="Times New Roman"/>
          <w:bCs/>
          <w:sz w:val="32"/>
          <w:szCs w:val="32"/>
          <w:shd w:val="clear" w:color="auto" w:fill="FFFFFF"/>
        </w:rPr>
        <w:t>года был назначен заместит</w:t>
      </w:r>
      <w:r w:rsidR="00F37BF7" w:rsidRPr="0013438D">
        <w:rPr>
          <w:rFonts w:ascii="Times New Roman" w:hAnsi="Times New Roman"/>
          <w:bCs/>
          <w:sz w:val="32"/>
          <w:szCs w:val="32"/>
          <w:shd w:val="clear" w:color="auto" w:fill="FFFFFF"/>
        </w:rPr>
        <w:t>е</w:t>
      </w:r>
      <w:r w:rsidR="00F37BF7" w:rsidRPr="0013438D">
        <w:rPr>
          <w:rFonts w:ascii="Times New Roman" w:hAnsi="Times New Roman"/>
          <w:bCs/>
          <w:sz w:val="32"/>
          <w:szCs w:val="32"/>
          <w:shd w:val="clear" w:color="auto" w:fill="FFFFFF"/>
        </w:rPr>
        <w:t>лем директора, а затем и его техническим д</w:t>
      </w:r>
      <w:r w:rsidR="00F37BF7" w:rsidRPr="0013438D">
        <w:rPr>
          <w:rFonts w:ascii="Times New Roman" w:hAnsi="Times New Roman"/>
          <w:bCs/>
          <w:sz w:val="32"/>
          <w:szCs w:val="32"/>
          <w:shd w:val="clear" w:color="auto" w:fill="FFFFFF"/>
        </w:rPr>
        <w:t>и</w:t>
      </w:r>
      <w:r w:rsidR="00F37BF7" w:rsidRPr="0013438D">
        <w:rPr>
          <w:rFonts w:ascii="Times New Roman" w:hAnsi="Times New Roman"/>
          <w:bCs/>
          <w:sz w:val="32"/>
          <w:szCs w:val="32"/>
          <w:shd w:val="clear" w:color="auto" w:fill="FFFFFF"/>
        </w:rPr>
        <w:t>ректором.</w:t>
      </w:r>
    </w:p>
    <w:p w14:paraId="2A19CB10" w14:textId="3EB53433" w:rsidR="00C37473" w:rsidRPr="0013438D" w:rsidRDefault="00C37473" w:rsidP="00B8375F">
      <w:pPr>
        <w:spacing w:after="0" w:line="300" w:lineRule="auto"/>
        <w:ind w:firstLine="851"/>
        <w:jc w:val="both"/>
        <w:rPr>
          <w:rFonts w:ascii="Times New Roman" w:hAnsi="Times New Roman" w:cs="Times New Roman"/>
          <w:bCs/>
          <w:sz w:val="32"/>
          <w:szCs w:val="32"/>
          <w:shd w:val="clear" w:color="auto" w:fill="FFFFFF"/>
        </w:rPr>
      </w:pPr>
      <w:r w:rsidRPr="0013438D">
        <w:rPr>
          <w:rFonts w:ascii="Times New Roman" w:hAnsi="Times New Roman" w:cs="Times New Roman"/>
          <w:bCs/>
          <w:sz w:val="32"/>
          <w:szCs w:val="32"/>
          <w:shd w:val="clear" w:color="auto" w:fill="FFFFFF"/>
        </w:rPr>
        <w:t>С начала строительства Кузнецкого металлургического комб</w:t>
      </w:r>
      <w:r w:rsidRPr="0013438D">
        <w:rPr>
          <w:rFonts w:ascii="Times New Roman" w:hAnsi="Times New Roman" w:cs="Times New Roman"/>
          <w:bCs/>
          <w:sz w:val="32"/>
          <w:szCs w:val="32"/>
          <w:shd w:val="clear" w:color="auto" w:fill="FFFFFF"/>
        </w:rPr>
        <w:t>и</w:t>
      </w:r>
      <w:r w:rsidRPr="0013438D">
        <w:rPr>
          <w:rFonts w:ascii="Times New Roman" w:hAnsi="Times New Roman" w:cs="Times New Roman"/>
          <w:bCs/>
          <w:sz w:val="32"/>
          <w:szCs w:val="32"/>
          <w:shd w:val="clear" w:color="auto" w:fill="FFFFFF"/>
        </w:rPr>
        <w:t>ната вся научная, педагогическая и производственная деятельность Юрия Вячеславовича была направлена на помощь КМК.</w:t>
      </w:r>
    </w:p>
    <w:p w14:paraId="3A8FE15B" w14:textId="77777777" w:rsidR="00C37473" w:rsidRPr="0013438D" w:rsidRDefault="00C37473" w:rsidP="00B8375F">
      <w:pPr>
        <w:pStyle w:val="a4"/>
        <w:spacing w:before="0" w:after="0" w:line="300" w:lineRule="auto"/>
        <w:ind w:firstLine="851"/>
        <w:jc w:val="both"/>
        <w:rPr>
          <w:rFonts w:ascii="Times New Roman" w:hAnsi="Times New Roman"/>
          <w:bCs/>
          <w:sz w:val="32"/>
          <w:szCs w:val="32"/>
          <w:shd w:val="clear" w:color="auto" w:fill="FFFFFF"/>
        </w:rPr>
      </w:pPr>
      <w:r w:rsidRPr="0013438D">
        <w:rPr>
          <w:rFonts w:ascii="Times New Roman" w:hAnsi="Times New Roman"/>
          <w:bCs/>
          <w:sz w:val="32"/>
          <w:szCs w:val="32"/>
          <w:shd w:val="clear" w:color="auto" w:fill="FFFFFF"/>
        </w:rPr>
        <w:t>Итогом его исследований в годы Великой Отечественной во</w:t>
      </w:r>
      <w:r w:rsidRPr="0013438D">
        <w:rPr>
          <w:rFonts w:ascii="Times New Roman" w:hAnsi="Times New Roman"/>
          <w:bCs/>
          <w:sz w:val="32"/>
          <w:szCs w:val="32"/>
          <w:shd w:val="clear" w:color="auto" w:fill="FFFFFF"/>
        </w:rPr>
        <w:t>й</w:t>
      </w:r>
      <w:r w:rsidRPr="0013438D">
        <w:rPr>
          <w:rFonts w:ascii="Times New Roman" w:hAnsi="Times New Roman"/>
          <w:bCs/>
          <w:sz w:val="32"/>
          <w:szCs w:val="32"/>
          <w:shd w:val="clear" w:color="auto" w:fill="FFFFFF"/>
        </w:rPr>
        <w:t>ны явилась диссертация на соискание ученой степени доктора техн</w:t>
      </w:r>
      <w:r w:rsidRPr="0013438D">
        <w:rPr>
          <w:rFonts w:ascii="Times New Roman" w:hAnsi="Times New Roman"/>
          <w:bCs/>
          <w:sz w:val="32"/>
          <w:szCs w:val="32"/>
          <w:shd w:val="clear" w:color="auto" w:fill="FFFFFF"/>
        </w:rPr>
        <w:t>и</w:t>
      </w:r>
      <w:r w:rsidRPr="0013438D">
        <w:rPr>
          <w:rFonts w:ascii="Times New Roman" w:hAnsi="Times New Roman"/>
          <w:bCs/>
          <w:sz w:val="32"/>
          <w:szCs w:val="32"/>
          <w:shd w:val="clear" w:color="auto" w:fill="FFFFFF"/>
        </w:rPr>
        <w:t xml:space="preserve">ческих наук, защита которой успешно состоялась в 1945 году. </w:t>
      </w:r>
    </w:p>
    <w:p w14:paraId="3CC530E8" w14:textId="77777777" w:rsidR="008E3BB6" w:rsidRDefault="00C37473" w:rsidP="00B8375F">
      <w:pPr>
        <w:pStyle w:val="40"/>
        <w:shd w:val="clear" w:color="auto" w:fill="auto"/>
        <w:spacing w:line="300" w:lineRule="auto"/>
        <w:ind w:firstLine="709"/>
        <w:rPr>
          <w:rFonts w:ascii="Times New Roman" w:eastAsia="Times New Roman" w:hAnsi="Times New Roman"/>
          <w:bCs/>
          <w:sz w:val="32"/>
          <w:szCs w:val="32"/>
        </w:rPr>
      </w:pPr>
      <w:r w:rsidRPr="0013438D">
        <w:rPr>
          <w:rFonts w:ascii="Times New Roman" w:hAnsi="Times New Roman"/>
          <w:bCs/>
          <w:sz w:val="32"/>
          <w:szCs w:val="32"/>
          <w:shd w:val="clear" w:color="auto" w:fill="FFFFFF"/>
        </w:rPr>
        <w:t>Огромная эрудиция, исключительная работоспособность, ясный ум и большой талант ученого сделали его участником многих научных работ. Он был руководителем и организатором научной работы в с</w:t>
      </w:r>
      <w:r w:rsidRPr="0013438D">
        <w:rPr>
          <w:rFonts w:ascii="Times New Roman" w:hAnsi="Times New Roman"/>
          <w:bCs/>
          <w:sz w:val="32"/>
          <w:szCs w:val="32"/>
          <w:shd w:val="clear" w:color="auto" w:fill="FFFFFF"/>
        </w:rPr>
        <w:t>о</w:t>
      </w:r>
      <w:r w:rsidRPr="0013438D">
        <w:rPr>
          <w:rFonts w:ascii="Times New Roman" w:hAnsi="Times New Roman"/>
          <w:bCs/>
          <w:sz w:val="32"/>
          <w:szCs w:val="32"/>
          <w:shd w:val="clear" w:color="auto" w:fill="FFFFFF"/>
        </w:rPr>
        <w:t>юзном масштабе: заместитель председателя рельсовой комиссии нау</w:t>
      </w:r>
      <w:r w:rsidRPr="0013438D">
        <w:rPr>
          <w:rFonts w:ascii="Times New Roman" w:hAnsi="Times New Roman"/>
          <w:bCs/>
          <w:sz w:val="32"/>
          <w:szCs w:val="32"/>
          <w:shd w:val="clear" w:color="auto" w:fill="FFFFFF"/>
        </w:rPr>
        <w:t>ч</w:t>
      </w:r>
      <w:r w:rsidRPr="0013438D">
        <w:rPr>
          <w:rFonts w:ascii="Times New Roman" w:hAnsi="Times New Roman"/>
          <w:bCs/>
          <w:sz w:val="32"/>
          <w:szCs w:val="32"/>
          <w:shd w:val="clear" w:color="auto" w:fill="FFFFFF"/>
        </w:rPr>
        <w:t>но-технического совета Министерства высшего образования, член с</w:t>
      </w:r>
      <w:r w:rsidRPr="0013438D">
        <w:rPr>
          <w:rFonts w:ascii="Times New Roman" w:hAnsi="Times New Roman"/>
          <w:bCs/>
          <w:sz w:val="32"/>
          <w:szCs w:val="32"/>
          <w:shd w:val="clear" w:color="auto" w:fill="FFFFFF"/>
        </w:rPr>
        <w:t>о</w:t>
      </w:r>
      <w:r w:rsidRPr="0013438D">
        <w:rPr>
          <w:rFonts w:ascii="Times New Roman" w:hAnsi="Times New Roman"/>
          <w:bCs/>
          <w:sz w:val="32"/>
          <w:szCs w:val="32"/>
          <w:shd w:val="clear" w:color="auto" w:fill="FFFFFF"/>
        </w:rPr>
        <w:t>вета Госплана СССР по координации научно-исследовательских работ в области металлургии и др.</w:t>
      </w:r>
    </w:p>
    <w:p w14:paraId="73F20DBE" w14:textId="7BE6D923" w:rsidR="008E3BB6" w:rsidRDefault="00C37473" w:rsidP="00B8375F">
      <w:pPr>
        <w:pStyle w:val="40"/>
        <w:shd w:val="clear" w:color="auto" w:fill="auto"/>
        <w:spacing w:line="300" w:lineRule="auto"/>
        <w:ind w:firstLine="709"/>
        <w:rPr>
          <w:rFonts w:ascii="Times New Roman" w:eastAsia="Times New Roman" w:hAnsi="Times New Roman"/>
          <w:bCs/>
          <w:sz w:val="32"/>
          <w:szCs w:val="32"/>
        </w:rPr>
      </w:pPr>
      <w:r w:rsidRPr="00524DD5">
        <w:rPr>
          <w:rFonts w:ascii="Times New Roman" w:hAnsi="Times New Roman"/>
          <w:bCs/>
          <w:color w:val="auto"/>
          <w:sz w:val="32"/>
          <w:szCs w:val="32"/>
          <w:shd w:val="clear" w:color="auto" w:fill="FFFFFF"/>
        </w:rPr>
        <w:t>Делом всей жизни профессора Ю.В.</w:t>
      </w:r>
      <w:r w:rsidR="00146A88">
        <w:rPr>
          <w:rFonts w:ascii="Times New Roman" w:hAnsi="Times New Roman"/>
          <w:bCs/>
          <w:color w:val="auto"/>
          <w:sz w:val="32"/>
          <w:szCs w:val="32"/>
          <w:shd w:val="clear" w:color="auto" w:fill="FFFFFF"/>
        </w:rPr>
        <w:t> </w:t>
      </w:r>
      <w:r w:rsidRPr="00524DD5">
        <w:rPr>
          <w:rFonts w:ascii="Times New Roman" w:hAnsi="Times New Roman"/>
          <w:bCs/>
          <w:color w:val="auto"/>
          <w:sz w:val="32"/>
          <w:szCs w:val="32"/>
          <w:shd w:val="clear" w:color="auto" w:fill="FFFFFF"/>
        </w:rPr>
        <w:t>Грдины была рельсовая пр</w:t>
      </w:r>
      <w:r w:rsidRPr="00524DD5">
        <w:rPr>
          <w:rFonts w:ascii="Times New Roman" w:hAnsi="Times New Roman"/>
          <w:bCs/>
          <w:color w:val="auto"/>
          <w:sz w:val="32"/>
          <w:szCs w:val="32"/>
          <w:shd w:val="clear" w:color="auto" w:fill="FFFFFF"/>
        </w:rPr>
        <w:t>о</w:t>
      </w:r>
      <w:r w:rsidRPr="00524DD5">
        <w:rPr>
          <w:rFonts w:ascii="Times New Roman" w:hAnsi="Times New Roman"/>
          <w:bCs/>
          <w:color w:val="auto"/>
          <w:sz w:val="32"/>
          <w:szCs w:val="32"/>
          <w:shd w:val="clear" w:color="auto" w:fill="FFFFFF"/>
        </w:rPr>
        <w:t xml:space="preserve">блема. В статье </w:t>
      </w:r>
      <w:r w:rsidR="00913737">
        <w:rPr>
          <w:rFonts w:ascii="Times New Roman" w:hAnsi="Times New Roman"/>
          <w:bCs/>
          <w:color w:val="auto"/>
          <w:sz w:val="32"/>
          <w:szCs w:val="32"/>
          <w:shd w:val="clear" w:color="auto" w:fill="FFFFFF"/>
        </w:rPr>
        <w:t>[7</w:t>
      </w:r>
      <w:r w:rsidR="00296961">
        <w:rPr>
          <w:rFonts w:ascii="Times New Roman" w:hAnsi="Times New Roman"/>
          <w:bCs/>
          <w:color w:val="auto"/>
          <w:sz w:val="32"/>
          <w:szCs w:val="32"/>
          <w:shd w:val="clear" w:color="auto" w:fill="FFFFFF"/>
        </w:rPr>
        <w:t>7</w:t>
      </w:r>
      <w:r w:rsidR="00524DD5" w:rsidRPr="00524DD5">
        <w:rPr>
          <w:rFonts w:ascii="Times New Roman" w:hAnsi="Times New Roman"/>
          <w:bCs/>
          <w:color w:val="auto"/>
          <w:sz w:val="32"/>
          <w:szCs w:val="32"/>
          <w:shd w:val="clear" w:color="auto" w:fill="FFFFFF"/>
        </w:rPr>
        <w:t xml:space="preserve">] </w:t>
      </w:r>
      <w:r w:rsidRPr="00524DD5">
        <w:rPr>
          <w:rFonts w:ascii="Times New Roman" w:hAnsi="Times New Roman"/>
          <w:bCs/>
          <w:color w:val="auto"/>
          <w:sz w:val="32"/>
          <w:szCs w:val="32"/>
          <w:shd w:val="clear" w:color="auto" w:fill="FFFFFF"/>
        </w:rPr>
        <w:t xml:space="preserve">Юрий Вячеславович говорит: </w:t>
      </w:r>
      <w:r w:rsidR="00146A88">
        <w:rPr>
          <w:rFonts w:ascii="Times New Roman" w:hAnsi="Times New Roman"/>
          <w:bCs/>
          <w:color w:val="auto"/>
          <w:sz w:val="32"/>
          <w:szCs w:val="32"/>
          <w:shd w:val="clear" w:color="auto" w:fill="FFFFFF"/>
        </w:rPr>
        <w:t>«</w:t>
      </w:r>
      <w:r w:rsidRPr="00524DD5">
        <w:rPr>
          <w:rFonts w:ascii="Times New Roman" w:hAnsi="Times New Roman"/>
          <w:bCs/>
          <w:color w:val="auto"/>
          <w:sz w:val="32"/>
          <w:szCs w:val="32"/>
          <w:shd w:val="clear" w:color="auto" w:fill="FFFFFF"/>
        </w:rPr>
        <w:t>После многолетних исследований</w:t>
      </w:r>
      <w:r w:rsidRPr="0013438D">
        <w:rPr>
          <w:rFonts w:ascii="Times New Roman" w:hAnsi="Times New Roman"/>
          <w:bCs/>
          <w:sz w:val="32"/>
          <w:szCs w:val="32"/>
          <w:shd w:val="clear" w:color="auto" w:fill="FFFFFF"/>
        </w:rPr>
        <w:t xml:space="preserve"> у нас начато проектирование и строительство рельс</w:t>
      </w:r>
      <w:r w:rsidRPr="0013438D">
        <w:rPr>
          <w:rFonts w:ascii="Times New Roman" w:hAnsi="Times New Roman"/>
          <w:bCs/>
          <w:sz w:val="32"/>
          <w:szCs w:val="32"/>
          <w:shd w:val="clear" w:color="auto" w:fill="FFFFFF"/>
        </w:rPr>
        <w:t>о</w:t>
      </w:r>
      <w:r w:rsidRPr="0013438D">
        <w:rPr>
          <w:rFonts w:ascii="Times New Roman" w:hAnsi="Times New Roman"/>
          <w:bCs/>
          <w:sz w:val="32"/>
          <w:szCs w:val="32"/>
          <w:shd w:val="clear" w:color="auto" w:fill="FFFFFF"/>
        </w:rPr>
        <w:t>термических цехов на рельсопрокатных заводах. Освоение этого пр</w:t>
      </w:r>
      <w:r w:rsidRPr="0013438D">
        <w:rPr>
          <w:rFonts w:ascii="Times New Roman" w:hAnsi="Times New Roman"/>
          <w:bCs/>
          <w:sz w:val="32"/>
          <w:szCs w:val="32"/>
          <w:shd w:val="clear" w:color="auto" w:fill="FFFFFF"/>
        </w:rPr>
        <w:t>о</w:t>
      </w:r>
      <w:r w:rsidRPr="0013438D">
        <w:rPr>
          <w:rFonts w:ascii="Times New Roman" w:hAnsi="Times New Roman"/>
          <w:bCs/>
          <w:sz w:val="32"/>
          <w:szCs w:val="32"/>
          <w:shd w:val="clear" w:color="auto" w:fill="FFFFFF"/>
        </w:rPr>
        <w:t>цесса выдвинет отечественное производство рельсов на первое место в мире по качеству</w:t>
      </w:r>
      <w:r w:rsidR="00146A88">
        <w:rPr>
          <w:rFonts w:ascii="Times New Roman" w:hAnsi="Times New Roman"/>
          <w:bCs/>
          <w:sz w:val="32"/>
          <w:szCs w:val="32"/>
          <w:shd w:val="clear" w:color="auto" w:fill="FFFFFF"/>
        </w:rPr>
        <w:t>»</w:t>
      </w:r>
      <w:r w:rsidRPr="0013438D">
        <w:rPr>
          <w:rFonts w:ascii="Times New Roman" w:hAnsi="Times New Roman"/>
          <w:bCs/>
          <w:sz w:val="32"/>
          <w:szCs w:val="32"/>
          <w:shd w:val="clear" w:color="auto" w:fill="FFFFFF"/>
        </w:rPr>
        <w:t>.</w:t>
      </w:r>
      <w:r w:rsidRPr="0013438D">
        <w:rPr>
          <w:rFonts w:ascii="Times New Roman" w:eastAsia="Times New Roman" w:hAnsi="Times New Roman"/>
          <w:bCs/>
          <w:sz w:val="32"/>
          <w:szCs w:val="32"/>
        </w:rPr>
        <w:t xml:space="preserve"> </w:t>
      </w:r>
    </w:p>
    <w:p w14:paraId="28062D95" w14:textId="42590F38" w:rsidR="008E3BB6" w:rsidRPr="0013438D" w:rsidRDefault="008E3BB6" w:rsidP="00B8375F">
      <w:pPr>
        <w:spacing w:after="0" w:line="300" w:lineRule="auto"/>
        <w:ind w:firstLine="851"/>
        <w:jc w:val="both"/>
        <w:rPr>
          <w:rFonts w:ascii="Times New Roman" w:eastAsia="Calibri" w:hAnsi="Times New Roman" w:cs="Times New Roman"/>
          <w:bCs/>
          <w:sz w:val="32"/>
          <w:szCs w:val="32"/>
        </w:rPr>
      </w:pPr>
      <w:r w:rsidRPr="0013438D">
        <w:rPr>
          <w:rFonts w:ascii="Times New Roman" w:eastAsia="Calibri" w:hAnsi="Times New Roman" w:cs="Times New Roman"/>
          <w:bCs/>
          <w:iCs/>
          <w:sz w:val="32"/>
          <w:szCs w:val="32"/>
        </w:rPr>
        <w:t>Большую работу выполнил</w:t>
      </w:r>
      <w:r w:rsidRPr="0013438D">
        <w:rPr>
          <w:rFonts w:ascii="Times New Roman" w:eastAsia="Calibri" w:hAnsi="Times New Roman" w:cs="Times New Roman"/>
          <w:bCs/>
          <w:sz w:val="32"/>
          <w:szCs w:val="32"/>
        </w:rPr>
        <w:t xml:space="preserve"> Ю.В. Грдина по броневому и транспортному металлу. Нужно было прокладывать новые дороги, имеющие оборонное значение. Рельсы, которые подвергались обр</w:t>
      </w:r>
      <w:r w:rsidRPr="0013438D">
        <w:rPr>
          <w:rFonts w:ascii="Times New Roman" w:eastAsia="Calibri" w:hAnsi="Times New Roman" w:cs="Times New Roman"/>
          <w:bCs/>
          <w:sz w:val="32"/>
          <w:szCs w:val="32"/>
        </w:rPr>
        <w:t>а</w:t>
      </w:r>
      <w:r w:rsidRPr="0013438D">
        <w:rPr>
          <w:rFonts w:ascii="Times New Roman" w:eastAsia="Calibri" w:hAnsi="Times New Roman" w:cs="Times New Roman"/>
          <w:bCs/>
          <w:sz w:val="32"/>
          <w:szCs w:val="32"/>
        </w:rPr>
        <w:t>ботке по технологии, разработанной им, были значительно прочнее и устойчивее к износу. Производство новых рельсов экономило бол</w:t>
      </w:r>
      <w:r w:rsidRPr="0013438D">
        <w:rPr>
          <w:rFonts w:ascii="Times New Roman" w:eastAsia="Calibri" w:hAnsi="Times New Roman" w:cs="Times New Roman"/>
          <w:bCs/>
          <w:sz w:val="32"/>
          <w:szCs w:val="32"/>
        </w:rPr>
        <w:t>ь</w:t>
      </w:r>
      <w:r w:rsidRPr="0013438D">
        <w:rPr>
          <w:rFonts w:ascii="Times New Roman" w:eastAsia="Calibri" w:hAnsi="Times New Roman" w:cs="Times New Roman"/>
          <w:bCs/>
          <w:sz w:val="32"/>
          <w:szCs w:val="32"/>
        </w:rPr>
        <w:t>шое</w:t>
      </w:r>
      <w:r w:rsidRPr="000F1500">
        <w:rPr>
          <w:rFonts w:ascii="Times New Roman" w:eastAsia="Calibri" w:hAnsi="Times New Roman" w:cs="Times New Roman"/>
          <w:bCs/>
          <w:spacing w:val="-4"/>
          <w:sz w:val="32"/>
          <w:szCs w:val="32"/>
        </w:rPr>
        <w:t xml:space="preserve"> количество металла, который так был необходим для нужд фронта.</w:t>
      </w:r>
      <w:r w:rsidRPr="0013438D">
        <w:rPr>
          <w:rFonts w:ascii="Times New Roman" w:eastAsia="Calibri" w:hAnsi="Times New Roman" w:cs="Times New Roman"/>
          <w:bCs/>
          <w:sz w:val="32"/>
          <w:szCs w:val="32"/>
        </w:rPr>
        <w:t xml:space="preserve"> </w:t>
      </w:r>
    </w:p>
    <w:p w14:paraId="100F74D7" w14:textId="77777777" w:rsidR="00524DD5" w:rsidRPr="00BA7808" w:rsidRDefault="00524DD5" w:rsidP="00B8375F">
      <w:pPr>
        <w:pStyle w:val="40"/>
        <w:shd w:val="clear" w:color="auto" w:fill="auto"/>
        <w:spacing w:line="300" w:lineRule="auto"/>
        <w:ind w:firstLine="709"/>
        <w:rPr>
          <w:rFonts w:ascii="Times New Roman" w:hAnsi="Times New Roman" w:cs="Times New Roman"/>
          <w:color w:val="auto"/>
          <w:sz w:val="32"/>
          <w:szCs w:val="32"/>
        </w:rPr>
      </w:pPr>
      <w:r>
        <w:rPr>
          <w:rFonts w:ascii="Times New Roman" w:eastAsia="Times New Roman" w:hAnsi="Times New Roman"/>
          <w:bCs/>
          <w:sz w:val="32"/>
          <w:szCs w:val="32"/>
        </w:rPr>
        <w:t xml:space="preserve">Грдина </w:t>
      </w:r>
      <w:r w:rsidRPr="00BA7808">
        <w:rPr>
          <w:rFonts w:ascii="Times New Roman" w:hAnsi="Times New Roman" w:cs="Times New Roman"/>
          <w:color w:val="auto"/>
          <w:sz w:val="32"/>
          <w:szCs w:val="32"/>
        </w:rPr>
        <w:t>показа</w:t>
      </w:r>
      <w:r>
        <w:rPr>
          <w:rFonts w:ascii="Times New Roman" w:hAnsi="Times New Roman"/>
          <w:sz w:val="32"/>
          <w:szCs w:val="32"/>
        </w:rPr>
        <w:t>л</w:t>
      </w:r>
      <w:r w:rsidRPr="00BA7808">
        <w:rPr>
          <w:rFonts w:ascii="Times New Roman" w:hAnsi="Times New Roman" w:cs="Times New Roman"/>
          <w:color w:val="auto"/>
          <w:sz w:val="32"/>
          <w:szCs w:val="32"/>
        </w:rPr>
        <w:t xml:space="preserve"> принципиально новые принципы производства в черной металлурги</w:t>
      </w:r>
      <w:r w:rsidR="008E3BB6">
        <w:rPr>
          <w:rFonts w:ascii="Times New Roman" w:hAnsi="Times New Roman" w:cs="Times New Roman"/>
          <w:color w:val="auto"/>
          <w:sz w:val="32"/>
          <w:szCs w:val="32"/>
        </w:rPr>
        <w:t xml:space="preserve">и, раскрыл рельсовую проблему. </w:t>
      </w:r>
      <w:r w:rsidRPr="00BA7808">
        <w:rPr>
          <w:rFonts w:ascii="Times New Roman" w:hAnsi="Times New Roman" w:cs="Times New Roman"/>
          <w:color w:val="auto"/>
          <w:sz w:val="32"/>
          <w:szCs w:val="32"/>
        </w:rPr>
        <w:t>Он считал, что рельсовая проблема одна из труднейших. И вместе с тем представляет большой научный и практический интерес.</w:t>
      </w:r>
      <w:r>
        <w:rPr>
          <w:rFonts w:ascii="Times New Roman" w:hAnsi="Times New Roman" w:cs="Times New Roman"/>
          <w:color w:val="auto"/>
          <w:sz w:val="32"/>
          <w:szCs w:val="32"/>
        </w:rPr>
        <w:t xml:space="preserve"> </w:t>
      </w:r>
      <w:r w:rsidRPr="00BA7808">
        <w:rPr>
          <w:rFonts w:ascii="Times New Roman" w:hAnsi="Times New Roman" w:cs="Times New Roman"/>
          <w:color w:val="auto"/>
          <w:sz w:val="32"/>
          <w:szCs w:val="32"/>
        </w:rPr>
        <w:t>Если учесть, что грузовой поток на железных дорогах будет расти до поры, когда разовьется тр</w:t>
      </w:r>
      <w:r w:rsidRPr="00BA7808">
        <w:rPr>
          <w:rFonts w:ascii="Times New Roman" w:hAnsi="Times New Roman" w:cs="Times New Roman"/>
          <w:color w:val="auto"/>
          <w:sz w:val="32"/>
          <w:szCs w:val="32"/>
        </w:rPr>
        <w:t>у</w:t>
      </w:r>
      <w:r w:rsidRPr="00BA7808">
        <w:rPr>
          <w:rFonts w:ascii="Times New Roman" w:hAnsi="Times New Roman" w:cs="Times New Roman"/>
          <w:color w:val="auto"/>
          <w:sz w:val="32"/>
          <w:szCs w:val="32"/>
        </w:rPr>
        <w:t xml:space="preserve">бопроводный, безрельсовый и другие виды транспорта, а это будет еще не скоро, значение трудов Грдины и его учеников </w:t>
      </w:r>
      <w:r>
        <w:rPr>
          <w:rFonts w:ascii="Times New Roman" w:hAnsi="Times New Roman" w:cs="Times New Roman"/>
          <w:color w:val="auto"/>
          <w:sz w:val="32"/>
          <w:szCs w:val="32"/>
        </w:rPr>
        <w:t>т</w:t>
      </w:r>
      <w:r w:rsidRPr="00BA7808">
        <w:rPr>
          <w:rFonts w:ascii="Times New Roman" w:hAnsi="Times New Roman" w:cs="Times New Roman"/>
          <w:color w:val="auto"/>
          <w:sz w:val="32"/>
          <w:szCs w:val="32"/>
        </w:rPr>
        <w:t>рудно переоценить.</w:t>
      </w:r>
    </w:p>
    <w:p w14:paraId="3C020910" w14:textId="77777777" w:rsidR="00524DD5" w:rsidRPr="00BA7808" w:rsidRDefault="00524DD5" w:rsidP="00B8375F">
      <w:pPr>
        <w:pStyle w:val="40"/>
        <w:shd w:val="clear" w:color="auto" w:fill="auto"/>
        <w:spacing w:line="300" w:lineRule="auto"/>
        <w:ind w:firstLine="709"/>
        <w:rPr>
          <w:rFonts w:ascii="Times New Roman" w:hAnsi="Times New Roman" w:cs="Times New Roman"/>
          <w:color w:val="auto"/>
          <w:sz w:val="32"/>
          <w:szCs w:val="32"/>
        </w:rPr>
      </w:pPr>
      <w:r w:rsidRPr="00BA7808">
        <w:rPr>
          <w:rFonts w:ascii="Times New Roman" w:hAnsi="Times New Roman" w:cs="Times New Roman"/>
          <w:color w:val="auto"/>
          <w:sz w:val="32"/>
          <w:szCs w:val="32"/>
        </w:rPr>
        <w:t xml:space="preserve">Известный ученый профессор Н. Кузнецов писал: </w:t>
      </w:r>
      <w:r w:rsidR="00146A88">
        <w:rPr>
          <w:rFonts w:ascii="Times New Roman" w:hAnsi="Times New Roman" w:cs="Times New Roman"/>
          <w:color w:val="auto"/>
          <w:sz w:val="32"/>
          <w:szCs w:val="32"/>
        </w:rPr>
        <w:t>«</w:t>
      </w:r>
      <w:r w:rsidRPr="00BA7808">
        <w:rPr>
          <w:rFonts w:ascii="Times New Roman" w:hAnsi="Times New Roman" w:cs="Times New Roman"/>
          <w:color w:val="auto"/>
          <w:sz w:val="32"/>
          <w:szCs w:val="32"/>
        </w:rPr>
        <w:t>В области рельсовой проблемы Ю.В. Грдина является крупнейшим специалистом страны</w:t>
      </w:r>
      <w:r w:rsidR="00146A88">
        <w:rPr>
          <w:rFonts w:ascii="Times New Roman" w:hAnsi="Times New Roman" w:cs="Times New Roman"/>
          <w:color w:val="auto"/>
          <w:sz w:val="32"/>
          <w:szCs w:val="32"/>
        </w:rPr>
        <w:t>»</w:t>
      </w:r>
      <w:r w:rsidRPr="00BA7808">
        <w:rPr>
          <w:rFonts w:ascii="Times New Roman" w:hAnsi="Times New Roman" w:cs="Times New Roman"/>
          <w:color w:val="auto"/>
          <w:sz w:val="32"/>
          <w:szCs w:val="32"/>
        </w:rPr>
        <w:t>.</w:t>
      </w:r>
      <w:r>
        <w:rPr>
          <w:rFonts w:ascii="Times New Roman" w:hAnsi="Times New Roman" w:cs="Times New Roman"/>
          <w:color w:val="auto"/>
          <w:sz w:val="32"/>
          <w:szCs w:val="32"/>
        </w:rPr>
        <w:t xml:space="preserve"> </w:t>
      </w:r>
      <w:r w:rsidRPr="00BA7808">
        <w:rPr>
          <w:rFonts w:ascii="Times New Roman" w:hAnsi="Times New Roman" w:cs="Times New Roman"/>
          <w:color w:val="auto"/>
          <w:sz w:val="32"/>
          <w:szCs w:val="32"/>
        </w:rPr>
        <w:t xml:space="preserve">Труды профессора Грдины хорошо знают не только в </w:t>
      </w:r>
      <w:r>
        <w:rPr>
          <w:rFonts w:ascii="Times New Roman" w:hAnsi="Times New Roman" w:cs="Times New Roman"/>
          <w:color w:val="auto"/>
          <w:sz w:val="32"/>
          <w:szCs w:val="32"/>
        </w:rPr>
        <w:t>нашей стране</w:t>
      </w:r>
      <w:r w:rsidRPr="00BA7808">
        <w:rPr>
          <w:rFonts w:ascii="Times New Roman" w:hAnsi="Times New Roman" w:cs="Times New Roman"/>
          <w:color w:val="auto"/>
          <w:sz w:val="32"/>
          <w:szCs w:val="32"/>
        </w:rPr>
        <w:t>, но и в Англии, США, ФРГ, Японии, Швеции и других странах.</w:t>
      </w:r>
    </w:p>
    <w:p w14:paraId="3522840E" w14:textId="77777777" w:rsidR="00524DD5" w:rsidRDefault="00524DD5" w:rsidP="00B8375F">
      <w:pPr>
        <w:pStyle w:val="40"/>
        <w:shd w:val="clear" w:color="auto" w:fill="auto"/>
        <w:spacing w:line="300" w:lineRule="auto"/>
        <w:ind w:firstLine="709"/>
        <w:rPr>
          <w:rFonts w:ascii="Times New Roman" w:hAnsi="Times New Roman" w:cs="Times New Roman"/>
          <w:color w:val="auto"/>
          <w:sz w:val="32"/>
          <w:szCs w:val="32"/>
        </w:rPr>
      </w:pPr>
      <w:r>
        <w:rPr>
          <w:rFonts w:ascii="Times New Roman" w:hAnsi="Times New Roman" w:cs="Times New Roman"/>
          <w:color w:val="auto"/>
          <w:sz w:val="32"/>
          <w:szCs w:val="32"/>
        </w:rPr>
        <w:t>Ш</w:t>
      </w:r>
      <w:r w:rsidRPr="00BA7808">
        <w:rPr>
          <w:rFonts w:ascii="Times New Roman" w:hAnsi="Times New Roman" w:cs="Times New Roman"/>
          <w:color w:val="auto"/>
          <w:sz w:val="32"/>
          <w:szCs w:val="32"/>
        </w:rPr>
        <w:t>кола</w:t>
      </w:r>
      <w:r>
        <w:rPr>
          <w:rFonts w:ascii="Times New Roman" w:hAnsi="Times New Roman" w:cs="Times New Roman"/>
          <w:color w:val="auto"/>
          <w:sz w:val="32"/>
          <w:szCs w:val="32"/>
        </w:rPr>
        <w:t xml:space="preserve"> Ю.В. Грдины</w:t>
      </w:r>
      <w:r w:rsidRPr="00BA7808">
        <w:rPr>
          <w:rFonts w:ascii="Times New Roman" w:hAnsi="Times New Roman" w:cs="Times New Roman"/>
          <w:color w:val="auto"/>
          <w:sz w:val="32"/>
          <w:szCs w:val="32"/>
        </w:rPr>
        <w:t xml:space="preserve"> </w:t>
      </w:r>
      <w:r>
        <w:rPr>
          <w:rFonts w:ascii="Times New Roman" w:hAnsi="Times New Roman" w:cs="Times New Roman"/>
          <w:color w:val="auto"/>
          <w:sz w:val="32"/>
          <w:szCs w:val="32"/>
        </w:rPr>
        <w:t xml:space="preserve">– </w:t>
      </w:r>
      <w:r w:rsidRPr="00BA7808">
        <w:rPr>
          <w:rFonts w:ascii="Times New Roman" w:hAnsi="Times New Roman" w:cs="Times New Roman"/>
          <w:color w:val="auto"/>
          <w:sz w:val="32"/>
          <w:szCs w:val="32"/>
        </w:rPr>
        <w:t>школа ученых</w:t>
      </w:r>
      <w:r>
        <w:rPr>
          <w:rFonts w:ascii="Times New Roman" w:hAnsi="Times New Roman" w:cs="Times New Roman"/>
          <w:color w:val="auto"/>
          <w:sz w:val="32"/>
          <w:szCs w:val="32"/>
        </w:rPr>
        <w:t>-</w:t>
      </w:r>
      <w:r w:rsidRPr="00BA7808">
        <w:rPr>
          <w:rFonts w:ascii="Times New Roman" w:hAnsi="Times New Roman" w:cs="Times New Roman"/>
          <w:color w:val="auto"/>
          <w:sz w:val="32"/>
          <w:szCs w:val="32"/>
        </w:rPr>
        <w:t>металлофизиков</w:t>
      </w:r>
      <w:r w:rsidR="005307C9">
        <w:rPr>
          <w:rFonts w:ascii="Times New Roman" w:hAnsi="Times New Roman" w:cs="Times New Roman"/>
          <w:color w:val="auto"/>
          <w:sz w:val="32"/>
          <w:szCs w:val="32"/>
        </w:rPr>
        <w:t xml:space="preserve"> –</w:t>
      </w:r>
      <w:r w:rsidRPr="00BA7808">
        <w:rPr>
          <w:rFonts w:ascii="Times New Roman" w:hAnsi="Times New Roman" w:cs="Times New Roman"/>
          <w:color w:val="auto"/>
          <w:sz w:val="32"/>
          <w:szCs w:val="32"/>
        </w:rPr>
        <w:t xml:space="preserve"> живет и развивается в стенах Сибирского </w:t>
      </w:r>
      <w:r>
        <w:rPr>
          <w:rFonts w:ascii="Times New Roman" w:hAnsi="Times New Roman" w:cs="Times New Roman"/>
          <w:color w:val="auto"/>
          <w:sz w:val="32"/>
          <w:szCs w:val="32"/>
        </w:rPr>
        <w:t xml:space="preserve">государственного индустриального университета. </w:t>
      </w:r>
    </w:p>
    <w:p w14:paraId="0830CD61" w14:textId="42911A85" w:rsidR="005307C9" w:rsidRPr="00BA7808" w:rsidRDefault="00296961" w:rsidP="00767311">
      <w:pPr>
        <w:pStyle w:val="2"/>
        <w:spacing w:before="240" w:after="120" w:line="300" w:lineRule="auto"/>
      </w:pPr>
      <w:bookmarkStart w:id="40" w:name="_Toc166497585"/>
      <w:r>
        <w:rPr>
          <w:rFonts w:cs="Times New Roman"/>
          <w:bCs w:val="0"/>
          <w:szCs w:val="32"/>
          <w:shd w:val="clear" w:color="auto" w:fill="FFFFFF"/>
        </w:rPr>
        <w:t>6</w:t>
      </w:r>
      <w:r w:rsidR="00CB1374">
        <w:rPr>
          <w:rFonts w:cs="Times New Roman"/>
          <w:bCs w:val="0"/>
          <w:szCs w:val="32"/>
          <w:shd w:val="clear" w:color="auto" w:fill="FFFFFF"/>
        </w:rPr>
        <w:t>.6</w:t>
      </w:r>
      <w:r w:rsidR="005307C9">
        <w:rPr>
          <w:rFonts w:cs="Times New Roman"/>
          <w:bCs w:val="0"/>
          <w:szCs w:val="32"/>
          <w:shd w:val="clear" w:color="auto" w:fill="FFFFFF"/>
        </w:rPr>
        <w:t xml:space="preserve"> </w:t>
      </w:r>
      <w:r w:rsidR="005307C9" w:rsidRPr="0013438D">
        <w:rPr>
          <w:rFonts w:cs="Times New Roman"/>
          <w:bCs w:val="0"/>
          <w:szCs w:val="32"/>
          <w:shd w:val="clear" w:color="auto" w:fill="FFFFFF"/>
        </w:rPr>
        <w:t>Зарвин</w:t>
      </w:r>
      <w:r w:rsidR="00500926" w:rsidRPr="00500926">
        <w:rPr>
          <w:rFonts w:cs="Times New Roman"/>
          <w:bCs w:val="0"/>
          <w:szCs w:val="32"/>
          <w:shd w:val="clear" w:color="auto" w:fill="FFFFFF"/>
        </w:rPr>
        <w:t xml:space="preserve"> </w:t>
      </w:r>
      <w:r w:rsidR="00500926" w:rsidRPr="0013438D">
        <w:rPr>
          <w:rFonts w:cs="Times New Roman"/>
          <w:bCs w:val="0"/>
          <w:szCs w:val="32"/>
          <w:shd w:val="clear" w:color="auto" w:fill="FFFFFF"/>
        </w:rPr>
        <w:t>Евгений Яковлевич</w:t>
      </w:r>
      <w:bookmarkEnd w:id="40"/>
    </w:p>
    <w:p w14:paraId="5343AFDE" w14:textId="1C01D6C5" w:rsidR="00C37473" w:rsidRPr="0013438D" w:rsidRDefault="00C37473" w:rsidP="00B8375F">
      <w:pPr>
        <w:widowControl w:val="0"/>
        <w:spacing w:after="0" w:line="300" w:lineRule="auto"/>
        <w:ind w:firstLine="851"/>
        <w:jc w:val="both"/>
        <w:rPr>
          <w:rFonts w:ascii="Times New Roman" w:eastAsia="Times New Roman" w:hAnsi="Times New Roman" w:cs="Times New Roman"/>
          <w:bCs/>
          <w:sz w:val="32"/>
          <w:szCs w:val="32"/>
        </w:rPr>
      </w:pPr>
      <w:r w:rsidRPr="0013438D">
        <w:rPr>
          <w:rFonts w:ascii="Times New Roman" w:hAnsi="Times New Roman" w:cs="Times New Roman"/>
          <w:bCs/>
          <w:sz w:val="32"/>
          <w:szCs w:val="32"/>
          <w:shd w:val="clear" w:color="auto" w:fill="FFFFFF"/>
        </w:rPr>
        <w:t>Вместе с профессором Ю.В. Грдиной работал по созданию броневого металла</w:t>
      </w:r>
      <w:r w:rsidR="005009F5">
        <w:rPr>
          <w:rFonts w:ascii="Times New Roman" w:hAnsi="Times New Roman" w:cs="Times New Roman"/>
          <w:bCs/>
          <w:sz w:val="32"/>
          <w:szCs w:val="32"/>
          <w:shd w:val="clear" w:color="auto" w:fill="FFFFFF"/>
        </w:rPr>
        <w:t xml:space="preserve"> – </w:t>
      </w:r>
      <w:r w:rsidRPr="0013438D">
        <w:rPr>
          <w:rFonts w:ascii="Times New Roman" w:hAnsi="Times New Roman" w:cs="Times New Roman"/>
          <w:bCs/>
          <w:sz w:val="32"/>
          <w:szCs w:val="32"/>
          <w:shd w:val="clear" w:color="auto" w:fill="FFFFFF"/>
        </w:rPr>
        <w:t xml:space="preserve">стали Победы </w:t>
      </w:r>
      <w:r w:rsidR="005009F5">
        <w:rPr>
          <w:rFonts w:ascii="Times New Roman" w:hAnsi="Times New Roman" w:cs="Times New Roman"/>
          <w:bCs/>
          <w:sz w:val="32"/>
          <w:szCs w:val="32"/>
          <w:shd w:val="clear" w:color="auto" w:fill="FFFFFF"/>
        </w:rPr>
        <w:t xml:space="preserve">– </w:t>
      </w:r>
      <w:r w:rsidRPr="0013438D">
        <w:rPr>
          <w:rFonts w:ascii="Times New Roman" w:hAnsi="Times New Roman" w:cs="Times New Roman"/>
          <w:bCs/>
          <w:sz w:val="32"/>
          <w:szCs w:val="32"/>
          <w:shd w:val="clear" w:color="auto" w:fill="FFFFFF"/>
        </w:rPr>
        <w:t>Евгений Яковлевич Зарвин.</w:t>
      </w:r>
      <w:r w:rsidRPr="0013438D">
        <w:rPr>
          <w:rFonts w:ascii="Times New Roman" w:eastAsia="Times New Roman" w:hAnsi="Times New Roman" w:cs="Times New Roman"/>
          <w:bCs/>
          <w:sz w:val="32"/>
          <w:szCs w:val="32"/>
        </w:rPr>
        <w:t xml:space="preserve"> Сын рабочего-токаря, комсомолец с 1928 года, он стал преподавателем в</w:t>
      </w:r>
      <w:r w:rsidRPr="0013438D">
        <w:rPr>
          <w:rFonts w:ascii="Times New Roman" w:eastAsia="Times New Roman" w:hAnsi="Times New Roman" w:cs="Times New Roman"/>
          <w:bCs/>
          <w:sz w:val="32"/>
          <w:szCs w:val="32"/>
        </w:rPr>
        <w:t>у</w:t>
      </w:r>
      <w:r w:rsidRPr="0013438D">
        <w:rPr>
          <w:rFonts w:ascii="Times New Roman" w:eastAsia="Times New Roman" w:hAnsi="Times New Roman" w:cs="Times New Roman"/>
          <w:bCs/>
          <w:sz w:val="32"/>
          <w:szCs w:val="32"/>
        </w:rPr>
        <w:t>за, ученым по призванию</w:t>
      </w:r>
      <w:r w:rsidR="00D92619" w:rsidRPr="00D92619">
        <w:rPr>
          <w:rFonts w:ascii="Times New Roman" w:eastAsia="Times New Roman" w:hAnsi="Times New Roman" w:cs="Times New Roman"/>
          <w:bCs/>
          <w:sz w:val="32"/>
          <w:szCs w:val="32"/>
        </w:rPr>
        <w:t xml:space="preserve"> </w:t>
      </w:r>
      <w:r w:rsidR="00D92619" w:rsidRPr="00212867">
        <w:rPr>
          <w:rFonts w:ascii="Times New Roman" w:eastAsia="Times New Roman" w:hAnsi="Times New Roman" w:cs="Times New Roman"/>
          <w:bCs/>
          <w:sz w:val="32"/>
          <w:szCs w:val="32"/>
        </w:rPr>
        <w:t>[</w:t>
      </w:r>
      <w:r w:rsidR="00913737">
        <w:rPr>
          <w:rFonts w:ascii="Times New Roman" w:eastAsia="Times New Roman" w:hAnsi="Times New Roman" w:cs="Times New Roman"/>
          <w:bCs/>
          <w:sz w:val="32"/>
          <w:szCs w:val="32"/>
        </w:rPr>
        <w:t>7</w:t>
      </w:r>
      <w:r w:rsidR="00296961">
        <w:rPr>
          <w:rFonts w:ascii="Times New Roman" w:eastAsia="Times New Roman" w:hAnsi="Times New Roman" w:cs="Times New Roman"/>
          <w:bCs/>
          <w:sz w:val="32"/>
          <w:szCs w:val="32"/>
        </w:rPr>
        <w:t>8</w:t>
      </w:r>
      <w:r w:rsidR="00D92619" w:rsidRPr="00212867">
        <w:rPr>
          <w:rFonts w:ascii="Times New Roman" w:eastAsia="Times New Roman" w:hAnsi="Times New Roman" w:cs="Times New Roman"/>
          <w:bCs/>
          <w:sz w:val="32"/>
          <w:szCs w:val="32"/>
        </w:rPr>
        <w:t>]</w:t>
      </w:r>
      <w:r w:rsidRPr="0013438D">
        <w:rPr>
          <w:rFonts w:ascii="Times New Roman" w:eastAsia="Times New Roman" w:hAnsi="Times New Roman" w:cs="Times New Roman"/>
          <w:bCs/>
          <w:sz w:val="32"/>
          <w:szCs w:val="32"/>
        </w:rPr>
        <w:t>. Здесь в СМИ и застала его война.</w:t>
      </w:r>
    </w:p>
    <w:p w14:paraId="66BEC93D" w14:textId="77777777" w:rsidR="00C37473" w:rsidRPr="0013438D" w:rsidRDefault="00C37473" w:rsidP="00B8375F">
      <w:pPr>
        <w:widowControl w:val="0"/>
        <w:spacing w:after="0" w:line="300" w:lineRule="auto"/>
        <w:ind w:firstLine="851"/>
        <w:jc w:val="both"/>
        <w:rPr>
          <w:rFonts w:ascii="Times New Roman" w:eastAsia="Times New Roman" w:hAnsi="Times New Roman" w:cs="Times New Roman"/>
          <w:bCs/>
          <w:sz w:val="32"/>
          <w:szCs w:val="32"/>
        </w:rPr>
      </w:pPr>
      <w:r w:rsidRPr="0013438D">
        <w:rPr>
          <w:rFonts w:ascii="Times New Roman" w:eastAsia="Times New Roman" w:hAnsi="Times New Roman" w:cs="Times New Roman"/>
          <w:bCs/>
          <w:sz w:val="32"/>
          <w:szCs w:val="32"/>
        </w:rPr>
        <w:t>В первый день войны вместе с группой преподавателей Е.Я.</w:t>
      </w:r>
      <w:r w:rsidR="00146A88">
        <w:t> </w:t>
      </w:r>
      <w:r w:rsidRPr="0013438D">
        <w:rPr>
          <w:rFonts w:ascii="Times New Roman" w:eastAsia="Times New Roman" w:hAnsi="Times New Roman" w:cs="Times New Roman"/>
          <w:bCs/>
          <w:sz w:val="32"/>
          <w:szCs w:val="32"/>
        </w:rPr>
        <w:t>Зарвин пошел в военкомат с просьбой отправить на фронт. Им сказали, что их труд больше нужен в тылу.</w:t>
      </w:r>
    </w:p>
    <w:p w14:paraId="403B1116" w14:textId="2446AF7F" w:rsidR="00C37473" w:rsidRPr="0013438D" w:rsidRDefault="00C37473" w:rsidP="00B8375F">
      <w:pPr>
        <w:widowControl w:val="0"/>
        <w:spacing w:after="0" w:line="300" w:lineRule="auto"/>
        <w:ind w:firstLine="851"/>
        <w:jc w:val="both"/>
        <w:rPr>
          <w:rFonts w:ascii="Times New Roman" w:eastAsia="Times New Roman" w:hAnsi="Times New Roman" w:cs="Times New Roman"/>
          <w:bCs/>
          <w:sz w:val="32"/>
          <w:szCs w:val="32"/>
        </w:rPr>
      </w:pPr>
      <w:r w:rsidRPr="0013438D">
        <w:rPr>
          <w:rFonts w:ascii="Times New Roman" w:eastAsia="Times New Roman" w:hAnsi="Times New Roman" w:cs="Times New Roman"/>
          <w:bCs/>
          <w:sz w:val="32"/>
          <w:szCs w:val="32"/>
        </w:rPr>
        <w:t>Учеба у студентов-сталеплавильщ</w:t>
      </w:r>
      <w:r w:rsidR="00146A88">
        <w:rPr>
          <w:rFonts w:ascii="Times New Roman" w:eastAsia="Times New Roman" w:hAnsi="Times New Roman" w:cs="Times New Roman"/>
          <w:bCs/>
          <w:sz w:val="32"/>
          <w:szCs w:val="32"/>
        </w:rPr>
        <w:t>иков продолжалась в течение 6</w:t>
      </w:r>
      <w:r w:rsidR="00142418">
        <w:rPr>
          <w:rFonts w:ascii="Times New Roman" w:eastAsia="Times New Roman" w:hAnsi="Times New Roman" w:cs="Times New Roman"/>
          <w:bCs/>
          <w:sz w:val="32"/>
          <w:szCs w:val="32"/>
        </w:rPr>
        <w:t> </w:t>
      </w:r>
      <w:r w:rsidR="00146A88">
        <w:rPr>
          <w:rFonts w:ascii="Times New Roman" w:eastAsia="Times New Roman" w:hAnsi="Times New Roman" w:cs="Times New Roman"/>
          <w:bCs/>
          <w:sz w:val="32"/>
          <w:szCs w:val="32"/>
        </w:rPr>
        <w:t>–</w:t>
      </w:r>
      <w:r w:rsidR="00142418">
        <w:rPr>
          <w:rFonts w:ascii="Times New Roman" w:eastAsia="Times New Roman" w:hAnsi="Times New Roman" w:cs="Times New Roman"/>
          <w:bCs/>
          <w:sz w:val="32"/>
          <w:szCs w:val="32"/>
        </w:rPr>
        <w:t> </w:t>
      </w:r>
      <w:r w:rsidRPr="0013438D">
        <w:rPr>
          <w:rFonts w:ascii="Times New Roman" w:eastAsia="Times New Roman" w:hAnsi="Times New Roman" w:cs="Times New Roman"/>
          <w:bCs/>
          <w:sz w:val="32"/>
          <w:szCs w:val="32"/>
        </w:rPr>
        <w:t xml:space="preserve">8 </w:t>
      </w:r>
      <w:r w:rsidRPr="00F37BF7">
        <w:rPr>
          <w:rFonts w:ascii="Times New Roman" w:eastAsia="Times New Roman" w:hAnsi="Times New Roman" w:cs="Times New Roman"/>
          <w:bCs/>
          <w:spacing w:val="-8"/>
          <w:sz w:val="32"/>
          <w:szCs w:val="32"/>
        </w:rPr>
        <w:t>часов в день, а в свободное после занятий время они помогали КМК.</w:t>
      </w:r>
    </w:p>
    <w:p w14:paraId="350B505C" w14:textId="77777777" w:rsidR="00C37473" w:rsidRPr="00212867" w:rsidRDefault="00C37473" w:rsidP="00B8375F">
      <w:pPr>
        <w:widowControl w:val="0"/>
        <w:spacing w:after="0" w:line="300" w:lineRule="auto"/>
        <w:ind w:firstLine="851"/>
        <w:jc w:val="both"/>
        <w:rPr>
          <w:rFonts w:ascii="Times New Roman" w:eastAsia="Times New Roman" w:hAnsi="Times New Roman" w:cs="Times New Roman"/>
          <w:bCs/>
          <w:sz w:val="32"/>
          <w:szCs w:val="32"/>
        </w:rPr>
      </w:pPr>
      <w:r w:rsidRPr="0013438D">
        <w:rPr>
          <w:rFonts w:ascii="Times New Roman" w:eastAsia="Times New Roman" w:hAnsi="Times New Roman" w:cs="Times New Roman"/>
          <w:bCs/>
          <w:sz w:val="32"/>
          <w:szCs w:val="32"/>
        </w:rPr>
        <w:t>Ветеран КМК, инженер-сталеплавильщик выпуска 1944 вое</w:t>
      </w:r>
      <w:r w:rsidRPr="0013438D">
        <w:rPr>
          <w:rFonts w:ascii="Times New Roman" w:eastAsia="Times New Roman" w:hAnsi="Times New Roman" w:cs="Times New Roman"/>
          <w:bCs/>
          <w:sz w:val="32"/>
          <w:szCs w:val="32"/>
        </w:rPr>
        <w:t>н</w:t>
      </w:r>
      <w:r w:rsidRPr="0013438D">
        <w:rPr>
          <w:rFonts w:ascii="Times New Roman" w:eastAsia="Times New Roman" w:hAnsi="Times New Roman" w:cs="Times New Roman"/>
          <w:bCs/>
          <w:sz w:val="32"/>
          <w:szCs w:val="32"/>
        </w:rPr>
        <w:t xml:space="preserve">ного года Иванова А.И. вспоминает: </w:t>
      </w:r>
      <w:r w:rsidR="00146A88">
        <w:rPr>
          <w:rFonts w:ascii="Times New Roman" w:eastAsia="Times New Roman" w:hAnsi="Times New Roman" w:cs="Times New Roman"/>
          <w:bCs/>
          <w:sz w:val="32"/>
          <w:szCs w:val="32"/>
        </w:rPr>
        <w:t>«</w:t>
      </w:r>
      <w:r w:rsidRPr="0013438D">
        <w:rPr>
          <w:rFonts w:ascii="Times New Roman" w:eastAsia="Times New Roman" w:hAnsi="Times New Roman" w:cs="Times New Roman"/>
          <w:bCs/>
          <w:sz w:val="32"/>
          <w:szCs w:val="32"/>
        </w:rPr>
        <w:t>Нужно отдать справедливость нашим преподавателям, которые не давали нам никакой скидки, но их сердечное сочувственное отношение, помощь на консультациях было делом благородным. Особенную благодарность заслужил у всех Евгений Яковлевич Зарвин. Его приход был для нас настоящим праздником. Всегда улыбающийся, добродуш</w:t>
      </w:r>
      <w:r w:rsidRPr="0013438D">
        <w:rPr>
          <w:rFonts w:ascii="Times New Roman" w:eastAsia="Times New Roman" w:hAnsi="Times New Roman" w:cs="Times New Roman"/>
          <w:sz w:val="32"/>
          <w:szCs w:val="32"/>
        </w:rPr>
        <w:t>ный</w:t>
      </w:r>
      <w:r w:rsidRPr="0013438D">
        <w:rPr>
          <w:rFonts w:ascii="Times New Roman" w:eastAsia="Times New Roman" w:hAnsi="Times New Roman" w:cs="Times New Roman"/>
          <w:bCs/>
          <w:sz w:val="32"/>
          <w:szCs w:val="32"/>
        </w:rPr>
        <w:t>, доброжелател</w:t>
      </w:r>
      <w:r w:rsidRPr="0013438D">
        <w:rPr>
          <w:rFonts w:ascii="Times New Roman" w:eastAsia="Times New Roman" w:hAnsi="Times New Roman" w:cs="Times New Roman"/>
          <w:bCs/>
          <w:sz w:val="32"/>
          <w:szCs w:val="32"/>
        </w:rPr>
        <w:t>ь</w:t>
      </w:r>
      <w:r w:rsidRPr="0013438D">
        <w:rPr>
          <w:rFonts w:ascii="Times New Roman" w:eastAsia="Times New Roman" w:hAnsi="Times New Roman" w:cs="Times New Roman"/>
          <w:bCs/>
          <w:sz w:val="32"/>
          <w:szCs w:val="32"/>
        </w:rPr>
        <w:t>ный, одновременно требовательный и строгий</w:t>
      </w:r>
      <w:r w:rsidR="00146A88">
        <w:rPr>
          <w:rFonts w:ascii="Times New Roman" w:eastAsia="Times New Roman" w:hAnsi="Times New Roman" w:cs="Times New Roman"/>
          <w:bCs/>
          <w:sz w:val="32"/>
          <w:szCs w:val="32"/>
        </w:rPr>
        <w:t>»</w:t>
      </w:r>
      <w:r w:rsidRPr="0013438D">
        <w:rPr>
          <w:rFonts w:ascii="Times New Roman" w:eastAsia="Times New Roman" w:hAnsi="Times New Roman" w:cs="Times New Roman"/>
          <w:bCs/>
          <w:sz w:val="32"/>
          <w:szCs w:val="32"/>
        </w:rPr>
        <w:t>.</w:t>
      </w:r>
    </w:p>
    <w:p w14:paraId="0E16AB52" w14:textId="77777777" w:rsidR="00C37473" w:rsidRPr="005009F5" w:rsidRDefault="00146A88" w:rsidP="00B8375F">
      <w:pPr>
        <w:widowControl w:val="0"/>
        <w:spacing w:after="0" w:line="300" w:lineRule="auto"/>
        <w:ind w:firstLine="851"/>
        <w:jc w:val="both"/>
        <w:rPr>
          <w:rFonts w:ascii="Times New Roman" w:eastAsia="Times New Roman" w:hAnsi="Times New Roman" w:cs="Times New Roman"/>
          <w:bCs/>
          <w:sz w:val="32"/>
          <w:szCs w:val="32"/>
        </w:rPr>
      </w:pPr>
      <w:r>
        <w:rPr>
          <w:rFonts w:ascii="Times New Roman" w:eastAsia="Times New Roman" w:hAnsi="Times New Roman" w:cs="Times New Roman"/>
          <w:bCs/>
          <w:sz w:val="32"/>
          <w:szCs w:val="32"/>
        </w:rPr>
        <w:t>«</w:t>
      </w:r>
      <w:r w:rsidR="00C37473" w:rsidRPr="005009F5">
        <w:rPr>
          <w:rFonts w:ascii="Times New Roman" w:eastAsia="Times New Roman" w:hAnsi="Times New Roman" w:cs="Times New Roman"/>
          <w:bCs/>
          <w:sz w:val="32"/>
          <w:szCs w:val="32"/>
        </w:rPr>
        <w:t xml:space="preserve">Главным делом моей </w:t>
      </w:r>
      <w:r w:rsidR="005307C9">
        <w:rPr>
          <w:rFonts w:ascii="Times New Roman" w:eastAsia="Times New Roman" w:hAnsi="Times New Roman" w:cs="Times New Roman"/>
          <w:bCs/>
          <w:sz w:val="32"/>
          <w:szCs w:val="32"/>
        </w:rPr>
        <w:t>жизни</w:t>
      </w:r>
      <w:r w:rsidR="00C37473" w:rsidRPr="005009F5">
        <w:rPr>
          <w:rFonts w:ascii="Times New Roman" w:eastAsia="Times New Roman" w:hAnsi="Times New Roman" w:cs="Times New Roman"/>
          <w:bCs/>
          <w:sz w:val="32"/>
          <w:szCs w:val="32"/>
        </w:rPr>
        <w:t xml:space="preserve"> считаю свою научную работу</w:t>
      </w:r>
      <w:r w:rsidR="005307C9">
        <w:rPr>
          <w:rFonts w:ascii="Times New Roman" w:eastAsia="Times New Roman" w:hAnsi="Times New Roman" w:cs="Times New Roman"/>
          <w:bCs/>
          <w:sz w:val="32"/>
          <w:szCs w:val="32"/>
        </w:rPr>
        <w:t xml:space="preserve"> «</w:t>
      </w:r>
      <w:r w:rsidR="005307C9" w:rsidRPr="005009F5">
        <w:rPr>
          <w:rFonts w:ascii="Times New Roman" w:eastAsia="Times New Roman" w:hAnsi="Times New Roman" w:cs="Times New Roman"/>
          <w:bCs/>
          <w:sz w:val="32"/>
          <w:szCs w:val="32"/>
        </w:rPr>
        <w:t>Выплавка и мартеновский передел маломарганцевистого чугуна</w:t>
      </w:r>
      <w:r w:rsidR="005307C9">
        <w:rPr>
          <w:rFonts w:ascii="Times New Roman" w:eastAsia="Times New Roman" w:hAnsi="Times New Roman" w:cs="Times New Roman"/>
          <w:bCs/>
          <w:sz w:val="32"/>
          <w:szCs w:val="32"/>
        </w:rPr>
        <w:t>»</w:t>
      </w:r>
      <w:r w:rsidR="00C37473" w:rsidRPr="005009F5">
        <w:rPr>
          <w:rFonts w:ascii="Times New Roman" w:eastAsia="Times New Roman" w:hAnsi="Times New Roman" w:cs="Times New Roman"/>
          <w:bCs/>
          <w:sz w:val="32"/>
          <w:szCs w:val="32"/>
        </w:rPr>
        <w:t>, которую веду с 1941 года</w:t>
      </w:r>
      <w:r w:rsidR="0012774E">
        <w:rPr>
          <w:rFonts w:ascii="Times New Roman" w:eastAsia="Times New Roman" w:hAnsi="Times New Roman" w:cs="Times New Roman"/>
          <w:bCs/>
          <w:sz w:val="32"/>
          <w:szCs w:val="32"/>
        </w:rPr>
        <w:t>»</w:t>
      </w:r>
      <w:r w:rsidR="005307C9">
        <w:rPr>
          <w:rFonts w:ascii="Times New Roman" w:eastAsia="Times New Roman" w:hAnsi="Times New Roman" w:cs="Times New Roman"/>
          <w:bCs/>
          <w:sz w:val="32"/>
          <w:szCs w:val="32"/>
        </w:rPr>
        <w:t xml:space="preserve">, </w:t>
      </w:r>
      <w:r w:rsidR="00C37473" w:rsidRPr="005009F5">
        <w:rPr>
          <w:rFonts w:ascii="Times New Roman" w:eastAsia="Times New Roman" w:hAnsi="Times New Roman" w:cs="Times New Roman"/>
          <w:bCs/>
          <w:sz w:val="32"/>
          <w:szCs w:val="32"/>
        </w:rPr>
        <w:t>– говорил профессор Зарвин.</w:t>
      </w:r>
    </w:p>
    <w:p w14:paraId="16B730B9" w14:textId="77777777" w:rsidR="00C37473" w:rsidRPr="005009F5" w:rsidRDefault="00C37473" w:rsidP="00B8375F">
      <w:pPr>
        <w:widowControl w:val="0"/>
        <w:spacing w:after="0" w:line="300" w:lineRule="auto"/>
        <w:ind w:firstLine="851"/>
        <w:jc w:val="both"/>
        <w:rPr>
          <w:rFonts w:ascii="Times New Roman" w:eastAsia="Times New Roman" w:hAnsi="Times New Roman" w:cs="Times New Roman"/>
          <w:bCs/>
          <w:sz w:val="32"/>
          <w:szCs w:val="32"/>
        </w:rPr>
      </w:pPr>
      <w:r w:rsidRPr="005009F5">
        <w:rPr>
          <w:rFonts w:ascii="Times New Roman" w:eastAsia="Times New Roman" w:hAnsi="Times New Roman" w:cs="Times New Roman"/>
          <w:bCs/>
          <w:sz w:val="32"/>
          <w:szCs w:val="32"/>
        </w:rPr>
        <w:t>Е.Я. Зарвин как член комитета ученых провел ряд работ, п</w:t>
      </w:r>
      <w:r w:rsidRPr="005009F5">
        <w:rPr>
          <w:rFonts w:ascii="Times New Roman" w:eastAsia="Times New Roman" w:hAnsi="Times New Roman" w:cs="Times New Roman"/>
          <w:bCs/>
          <w:sz w:val="32"/>
          <w:szCs w:val="32"/>
        </w:rPr>
        <w:t>о</w:t>
      </w:r>
      <w:r w:rsidRPr="005009F5">
        <w:rPr>
          <w:rFonts w:ascii="Times New Roman" w:eastAsia="Times New Roman" w:hAnsi="Times New Roman" w:cs="Times New Roman"/>
          <w:bCs/>
          <w:sz w:val="32"/>
          <w:szCs w:val="32"/>
        </w:rPr>
        <w:t>священных решению такой сложной проблемы, как срочный оборо</w:t>
      </w:r>
      <w:r w:rsidRPr="005009F5">
        <w:rPr>
          <w:rFonts w:ascii="Times New Roman" w:eastAsia="Times New Roman" w:hAnsi="Times New Roman" w:cs="Times New Roman"/>
          <w:bCs/>
          <w:sz w:val="32"/>
          <w:szCs w:val="32"/>
        </w:rPr>
        <w:t>н</w:t>
      </w:r>
      <w:r w:rsidRPr="005009F5">
        <w:rPr>
          <w:rFonts w:ascii="Times New Roman" w:eastAsia="Times New Roman" w:hAnsi="Times New Roman" w:cs="Times New Roman"/>
          <w:bCs/>
          <w:sz w:val="32"/>
          <w:szCs w:val="32"/>
        </w:rPr>
        <w:t>ный заказ, имевший целью экономию марганца на всех стадиях м</w:t>
      </w:r>
      <w:r w:rsidRPr="005009F5">
        <w:rPr>
          <w:rFonts w:ascii="Times New Roman" w:eastAsia="Times New Roman" w:hAnsi="Times New Roman" w:cs="Times New Roman"/>
          <w:bCs/>
          <w:sz w:val="32"/>
          <w:szCs w:val="32"/>
        </w:rPr>
        <w:t>е</w:t>
      </w:r>
      <w:r w:rsidRPr="005009F5">
        <w:rPr>
          <w:rFonts w:ascii="Times New Roman" w:eastAsia="Times New Roman" w:hAnsi="Times New Roman" w:cs="Times New Roman"/>
          <w:bCs/>
          <w:sz w:val="32"/>
          <w:szCs w:val="32"/>
        </w:rPr>
        <w:t>таллургического цикла.</w:t>
      </w:r>
    </w:p>
    <w:p w14:paraId="0CD4EB13" w14:textId="77777777" w:rsidR="0012774E" w:rsidRDefault="00C37473" w:rsidP="00B8375F">
      <w:pPr>
        <w:widowControl w:val="0"/>
        <w:spacing w:after="0" w:line="300" w:lineRule="auto"/>
        <w:ind w:firstLine="851"/>
        <w:jc w:val="both"/>
        <w:rPr>
          <w:rFonts w:ascii="Times New Roman" w:eastAsia="Times New Roman" w:hAnsi="Times New Roman" w:cs="Times New Roman"/>
          <w:bCs/>
          <w:sz w:val="32"/>
          <w:szCs w:val="32"/>
        </w:rPr>
      </w:pPr>
      <w:r w:rsidRPr="005009F5">
        <w:rPr>
          <w:rFonts w:ascii="Times New Roman" w:eastAsia="Times New Roman" w:hAnsi="Times New Roman" w:cs="Times New Roman"/>
          <w:bCs/>
          <w:sz w:val="32"/>
          <w:szCs w:val="32"/>
        </w:rPr>
        <w:t>До войны большой процент марганца, который шел на прои</w:t>
      </w:r>
      <w:r w:rsidRPr="005009F5">
        <w:rPr>
          <w:rFonts w:ascii="Times New Roman" w:eastAsia="Times New Roman" w:hAnsi="Times New Roman" w:cs="Times New Roman"/>
          <w:bCs/>
          <w:sz w:val="32"/>
          <w:szCs w:val="32"/>
        </w:rPr>
        <w:t>з</w:t>
      </w:r>
      <w:r w:rsidRPr="005009F5">
        <w:rPr>
          <w:rFonts w:ascii="Times New Roman" w:eastAsia="Times New Roman" w:hAnsi="Times New Roman" w:cs="Times New Roman"/>
          <w:bCs/>
          <w:sz w:val="32"/>
          <w:szCs w:val="32"/>
        </w:rPr>
        <w:t>водство легированных сталей, поступал на КМК из Закавказья, с Чи</w:t>
      </w:r>
      <w:r w:rsidRPr="005009F5">
        <w:rPr>
          <w:rFonts w:ascii="Times New Roman" w:eastAsia="Times New Roman" w:hAnsi="Times New Roman" w:cs="Times New Roman"/>
          <w:bCs/>
          <w:sz w:val="32"/>
          <w:szCs w:val="32"/>
        </w:rPr>
        <w:t>а</w:t>
      </w:r>
      <w:r w:rsidRPr="005009F5">
        <w:rPr>
          <w:rFonts w:ascii="Times New Roman" w:eastAsia="Times New Roman" w:hAnsi="Times New Roman" w:cs="Times New Roman"/>
          <w:bCs/>
          <w:sz w:val="32"/>
          <w:szCs w:val="32"/>
        </w:rPr>
        <w:t>турского месторождения. В то время рудник попал под временную оккупацию немецко-фашистских захватчиков. В связи с этим поста</w:t>
      </w:r>
      <w:r w:rsidRPr="005009F5">
        <w:rPr>
          <w:rFonts w:ascii="Times New Roman" w:eastAsia="Times New Roman" w:hAnsi="Times New Roman" w:cs="Times New Roman"/>
          <w:bCs/>
          <w:sz w:val="32"/>
          <w:szCs w:val="32"/>
        </w:rPr>
        <w:t>в</w:t>
      </w:r>
      <w:r w:rsidRPr="005009F5">
        <w:rPr>
          <w:rFonts w:ascii="Times New Roman" w:eastAsia="Times New Roman" w:hAnsi="Times New Roman" w:cs="Times New Roman"/>
          <w:bCs/>
          <w:sz w:val="32"/>
          <w:szCs w:val="32"/>
        </w:rPr>
        <w:t>ка марганца прекратилась. Для обеспечения металлургических зав</w:t>
      </w:r>
      <w:r w:rsidRPr="005009F5">
        <w:rPr>
          <w:rFonts w:ascii="Times New Roman" w:eastAsia="Times New Roman" w:hAnsi="Times New Roman" w:cs="Times New Roman"/>
          <w:bCs/>
          <w:sz w:val="32"/>
          <w:szCs w:val="32"/>
        </w:rPr>
        <w:t>о</w:t>
      </w:r>
      <w:r w:rsidRPr="005009F5">
        <w:rPr>
          <w:rFonts w:ascii="Times New Roman" w:eastAsia="Times New Roman" w:hAnsi="Times New Roman" w:cs="Times New Roman"/>
          <w:bCs/>
          <w:sz w:val="32"/>
          <w:szCs w:val="32"/>
        </w:rPr>
        <w:t>дов нужно было разрабатывать новые месторождения марганца в С</w:t>
      </w:r>
      <w:r w:rsidRPr="005009F5">
        <w:rPr>
          <w:rFonts w:ascii="Times New Roman" w:eastAsia="Times New Roman" w:hAnsi="Times New Roman" w:cs="Times New Roman"/>
          <w:bCs/>
          <w:sz w:val="32"/>
          <w:szCs w:val="32"/>
        </w:rPr>
        <w:t>и</w:t>
      </w:r>
      <w:r w:rsidRPr="005009F5">
        <w:rPr>
          <w:rFonts w:ascii="Times New Roman" w:eastAsia="Times New Roman" w:hAnsi="Times New Roman" w:cs="Times New Roman"/>
          <w:bCs/>
          <w:sz w:val="32"/>
          <w:szCs w:val="32"/>
        </w:rPr>
        <w:t xml:space="preserve">бири и соблюдать возможно большую экономию расхода марганца. </w:t>
      </w:r>
    </w:p>
    <w:p w14:paraId="5F4ADE6A" w14:textId="77777777" w:rsidR="00C37473" w:rsidRPr="005009F5" w:rsidRDefault="00C37473" w:rsidP="00B8375F">
      <w:pPr>
        <w:widowControl w:val="0"/>
        <w:spacing w:after="0" w:line="300" w:lineRule="auto"/>
        <w:ind w:firstLine="851"/>
        <w:jc w:val="both"/>
        <w:rPr>
          <w:rFonts w:ascii="Times New Roman" w:eastAsia="Times New Roman" w:hAnsi="Times New Roman" w:cs="Times New Roman"/>
          <w:bCs/>
          <w:sz w:val="32"/>
          <w:szCs w:val="32"/>
        </w:rPr>
      </w:pPr>
      <w:r w:rsidRPr="005009F5">
        <w:rPr>
          <w:rFonts w:ascii="Times New Roman" w:eastAsia="Times New Roman" w:hAnsi="Times New Roman" w:cs="Times New Roman"/>
          <w:bCs/>
          <w:sz w:val="32"/>
          <w:szCs w:val="32"/>
        </w:rPr>
        <w:t>Было открыто и разрабатывалось Усинское месторождение марганца. Руды этого месторождения обладают прекрасными мета</w:t>
      </w:r>
      <w:r w:rsidRPr="005009F5">
        <w:rPr>
          <w:rFonts w:ascii="Times New Roman" w:eastAsia="Times New Roman" w:hAnsi="Times New Roman" w:cs="Times New Roman"/>
          <w:bCs/>
          <w:sz w:val="32"/>
          <w:szCs w:val="32"/>
        </w:rPr>
        <w:t>л</w:t>
      </w:r>
      <w:r w:rsidRPr="005009F5">
        <w:rPr>
          <w:rFonts w:ascii="Times New Roman" w:eastAsia="Times New Roman" w:hAnsi="Times New Roman" w:cs="Times New Roman"/>
          <w:bCs/>
          <w:sz w:val="32"/>
          <w:szCs w:val="32"/>
        </w:rPr>
        <w:t>лургическими качествами, добавка их в шихту доменных печей обе</w:t>
      </w:r>
      <w:r w:rsidRPr="005009F5">
        <w:rPr>
          <w:rFonts w:ascii="Times New Roman" w:eastAsia="Times New Roman" w:hAnsi="Times New Roman" w:cs="Times New Roman"/>
          <w:bCs/>
          <w:sz w:val="32"/>
          <w:szCs w:val="32"/>
        </w:rPr>
        <w:t>с</w:t>
      </w:r>
      <w:r w:rsidRPr="005009F5">
        <w:rPr>
          <w:rFonts w:ascii="Times New Roman" w:eastAsia="Times New Roman" w:hAnsi="Times New Roman" w:cs="Times New Roman"/>
          <w:bCs/>
          <w:sz w:val="32"/>
          <w:szCs w:val="32"/>
        </w:rPr>
        <w:t>печивала получение высоких технико-экономических показателей. Руды первого сорта, содержащие 30 % марганца, являлись приго</w:t>
      </w:r>
      <w:r w:rsidRPr="005009F5">
        <w:rPr>
          <w:rFonts w:ascii="Times New Roman" w:eastAsia="Times New Roman" w:hAnsi="Times New Roman" w:cs="Times New Roman"/>
          <w:bCs/>
          <w:sz w:val="32"/>
          <w:szCs w:val="32"/>
        </w:rPr>
        <w:t>д</w:t>
      </w:r>
      <w:r w:rsidR="009D1DCB">
        <w:rPr>
          <w:rFonts w:ascii="Times New Roman" w:eastAsia="Times New Roman" w:hAnsi="Times New Roman" w:cs="Times New Roman"/>
          <w:bCs/>
          <w:sz w:val="32"/>
          <w:szCs w:val="32"/>
        </w:rPr>
        <w:t>ными для выплавки ферромарганца.</w:t>
      </w:r>
    </w:p>
    <w:p w14:paraId="56437048" w14:textId="77777777" w:rsidR="00C37473" w:rsidRPr="005009F5" w:rsidRDefault="00C37473" w:rsidP="00B8375F">
      <w:pPr>
        <w:widowControl w:val="0"/>
        <w:spacing w:after="0" w:line="300" w:lineRule="auto"/>
        <w:ind w:firstLine="851"/>
        <w:jc w:val="both"/>
        <w:rPr>
          <w:rFonts w:ascii="Times New Roman" w:eastAsia="Times New Roman" w:hAnsi="Times New Roman" w:cs="Times New Roman"/>
          <w:bCs/>
          <w:sz w:val="32"/>
          <w:szCs w:val="32"/>
        </w:rPr>
      </w:pPr>
      <w:r w:rsidRPr="005009F5">
        <w:rPr>
          <w:rFonts w:ascii="Times New Roman" w:eastAsia="Times New Roman" w:hAnsi="Times New Roman" w:cs="Times New Roman"/>
          <w:bCs/>
          <w:sz w:val="32"/>
          <w:szCs w:val="32"/>
        </w:rPr>
        <w:t>В начале 1942 года работники института и завода (доценты Е.Я. Зарвин, В.П. Дембовецкий, Н.Н. Круглов, инженеры Б.Н. Жер</w:t>
      </w:r>
      <w:r w:rsidRPr="005009F5">
        <w:rPr>
          <w:rFonts w:ascii="Times New Roman" w:eastAsia="Times New Roman" w:hAnsi="Times New Roman" w:cs="Times New Roman"/>
          <w:bCs/>
          <w:sz w:val="32"/>
          <w:szCs w:val="32"/>
        </w:rPr>
        <w:t>е</w:t>
      </w:r>
      <w:r w:rsidRPr="005009F5">
        <w:rPr>
          <w:rFonts w:ascii="Times New Roman" w:eastAsia="Times New Roman" w:hAnsi="Times New Roman" w:cs="Times New Roman"/>
          <w:bCs/>
          <w:sz w:val="32"/>
          <w:szCs w:val="32"/>
        </w:rPr>
        <w:t>бин и Е.К. Вяткин) приступили к выполнению исследования и 3 мая 1942 года одна из доменных печей КМК была переведена на выпла</w:t>
      </w:r>
      <w:r w:rsidRPr="005009F5">
        <w:rPr>
          <w:rFonts w:ascii="Times New Roman" w:eastAsia="Times New Roman" w:hAnsi="Times New Roman" w:cs="Times New Roman"/>
          <w:bCs/>
          <w:sz w:val="32"/>
          <w:szCs w:val="32"/>
        </w:rPr>
        <w:t>в</w:t>
      </w:r>
      <w:r w:rsidRPr="005009F5">
        <w:rPr>
          <w:rFonts w:ascii="Times New Roman" w:eastAsia="Times New Roman" w:hAnsi="Times New Roman" w:cs="Times New Roman"/>
          <w:bCs/>
          <w:sz w:val="32"/>
          <w:szCs w:val="32"/>
        </w:rPr>
        <w:t>ку маломарганцевистого чугуна. Первые же опыты показали, что снижение содержания марганца в чугуне позволяет значительно ув</w:t>
      </w:r>
      <w:r w:rsidRPr="005009F5">
        <w:rPr>
          <w:rFonts w:ascii="Times New Roman" w:eastAsia="Times New Roman" w:hAnsi="Times New Roman" w:cs="Times New Roman"/>
          <w:bCs/>
          <w:sz w:val="32"/>
          <w:szCs w:val="32"/>
        </w:rPr>
        <w:t>е</w:t>
      </w:r>
      <w:r w:rsidRPr="005009F5">
        <w:rPr>
          <w:rFonts w:ascii="Times New Roman" w:eastAsia="Times New Roman" w:hAnsi="Times New Roman" w:cs="Times New Roman"/>
          <w:bCs/>
          <w:sz w:val="32"/>
          <w:szCs w:val="32"/>
        </w:rPr>
        <w:t>личить производительность доменных печей, уменьшить себесто</w:t>
      </w:r>
      <w:r w:rsidRPr="005009F5">
        <w:rPr>
          <w:rFonts w:ascii="Times New Roman" w:eastAsia="Times New Roman" w:hAnsi="Times New Roman" w:cs="Times New Roman"/>
          <w:bCs/>
          <w:sz w:val="32"/>
          <w:szCs w:val="32"/>
        </w:rPr>
        <w:t>и</w:t>
      </w:r>
      <w:r w:rsidRPr="005009F5">
        <w:rPr>
          <w:rFonts w:ascii="Times New Roman" w:eastAsia="Times New Roman" w:hAnsi="Times New Roman" w:cs="Times New Roman"/>
          <w:bCs/>
          <w:sz w:val="32"/>
          <w:szCs w:val="32"/>
        </w:rPr>
        <w:t>мость чугуна и, при мартеновском переделе последнего, получить сталь требуемого качества.</w:t>
      </w:r>
    </w:p>
    <w:p w14:paraId="743769F2" w14:textId="682DE28C" w:rsidR="00C37473" w:rsidRPr="005009F5" w:rsidRDefault="00C37473" w:rsidP="00B8375F">
      <w:pPr>
        <w:widowControl w:val="0"/>
        <w:spacing w:after="0" w:line="300" w:lineRule="auto"/>
        <w:ind w:firstLine="851"/>
        <w:jc w:val="both"/>
        <w:rPr>
          <w:rFonts w:ascii="Times New Roman" w:eastAsia="Times New Roman" w:hAnsi="Times New Roman" w:cs="Times New Roman"/>
          <w:bCs/>
          <w:sz w:val="32"/>
          <w:szCs w:val="32"/>
        </w:rPr>
      </w:pPr>
      <w:r w:rsidRPr="005009F5">
        <w:rPr>
          <w:rFonts w:ascii="Times New Roman" w:eastAsia="Times New Roman" w:hAnsi="Times New Roman" w:cs="Times New Roman"/>
          <w:bCs/>
          <w:sz w:val="32"/>
          <w:szCs w:val="32"/>
        </w:rPr>
        <w:t>В марте 1943 года КМК впервые полностью внедрил результ</w:t>
      </w:r>
      <w:r w:rsidRPr="005009F5">
        <w:rPr>
          <w:rFonts w:ascii="Times New Roman" w:eastAsia="Times New Roman" w:hAnsi="Times New Roman" w:cs="Times New Roman"/>
          <w:bCs/>
          <w:sz w:val="32"/>
          <w:szCs w:val="32"/>
        </w:rPr>
        <w:t>а</w:t>
      </w:r>
      <w:r w:rsidRPr="005009F5">
        <w:rPr>
          <w:rFonts w:ascii="Times New Roman" w:eastAsia="Times New Roman" w:hAnsi="Times New Roman" w:cs="Times New Roman"/>
          <w:bCs/>
          <w:sz w:val="32"/>
          <w:szCs w:val="32"/>
        </w:rPr>
        <w:t>ты этого исследования, переведя доменный цех на выплавку, а март</w:t>
      </w:r>
      <w:r w:rsidRPr="005009F5">
        <w:rPr>
          <w:rFonts w:ascii="Times New Roman" w:eastAsia="Times New Roman" w:hAnsi="Times New Roman" w:cs="Times New Roman"/>
          <w:bCs/>
          <w:sz w:val="32"/>
          <w:szCs w:val="32"/>
        </w:rPr>
        <w:t>е</w:t>
      </w:r>
      <w:r w:rsidRPr="005009F5">
        <w:rPr>
          <w:rFonts w:ascii="Times New Roman" w:eastAsia="Times New Roman" w:hAnsi="Times New Roman" w:cs="Times New Roman"/>
          <w:bCs/>
          <w:sz w:val="32"/>
          <w:szCs w:val="32"/>
        </w:rPr>
        <w:t>новские цехи на передел маломарганц</w:t>
      </w:r>
      <w:r w:rsidR="00142418">
        <w:rPr>
          <w:rFonts w:ascii="Times New Roman" w:eastAsia="Times New Roman" w:hAnsi="Times New Roman" w:cs="Times New Roman"/>
          <w:bCs/>
          <w:sz w:val="32"/>
          <w:szCs w:val="32"/>
        </w:rPr>
        <w:t>о</w:t>
      </w:r>
      <w:r w:rsidRPr="005009F5">
        <w:rPr>
          <w:rFonts w:ascii="Times New Roman" w:eastAsia="Times New Roman" w:hAnsi="Times New Roman" w:cs="Times New Roman"/>
          <w:bCs/>
          <w:sz w:val="32"/>
          <w:szCs w:val="32"/>
        </w:rPr>
        <w:t>вистого чугуна. В итоге тол</w:t>
      </w:r>
      <w:r w:rsidRPr="005009F5">
        <w:rPr>
          <w:rFonts w:ascii="Times New Roman" w:eastAsia="Times New Roman" w:hAnsi="Times New Roman" w:cs="Times New Roman"/>
          <w:bCs/>
          <w:sz w:val="32"/>
          <w:szCs w:val="32"/>
        </w:rPr>
        <w:t>ь</w:t>
      </w:r>
      <w:r w:rsidRPr="005009F5">
        <w:rPr>
          <w:rFonts w:ascii="Times New Roman" w:eastAsia="Times New Roman" w:hAnsi="Times New Roman" w:cs="Times New Roman"/>
          <w:bCs/>
          <w:sz w:val="32"/>
          <w:szCs w:val="32"/>
        </w:rPr>
        <w:t>ко за март 1943 года доменным цехом КМК было получено 6800</w:t>
      </w:r>
      <w:r w:rsidR="00146A88">
        <w:t> </w:t>
      </w:r>
      <w:r w:rsidRPr="005009F5">
        <w:rPr>
          <w:rFonts w:ascii="Times New Roman" w:eastAsia="Times New Roman" w:hAnsi="Times New Roman" w:cs="Times New Roman"/>
          <w:bCs/>
          <w:sz w:val="32"/>
          <w:szCs w:val="32"/>
        </w:rPr>
        <w:t>тонн добавочного чугуна и сэкономлено 3800 тонн кокса, 4400</w:t>
      </w:r>
      <w:r w:rsidR="00146A88">
        <w:rPr>
          <w:rFonts w:ascii="Times New Roman" w:eastAsia="Times New Roman" w:hAnsi="Times New Roman" w:cs="Times New Roman"/>
          <w:bCs/>
          <w:sz w:val="32"/>
          <w:szCs w:val="32"/>
        </w:rPr>
        <w:t> </w:t>
      </w:r>
      <w:r w:rsidRPr="005009F5">
        <w:rPr>
          <w:rFonts w:ascii="Times New Roman" w:eastAsia="Times New Roman" w:hAnsi="Times New Roman" w:cs="Times New Roman"/>
          <w:bCs/>
          <w:sz w:val="32"/>
          <w:szCs w:val="32"/>
        </w:rPr>
        <w:t>тонн и</w:t>
      </w:r>
      <w:r w:rsidRPr="005009F5">
        <w:rPr>
          <w:rFonts w:ascii="Times New Roman" w:eastAsia="Times New Roman" w:hAnsi="Times New Roman" w:cs="Times New Roman"/>
          <w:bCs/>
          <w:sz w:val="32"/>
          <w:szCs w:val="32"/>
        </w:rPr>
        <w:t>з</w:t>
      </w:r>
      <w:r w:rsidRPr="005009F5">
        <w:rPr>
          <w:rFonts w:ascii="Times New Roman" w:eastAsia="Times New Roman" w:hAnsi="Times New Roman" w:cs="Times New Roman"/>
          <w:bCs/>
          <w:sz w:val="32"/>
          <w:szCs w:val="32"/>
        </w:rPr>
        <w:t xml:space="preserve">вестняка </w:t>
      </w:r>
      <w:r w:rsidR="00146A88">
        <w:rPr>
          <w:rFonts w:ascii="Times New Roman" w:eastAsia="Times New Roman" w:hAnsi="Times New Roman" w:cs="Times New Roman"/>
          <w:bCs/>
          <w:sz w:val="32"/>
          <w:szCs w:val="32"/>
        </w:rPr>
        <w:t>и</w:t>
      </w:r>
      <w:r w:rsidRPr="005009F5">
        <w:rPr>
          <w:rFonts w:ascii="Times New Roman" w:eastAsia="Times New Roman" w:hAnsi="Times New Roman" w:cs="Times New Roman"/>
          <w:bCs/>
          <w:sz w:val="32"/>
          <w:szCs w:val="32"/>
        </w:rPr>
        <w:t xml:space="preserve"> 11000 тонн мазульской марганцевистой руды.</w:t>
      </w:r>
    </w:p>
    <w:p w14:paraId="0CE8696B" w14:textId="30AA9DEA" w:rsidR="00C37473" w:rsidRDefault="00296961" w:rsidP="00B8375F">
      <w:pPr>
        <w:widowControl w:val="0"/>
        <w:spacing w:after="0" w:line="300" w:lineRule="auto"/>
        <w:ind w:firstLine="851"/>
        <w:jc w:val="both"/>
        <w:rPr>
          <w:rFonts w:ascii="Times New Roman" w:eastAsia="Times New Roman" w:hAnsi="Times New Roman" w:cs="Times New Roman"/>
          <w:bCs/>
          <w:sz w:val="32"/>
          <w:szCs w:val="32"/>
        </w:rPr>
      </w:pPr>
      <w:r>
        <w:rPr>
          <w:rFonts w:ascii="Times New Roman" w:eastAsia="Times New Roman" w:hAnsi="Times New Roman" w:cs="Times New Roman"/>
          <w:bCs/>
          <w:sz w:val="32"/>
          <w:szCs w:val="32"/>
        </w:rPr>
        <w:t>Н</w:t>
      </w:r>
      <w:r w:rsidR="00C37473" w:rsidRPr="005009F5">
        <w:rPr>
          <w:rFonts w:ascii="Times New Roman" w:eastAsia="Times New Roman" w:hAnsi="Times New Roman" w:cs="Times New Roman"/>
          <w:bCs/>
          <w:sz w:val="32"/>
          <w:szCs w:val="32"/>
        </w:rPr>
        <w:t>а Магнитогорском металлургическом комбинате на одной из печей было проведено исследование выплавки маломарганцевистого чугуна и последующего передела его в мартеновских печах. Испол</w:t>
      </w:r>
      <w:r w:rsidR="00C37473" w:rsidRPr="005009F5">
        <w:rPr>
          <w:rFonts w:ascii="Times New Roman" w:eastAsia="Times New Roman" w:hAnsi="Times New Roman" w:cs="Times New Roman"/>
          <w:bCs/>
          <w:sz w:val="32"/>
          <w:szCs w:val="32"/>
        </w:rPr>
        <w:t>ь</w:t>
      </w:r>
      <w:r w:rsidR="00C37473" w:rsidRPr="005009F5">
        <w:rPr>
          <w:rFonts w:ascii="Times New Roman" w:eastAsia="Times New Roman" w:hAnsi="Times New Roman" w:cs="Times New Roman"/>
          <w:bCs/>
          <w:sz w:val="32"/>
          <w:szCs w:val="32"/>
        </w:rPr>
        <w:t>зование этого процесса только на КМК и в Магнитогорске дало еж</w:t>
      </w:r>
      <w:r w:rsidR="00C37473" w:rsidRPr="005009F5">
        <w:rPr>
          <w:rFonts w:ascii="Times New Roman" w:eastAsia="Times New Roman" w:hAnsi="Times New Roman" w:cs="Times New Roman"/>
          <w:bCs/>
          <w:sz w:val="32"/>
          <w:szCs w:val="32"/>
        </w:rPr>
        <w:t>е</w:t>
      </w:r>
      <w:r w:rsidR="00C37473" w:rsidRPr="005009F5">
        <w:rPr>
          <w:rFonts w:ascii="Times New Roman" w:eastAsia="Times New Roman" w:hAnsi="Times New Roman" w:cs="Times New Roman"/>
          <w:bCs/>
          <w:sz w:val="32"/>
          <w:szCs w:val="32"/>
        </w:rPr>
        <w:t xml:space="preserve">годный экономический эффект более </w:t>
      </w:r>
      <w:r w:rsidR="00C37473" w:rsidRPr="005009F5">
        <w:rPr>
          <w:rFonts w:ascii="Times New Roman" w:eastAsia="Times New Roman" w:hAnsi="Times New Roman" w:cs="Times New Roman"/>
          <w:bCs/>
          <w:iCs/>
          <w:sz w:val="32"/>
          <w:szCs w:val="32"/>
        </w:rPr>
        <w:t>5</w:t>
      </w:r>
      <w:r w:rsidR="00C37473" w:rsidRPr="005009F5">
        <w:rPr>
          <w:rFonts w:ascii="Times New Roman" w:eastAsia="Times New Roman" w:hAnsi="Times New Roman" w:cs="Times New Roman"/>
          <w:bCs/>
          <w:sz w:val="32"/>
          <w:szCs w:val="32"/>
        </w:rPr>
        <w:t xml:space="preserve"> млн. 300 тыс. рублей.</w:t>
      </w:r>
    </w:p>
    <w:p w14:paraId="4B20F521" w14:textId="77777777" w:rsidR="00500926" w:rsidRDefault="005009F5" w:rsidP="00B8375F">
      <w:pPr>
        <w:widowControl w:val="0"/>
        <w:spacing w:after="0" w:line="300" w:lineRule="auto"/>
        <w:ind w:firstLine="851"/>
        <w:jc w:val="both"/>
        <w:rPr>
          <w:rFonts w:ascii="Times New Roman" w:hAnsi="Times New Roman" w:cs="Times New Roman"/>
          <w:sz w:val="32"/>
          <w:szCs w:val="32"/>
        </w:rPr>
      </w:pPr>
      <w:r w:rsidRPr="00BA7808">
        <w:rPr>
          <w:rFonts w:ascii="Times New Roman" w:hAnsi="Times New Roman" w:cs="Times New Roman"/>
          <w:sz w:val="32"/>
          <w:szCs w:val="32"/>
        </w:rPr>
        <w:t xml:space="preserve">Имя профессора </w:t>
      </w:r>
      <w:r>
        <w:rPr>
          <w:rFonts w:ascii="Times New Roman" w:hAnsi="Times New Roman" w:cs="Times New Roman"/>
          <w:sz w:val="32"/>
          <w:szCs w:val="32"/>
        </w:rPr>
        <w:t xml:space="preserve">Е.Я. </w:t>
      </w:r>
      <w:r w:rsidRPr="00BA7808">
        <w:rPr>
          <w:rFonts w:ascii="Times New Roman" w:hAnsi="Times New Roman" w:cs="Times New Roman"/>
          <w:sz w:val="32"/>
          <w:szCs w:val="32"/>
        </w:rPr>
        <w:t>Зарвина нераз</w:t>
      </w:r>
      <w:r>
        <w:rPr>
          <w:rFonts w:ascii="Times New Roman" w:hAnsi="Times New Roman" w:cs="Times New Roman"/>
          <w:sz w:val="32"/>
          <w:szCs w:val="32"/>
        </w:rPr>
        <w:t xml:space="preserve">рывно </w:t>
      </w:r>
      <w:r w:rsidRPr="00BA7808">
        <w:rPr>
          <w:rFonts w:ascii="Times New Roman" w:hAnsi="Times New Roman" w:cs="Times New Roman"/>
          <w:sz w:val="32"/>
          <w:szCs w:val="32"/>
        </w:rPr>
        <w:t>связано с Сибирским металлургическим институтом</w:t>
      </w:r>
      <w:r>
        <w:rPr>
          <w:rFonts w:ascii="Times New Roman" w:hAnsi="Times New Roman" w:cs="Times New Roman"/>
          <w:sz w:val="32"/>
          <w:szCs w:val="32"/>
        </w:rPr>
        <w:t>, где он п</w:t>
      </w:r>
      <w:r w:rsidRPr="00BA7808">
        <w:rPr>
          <w:rFonts w:ascii="Times New Roman" w:hAnsi="Times New Roman" w:cs="Times New Roman"/>
          <w:sz w:val="32"/>
          <w:szCs w:val="32"/>
        </w:rPr>
        <w:t>ять лет б</w:t>
      </w:r>
      <w:r w:rsidR="00146A88">
        <w:rPr>
          <w:rFonts w:ascii="Times New Roman" w:hAnsi="Times New Roman" w:cs="Times New Roman"/>
          <w:sz w:val="32"/>
          <w:szCs w:val="32"/>
        </w:rPr>
        <w:t>ы</w:t>
      </w:r>
      <w:r>
        <w:rPr>
          <w:rFonts w:ascii="Times New Roman" w:hAnsi="Times New Roman" w:cs="Times New Roman"/>
          <w:sz w:val="32"/>
          <w:szCs w:val="32"/>
        </w:rPr>
        <w:t>л д</w:t>
      </w:r>
      <w:r w:rsidRPr="00BA7808">
        <w:rPr>
          <w:rFonts w:ascii="Times New Roman" w:hAnsi="Times New Roman" w:cs="Times New Roman"/>
          <w:sz w:val="32"/>
          <w:szCs w:val="32"/>
        </w:rPr>
        <w:t>еканом мета</w:t>
      </w:r>
      <w:r w:rsidRPr="00BA7808">
        <w:rPr>
          <w:rFonts w:ascii="Times New Roman" w:hAnsi="Times New Roman" w:cs="Times New Roman"/>
          <w:sz w:val="32"/>
          <w:szCs w:val="32"/>
        </w:rPr>
        <w:t>л</w:t>
      </w:r>
      <w:r w:rsidRPr="00BA7808">
        <w:rPr>
          <w:rFonts w:ascii="Times New Roman" w:hAnsi="Times New Roman" w:cs="Times New Roman"/>
          <w:sz w:val="32"/>
          <w:szCs w:val="32"/>
        </w:rPr>
        <w:t>лургического факультета</w:t>
      </w:r>
      <w:r>
        <w:rPr>
          <w:rFonts w:ascii="Times New Roman" w:hAnsi="Times New Roman" w:cs="Times New Roman"/>
          <w:sz w:val="32"/>
          <w:szCs w:val="32"/>
        </w:rPr>
        <w:t xml:space="preserve"> и </w:t>
      </w:r>
      <w:r w:rsidRPr="00BA7808">
        <w:rPr>
          <w:rFonts w:ascii="Times New Roman" w:hAnsi="Times New Roman" w:cs="Times New Roman"/>
          <w:sz w:val="32"/>
          <w:szCs w:val="32"/>
        </w:rPr>
        <w:t>три года проректором по научной работе</w:t>
      </w:r>
      <w:r>
        <w:rPr>
          <w:rFonts w:ascii="Times New Roman" w:hAnsi="Times New Roman" w:cs="Times New Roman"/>
          <w:sz w:val="32"/>
          <w:szCs w:val="32"/>
        </w:rPr>
        <w:t xml:space="preserve">. Он </w:t>
      </w:r>
      <w:r w:rsidRPr="00BA7808">
        <w:rPr>
          <w:rFonts w:ascii="Times New Roman" w:hAnsi="Times New Roman" w:cs="Times New Roman"/>
          <w:sz w:val="32"/>
          <w:szCs w:val="32"/>
        </w:rPr>
        <w:t>автор более 200 публикаций и монографий</w:t>
      </w:r>
      <w:r>
        <w:rPr>
          <w:rFonts w:ascii="Times New Roman" w:hAnsi="Times New Roman" w:cs="Times New Roman"/>
          <w:sz w:val="32"/>
          <w:szCs w:val="32"/>
        </w:rPr>
        <w:t xml:space="preserve">, </w:t>
      </w:r>
      <w:r w:rsidRPr="00BA7808">
        <w:rPr>
          <w:rFonts w:ascii="Times New Roman" w:hAnsi="Times New Roman" w:cs="Times New Roman"/>
          <w:sz w:val="32"/>
          <w:szCs w:val="32"/>
        </w:rPr>
        <w:t>руководитель более 20 крупных научно-исследовательских работ, внедренных с мног</w:t>
      </w:r>
      <w:r w:rsidRPr="00BA7808">
        <w:rPr>
          <w:rFonts w:ascii="Times New Roman" w:hAnsi="Times New Roman" w:cs="Times New Roman"/>
          <w:sz w:val="32"/>
          <w:szCs w:val="32"/>
        </w:rPr>
        <w:t>о</w:t>
      </w:r>
      <w:r w:rsidRPr="00BA7808">
        <w:rPr>
          <w:rFonts w:ascii="Times New Roman" w:hAnsi="Times New Roman" w:cs="Times New Roman"/>
          <w:sz w:val="32"/>
          <w:szCs w:val="32"/>
        </w:rPr>
        <w:t xml:space="preserve">миллионным экономическим эффектом. </w:t>
      </w:r>
    </w:p>
    <w:p w14:paraId="4A68C2DD" w14:textId="63D9E3E9" w:rsidR="005009F5" w:rsidRDefault="005009F5" w:rsidP="00B8375F">
      <w:pPr>
        <w:widowControl w:val="0"/>
        <w:spacing w:after="0" w:line="300" w:lineRule="auto"/>
        <w:ind w:firstLine="851"/>
        <w:jc w:val="both"/>
        <w:rPr>
          <w:rFonts w:ascii="Times New Roman" w:hAnsi="Times New Roman" w:cs="Times New Roman"/>
          <w:sz w:val="32"/>
          <w:szCs w:val="32"/>
        </w:rPr>
      </w:pPr>
      <w:r>
        <w:rPr>
          <w:rFonts w:ascii="Times New Roman" w:hAnsi="Times New Roman" w:cs="Times New Roman"/>
          <w:sz w:val="32"/>
          <w:szCs w:val="32"/>
        </w:rPr>
        <w:t xml:space="preserve">Е.Я. </w:t>
      </w:r>
      <w:r w:rsidRPr="00BA7808">
        <w:rPr>
          <w:rFonts w:ascii="Times New Roman" w:hAnsi="Times New Roman" w:cs="Times New Roman"/>
          <w:sz w:val="32"/>
          <w:szCs w:val="32"/>
        </w:rPr>
        <w:t xml:space="preserve">Зарвин </w:t>
      </w:r>
      <w:r>
        <w:rPr>
          <w:rFonts w:ascii="Times New Roman" w:hAnsi="Times New Roman" w:cs="Times New Roman"/>
          <w:sz w:val="32"/>
          <w:szCs w:val="32"/>
        </w:rPr>
        <w:t>с</w:t>
      </w:r>
      <w:r w:rsidRPr="00BA7808">
        <w:rPr>
          <w:rFonts w:ascii="Times New Roman" w:hAnsi="Times New Roman" w:cs="Times New Roman"/>
          <w:sz w:val="32"/>
          <w:szCs w:val="32"/>
        </w:rPr>
        <w:t>овместно</w:t>
      </w:r>
      <w:r>
        <w:rPr>
          <w:rFonts w:ascii="Times New Roman" w:hAnsi="Times New Roman" w:cs="Times New Roman"/>
          <w:sz w:val="32"/>
          <w:szCs w:val="32"/>
        </w:rPr>
        <w:t xml:space="preserve"> с</w:t>
      </w:r>
      <w:r w:rsidRPr="00BA7808">
        <w:rPr>
          <w:rFonts w:ascii="Times New Roman" w:hAnsi="Times New Roman" w:cs="Times New Roman"/>
          <w:sz w:val="32"/>
          <w:szCs w:val="32"/>
        </w:rPr>
        <w:t xml:space="preserve"> профессором Ю.В. Грдиной разраб</w:t>
      </w:r>
      <w:r w:rsidRPr="00BA7808">
        <w:rPr>
          <w:rFonts w:ascii="Times New Roman" w:hAnsi="Times New Roman" w:cs="Times New Roman"/>
          <w:sz w:val="32"/>
          <w:szCs w:val="32"/>
        </w:rPr>
        <w:t>о</w:t>
      </w:r>
      <w:r w:rsidRPr="00BA7808">
        <w:rPr>
          <w:rFonts w:ascii="Times New Roman" w:hAnsi="Times New Roman" w:cs="Times New Roman"/>
          <w:sz w:val="32"/>
          <w:szCs w:val="32"/>
        </w:rPr>
        <w:t>тал рациональный метод раскисления и модифицирования рельсовой стали, резко у</w:t>
      </w:r>
      <w:r>
        <w:rPr>
          <w:rFonts w:ascii="Times New Roman" w:hAnsi="Times New Roman" w:cs="Times New Roman"/>
          <w:sz w:val="32"/>
          <w:szCs w:val="32"/>
        </w:rPr>
        <w:t xml:space="preserve">лучшающей </w:t>
      </w:r>
      <w:r w:rsidRPr="00BA7808">
        <w:rPr>
          <w:rFonts w:ascii="Times New Roman" w:hAnsi="Times New Roman" w:cs="Times New Roman"/>
          <w:sz w:val="32"/>
          <w:szCs w:val="32"/>
        </w:rPr>
        <w:t>свойства рельсов и</w:t>
      </w:r>
      <w:r>
        <w:rPr>
          <w:rFonts w:ascii="Times New Roman" w:hAnsi="Times New Roman" w:cs="Times New Roman"/>
          <w:sz w:val="32"/>
          <w:szCs w:val="32"/>
        </w:rPr>
        <w:t xml:space="preserve"> </w:t>
      </w:r>
      <w:r w:rsidRPr="00BA7808">
        <w:rPr>
          <w:rFonts w:ascii="Times New Roman" w:hAnsi="Times New Roman" w:cs="Times New Roman"/>
          <w:sz w:val="32"/>
          <w:szCs w:val="32"/>
        </w:rPr>
        <w:t>давший многомиллио</w:t>
      </w:r>
      <w:r w:rsidRPr="00BA7808">
        <w:rPr>
          <w:rFonts w:ascii="Times New Roman" w:hAnsi="Times New Roman" w:cs="Times New Roman"/>
          <w:sz w:val="32"/>
          <w:szCs w:val="32"/>
        </w:rPr>
        <w:t>н</w:t>
      </w:r>
      <w:r w:rsidRPr="00BA7808">
        <w:rPr>
          <w:rFonts w:ascii="Times New Roman" w:hAnsi="Times New Roman" w:cs="Times New Roman"/>
          <w:sz w:val="32"/>
          <w:szCs w:val="32"/>
        </w:rPr>
        <w:t>ный экономический эффект. В 1941</w:t>
      </w:r>
      <w:r w:rsidR="00142418">
        <w:rPr>
          <w:rFonts w:ascii="Times New Roman" w:hAnsi="Times New Roman" w:cs="Times New Roman"/>
          <w:sz w:val="32"/>
          <w:szCs w:val="32"/>
        </w:rPr>
        <w:t> </w:t>
      </w:r>
      <w:r w:rsidR="00146A88">
        <w:rPr>
          <w:rFonts w:ascii="Times New Roman" w:hAnsi="Times New Roman" w:cs="Times New Roman"/>
          <w:sz w:val="32"/>
          <w:szCs w:val="32"/>
        </w:rPr>
        <w:t>–</w:t>
      </w:r>
      <w:r w:rsidR="00142418">
        <w:rPr>
          <w:rFonts w:ascii="Times New Roman" w:hAnsi="Times New Roman" w:cs="Times New Roman"/>
          <w:sz w:val="32"/>
          <w:szCs w:val="32"/>
        </w:rPr>
        <w:t> </w:t>
      </w:r>
      <w:r w:rsidRPr="00BA7808">
        <w:rPr>
          <w:rFonts w:ascii="Times New Roman" w:hAnsi="Times New Roman" w:cs="Times New Roman"/>
          <w:sz w:val="32"/>
          <w:szCs w:val="32"/>
        </w:rPr>
        <w:t xml:space="preserve">1942 </w:t>
      </w:r>
      <w:r>
        <w:rPr>
          <w:rFonts w:ascii="Times New Roman" w:hAnsi="Times New Roman" w:cs="Times New Roman"/>
          <w:sz w:val="32"/>
          <w:szCs w:val="32"/>
        </w:rPr>
        <w:t>гг.</w:t>
      </w:r>
      <w:r w:rsidRPr="00BA7808">
        <w:rPr>
          <w:rFonts w:ascii="Times New Roman" w:hAnsi="Times New Roman" w:cs="Times New Roman"/>
          <w:sz w:val="32"/>
          <w:szCs w:val="32"/>
        </w:rPr>
        <w:t xml:space="preserve"> </w:t>
      </w:r>
      <w:r>
        <w:rPr>
          <w:rFonts w:ascii="Times New Roman" w:hAnsi="Times New Roman" w:cs="Times New Roman"/>
          <w:sz w:val="32"/>
          <w:szCs w:val="32"/>
        </w:rPr>
        <w:t xml:space="preserve">Е.Я. </w:t>
      </w:r>
      <w:r w:rsidRPr="00BA7808">
        <w:rPr>
          <w:rFonts w:ascii="Times New Roman" w:hAnsi="Times New Roman" w:cs="Times New Roman"/>
          <w:sz w:val="32"/>
          <w:szCs w:val="32"/>
        </w:rPr>
        <w:t>Зарвин предложил и внедрил на КМК измененный режим разливки снарядной стали, позволивший резко понизить брак изделий из этого металла</w:t>
      </w:r>
      <w:r>
        <w:rPr>
          <w:rFonts w:ascii="Times New Roman" w:hAnsi="Times New Roman" w:cs="Times New Roman"/>
          <w:sz w:val="32"/>
          <w:szCs w:val="32"/>
        </w:rPr>
        <w:t>.</w:t>
      </w:r>
      <w:r w:rsidRPr="00BA7808">
        <w:rPr>
          <w:rFonts w:ascii="Times New Roman" w:hAnsi="Times New Roman" w:cs="Times New Roman"/>
          <w:sz w:val="32"/>
          <w:szCs w:val="32"/>
        </w:rPr>
        <w:t xml:space="preserve"> Пров</w:t>
      </w:r>
      <w:r w:rsidRPr="00BA7808">
        <w:rPr>
          <w:rFonts w:ascii="Times New Roman" w:hAnsi="Times New Roman" w:cs="Times New Roman"/>
          <w:sz w:val="32"/>
          <w:szCs w:val="32"/>
        </w:rPr>
        <w:t>е</w:t>
      </w:r>
      <w:r w:rsidRPr="00BA7808">
        <w:rPr>
          <w:rFonts w:ascii="Times New Roman" w:hAnsi="Times New Roman" w:cs="Times New Roman"/>
          <w:sz w:val="32"/>
          <w:szCs w:val="32"/>
        </w:rPr>
        <w:t>дены им и другие научно-исследовательские работы, внедрение кот</w:t>
      </w:r>
      <w:r w:rsidRPr="00BA7808">
        <w:rPr>
          <w:rFonts w:ascii="Times New Roman" w:hAnsi="Times New Roman" w:cs="Times New Roman"/>
          <w:sz w:val="32"/>
          <w:szCs w:val="32"/>
        </w:rPr>
        <w:t>о</w:t>
      </w:r>
      <w:r w:rsidRPr="00BA7808">
        <w:rPr>
          <w:rFonts w:ascii="Times New Roman" w:hAnsi="Times New Roman" w:cs="Times New Roman"/>
          <w:sz w:val="32"/>
          <w:szCs w:val="32"/>
        </w:rPr>
        <w:t xml:space="preserve">рых </w:t>
      </w:r>
      <w:r w:rsidRPr="00962F9B">
        <w:rPr>
          <w:rFonts w:ascii="Times New Roman" w:hAnsi="Times New Roman" w:cs="Times New Roman"/>
          <w:sz w:val="32"/>
          <w:szCs w:val="32"/>
        </w:rPr>
        <w:t>сопровождалось высоким экономическим эффектом</w:t>
      </w:r>
      <w:r w:rsidR="00913737">
        <w:rPr>
          <w:rFonts w:ascii="Times New Roman" w:hAnsi="Times New Roman" w:cs="Times New Roman"/>
          <w:sz w:val="32"/>
          <w:szCs w:val="32"/>
        </w:rPr>
        <w:t xml:space="preserve"> [7</w:t>
      </w:r>
      <w:r w:rsidR="00296961">
        <w:rPr>
          <w:rFonts w:ascii="Times New Roman" w:hAnsi="Times New Roman" w:cs="Times New Roman"/>
          <w:sz w:val="32"/>
          <w:szCs w:val="32"/>
        </w:rPr>
        <w:t>4</w:t>
      </w:r>
      <w:r w:rsidR="00962F9B" w:rsidRPr="00962F9B">
        <w:rPr>
          <w:rFonts w:ascii="Times New Roman" w:hAnsi="Times New Roman" w:cs="Times New Roman"/>
          <w:sz w:val="32"/>
          <w:szCs w:val="32"/>
        </w:rPr>
        <w:t>]</w:t>
      </w:r>
      <w:r w:rsidRPr="00962F9B">
        <w:rPr>
          <w:rFonts w:ascii="Times New Roman" w:hAnsi="Times New Roman" w:cs="Times New Roman"/>
          <w:sz w:val="32"/>
          <w:szCs w:val="32"/>
        </w:rPr>
        <w:t>.</w:t>
      </w:r>
    </w:p>
    <w:p w14:paraId="4CECDFDE" w14:textId="375D7A9E" w:rsidR="005307C9" w:rsidRPr="00962F9B" w:rsidRDefault="00296961" w:rsidP="00767311">
      <w:pPr>
        <w:pStyle w:val="2"/>
        <w:spacing w:before="240" w:after="120" w:line="240" w:lineRule="auto"/>
        <w:rPr>
          <w:rFonts w:eastAsia="Times New Roman"/>
        </w:rPr>
      </w:pPr>
      <w:bookmarkStart w:id="41" w:name="_Toc166497586"/>
      <w:r>
        <w:rPr>
          <w:rFonts w:eastAsia="Times New Roman"/>
        </w:rPr>
        <w:t>6</w:t>
      </w:r>
      <w:r w:rsidR="00500926">
        <w:rPr>
          <w:rFonts w:eastAsia="Times New Roman"/>
        </w:rPr>
        <w:t>.7</w:t>
      </w:r>
      <w:r w:rsidR="005307C9">
        <w:rPr>
          <w:rFonts w:eastAsia="Times New Roman"/>
        </w:rPr>
        <w:t xml:space="preserve"> </w:t>
      </w:r>
      <w:r w:rsidR="00CB1374">
        <w:rPr>
          <w:rFonts w:eastAsia="Times New Roman"/>
        </w:rPr>
        <w:t xml:space="preserve">Работы </w:t>
      </w:r>
      <w:r w:rsidR="00CB1374" w:rsidRPr="00962F9B">
        <w:rPr>
          <w:rFonts w:eastAsia="Times New Roman" w:cs="Times New Roman"/>
          <w:bCs w:val="0"/>
          <w:szCs w:val="32"/>
        </w:rPr>
        <w:t>П.Г.</w:t>
      </w:r>
      <w:r w:rsidR="00CB1374">
        <w:rPr>
          <w:rFonts w:eastAsia="Times New Roman" w:cs="Times New Roman"/>
          <w:bCs w:val="0"/>
          <w:szCs w:val="32"/>
        </w:rPr>
        <w:t xml:space="preserve"> </w:t>
      </w:r>
      <w:r w:rsidR="00CB1374" w:rsidRPr="00962F9B">
        <w:rPr>
          <w:rFonts w:eastAsia="Times New Roman" w:cs="Times New Roman"/>
          <w:bCs w:val="0"/>
          <w:szCs w:val="32"/>
        </w:rPr>
        <w:t>Рубин</w:t>
      </w:r>
      <w:r w:rsidR="00CB1374">
        <w:rPr>
          <w:rFonts w:eastAsia="Times New Roman" w:cs="Times New Roman"/>
          <w:bCs w:val="0"/>
          <w:szCs w:val="32"/>
        </w:rPr>
        <w:t>а</w:t>
      </w:r>
      <w:r w:rsidR="00CB1374" w:rsidRPr="00962F9B">
        <w:rPr>
          <w:rFonts w:eastAsia="Times New Roman" w:cs="Times New Roman"/>
          <w:bCs w:val="0"/>
          <w:szCs w:val="32"/>
        </w:rPr>
        <w:t xml:space="preserve"> и И.С.</w:t>
      </w:r>
      <w:r w:rsidR="00CB1374">
        <w:rPr>
          <w:rFonts w:eastAsia="Times New Roman" w:cs="Times New Roman"/>
          <w:bCs w:val="0"/>
          <w:szCs w:val="32"/>
        </w:rPr>
        <w:t xml:space="preserve"> </w:t>
      </w:r>
      <w:r w:rsidR="00CB1374" w:rsidRPr="00962F9B">
        <w:rPr>
          <w:rFonts w:eastAsia="Times New Roman" w:cs="Times New Roman"/>
          <w:bCs w:val="0"/>
          <w:szCs w:val="32"/>
        </w:rPr>
        <w:t>Назаров</w:t>
      </w:r>
      <w:r w:rsidR="00CB1374">
        <w:rPr>
          <w:rFonts w:eastAsia="Times New Roman" w:cs="Times New Roman"/>
          <w:bCs w:val="0"/>
          <w:szCs w:val="32"/>
        </w:rPr>
        <w:t>а</w:t>
      </w:r>
      <w:r w:rsidR="00CB1374" w:rsidRPr="005307C9">
        <w:rPr>
          <w:rFonts w:eastAsia="Times New Roman" w:cs="Times New Roman"/>
          <w:bCs w:val="0"/>
          <w:szCs w:val="32"/>
        </w:rPr>
        <w:t xml:space="preserve"> </w:t>
      </w:r>
      <w:r w:rsidR="00CB1374">
        <w:rPr>
          <w:rFonts w:eastAsia="Times New Roman"/>
        </w:rPr>
        <w:t xml:space="preserve">по улучшению </w:t>
      </w:r>
      <w:r w:rsidR="00CB1374">
        <w:rPr>
          <w:rFonts w:eastAsia="Times New Roman"/>
        </w:rPr>
        <w:br/>
        <w:t>производительности доменных печей</w:t>
      </w:r>
      <w:bookmarkEnd w:id="41"/>
      <w:r w:rsidR="00CB1374">
        <w:rPr>
          <w:rFonts w:eastAsia="Times New Roman"/>
        </w:rPr>
        <w:t xml:space="preserve"> </w:t>
      </w:r>
    </w:p>
    <w:p w14:paraId="7D3CEFB2" w14:textId="4DA6057C" w:rsidR="00C37473" w:rsidRPr="00212867" w:rsidRDefault="00C37473" w:rsidP="00B8375F">
      <w:pPr>
        <w:widowControl w:val="0"/>
        <w:spacing w:after="0" w:line="300" w:lineRule="auto"/>
        <w:ind w:firstLine="851"/>
        <w:jc w:val="both"/>
        <w:rPr>
          <w:rFonts w:ascii="Times New Roman" w:eastAsia="Times New Roman" w:hAnsi="Times New Roman" w:cs="Times New Roman"/>
          <w:bCs/>
          <w:sz w:val="32"/>
          <w:szCs w:val="32"/>
        </w:rPr>
      </w:pPr>
      <w:r w:rsidRPr="00962F9B">
        <w:rPr>
          <w:rFonts w:ascii="Times New Roman" w:eastAsia="Times New Roman" w:hAnsi="Times New Roman" w:cs="Times New Roman"/>
          <w:bCs/>
          <w:sz w:val="32"/>
          <w:szCs w:val="32"/>
        </w:rPr>
        <w:t>Страна требовала больше металла. Но печи работали неудовл</w:t>
      </w:r>
      <w:r w:rsidRPr="00962F9B">
        <w:rPr>
          <w:rFonts w:ascii="Times New Roman" w:eastAsia="Times New Roman" w:hAnsi="Times New Roman" w:cs="Times New Roman"/>
          <w:bCs/>
          <w:sz w:val="32"/>
          <w:szCs w:val="32"/>
        </w:rPr>
        <w:t>е</w:t>
      </w:r>
      <w:r w:rsidRPr="00962F9B">
        <w:rPr>
          <w:rFonts w:ascii="Times New Roman" w:eastAsia="Times New Roman" w:hAnsi="Times New Roman" w:cs="Times New Roman"/>
          <w:bCs/>
          <w:sz w:val="32"/>
          <w:szCs w:val="32"/>
        </w:rPr>
        <w:t>творительно. Была назначена специальная комиссия, в задание кот</w:t>
      </w:r>
      <w:r w:rsidRPr="00962F9B">
        <w:rPr>
          <w:rFonts w:ascii="Times New Roman" w:eastAsia="Times New Roman" w:hAnsi="Times New Roman" w:cs="Times New Roman"/>
          <w:bCs/>
          <w:sz w:val="32"/>
          <w:szCs w:val="32"/>
        </w:rPr>
        <w:t>о</w:t>
      </w:r>
      <w:r w:rsidRPr="00962F9B">
        <w:rPr>
          <w:rFonts w:ascii="Times New Roman" w:eastAsia="Times New Roman" w:hAnsi="Times New Roman" w:cs="Times New Roman"/>
          <w:bCs/>
          <w:sz w:val="32"/>
          <w:szCs w:val="32"/>
        </w:rPr>
        <w:t>рой входило изыскание путей регулирования хода доменного проце</w:t>
      </w:r>
      <w:r w:rsidRPr="00962F9B">
        <w:rPr>
          <w:rFonts w:ascii="Times New Roman" w:eastAsia="Times New Roman" w:hAnsi="Times New Roman" w:cs="Times New Roman"/>
          <w:bCs/>
          <w:sz w:val="32"/>
          <w:szCs w:val="32"/>
        </w:rPr>
        <w:t>с</w:t>
      </w:r>
      <w:r w:rsidRPr="00962F9B">
        <w:rPr>
          <w:rFonts w:ascii="Times New Roman" w:eastAsia="Times New Roman" w:hAnsi="Times New Roman" w:cs="Times New Roman"/>
          <w:bCs/>
          <w:sz w:val="32"/>
          <w:szCs w:val="32"/>
        </w:rPr>
        <w:t>са. В комиссию вошли инженеры доменного цеха, работники ЦЗЛ КМК и ученые СМИ. Было поставлено много экспериментов, опытов. В конце 1942 года комиссия предложила новый метод регулировки хода доменных печей.</w:t>
      </w:r>
      <w:r w:rsidR="00296961">
        <w:rPr>
          <w:rFonts w:ascii="Times New Roman" w:eastAsia="Times New Roman" w:hAnsi="Times New Roman" w:cs="Times New Roman"/>
          <w:bCs/>
          <w:sz w:val="32"/>
          <w:szCs w:val="32"/>
        </w:rPr>
        <w:t xml:space="preserve"> </w:t>
      </w:r>
      <w:r w:rsidRPr="00962F9B">
        <w:rPr>
          <w:rFonts w:ascii="Times New Roman" w:eastAsia="Times New Roman" w:hAnsi="Times New Roman" w:cs="Times New Roman"/>
          <w:bCs/>
          <w:sz w:val="32"/>
          <w:szCs w:val="32"/>
        </w:rPr>
        <w:t>На помощь заводским инженерам пришли профессора П.Г. Рубин и И.С. Назаров.</w:t>
      </w:r>
    </w:p>
    <w:p w14:paraId="7A09046F" w14:textId="77777777" w:rsidR="00296961" w:rsidRPr="00767311" w:rsidRDefault="00296961" w:rsidP="00767311">
      <w:pPr>
        <w:widowControl w:val="0"/>
        <w:spacing w:after="120" w:line="300" w:lineRule="auto"/>
        <w:ind w:firstLine="851"/>
        <w:jc w:val="both"/>
        <w:rPr>
          <w:rFonts w:ascii="Times New Roman" w:eastAsia="Times New Roman" w:hAnsi="Times New Roman" w:cs="Times New Roman"/>
          <w:bCs/>
          <w:spacing w:val="-6"/>
          <w:sz w:val="32"/>
          <w:szCs w:val="32"/>
        </w:rPr>
      </w:pPr>
      <w:r w:rsidRPr="00767311">
        <w:rPr>
          <w:rFonts w:ascii="Times New Roman" w:eastAsia="Times New Roman" w:hAnsi="Times New Roman" w:cs="Times New Roman"/>
          <w:bCs/>
          <w:spacing w:val="-6"/>
          <w:sz w:val="32"/>
          <w:szCs w:val="32"/>
        </w:rPr>
        <w:t>Павел Германович Рубин прошел путь от студента Петербургск</w:t>
      </w:r>
      <w:r w:rsidRPr="00767311">
        <w:rPr>
          <w:rFonts w:ascii="Times New Roman" w:eastAsia="Times New Roman" w:hAnsi="Times New Roman" w:cs="Times New Roman"/>
          <w:bCs/>
          <w:spacing w:val="-6"/>
          <w:sz w:val="32"/>
          <w:szCs w:val="32"/>
        </w:rPr>
        <w:t>о</w:t>
      </w:r>
      <w:r w:rsidRPr="00767311">
        <w:rPr>
          <w:rFonts w:ascii="Times New Roman" w:eastAsia="Times New Roman" w:hAnsi="Times New Roman" w:cs="Times New Roman"/>
          <w:bCs/>
          <w:spacing w:val="-6"/>
          <w:sz w:val="32"/>
          <w:szCs w:val="32"/>
        </w:rPr>
        <w:t>го горного института до ученого-металлурга. Он создал первую в стране исследовательскую лабораторию по коксованию, школу инженеров-коксовиков. При участии П.Г. Рубина как члена технического совета Г</w:t>
      </w:r>
      <w:r w:rsidRPr="00767311">
        <w:rPr>
          <w:rFonts w:ascii="Times New Roman" w:eastAsia="Times New Roman" w:hAnsi="Times New Roman" w:cs="Times New Roman"/>
          <w:bCs/>
          <w:spacing w:val="-6"/>
          <w:sz w:val="32"/>
          <w:szCs w:val="32"/>
        </w:rPr>
        <w:t>и</w:t>
      </w:r>
      <w:r w:rsidRPr="00767311">
        <w:rPr>
          <w:rFonts w:ascii="Times New Roman" w:eastAsia="Times New Roman" w:hAnsi="Times New Roman" w:cs="Times New Roman"/>
          <w:bCs/>
          <w:spacing w:val="-6"/>
          <w:sz w:val="32"/>
          <w:szCs w:val="32"/>
        </w:rPr>
        <w:t>промеза проводились экспертизы проектов металлургических заводов-гигантов: КМК, Криворожского, Запорожсталь, Азовсталь и других.</w:t>
      </w:r>
    </w:p>
    <w:p w14:paraId="7ED7747A" w14:textId="77777777" w:rsidR="00310B2A" w:rsidRDefault="00310B2A" w:rsidP="00B8375F">
      <w:pPr>
        <w:widowControl w:val="0"/>
        <w:spacing w:after="0" w:line="300" w:lineRule="auto"/>
        <w:ind w:left="40" w:hanging="40"/>
        <w:jc w:val="center"/>
        <w:rPr>
          <w:rFonts w:ascii="Times New Roman" w:eastAsia="Times New Roman" w:hAnsi="Times New Roman" w:cs="Times New Roman"/>
          <w:bCs/>
          <w:sz w:val="32"/>
          <w:szCs w:val="32"/>
          <w:lang w:val="en-US"/>
        </w:rPr>
      </w:pPr>
      <w:r>
        <w:rPr>
          <w:rFonts w:ascii="Times New Roman" w:eastAsia="Times New Roman" w:hAnsi="Times New Roman" w:cs="Times New Roman"/>
          <w:bCs/>
          <w:noProof/>
          <w:sz w:val="32"/>
          <w:szCs w:val="32"/>
        </w:rPr>
        <w:drawing>
          <wp:inline distT="0" distB="0" distL="0" distR="0" wp14:anchorId="2A4876C6" wp14:editId="27E44FD8">
            <wp:extent cx="5318760" cy="3498483"/>
            <wp:effectExtent l="0" t="0" r="0" b="6985"/>
            <wp:docPr id="3" name="Рисунок 3" descr="J:\ГРОМОВ !!!!!!!!!!!!!!!!!!!\фото\жеребин и руб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ГРОМОВ !!!!!!!!!!!!!!!!!!!\фото\жеребин и рубин.jpg"/>
                    <pic:cNvPicPr>
                      <a:picLocks noChangeAspect="1" noChangeArrowheads="1"/>
                    </pic:cNvPicPr>
                  </pic:nvPicPr>
                  <pic:blipFill>
                    <a:blip r:embed="rId121" cstate="print"/>
                    <a:srcRect/>
                    <a:stretch>
                      <a:fillRect/>
                    </a:stretch>
                  </pic:blipFill>
                  <pic:spPr bwMode="auto">
                    <a:xfrm>
                      <a:off x="0" y="0"/>
                      <a:ext cx="5345524" cy="3516087"/>
                    </a:xfrm>
                    <a:prstGeom prst="rect">
                      <a:avLst/>
                    </a:prstGeom>
                    <a:noFill/>
                    <a:ln w="9525">
                      <a:noFill/>
                      <a:miter lim="800000"/>
                      <a:headEnd/>
                      <a:tailEnd/>
                    </a:ln>
                  </pic:spPr>
                </pic:pic>
              </a:graphicData>
            </a:graphic>
          </wp:inline>
        </w:drawing>
      </w:r>
    </w:p>
    <w:p w14:paraId="2A9C6FE5" w14:textId="77777777" w:rsidR="00146A88" w:rsidRPr="00767311" w:rsidRDefault="00146A88" w:rsidP="00767311">
      <w:pPr>
        <w:widowControl w:val="0"/>
        <w:spacing w:after="120" w:line="240" w:lineRule="auto"/>
        <w:ind w:firstLine="851"/>
        <w:jc w:val="center"/>
        <w:rPr>
          <w:rFonts w:ascii="Times New Roman" w:eastAsia="Times New Roman" w:hAnsi="Times New Roman" w:cs="Times New Roman"/>
          <w:bCs/>
          <w:iCs/>
          <w:sz w:val="28"/>
          <w:szCs w:val="28"/>
        </w:rPr>
      </w:pPr>
      <w:r w:rsidRPr="00767311">
        <w:rPr>
          <w:rFonts w:ascii="Times New Roman" w:eastAsia="Times New Roman" w:hAnsi="Times New Roman" w:cs="Times New Roman"/>
          <w:bCs/>
          <w:iCs/>
          <w:sz w:val="28"/>
          <w:szCs w:val="28"/>
        </w:rPr>
        <w:t>Начальник доменного цеха КМК Б.Н. Жеребин</w:t>
      </w:r>
      <w:r w:rsidRPr="00767311">
        <w:rPr>
          <w:rFonts w:ascii="Times New Roman" w:eastAsia="Times New Roman" w:hAnsi="Times New Roman" w:cs="Times New Roman"/>
          <w:bCs/>
          <w:iCs/>
          <w:sz w:val="28"/>
          <w:szCs w:val="28"/>
        </w:rPr>
        <w:br/>
        <w:t>и профессор П.Г. Рубин</w:t>
      </w:r>
    </w:p>
    <w:p w14:paraId="2EE02358" w14:textId="77777777" w:rsidR="00C37473" w:rsidRPr="00767311" w:rsidRDefault="00C37473" w:rsidP="00B8375F">
      <w:pPr>
        <w:widowControl w:val="0"/>
        <w:spacing w:after="0" w:line="300" w:lineRule="auto"/>
        <w:ind w:firstLine="851"/>
        <w:jc w:val="both"/>
        <w:rPr>
          <w:rFonts w:ascii="Times New Roman" w:eastAsia="Times New Roman" w:hAnsi="Times New Roman" w:cs="Times New Roman"/>
          <w:bCs/>
          <w:spacing w:val="-8"/>
          <w:sz w:val="32"/>
          <w:szCs w:val="32"/>
        </w:rPr>
      </w:pPr>
      <w:r w:rsidRPr="00767311">
        <w:rPr>
          <w:rFonts w:ascii="Times New Roman" w:eastAsia="Times New Roman" w:hAnsi="Times New Roman" w:cs="Times New Roman"/>
          <w:bCs/>
          <w:spacing w:val="-8"/>
          <w:sz w:val="32"/>
          <w:szCs w:val="32"/>
        </w:rPr>
        <w:t xml:space="preserve">В годы Великой Отечественной войны профессор </w:t>
      </w:r>
      <w:r w:rsidR="00962F9B" w:rsidRPr="00767311">
        <w:rPr>
          <w:rFonts w:ascii="Times New Roman" w:eastAsia="Times New Roman" w:hAnsi="Times New Roman" w:cs="Times New Roman"/>
          <w:bCs/>
          <w:spacing w:val="-8"/>
          <w:sz w:val="32"/>
          <w:szCs w:val="32"/>
        </w:rPr>
        <w:t xml:space="preserve">П.Г. </w:t>
      </w:r>
      <w:r w:rsidRPr="00767311">
        <w:rPr>
          <w:rFonts w:ascii="Times New Roman" w:eastAsia="Times New Roman" w:hAnsi="Times New Roman" w:cs="Times New Roman"/>
          <w:bCs/>
          <w:spacing w:val="-8"/>
          <w:sz w:val="32"/>
          <w:szCs w:val="32"/>
        </w:rPr>
        <w:t>Рубин наход</w:t>
      </w:r>
      <w:r w:rsidR="00962F9B" w:rsidRPr="00767311">
        <w:rPr>
          <w:rFonts w:ascii="Times New Roman" w:eastAsia="Times New Roman" w:hAnsi="Times New Roman" w:cs="Times New Roman"/>
          <w:bCs/>
          <w:spacing w:val="-8"/>
          <w:sz w:val="32"/>
          <w:szCs w:val="32"/>
        </w:rPr>
        <w:t xml:space="preserve">ился </w:t>
      </w:r>
      <w:r w:rsidRPr="00767311">
        <w:rPr>
          <w:rFonts w:ascii="Times New Roman" w:eastAsia="Times New Roman" w:hAnsi="Times New Roman" w:cs="Times New Roman"/>
          <w:bCs/>
          <w:spacing w:val="-8"/>
          <w:sz w:val="32"/>
          <w:szCs w:val="32"/>
        </w:rPr>
        <w:t>в городе Сталинске, с неиссякаемой энергией работал по ув</w:t>
      </w:r>
      <w:r w:rsidRPr="00767311">
        <w:rPr>
          <w:rFonts w:ascii="Times New Roman" w:eastAsia="Times New Roman" w:hAnsi="Times New Roman" w:cs="Times New Roman"/>
          <w:bCs/>
          <w:spacing w:val="-8"/>
          <w:sz w:val="32"/>
          <w:szCs w:val="32"/>
        </w:rPr>
        <w:t>е</w:t>
      </w:r>
      <w:r w:rsidRPr="00767311">
        <w:rPr>
          <w:rFonts w:ascii="Times New Roman" w:eastAsia="Times New Roman" w:hAnsi="Times New Roman" w:cs="Times New Roman"/>
          <w:bCs/>
          <w:spacing w:val="-8"/>
          <w:sz w:val="32"/>
          <w:szCs w:val="32"/>
        </w:rPr>
        <w:t>личению производительности доменных печей Кузнецкого металлург</w:t>
      </w:r>
      <w:r w:rsidRPr="00767311">
        <w:rPr>
          <w:rFonts w:ascii="Times New Roman" w:eastAsia="Times New Roman" w:hAnsi="Times New Roman" w:cs="Times New Roman"/>
          <w:bCs/>
          <w:spacing w:val="-8"/>
          <w:sz w:val="32"/>
          <w:szCs w:val="32"/>
        </w:rPr>
        <w:t>и</w:t>
      </w:r>
      <w:r w:rsidRPr="00767311">
        <w:rPr>
          <w:rFonts w:ascii="Times New Roman" w:eastAsia="Times New Roman" w:hAnsi="Times New Roman" w:cs="Times New Roman"/>
          <w:bCs/>
          <w:spacing w:val="-8"/>
          <w:sz w:val="32"/>
          <w:szCs w:val="32"/>
        </w:rPr>
        <w:t>ческого комбината, улучшению качества чугуна и кокса, изучению и и</w:t>
      </w:r>
      <w:r w:rsidRPr="00767311">
        <w:rPr>
          <w:rFonts w:ascii="Times New Roman" w:eastAsia="Times New Roman" w:hAnsi="Times New Roman" w:cs="Times New Roman"/>
          <w:bCs/>
          <w:spacing w:val="-8"/>
          <w:sz w:val="32"/>
          <w:szCs w:val="32"/>
        </w:rPr>
        <w:t>с</w:t>
      </w:r>
      <w:r w:rsidRPr="00767311">
        <w:rPr>
          <w:rFonts w:ascii="Times New Roman" w:eastAsia="Times New Roman" w:hAnsi="Times New Roman" w:cs="Times New Roman"/>
          <w:bCs/>
          <w:spacing w:val="-8"/>
          <w:sz w:val="32"/>
          <w:szCs w:val="32"/>
        </w:rPr>
        <w:t>пользованию металлургического сырья местных сибирских месторожд</w:t>
      </w:r>
      <w:r w:rsidRPr="00767311">
        <w:rPr>
          <w:rFonts w:ascii="Times New Roman" w:eastAsia="Times New Roman" w:hAnsi="Times New Roman" w:cs="Times New Roman"/>
          <w:bCs/>
          <w:spacing w:val="-8"/>
          <w:sz w:val="32"/>
          <w:szCs w:val="32"/>
        </w:rPr>
        <w:t>е</w:t>
      </w:r>
      <w:r w:rsidRPr="00767311">
        <w:rPr>
          <w:rFonts w:ascii="Times New Roman" w:eastAsia="Times New Roman" w:hAnsi="Times New Roman" w:cs="Times New Roman"/>
          <w:bCs/>
          <w:spacing w:val="-8"/>
          <w:sz w:val="32"/>
          <w:szCs w:val="32"/>
        </w:rPr>
        <w:t>ний</w:t>
      </w:r>
      <w:r w:rsidR="0068576C" w:rsidRPr="00767311">
        <w:rPr>
          <w:rFonts w:ascii="Times New Roman" w:eastAsia="Times New Roman" w:hAnsi="Times New Roman" w:cs="Times New Roman"/>
          <w:bCs/>
          <w:spacing w:val="-8"/>
          <w:sz w:val="32"/>
          <w:szCs w:val="32"/>
        </w:rPr>
        <w:t xml:space="preserve">. Он </w:t>
      </w:r>
      <w:r w:rsidRPr="00767311">
        <w:rPr>
          <w:rFonts w:ascii="Times New Roman" w:eastAsia="Times New Roman" w:hAnsi="Times New Roman" w:cs="Times New Roman"/>
          <w:bCs/>
          <w:spacing w:val="-8"/>
          <w:sz w:val="32"/>
          <w:szCs w:val="32"/>
        </w:rPr>
        <w:t>был председателем комитета ученых г. Сталинск (Новокузнецк).</w:t>
      </w:r>
    </w:p>
    <w:p w14:paraId="67B8ADB3" w14:textId="77777777" w:rsidR="00C37473" w:rsidRDefault="00C37473" w:rsidP="00B8375F">
      <w:pPr>
        <w:widowControl w:val="0"/>
        <w:spacing w:after="0" w:line="300" w:lineRule="auto"/>
        <w:ind w:firstLine="851"/>
        <w:jc w:val="both"/>
        <w:rPr>
          <w:rFonts w:ascii="Times New Roman" w:eastAsia="Times New Roman" w:hAnsi="Times New Roman" w:cs="Times New Roman"/>
          <w:bCs/>
          <w:sz w:val="32"/>
          <w:szCs w:val="32"/>
        </w:rPr>
      </w:pPr>
      <w:r w:rsidRPr="0013438D">
        <w:rPr>
          <w:rFonts w:ascii="Times New Roman" w:eastAsia="Times New Roman" w:hAnsi="Times New Roman" w:cs="Times New Roman"/>
          <w:bCs/>
          <w:sz w:val="32"/>
          <w:szCs w:val="32"/>
        </w:rPr>
        <w:t>В истории СМИ</w:t>
      </w:r>
      <w:r w:rsidR="005307C9">
        <w:rPr>
          <w:rFonts w:ascii="Times New Roman" w:eastAsia="Times New Roman" w:hAnsi="Times New Roman" w:cs="Times New Roman"/>
          <w:bCs/>
          <w:sz w:val="32"/>
          <w:szCs w:val="32"/>
        </w:rPr>
        <w:t xml:space="preserve"> также</w:t>
      </w:r>
      <w:r w:rsidRPr="0013438D">
        <w:rPr>
          <w:rFonts w:ascii="Times New Roman" w:eastAsia="Times New Roman" w:hAnsi="Times New Roman" w:cs="Times New Roman"/>
          <w:bCs/>
          <w:sz w:val="32"/>
          <w:szCs w:val="32"/>
        </w:rPr>
        <w:t xml:space="preserve"> заметна роль профессора И.С. Назарова. Во время войны Назаров И.С. принимал активное участие в работах, связанных с переводом КМК на оборонные заказы, в выборе печей для отжига бронелиста термического цеха КМК. В результате его и</w:t>
      </w:r>
      <w:r w:rsidRPr="0013438D">
        <w:rPr>
          <w:rFonts w:ascii="Times New Roman" w:eastAsia="Times New Roman" w:hAnsi="Times New Roman" w:cs="Times New Roman"/>
          <w:bCs/>
          <w:sz w:val="32"/>
          <w:szCs w:val="32"/>
        </w:rPr>
        <w:t>с</w:t>
      </w:r>
      <w:r w:rsidRPr="0013438D">
        <w:rPr>
          <w:rFonts w:ascii="Times New Roman" w:eastAsia="Times New Roman" w:hAnsi="Times New Roman" w:cs="Times New Roman"/>
          <w:bCs/>
          <w:sz w:val="32"/>
          <w:szCs w:val="32"/>
        </w:rPr>
        <w:t>следований увеличилось производство огнеупорных материалов для доменных печей, что было для КМК жизненно необходимо.</w:t>
      </w:r>
    </w:p>
    <w:p w14:paraId="32EC97DA" w14:textId="77777777" w:rsidR="00174740" w:rsidRDefault="00174740" w:rsidP="00B8375F">
      <w:pPr>
        <w:widowControl w:val="0"/>
        <w:spacing w:after="0" w:line="300" w:lineRule="auto"/>
        <w:ind w:left="40" w:firstLine="851"/>
        <w:jc w:val="both"/>
        <w:rPr>
          <w:rFonts w:ascii="Times New Roman" w:eastAsia="Times New Roman" w:hAnsi="Times New Roman" w:cs="Times New Roman"/>
          <w:bCs/>
          <w:sz w:val="32"/>
          <w:szCs w:val="32"/>
        </w:rPr>
      </w:pPr>
    </w:p>
    <w:p w14:paraId="28AB51B3" w14:textId="6C675AD3" w:rsidR="00C5010C" w:rsidRPr="00F82E13" w:rsidRDefault="00C5010C" w:rsidP="00767311">
      <w:pPr>
        <w:pStyle w:val="2"/>
        <w:spacing w:before="240" w:after="120" w:line="300" w:lineRule="auto"/>
        <w:rPr>
          <w:rFonts w:eastAsia="Times New Roman"/>
        </w:rPr>
      </w:pPr>
      <w:r>
        <w:rPr>
          <w:rFonts w:eastAsia="Times New Roman"/>
        </w:rPr>
        <w:t xml:space="preserve">6.8 </w:t>
      </w:r>
      <w:r w:rsidRPr="002F3832">
        <w:rPr>
          <w:rFonts w:eastAsia="Times New Roman"/>
        </w:rPr>
        <w:t xml:space="preserve">Академик И.П. Бардин в годы Великой Отечественной </w:t>
      </w:r>
      <w:r>
        <w:rPr>
          <w:rFonts w:eastAsia="Times New Roman"/>
        </w:rPr>
        <w:t>войны</w:t>
      </w:r>
    </w:p>
    <w:p w14:paraId="3936B9CD" w14:textId="6B461C0D" w:rsidR="00C5010C" w:rsidRPr="0047756A" w:rsidRDefault="0047756A" w:rsidP="0047756A">
      <w:pPr>
        <w:pStyle w:val="2"/>
        <w:spacing w:line="300" w:lineRule="auto"/>
        <w:ind w:firstLine="709"/>
        <w:jc w:val="both"/>
        <w:rPr>
          <w:rFonts w:eastAsia="Calibri" w:cs="Times New Roman"/>
          <w:b w:val="0"/>
          <w:bCs w:val="0"/>
          <w:szCs w:val="32"/>
          <w:shd w:val="clear" w:color="auto" w:fill="FFFFFF"/>
          <w:lang w:eastAsia="en-US"/>
        </w:rPr>
      </w:pPr>
      <w:r w:rsidRPr="0047756A">
        <w:rPr>
          <w:rFonts w:eastAsia="Times New Roman"/>
          <w:b w:val="0"/>
          <w:bCs w:val="0"/>
          <w:noProof/>
        </w:rPr>
        <w:drawing>
          <wp:anchor distT="0" distB="0" distL="114300" distR="114300" simplePos="0" relativeHeight="251610112" behindDoc="0" locked="0" layoutInCell="1" allowOverlap="1" wp14:anchorId="3C290D60" wp14:editId="7CD7DA85">
            <wp:simplePos x="0" y="0"/>
            <wp:positionH relativeFrom="column">
              <wp:posOffset>3175</wp:posOffset>
            </wp:positionH>
            <wp:positionV relativeFrom="paragraph">
              <wp:posOffset>119380</wp:posOffset>
            </wp:positionV>
            <wp:extent cx="1645920" cy="2226310"/>
            <wp:effectExtent l="0" t="0" r="0" b="2540"/>
            <wp:wrapSquare wrapText="bothSides"/>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45920" cy="2226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010C" w:rsidRPr="0047756A">
        <w:rPr>
          <w:rFonts w:eastAsia="Calibri" w:cs="Times New Roman"/>
          <w:b w:val="0"/>
          <w:bCs w:val="0"/>
          <w:szCs w:val="32"/>
          <w:shd w:val="clear" w:color="auto" w:fill="FFFFFF"/>
          <w:lang w:eastAsia="en-US"/>
        </w:rPr>
        <w:t>С именем Ивана Павловича Бардина связана целая эпоха отечественной металлургии. Пож</w:t>
      </w:r>
      <w:r w:rsidR="00C5010C" w:rsidRPr="0047756A">
        <w:rPr>
          <w:rFonts w:eastAsia="Calibri" w:cs="Times New Roman"/>
          <w:b w:val="0"/>
          <w:bCs w:val="0"/>
          <w:szCs w:val="32"/>
          <w:shd w:val="clear" w:color="auto" w:fill="FFFFFF"/>
          <w:lang w:eastAsia="en-US"/>
        </w:rPr>
        <w:t>а</w:t>
      </w:r>
      <w:r w:rsidR="00C5010C" w:rsidRPr="0047756A">
        <w:rPr>
          <w:rFonts w:eastAsia="Calibri" w:cs="Times New Roman"/>
          <w:b w:val="0"/>
          <w:bCs w:val="0"/>
          <w:szCs w:val="32"/>
          <w:shd w:val="clear" w:color="auto" w:fill="FFFFFF"/>
          <w:lang w:eastAsia="en-US"/>
        </w:rPr>
        <w:t>луй, трудно назвать более выдающегося специ</w:t>
      </w:r>
      <w:r w:rsidR="00C5010C" w:rsidRPr="0047756A">
        <w:rPr>
          <w:rFonts w:eastAsia="Calibri" w:cs="Times New Roman"/>
          <w:b w:val="0"/>
          <w:bCs w:val="0"/>
          <w:szCs w:val="32"/>
          <w:shd w:val="clear" w:color="auto" w:fill="FFFFFF"/>
          <w:lang w:eastAsia="en-US"/>
        </w:rPr>
        <w:t>а</w:t>
      </w:r>
      <w:r w:rsidR="00C5010C" w:rsidRPr="0047756A">
        <w:rPr>
          <w:rFonts w:eastAsia="Calibri" w:cs="Times New Roman"/>
          <w:b w:val="0"/>
          <w:bCs w:val="0"/>
          <w:szCs w:val="32"/>
          <w:shd w:val="clear" w:color="auto" w:fill="FFFFFF"/>
          <w:lang w:eastAsia="en-US"/>
        </w:rPr>
        <w:t>листа, который внес бы столь же весомый вклад в развитие м</w:t>
      </w:r>
      <w:r w:rsidR="00C5010C" w:rsidRPr="0047756A">
        <w:rPr>
          <w:rFonts w:eastAsia="Calibri" w:cs="Times New Roman"/>
          <w:b w:val="0"/>
          <w:bCs w:val="0"/>
          <w:szCs w:val="32"/>
          <w:shd w:val="clear" w:color="auto" w:fill="FFFFFF"/>
          <w:lang w:eastAsia="en-US"/>
        </w:rPr>
        <w:t>е</w:t>
      </w:r>
      <w:r w:rsidR="00C5010C" w:rsidRPr="0047756A">
        <w:rPr>
          <w:rFonts w:eastAsia="Calibri" w:cs="Times New Roman"/>
          <w:b w:val="0"/>
          <w:bCs w:val="0"/>
          <w:szCs w:val="32"/>
          <w:shd w:val="clear" w:color="auto" w:fill="FFFFFF"/>
          <w:lang w:eastAsia="en-US"/>
        </w:rPr>
        <w:t>таллургического производства и формирование металлургии как специальной с</w:t>
      </w:r>
      <w:r w:rsidR="00C5010C" w:rsidRPr="0047756A">
        <w:rPr>
          <w:rFonts w:eastAsia="Calibri" w:cs="Times New Roman"/>
          <w:b w:val="0"/>
          <w:bCs w:val="0"/>
          <w:szCs w:val="32"/>
          <w:shd w:val="clear" w:color="auto" w:fill="FFFFFF"/>
          <w:lang w:eastAsia="en-US"/>
        </w:rPr>
        <w:t>а</w:t>
      </w:r>
      <w:r w:rsidR="00C5010C" w:rsidRPr="0047756A">
        <w:rPr>
          <w:rFonts w:eastAsia="Calibri" w:cs="Times New Roman"/>
          <w:b w:val="0"/>
          <w:bCs w:val="0"/>
          <w:szCs w:val="32"/>
          <w:shd w:val="clear" w:color="auto" w:fill="FFFFFF"/>
          <w:lang w:eastAsia="en-US"/>
        </w:rPr>
        <w:t>мостоятельной науки.</w:t>
      </w:r>
    </w:p>
    <w:p w14:paraId="0382D1A8" w14:textId="5414429E" w:rsidR="00C5010C" w:rsidRDefault="00D43673" w:rsidP="00B8375F">
      <w:pPr>
        <w:spacing w:after="0" w:line="300" w:lineRule="auto"/>
        <w:ind w:firstLine="709"/>
        <w:jc w:val="both"/>
        <w:rPr>
          <w:rFonts w:ascii="Times New Roman" w:eastAsia="Times New Roman" w:hAnsi="Times New Roman" w:cs="Times New Roman"/>
          <w:sz w:val="32"/>
          <w:szCs w:val="32"/>
        </w:rPr>
      </w:pPr>
      <w:r w:rsidRPr="0047756A">
        <w:rPr>
          <w:rFonts w:ascii="Times New Roman" w:hAnsi="Times New Roman" w:cs="Times New Roman"/>
          <w:b/>
          <w:bCs/>
          <w:noProof/>
          <w:sz w:val="32"/>
          <w:szCs w:val="32"/>
        </w:rPr>
        <mc:AlternateContent>
          <mc:Choice Requires="wps">
            <w:drawing>
              <wp:anchor distT="0" distB="0" distL="114300" distR="114300" simplePos="0" relativeHeight="251608064" behindDoc="1" locked="0" layoutInCell="1" allowOverlap="1" wp14:anchorId="057A6F1C" wp14:editId="7FE72456">
                <wp:simplePos x="0" y="0"/>
                <wp:positionH relativeFrom="column">
                  <wp:posOffset>-68083</wp:posOffset>
                </wp:positionH>
                <wp:positionV relativeFrom="paragraph">
                  <wp:posOffset>72997</wp:posOffset>
                </wp:positionV>
                <wp:extent cx="1645920" cy="373380"/>
                <wp:effectExtent l="0" t="0" r="0" b="7620"/>
                <wp:wrapTight wrapText="bothSides">
                  <wp:wrapPolygon edited="0">
                    <wp:start x="0" y="0"/>
                    <wp:lineTo x="0" y="20939"/>
                    <wp:lineTo x="21250" y="20939"/>
                    <wp:lineTo x="21250" y="0"/>
                    <wp:lineTo x="0" y="0"/>
                  </wp:wrapPolygon>
                </wp:wrapTight>
                <wp:docPr id="4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373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AD0530" w14:textId="27450709" w:rsidR="0047756A" w:rsidRPr="00005D27" w:rsidRDefault="0047756A" w:rsidP="0047756A">
                            <w:pPr>
                              <w:spacing w:after="0"/>
                              <w:jc w:val="center"/>
                              <w:rPr>
                                <w:rFonts w:ascii="Times New Roman" w:hAnsi="Times New Roman" w:cs="Times New Roman"/>
                                <w:b/>
                                <w:sz w:val="32"/>
                                <w:szCs w:val="32"/>
                              </w:rPr>
                            </w:pPr>
                            <w:r w:rsidRPr="00005D27">
                              <w:rPr>
                                <w:rFonts w:ascii="Times New Roman" w:hAnsi="Times New Roman" w:cs="Times New Roman"/>
                                <w:b/>
                                <w:sz w:val="32"/>
                                <w:szCs w:val="32"/>
                              </w:rPr>
                              <w:t>1</w:t>
                            </w:r>
                            <w:r>
                              <w:rPr>
                                <w:rFonts w:ascii="Times New Roman" w:hAnsi="Times New Roman" w:cs="Times New Roman"/>
                                <w:b/>
                                <w:sz w:val="32"/>
                                <w:szCs w:val="32"/>
                              </w:rPr>
                              <w:t xml:space="preserve">883 – </w:t>
                            </w:r>
                            <w:r w:rsidRPr="00005D27">
                              <w:rPr>
                                <w:rFonts w:ascii="Times New Roman" w:hAnsi="Times New Roman" w:cs="Times New Roman"/>
                                <w:b/>
                                <w:sz w:val="32"/>
                                <w:szCs w:val="32"/>
                              </w:rPr>
                              <w:t>19</w:t>
                            </w:r>
                            <w:r>
                              <w:rPr>
                                <w:rFonts w:ascii="Times New Roman" w:hAnsi="Times New Roman" w:cs="Times New Roman"/>
                                <w:b/>
                                <w:sz w:val="32"/>
                                <w:szCs w:val="32"/>
                              </w:rPr>
                              <w:t>60</w:t>
                            </w:r>
                            <w:r w:rsidRPr="00005D27">
                              <w:rPr>
                                <w:rFonts w:ascii="Times New Roman" w:hAnsi="Times New Roman" w:cs="Times New Roman"/>
                                <w:b/>
                                <w:sz w:val="32"/>
                                <w:szCs w:val="32"/>
                              </w:rPr>
                              <w:t xml:space="preserve"> гг</w:t>
                            </w:r>
                            <w:r>
                              <w:rPr>
                                <w:rFonts w:ascii="Times New Roman" w:hAnsi="Times New Roman" w:cs="Times New Roman"/>
                                <w:b/>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7A6F1C" id="_x0000_s1039" type="#_x0000_t202" style="position:absolute;left:0;text-align:left;margin-left:-5.35pt;margin-top:5.75pt;width:129.6pt;height:29.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" stroked="f">
                <v:textbox>
                  <w:txbxContent>
                    <w:p w14:paraId="39AD0530" w14:textId="27450709" w:rsidR="0047756A" w:rsidRPr="00005D27" w:rsidRDefault="0047756A" w:rsidP="0047756A">
                      <w:pPr>
                        <w:spacing w:after="0"/>
                        <w:jc w:val="center"/>
                        <w:rPr>
                          <w:rFonts w:ascii="Times New Roman" w:hAnsi="Times New Roman" w:cs="Times New Roman"/>
                          <w:b/>
                          <w:sz w:val="32"/>
                          <w:szCs w:val="32"/>
                        </w:rPr>
                      </w:pPr>
                      <w:r w:rsidRPr="00005D27">
                        <w:rPr>
                          <w:rFonts w:ascii="Times New Roman" w:hAnsi="Times New Roman" w:cs="Times New Roman"/>
                          <w:b/>
                          <w:sz w:val="32"/>
                          <w:szCs w:val="32"/>
                        </w:rPr>
                        <w:t>1</w:t>
                      </w:r>
                      <w:r>
                        <w:rPr>
                          <w:rFonts w:ascii="Times New Roman" w:hAnsi="Times New Roman" w:cs="Times New Roman"/>
                          <w:b/>
                          <w:sz w:val="32"/>
                          <w:szCs w:val="32"/>
                        </w:rPr>
                        <w:t>883</w:t>
                      </w:r>
                      <w:r>
                        <w:rPr>
                          <w:rFonts w:ascii="Times New Roman" w:hAnsi="Times New Roman" w:cs="Times New Roman"/>
                          <w:b/>
                          <w:sz w:val="32"/>
                          <w:szCs w:val="32"/>
                        </w:rPr>
                        <w:t xml:space="preserve"> – </w:t>
                      </w:r>
                      <w:r w:rsidRPr="00005D27">
                        <w:rPr>
                          <w:rFonts w:ascii="Times New Roman" w:hAnsi="Times New Roman" w:cs="Times New Roman"/>
                          <w:b/>
                          <w:sz w:val="32"/>
                          <w:szCs w:val="32"/>
                        </w:rPr>
                        <w:t>19</w:t>
                      </w:r>
                      <w:r>
                        <w:rPr>
                          <w:rFonts w:ascii="Times New Roman" w:hAnsi="Times New Roman" w:cs="Times New Roman"/>
                          <w:b/>
                          <w:sz w:val="32"/>
                          <w:szCs w:val="32"/>
                        </w:rPr>
                        <w:t>60</w:t>
                      </w:r>
                      <w:r w:rsidRPr="00005D27">
                        <w:rPr>
                          <w:rFonts w:ascii="Times New Roman" w:hAnsi="Times New Roman" w:cs="Times New Roman"/>
                          <w:b/>
                          <w:sz w:val="32"/>
                          <w:szCs w:val="32"/>
                        </w:rPr>
                        <w:t xml:space="preserve"> гг</w:t>
                      </w:r>
                      <w:r>
                        <w:rPr>
                          <w:rFonts w:ascii="Times New Roman" w:hAnsi="Times New Roman" w:cs="Times New Roman"/>
                          <w:b/>
                          <w:sz w:val="32"/>
                          <w:szCs w:val="32"/>
                        </w:rPr>
                        <w:t>.</w:t>
                      </w:r>
                    </w:p>
                  </w:txbxContent>
                </v:textbox>
                <w10:wrap type="tight"/>
              </v:shape>
            </w:pict>
          </mc:Fallback>
        </mc:AlternateContent>
      </w:r>
      <w:r w:rsidR="00C5010C" w:rsidRPr="00955F5E">
        <w:rPr>
          <w:rFonts w:ascii="Times New Roman" w:eastAsia="Times New Roman" w:hAnsi="Times New Roman" w:cs="Times New Roman"/>
          <w:sz w:val="32"/>
          <w:szCs w:val="32"/>
        </w:rPr>
        <w:t>В 2001 году научный центр Череповецкого филиала Санкт-Петербургского государственного технического университета провел исследование общественного мн</w:t>
      </w:r>
      <w:r w:rsidR="00C5010C" w:rsidRPr="00955F5E">
        <w:rPr>
          <w:rFonts w:ascii="Times New Roman" w:eastAsia="Times New Roman" w:hAnsi="Times New Roman" w:cs="Times New Roman"/>
          <w:sz w:val="32"/>
          <w:szCs w:val="32"/>
        </w:rPr>
        <w:t>е</w:t>
      </w:r>
      <w:r w:rsidR="00C5010C" w:rsidRPr="00955F5E">
        <w:rPr>
          <w:rFonts w:ascii="Times New Roman" w:eastAsia="Times New Roman" w:hAnsi="Times New Roman" w:cs="Times New Roman"/>
          <w:sz w:val="32"/>
          <w:szCs w:val="32"/>
        </w:rPr>
        <w:t>ния среди населения Череповца с целью выявления человека года и человека столетия города. По ит</w:t>
      </w:r>
      <w:r w:rsidR="00C5010C" w:rsidRPr="00955F5E">
        <w:rPr>
          <w:rFonts w:ascii="Times New Roman" w:eastAsia="Times New Roman" w:hAnsi="Times New Roman" w:cs="Times New Roman"/>
          <w:sz w:val="32"/>
          <w:szCs w:val="32"/>
        </w:rPr>
        <w:t>о</w:t>
      </w:r>
      <w:r w:rsidR="00C5010C" w:rsidRPr="00955F5E">
        <w:rPr>
          <w:rFonts w:ascii="Times New Roman" w:eastAsia="Times New Roman" w:hAnsi="Times New Roman" w:cs="Times New Roman"/>
          <w:sz w:val="32"/>
          <w:szCs w:val="32"/>
        </w:rPr>
        <w:t>гам опроса примерно 600 жителей Череповца в номинации "Наиболее популярный человек года и чел</w:t>
      </w:r>
      <w:r w:rsidR="00C5010C" w:rsidRPr="00955F5E">
        <w:rPr>
          <w:rFonts w:ascii="Times New Roman" w:eastAsia="Times New Roman" w:hAnsi="Times New Roman" w:cs="Times New Roman"/>
          <w:sz w:val="32"/>
          <w:szCs w:val="32"/>
        </w:rPr>
        <w:t>о</w:t>
      </w:r>
      <w:r w:rsidR="00C5010C" w:rsidRPr="00955F5E">
        <w:rPr>
          <w:rFonts w:ascii="Times New Roman" w:eastAsia="Times New Roman" w:hAnsi="Times New Roman" w:cs="Times New Roman"/>
          <w:sz w:val="32"/>
          <w:szCs w:val="32"/>
        </w:rPr>
        <w:t>век столетия" назвали академика И.П. Бардина в тройке самых поп</w:t>
      </w:r>
      <w:r w:rsidR="00C5010C" w:rsidRPr="00955F5E">
        <w:rPr>
          <w:rFonts w:ascii="Times New Roman" w:eastAsia="Times New Roman" w:hAnsi="Times New Roman" w:cs="Times New Roman"/>
          <w:sz w:val="32"/>
          <w:szCs w:val="32"/>
        </w:rPr>
        <w:t>у</w:t>
      </w:r>
      <w:r w:rsidR="00C5010C" w:rsidRPr="00955F5E">
        <w:rPr>
          <w:rFonts w:ascii="Times New Roman" w:eastAsia="Times New Roman" w:hAnsi="Times New Roman" w:cs="Times New Roman"/>
          <w:sz w:val="32"/>
          <w:szCs w:val="32"/>
        </w:rPr>
        <w:t>лярных деятелей века. Чтобы определить лучших в номинации "Наиболее авторитетный человек года и человек столетия", было опрошено около 100 уважаемых в г</w:t>
      </w:r>
      <w:r w:rsidR="00C5010C" w:rsidRPr="00955F5E">
        <w:rPr>
          <w:rFonts w:ascii="Times New Roman" w:eastAsia="Times New Roman" w:hAnsi="Times New Roman" w:cs="Times New Roman"/>
          <w:sz w:val="32"/>
          <w:szCs w:val="32"/>
        </w:rPr>
        <w:t>о</w:t>
      </w:r>
      <w:r w:rsidR="00C5010C" w:rsidRPr="00955F5E">
        <w:rPr>
          <w:rFonts w:ascii="Times New Roman" w:eastAsia="Times New Roman" w:hAnsi="Times New Roman" w:cs="Times New Roman"/>
          <w:sz w:val="32"/>
          <w:szCs w:val="32"/>
        </w:rPr>
        <w:t>роде людей. Человеком столетия признан И.П. Бардин. </w:t>
      </w:r>
    </w:p>
    <w:p w14:paraId="4CB1C7E3" w14:textId="77777777" w:rsidR="00C5010C" w:rsidRPr="00955F5E" w:rsidRDefault="00C5010C" w:rsidP="00B8375F">
      <w:pPr>
        <w:spacing w:after="0" w:line="300" w:lineRule="auto"/>
        <w:ind w:firstLine="709"/>
        <w:jc w:val="center"/>
        <w:rPr>
          <w:rFonts w:ascii="Times New Roman" w:eastAsia="Times New Roman" w:hAnsi="Times New Roman" w:cs="Times New Roman"/>
          <w:sz w:val="32"/>
          <w:szCs w:val="32"/>
        </w:rPr>
      </w:pPr>
      <w:r>
        <w:rPr>
          <w:rFonts w:ascii="Times New Roman" w:eastAsia="Times New Roman" w:hAnsi="Times New Roman" w:cs="Times New Roman"/>
          <w:noProof/>
          <w:sz w:val="32"/>
          <w:szCs w:val="32"/>
        </w:rPr>
        <w:drawing>
          <wp:inline distT="0" distB="0" distL="0" distR="0" wp14:anchorId="39F4DFBE" wp14:editId="6169F98A">
            <wp:extent cx="3363402" cy="2433469"/>
            <wp:effectExtent l="0" t="0" r="8890" b="508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374577" cy="2441555"/>
                    </a:xfrm>
                    <a:prstGeom prst="rect">
                      <a:avLst/>
                    </a:prstGeom>
                    <a:noFill/>
                    <a:ln>
                      <a:noFill/>
                    </a:ln>
                  </pic:spPr>
                </pic:pic>
              </a:graphicData>
            </a:graphic>
          </wp:inline>
        </w:drawing>
      </w:r>
    </w:p>
    <w:p w14:paraId="5B4E2F99" w14:textId="7E377219" w:rsidR="00C5010C" w:rsidRPr="00B54C37" w:rsidRDefault="00C5010C" w:rsidP="00D43673">
      <w:pPr>
        <w:shd w:val="clear" w:color="auto" w:fill="FFFFFF"/>
        <w:spacing w:before="120" w:after="0" w:line="300" w:lineRule="auto"/>
        <w:ind w:firstLine="709"/>
        <w:jc w:val="both"/>
        <w:textAlignment w:val="baseline"/>
        <w:rPr>
          <w:rFonts w:ascii="Times New Roman" w:eastAsia="Times New Roman" w:hAnsi="Times New Roman" w:cs="Times New Roman"/>
          <w:color w:val="000000"/>
          <w:sz w:val="32"/>
          <w:szCs w:val="32"/>
        </w:rPr>
      </w:pPr>
      <w:r w:rsidRPr="00955F5E">
        <w:rPr>
          <w:rFonts w:ascii="Times New Roman" w:eastAsia="Times New Roman" w:hAnsi="Times New Roman" w:cs="Times New Roman"/>
          <w:color w:val="000000"/>
          <w:sz w:val="32"/>
          <w:szCs w:val="32"/>
        </w:rPr>
        <w:t>Годы Великой Отечественной войны стали для Ивана Павловича Бардина, как и для всех советских людей, временем величайших и</w:t>
      </w:r>
      <w:r w:rsidRPr="00955F5E">
        <w:rPr>
          <w:rFonts w:ascii="Times New Roman" w:eastAsia="Times New Roman" w:hAnsi="Times New Roman" w:cs="Times New Roman"/>
          <w:color w:val="000000"/>
          <w:sz w:val="32"/>
          <w:szCs w:val="32"/>
        </w:rPr>
        <w:t>с</w:t>
      </w:r>
      <w:r w:rsidRPr="00955F5E">
        <w:rPr>
          <w:rFonts w:ascii="Times New Roman" w:eastAsia="Times New Roman" w:hAnsi="Times New Roman" w:cs="Times New Roman"/>
          <w:color w:val="000000"/>
          <w:sz w:val="32"/>
          <w:szCs w:val="32"/>
        </w:rPr>
        <w:t>пытаний всех его физических и духовных сил. Верный сын своей Р</w:t>
      </w:r>
      <w:r w:rsidRPr="00955F5E">
        <w:rPr>
          <w:rFonts w:ascii="Times New Roman" w:eastAsia="Times New Roman" w:hAnsi="Times New Roman" w:cs="Times New Roman"/>
          <w:color w:val="000000"/>
          <w:sz w:val="32"/>
          <w:szCs w:val="32"/>
        </w:rPr>
        <w:t>о</w:t>
      </w:r>
      <w:r w:rsidRPr="00955F5E">
        <w:rPr>
          <w:rFonts w:ascii="Times New Roman" w:eastAsia="Times New Roman" w:hAnsi="Times New Roman" w:cs="Times New Roman"/>
          <w:color w:val="000000"/>
          <w:sz w:val="32"/>
          <w:szCs w:val="32"/>
        </w:rPr>
        <w:t xml:space="preserve">дины, он с честью выдержал этот экзамен, сумел дать Родине очень многое. Его </w:t>
      </w:r>
      <w:r>
        <w:rPr>
          <w:rFonts w:ascii="Times New Roman" w:eastAsia="Times New Roman" w:hAnsi="Times New Roman" w:cs="Times New Roman"/>
          <w:color w:val="000000"/>
          <w:sz w:val="32"/>
          <w:szCs w:val="32"/>
        </w:rPr>
        <w:t>заслуга</w:t>
      </w:r>
      <w:r w:rsidRPr="00955F5E">
        <w:rPr>
          <w:rFonts w:ascii="Times New Roman" w:eastAsia="Times New Roman" w:hAnsi="Times New Roman" w:cs="Times New Roman"/>
          <w:color w:val="000000"/>
          <w:sz w:val="32"/>
          <w:szCs w:val="32"/>
        </w:rPr>
        <w:t xml:space="preserve"> в том, что в самый тяжелый начальный период войны зажглись на Урале огни новых домен, заработали эвакуир</w:t>
      </w:r>
      <w:r w:rsidRPr="00955F5E">
        <w:rPr>
          <w:rFonts w:ascii="Times New Roman" w:eastAsia="Times New Roman" w:hAnsi="Times New Roman" w:cs="Times New Roman"/>
          <w:color w:val="000000"/>
          <w:sz w:val="32"/>
          <w:szCs w:val="32"/>
        </w:rPr>
        <w:t>о</w:t>
      </w:r>
      <w:r w:rsidRPr="00955F5E">
        <w:rPr>
          <w:rFonts w:ascii="Times New Roman" w:eastAsia="Times New Roman" w:hAnsi="Times New Roman" w:cs="Times New Roman"/>
          <w:color w:val="000000"/>
          <w:sz w:val="32"/>
          <w:szCs w:val="32"/>
        </w:rPr>
        <w:t>ванные с юга прокатные станы, стали выдавать больше руды и угля шахты, пошел металл для обороны; в том, что начала интенсивно развиваться тяжелая промышленность в Казахстане и Западной С</w:t>
      </w:r>
      <w:r w:rsidRPr="00955F5E">
        <w:rPr>
          <w:rFonts w:ascii="Times New Roman" w:eastAsia="Times New Roman" w:hAnsi="Times New Roman" w:cs="Times New Roman"/>
          <w:color w:val="000000"/>
          <w:sz w:val="32"/>
          <w:szCs w:val="32"/>
        </w:rPr>
        <w:t>и</w:t>
      </w:r>
      <w:r w:rsidRPr="00955F5E">
        <w:rPr>
          <w:rFonts w:ascii="Times New Roman" w:eastAsia="Times New Roman" w:hAnsi="Times New Roman" w:cs="Times New Roman"/>
          <w:color w:val="000000"/>
          <w:sz w:val="32"/>
          <w:szCs w:val="32"/>
        </w:rPr>
        <w:t>бири; в том, что невиданными темпами восстанавливались в осв</w:t>
      </w:r>
      <w:r w:rsidRPr="00955F5E">
        <w:rPr>
          <w:rFonts w:ascii="Times New Roman" w:eastAsia="Times New Roman" w:hAnsi="Times New Roman" w:cs="Times New Roman"/>
          <w:color w:val="000000"/>
          <w:sz w:val="32"/>
          <w:szCs w:val="32"/>
        </w:rPr>
        <w:t>о</w:t>
      </w:r>
      <w:r w:rsidRPr="00955F5E">
        <w:rPr>
          <w:rFonts w:ascii="Times New Roman" w:eastAsia="Times New Roman" w:hAnsi="Times New Roman" w:cs="Times New Roman"/>
          <w:color w:val="000000"/>
          <w:sz w:val="32"/>
          <w:szCs w:val="32"/>
        </w:rPr>
        <w:t>божденных от врага районах домны и мартены; в том, что, несмотря на громадные трудности, интенсивно продолжала жить и раз</w:t>
      </w:r>
      <w:r>
        <w:rPr>
          <w:rFonts w:ascii="Times New Roman" w:eastAsia="Times New Roman" w:hAnsi="Times New Roman" w:cs="Times New Roman"/>
          <w:color w:val="000000"/>
          <w:sz w:val="32"/>
          <w:szCs w:val="32"/>
        </w:rPr>
        <w:t xml:space="preserve">виваться наука Советской страны </w:t>
      </w:r>
      <w:r w:rsidRPr="00B54C37">
        <w:rPr>
          <w:rFonts w:ascii="Times New Roman" w:eastAsia="Times New Roman" w:hAnsi="Times New Roman" w:cs="Times New Roman"/>
          <w:color w:val="000000"/>
          <w:sz w:val="32"/>
          <w:szCs w:val="32"/>
        </w:rPr>
        <w:t>[</w:t>
      </w:r>
      <w:r>
        <w:rPr>
          <w:rFonts w:ascii="Times New Roman" w:eastAsia="Times New Roman" w:hAnsi="Times New Roman" w:cs="Times New Roman"/>
          <w:color w:val="000000"/>
          <w:sz w:val="32"/>
          <w:szCs w:val="32"/>
        </w:rPr>
        <w:t xml:space="preserve">81 – </w:t>
      </w:r>
      <w:r w:rsidRPr="00B54C37">
        <w:rPr>
          <w:rFonts w:ascii="Times New Roman" w:eastAsia="Times New Roman" w:hAnsi="Times New Roman" w:cs="Times New Roman"/>
          <w:color w:val="000000"/>
          <w:sz w:val="32"/>
          <w:szCs w:val="32"/>
        </w:rPr>
        <w:t>8</w:t>
      </w:r>
      <w:r>
        <w:rPr>
          <w:rFonts w:ascii="Times New Roman" w:eastAsia="Times New Roman" w:hAnsi="Times New Roman" w:cs="Times New Roman"/>
          <w:color w:val="000000"/>
          <w:sz w:val="32"/>
          <w:szCs w:val="32"/>
        </w:rPr>
        <w:t>8</w:t>
      </w:r>
      <w:r w:rsidRPr="00B54C37">
        <w:rPr>
          <w:rFonts w:ascii="Times New Roman" w:eastAsia="Times New Roman" w:hAnsi="Times New Roman" w:cs="Times New Roman"/>
          <w:color w:val="000000"/>
          <w:sz w:val="32"/>
          <w:szCs w:val="32"/>
        </w:rPr>
        <w:t>].</w:t>
      </w:r>
    </w:p>
    <w:p w14:paraId="6184DC25" w14:textId="77777777" w:rsidR="00C5010C" w:rsidRPr="00D43673" w:rsidRDefault="00C5010C" w:rsidP="00B8375F">
      <w:pPr>
        <w:shd w:val="clear" w:color="auto" w:fill="FFFFFF"/>
        <w:spacing w:after="0" w:line="300" w:lineRule="auto"/>
        <w:ind w:firstLine="709"/>
        <w:jc w:val="both"/>
        <w:rPr>
          <w:rFonts w:ascii="Times New Roman" w:eastAsia="Times New Roman" w:hAnsi="Times New Roman" w:cs="Times New Roman"/>
          <w:spacing w:val="-4"/>
          <w:sz w:val="32"/>
          <w:szCs w:val="32"/>
        </w:rPr>
      </w:pPr>
      <w:r w:rsidRPr="00D43673">
        <w:rPr>
          <w:rFonts w:ascii="Times New Roman" w:eastAsia="Times New Roman" w:hAnsi="Times New Roman" w:cs="Times New Roman"/>
          <w:spacing w:val="-4"/>
          <w:sz w:val="32"/>
          <w:szCs w:val="32"/>
        </w:rPr>
        <w:t>Июнь 1941 года ворвался в каждый советский дом обжигающим мертвящим вихрем войны. Фашистские орды вторглись на нашу землю, и каждый день военные сводки приносили тяжелые вести. Страна пер</w:t>
      </w:r>
      <w:r w:rsidRPr="00D43673">
        <w:rPr>
          <w:rFonts w:ascii="Times New Roman" w:eastAsia="Times New Roman" w:hAnsi="Times New Roman" w:cs="Times New Roman"/>
          <w:spacing w:val="-4"/>
          <w:sz w:val="32"/>
          <w:szCs w:val="32"/>
        </w:rPr>
        <w:t>е</w:t>
      </w:r>
      <w:r w:rsidRPr="00D43673">
        <w:rPr>
          <w:rFonts w:ascii="Times New Roman" w:eastAsia="Times New Roman" w:hAnsi="Times New Roman" w:cs="Times New Roman"/>
          <w:spacing w:val="-4"/>
          <w:sz w:val="32"/>
          <w:szCs w:val="32"/>
        </w:rPr>
        <w:t xml:space="preserve">страивалась на военный лад </w:t>
      </w:r>
      <w:r w:rsidRPr="00D43673">
        <w:rPr>
          <w:rFonts w:ascii="Times New Roman" w:eastAsia="Sylfaen" w:hAnsi="Times New Roman" w:cs="Times New Roman"/>
          <w:spacing w:val="-4"/>
          <w:sz w:val="32"/>
          <w:szCs w:val="32"/>
        </w:rPr>
        <w:t>–</w:t>
      </w:r>
      <w:r w:rsidRPr="00D43673">
        <w:rPr>
          <w:rFonts w:ascii="Times New Roman" w:eastAsia="Times New Roman" w:hAnsi="Times New Roman" w:cs="Times New Roman"/>
          <w:spacing w:val="-4"/>
          <w:sz w:val="32"/>
          <w:szCs w:val="32"/>
        </w:rPr>
        <w:t xml:space="preserve"> все для обороны, все для отпора врагу!</w:t>
      </w:r>
    </w:p>
    <w:p w14:paraId="40FE4FEF"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Иван Павлович особенно болезненно переживал известия о том, что нашим войскам пришлось оставить Кривой Рог, Днепропетровск, Днепродзержинск. Захвачен его родной завод, сдана важная база снабжения рудой. Откуда теперь брать руду для центральных рай</w:t>
      </w:r>
      <w:r w:rsidRPr="00955F5E">
        <w:rPr>
          <w:rFonts w:ascii="Times New Roman" w:eastAsia="Times New Roman" w:hAnsi="Times New Roman" w:cs="Times New Roman"/>
          <w:sz w:val="32"/>
          <w:szCs w:val="32"/>
        </w:rPr>
        <w:t>о</w:t>
      </w:r>
      <w:r w:rsidRPr="00955F5E">
        <w:rPr>
          <w:rFonts w:ascii="Times New Roman" w:eastAsia="Times New Roman" w:hAnsi="Times New Roman" w:cs="Times New Roman"/>
          <w:sz w:val="32"/>
          <w:szCs w:val="32"/>
        </w:rPr>
        <w:t>нов, для Тулы, Липецка?</w:t>
      </w:r>
    </w:p>
    <w:p w14:paraId="774D4B27"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Маленькие шахты Липецка и Подмосковья не могли существе</w:t>
      </w:r>
      <w:r w:rsidRPr="00955F5E">
        <w:rPr>
          <w:rFonts w:ascii="Times New Roman" w:eastAsia="Times New Roman" w:hAnsi="Times New Roman" w:cs="Times New Roman"/>
          <w:sz w:val="32"/>
          <w:szCs w:val="32"/>
        </w:rPr>
        <w:t>н</w:t>
      </w:r>
      <w:r w:rsidRPr="00955F5E">
        <w:rPr>
          <w:rFonts w:ascii="Times New Roman" w:eastAsia="Times New Roman" w:hAnsi="Times New Roman" w:cs="Times New Roman"/>
          <w:sz w:val="32"/>
          <w:szCs w:val="32"/>
        </w:rPr>
        <w:t>но помочь. И в августе Иван Павлович предложил съездить на Ку</w:t>
      </w:r>
      <w:r w:rsidRPr="00955F5E">
        <w:rPr>
          <w:rFonts w:ascii="Times New Roman" w:eastAsia="Times New Roman" w:hAnsi="Times New Roman" w:cs="Times New Roman"/>
          <w:sz w:val="32"/>
          <w:szCs w:val="32"/>
        </w:rPr>
        <w:t>р</w:t>
      </w:r>
      <w:r w:rsidRPr="00955F5E">
        <w:rPr>
          <w:rFonts w:ascii="Times New Roman" w:eastAsia="Times New Roman" w:hAnsi="Times New Roman" w:cs="Times New Roman"/>
          <w:sz w:val="32"/>
          <w:szCs w:val="32"/>
        </w:rPr>
        <w:t>скую магнитную аномалию, чтобы определить, можно ли получить оттуда достаточно руды.</w:t>
      </w:r>
    </w:p>
    <w:p w14:paraId="6B49145F"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 xml:space="preserve">Сюда Бардин попал впервые. Еще в Москве ему говорили, что на Курской магнитной аномалии руду никак не возьмешь </w:t>
      </w:r>
      <w:r>
        <w:rPr>
          <w:rFonts w:ascii="Times New Roman" w:eastAsia="Sylfaen" w:hAnsi="Times New Roman" w:cs="Times New Roman"/>
          <w:spacing w:val="7"/>
          <w:sz w:val="32"/>
          <w:szCs w:val="32"/>
        </w:rPr>
        <w:t>–</w:t>
      </w:r>
      <w:r w:rsidRPr="00955F5E">
        <w:rPr>
          <w:rFonts w:ascii="Times New Roman" w:eastAsia="Times New Roman" w:hAnsi="Times New Roman" w:cs="Times New Roman"/>
          <w:sz w:val="32"/>
          <w:szCs w:val="32"/>
        </w:rPr>
        <w:t xml:space="preserve"> все зал</w:t>
      </w:r>
      <w:r w:rsidRPr="00955F5E">
        <w:rPr>
          <w:rFonts w:ascii="Times New Roman" w:eastAsia="Times New Roman" w:hAnsi="Times New Roman" w:cs="Times New Roman"/>
          <w:sz w:val="32"/>
          <w:szCs w:val="32"/>
        </w:rPr>
        <w:t>и</w:t>
      </w:r>
      <w:r w:rsidRPr="00955F5E">
        <w:rPr>
          <w:rFonts w:ascii="Times New Roman" w:eastAsia="Times New Roman" w:hAnsi="Times New Roman" w:cs="Times New Roman"/>
          <w:sz w:val="32"/>
          <w:szCs w:val="32"/>
        </w:rPr>
        <w:t>вают обильные грунтовые воды</w:t>
      </w:r>
      <w:r w:rsidRPr="00D43673">
        <w:rPr>
          <w:rFonts w:ascii="Times New Roman" w:eastAsia="Times New Roman" w:hAnsi="Times New Roman" w:cs="Times New Roman"/>
          <w:spacing w:val="-4"/>
          <w:sz w:val="32"/>
          <w:szCs w:val="32"/>
        </w:rPr>
        <w:t>. Однако все эти ужасы оказались д</w:t>
      </w:r>
      <w:r w:rsidRPr="00D43673">
        <w:rPr>
          <w:rFonts w:ascii="Times New Roman" w:eastAsia="Times New Roman" w:hAnsi="Times New Roman" w:cs="Times New Roman"/>
          <w:spacing w:val="-4"/>
          <w:sz w:val="32"/>
          <w:szCs w:val="32"/>
        </w:rPr>
        <w:t>у</w:t>
      </w:r>
      <w:r w:rsidRPr="00D43673">
        <w:rPr>
          <w:rFonts w:ascii="Times New Roman" w:eastAsia="Times New Roman" w:hAnsi="Times New Roman" w:cs="Times New Roman"/>
          <w:spacing w:val="-4"/>
          <w:sz w:val="32"/>
          <w:szCs w:val="32"/>
        </w:rPr>
        <w:t>тыми и происходили просто из-за недостаточного понимания, как с н</w:t>
      </w:r>
      <w:r w:rsidRPr="00D43673">
        <w:rPr>
          <w:rFonts w:ascii="Times New Roman" w:eastAsia="Times New Roman" w:hAnsi="Times New Roman" w:cs="Times New Roman"/>
          <w:spacing w:val="-4"/>
          <w:sz w:val="32"/>
          <w:szCs w:val="32"/>
        </w:rPr>
        <w:t>и</w:t>
      </w:r>
      <w:r w:rsidRPr="00D43673">
        <w:rPr>
          <w:rFonts w:ascii="Times New Roman" w:eastAsia="Times New Roman" w:hAnsi="Times New Roman" w:cs="Times New Roman"/>
          <w:spacing w:val="-4"/>
          <w:sz w:val="32"/>
          <w:szCs w:val="32"/>
        </w:rPr>
        <w:t>ми бороться. При осмотре капитально построенной шахты он убедился, что если будут надежные источники водоотлива и достаточно электр</w:t>
      </w:r>
      <w:r w:rsidRPr="00D43673">
        <w:rPr>
          <w:rFonts w:ascii="Times New Roman" w:eastAsia="Times New Roman" w:hAnsi="Times New Roman" w:cs="Times New Roman"/>
          <w:spacing w:val="-4"/>
          <w:sz w:val="32"/>
          <w:szCs w:val="32"/>
        </w:rPr>
        <w:t>о</w:t>
      </w:r>
      <w:r w:rsidRPr="00D43673">
        <w:rPr>
          <w:rFonts w:ascii="Times New Roman" w:eastAsia="Times New Roman" w:hAnsi="Times New Roman" w:cs="Times New Roman"/>
          <w:spacing w:val="-4"/>
          <w:sz w:val="32"/>
          <w:szCs w:val="32"/>
        </w:rPr>
        <w:t>энергии, то прорыва воды можно не бояться. А богатые руды тут зал</w:t>
      </w:r>
      <w:r w:rsidRPr="00D43673">
        <w:rPr>
          <w:rFonts w:ascii="Times New Roman" w:eastAsia="Times New Roman" w:hAnsi="Times New Roman" w:cs="Times New Roman"/>
          <w:spacing w:val="-4"/>
          <w:sz w:val="32"/>
          <w:szCs w:val="32"/>
        </w:rPr>
        <w:t>е</w:t>
      </w:r>
      <w:r w:rsidRPr="00D43673">
        <w:rPr>
          <w:rFonts w:ascii="Times New Roman" w:eastAsia="Times New Roman" w:hAnsi="Times New Roman" w:cs="Times New Roman"/>
          <w:spacing w:val="-4"/>
          <w:sz w:val="32"/>
          <w:szCs w:val="32"/>
        </w:rPr>
        <w:t xml:space="preserve">гали довольно близко </w:t>
      </w:r>
      <w:r w:rsidRPr="00D43673">
        <w:rPr>
          <w:rFonts w:ascii="Times New Roman" w:eastAsia="Sylfaen" w:hAnsi="Times New Roman" w:cs="Times New Roman"/>
          <w:spacing w:val="-4"/>
          <w:sz w:val="32"/>
          <w:szCs w:val="32"/>
        </w:rPr>
        <w:t>–</w:t>
      </w:r>
      <w:r w:rsidRPr="00D43673">
        <w:rPr>
          <w:rFonts w:ascii="Times New Roman" w:eastAsia="Times New Roman" w:hAnsi="Times New Roman" w:cs="Times New Roman"/>
          <w:spacing w:val="-4"/>
          <w:sz w:val="32"/>
          <w:szCs w:val="32"/>
        </w:rPr>
        <w:t xml:space="preserve"> на глубине около 100 метров. Но, к сожалению, быстро подойти к ним при имевшихся на шахте средствах было нево</w:t>
      </w:r>
      <w:r w:rsidRPr="00D43673">
        <w:rPr>
          <w:rFonts w:ascii="Times New Roman" w:eastAsia="Times New Roman" w:hAnsi="Times New Roman" w:cs="Times New Roman"/>
          <w:spacing w:val="-4"/>
          <w:sz w:val="32"/>
          <w:szCs w:val="32"/>
        </w:rPr>
        <w:t>з</w:t>
      </w:r>
      <w:r w:rsidRPr="00D43673">
        <w:rPr>
          <w:rFonts w:ascii="Times New Roman" w:eastAsia="Times New Roman" w:hAnsi="Times New Roman" w:cs="Times New Roman"/>
          <w:spacing w:val="-4"/>
          <w:sz w:val="32"/>
          <w:szCs w:val="32"/>
        </w:rPr>
        <w:t>можно, о чем Бардин с огорчением доложил в Москве.</w:t>
      </w:r>
    </w:p>
    <w:p w14:paraId="6D9F6E6E"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В этой поездке Иван Павлович впервые близко сам столкнулся со страшным оскалом войны. Он увидел следы жестоких бомбежек в Косой Горе и на железнодорожной станции в Курске. По дороге то и дело встречались угоняемые из Белоруссии и Украины стада измо</w:t>
      </w:r>
      <w:r w:rsidRPr="00955F5E">
        <w:rPr>
          <w:rFonts w:ascii="Times New Roman" w:eastAsia="Times New Roman" w:hAnsi="Times New Roman" w:cs="Times New Roman"/>
          <w:sz w:val="32"/>
          <w:szCs w:val="32"/>
        </w:rPr>
        <w:t>ж</w:t>
      </w:r>
      <w:r w:rsidRPr="00955F5E">
        <w:rPr>
          <w:rFonts w:ascii="Times New Roman" w:eastAsia="Times New Roman" w:hAnsi="Times New Roman" w:cs="Times New Roman"/>
          <w:sz w:val="32"/>
          <w:szCs w:val="32"/>
        </w:rPr>
        <w:t>денного, больного скота. Временами прямо над головой проносились фашистские стервятники.</w:t>
      </w:r>
    </w:p>
    <w:p w14:paraId="185C5DC9"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В начале сентября Бардина командировали на Урал выяснить там состояние дел с добычей руды. В пути он заболел. В Муроме его сняли с поезда и положили в больницу.</w:t>
      </w:r>
    </w:p>
    <w:p w14:paraId="2A86AA2F"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Через несколько дней после некоторого облегчения он с бол</w:t>
      </w:r>
      <w:r w:rsidRPr="00955F5E">
        <w:rPr>
          <w:rFonts w:ascii="Times New Roman" w:eastAsia="Times New Roman" w:hAnsi="Times New Roman" w:cs="Times New Roman"/>
          <w:sz w:val="32"/>
          <w:szCs w:val="32"/>
        </w:rPr>
        <w:t>ь</w:t>
      </w:r>
      <w:r w:rsidRPr="00955F5E">
        <w:rPr>
          <w:rFonts w:ascii="Times New Roman" w:eastAsia="Times New Roman" w:hAnsi="Times New Roman" w:cs="Times New Roman"/>
          <w:sz w:val="32"/>
          <w:szCs w:val="32"/>
        </w:rPr>
        <w:t>шими трудностями, несмотря на свои депутатские полномочия, сел в поезд и отправился в Свердловск. Надо было во что бы то ни стало самому лично, как он делал всегда, посмотреть основные уральские заводы, выяснить, куда поставить эвакуированные с Юга станы, как наладить производство металла для брони танков и снарядов.</w:t>
      </w:r>
    </w:p>
    <w:p w14:paraId="0B3B8F77"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 xml:space="preserve">В </w:t>
      </w:r>
      <w:r w:rsidRPr="00D43673">
        <w:rPr>
          <w:rFonts w:ascii="Times New Roman" w:eastAsia="Times New Roman" w:hAnsi="Times New Roman" w:cs="Times New Roman"/>
          <w:spacing w:val="-4"/>
          <w:sz w:val="32"/>
          <w:szCs w:val="32"/>
        </w:rPr>
        <w:t>Свердловске находился Уральский филиал академии, которым Бардин руководил. Сюда еще в июне был эвакуирован Институт мета</w:t>
      </w:r>
      <w:r w:rsidRPr="00D43673">
        <w:rPr>
          <w:rFonts w:ascii="Times New Roman" w:eastAsia="Times New Roman" w:hAnsi="Times New Roman" w:cs="Times New Roman"/>
          <w:spacing w:val="-4"/>
          <w:sz w:val="32"/>
          <w:szCs w:val="32"/>
        </w:rPr>
        <w:t>л</w:t>
      </w:r>
      <w:r w:rsidRPr="00D43673">
        <w:rPr>
          <w:rFonts w:ascii="Times New Roman" w:eastAsia="Times New Roman" w:hAnsi="Times New Roman" w:cs="Times New Roman"/>
          <w:spacing w:val="-4"/>
          <w:sz w:val="32"/>
          <w:szCs w:val="32"/>
        </w:rPr>
        <w:t>лургии АН СССР, директором которого он был. Здесь собралось к тому времени немало других научных учреждений, много крупнейших уч</w:t>
      </w:r>
      <w:r w:rsidRPr="00D43673">
        <w:rPr>
          <w:rFonts w:ascii="Times New Roman" w:eastAsia="Times New Roman" w:hAnsi="Times New Roman" w:cs="Times New Roman"/>
          <w:spacing w:val="-4"/>
          <w:sz w:val="32"/>
          <w:szCs w:val="32"/>
        </w:rPr>
        <w:t>е</w:t>
      </w:r>
      <w:r w:rsidRPr="00D43673">
        <w:rPr>
          <w:rFonts w:ascii="Times New Roman" w:eastAsia="Times New Roman" w:hAnsi="Times New Roman" w:cs="Times New Roman"/>
          <w:spacing w:val="-4"/>
          <w:sz w:val="32"/>
          <w:szCs w:val="32"/>
        </w:rPr>
        <w:t>ных. Все они стремились внести свой вклад в дело обороны Родины.</w:t>
      </w:r>
    </w:p>
    <w:p w14:paraId="06FB792A"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В конце августа под руководством президента Академии наук В. Л. Комарова была создана Комиссия по мобилизации ресурсов Урала на нужды обороны. В центре внимания комиссии было превращение Урала в основную базу промышленности страны. Эта инициатива была одобрена партией и правительством.</w:t>
      </w:r>
    </w:p>
    <w:p w14:paraId="7863E4D2"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 xml:space="preserve">С </w:t>
      </w:r>
      <w:r w:rsidRPr="00FC7B12">
        <w:rPr>
          <w:rFonts w:ascii="Times New Roman" w:eastAsia="Times New Roman" w:hAnsi="Times New Roman" w:cs="Times New Roman"/>
          <w:spacing w:val="-4"/>
          <w:sz w:val="32"/>
          <w:szCs w:val="32"/>
        </w:rPr>
        <w:t>первых же дней после приезда в Свердловск Иван Павлович а</w:t>
      </w:r>
      <w:r w:rsidRPr="00FC7B12">
        <w:rPr>
          <w:rFonts w:ascii="Times New Roman" w:eastAsia="Times New Roman" w:hAnsi="Times New Roman" w:cs="Times New Roman"/>
          <w:spacing w:val="-4"/>
          <w:sz w:val="32"/>
          <w:szCs w:val="32"/>
        </w:rPr>
        <w:t>к</w:t>
      </w:r>
      <w:r w:rsidRPr="00FC7B12">
        <w:rPr>
          <w:rFonts w:ascii="Times New Roman" w:eastAsia="Times New Roman" w:hAnsi="Times New Roman" w:cs="Times New Roman"/>
          <w:spacing w:val="-4"/>
          <w:sz w:val="32"/>
          <w:szCs w:val="32"/>
        </w:rPr>
        <w:t>тивно принялся за организацию работы комиссии. Его избрали зам</w:t>
      </w:r>
      <w:r w:rsidRPr="00FC7B12">
        <w:rPr>
          <w:rFonts w:ascii="Times New Roman" w:eastAsia="Times New Roman" w:hAnsi="Times New Roman" w:cs="Times New Roman"/>
          <w:spacing w:val="-4"/>
          <w:sz w:val="32"/>
          <w:szCs w:val="32"/>
        </w:rPr>
        <w:t>е</w:t>
      </w:r>
      <w:r w:rsidRPr="00FC7B12">
        <w:rPr>
          <w:rFonts w:ascii="Times New Roman" w:eastAsia="Times New Roman" w:hAnsi="Times New Roman" w:cs="Times New Roman"/>
          <w:spacing w:val="-4"/>
          <w:sz w:val="32"/>
          <w:szCs w:val="32"/>
        </w:rPr>
        <w:t>стителем председателя. Иван Павлович вплотную занялся разработкой конкретных мероприятий по расширению промышленности и изыск</w:t>
      </w:r>
      <w:r w:rsidRPr="00FC7B12">
        <w:rPr>
          <w:rFonts w:ascii="Times New Roman" w:eastAsia="Times New Roman" w:hAnsi="Times New Roman" w:cs="Times New Roman"/>
          <w:spacing w:val="-4"/>
          <w:sz w:val="32"/>
          <w:szCs w:val="32"/>
        </w:rPr>
        <w:t>а</w:t>
      </w:r>
      <w:r w:rsidRPr="00FC7B12">
        <w:rPr>
          <w:rFonts w:ascii="Times New Roman" w:eastAsia="Times New Roman" w:hAnsi="Times New Roman" w:cs="Times New Roman"/>
          <w:spacing w:val="-4"/>
          <w:sz w:val="32"/>
          <w:szCs w:val="32"/>
        </w:rPr>
        <w:t>нию для этого местных сырьевых ресурсов. Все результаты работы оформлялись в виде записок по отраслям народного хозяйства, а затем докладывались и обсуждались на совещаниях, к участию в которых привлекались крупнейшие ученые и работники промышленности.</w:t>
      </w:r>
    </w:p>
    <w:p w14:paraId="2B4E3EB5"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Бардин руководил многими из этих совещаний или принимал в них самое активное участие. Так, 14 октября он провел в Уральском филиале академии собрание о развитии угледобычи, о рудниках и з</w:t>
      </w:r>
      <w:r w:rsidRPr="00955F5E">
        <w:rPr>
          <w:rFonts w:ascii="Times New Roman" w:eastAsia="Times New Roman" w:hAnsi="Times New Roman" w:cs="Times New Roman"/>
          <w:sz w:val="32"/>
          <w:szCs w:val="32"/>
        </w:rPr>
        <w:t>а</w:t>
      </w:r>
      <w:r w:rsidRPr="00955F5E">
        <w:rPr>
          <w:rFonts w:ascii="Times New Roman" w:eastAsia="Times New Roman" w:hAnsi="Times New Roman" w:cs="Times New Roman"/>
          <w:sz w:val="32"/>
          <w:szCs w:val="32"/>
        </w:rPr>
        <w:t>водах Урала, о состоянии с огнеупорами, флюсами и спецсплавами. В обсуждении приняли участие академики Э.В. Врицке, В.С. Кулеб</w:t>
      </w:r>
      <w:r w:rsidRPr="00955F5E">
        <w:rPr>
          <w:rFonts w:ascii="Times New Roman" w:eastAsia="Times New Roman" w:hAnsi="Times New Roman" w:cs="Times New Roman"/>
          <w:sz w:val="32"/>
          <w:szCs w:val="32"/>
        </w:rPr>
        <w:t>а</w:t>
      </w:r>
      <w:r w:rsidRPr="00955F5E">
        <w:rPr>
          <w:rFonts w:ascii="Times New Roman" w:eastAsia="Times New Roman" w:hAnsi="Times New Roman" w:cs="Times New Roman"/>
          <w:sz w:val="32"/>
          <w:szCs w:val="32"/>
        </w:rPr>
        <w:t>кин, А.А. Скочинский, С.Г. Струмилин, Л.Д. Шевяков.</w:t>
      </w:r>
    </w:p>
    <w:p w14:paraId="73C86750" w14:textId="062B8C12" w:rsidR="00C5010C" w:rsidRPr="00B54C37"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Участвовал Иван Павлович и в разработке мероприятий по цветным металлам, развитию промышленности алюминия, кобальта, никеля, меди, цинка. И в заседании по сырьевым ресурсам и технол</w:t>
      </w:r>
      <w:r w:rsidRPr="00955F5E">
        <w:rPr>
          <w:rFonts w:ascii="Times New Roman" w:eastAsia="Times New Roman" w:hAnsi="Times New Roman" w:cs="Times New Roman"/>
          <w:sz w:val="32"/>
          <w:szCs w:val="32"/>
        </w:rPr>
        <w:t>о</w:t>
      </w:r>
      <w:r w:rsidRPr="00955F5E">
        <w:rPr>
          <w:rFonts w:ascii="Times New Roman" w:eastAsia="Times New Roman" w:hAnsi="Times New Roman" w:cs="Times New Roman"/>
          <w:sz w:val="32"/>
          <w:szCs w:val="32"/>
        </w:rPr>
        <w:t>гии платины, и в обсуждении вопросов производ</w:t>
      </w:r>
      <w:r>
        <w:rPr>
          <w:rFonts w:ascii="Times New Roman" w:eastAsia="Times New Roman" w:hAnsi="Times New Roman" w:cs="Times New Roman"/>
          <w:sz w:val="32"/>
          <w:szCs w:val="32"/>
        </w:rPr>
        <w:t>ства ртути</w:t>
      </w:r>
      <w:r w:rsidRPr="00B54C37">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81 – </w:t>
      </w:r>
      <w:r w:rsidRPr="00B54C37">
        <w:rPr>
          <w:rFonts w:ascii="Times New Roman" w:eastAsia="Times New Roman" w:hAnsi="Times New Roman" w:cs="Times New Roman"/>
          <w:sz w:val="32"/>
          <w:szCs w:val="32"/>
        </w:rPr>
        <w:t>8</w:t>
      </w:r>
      <w:r>
        <w:rPr>
          <w:rFonts w:ascii="Times New Roman" w:eastAsia="Times New Roman" w:hAnsi="Times New Roman" w:cs="Times New Roman"/>
          <w:sz w:val="32"/>
          <w:szCs w:val="32"/>
        </w:rPr>
        <w:t>8</w:t>
      </w:r>
      <w:r w:rsidRPr="00B54C37">
        <w:rPr>
          <w:rFonts w:ascii="Times New Roman" w:eastAsia="Times New Roman" w:hAnsi="Times New Roman" w:cs="Times New Roman"/>
          <w:sz w:val="32"/>
          <w:szCs w:val="32"/>
        </w:rPr>
        <w:t>]</w:t>
      </w:r>
      <w:r>
        <w:rPr>
          <w:rFonts w:ascii="Times New Roman" w:eastAsia="Times New Roman" w:hAnsi="Times New Roman" w:cs="Times New Roman"/>
          <w:sz w:val="32"/>
          <w:szCs w:val="32"/>
        </w:rPr>
        <w:t>.</w:t>
      </w:r>
    </w:p>
    <w:p w14:paraId="6A3065CA"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Одновременно с разработкой плана мобилизации ресурсов Ур</w:t>
      </w:r>
      <w:r w:rsidRPr="00955F5E">
        <w:rPr>
          <w:rFonts w:ascii="Times New Roman" w:eastAsia="Times New Roman" w:hAnsi="Times New Roman" w:cs="Times New Roman"/>
          <w:sz w:val="32"/>
          <w:szCs w:val="32"/>
        </w:rPr>
        <w:t>а</w:t>
      </w:r>
      <w:r w:rsidRPr="00955F5E">
        <w:rPr>
          <w:rFonts w:ascii="Times New Roman" w:eastAsia="Times New Roman" w:hAnsi="Times New Roman" w:cs="Times New Roman"/>
          <w:sz w:val="32"/>
          <w:szCs w:val="32"/>
        </w:rPr>
        <w:t>ла для обороны Иван Павлович принимает самое активное участие в огромной работе по размещению и налаживанию эвакуированных металлургических предприятий. Он объехал основные металлургич</w:t>
      </w:r>
      <w:r w:rsidRPr="00955F5E">
        <w:rPr>
          <w:rFonts w:ascii="Times New Roman" w:eastAsia="Times New Roman" w:hAnsi="Times New Roman" w:cs="Times New Roman"/>
          <w:sz w:val="32"/>
          <w:szCs w:val="32"/>
        </w:rPr>
        <w:t>е</w:t>
      </w:r>
      <w:r w:rsidRPr="00955F5E">
        <w:rPr>
          <w:rFonts w:ascii="Times New Roman" w:eastAsia="Times New Roman" w:hAnsi="Times New Roman" w:cs="Times New Roman"/>
          <w:sz w:val="32"/>
          <w:szCs w:val="32"/>
        </w:rPr>
        <w:t>ские заводы, все осмотрел сам, советовал, помогал и обдумывал, к</w:t>
      </w:r>
      <w:r w:rsidRPr="00955F5E">
        <w:rPr>
          <w:rFonts w:ascii="Times New Roman" w:eastAsia="Times New Roman" w:hAnsi="Times New Roman" w:cs="Times New Roman"/>
          <w:sz w:val="32"/>
          <w:szCs w:val="32"/>
        </w:rPr>
        <w:t>а</w:t>
      </w:r>
      <w:r w:rsidRPr="00955F5E">
        <w:rPr>
          <w:rFonts w:ascii="Times New Roman" w:eastAsia="Times New Roman" w:hAnsi="Times New Roman" w:cs="Times New Roman"/>
          <w:sz w:val="32"/>
          <w:szCs w:val="32"/>
        </w:rPr>
        <w:t>кие предложения дать, чтобы улучшить их деятельность.</w:t>
      </w:r>
    </w:p>
    <w:p w14:paraId="5DBDEEA4"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 xml:space="preserve">В Магнитогорске дела тогда шли неплохо. Бардин познакомился с тем, как налаживается военное производство </w:t>
      </w:r>
      <w:r>
        <w:rPr>
          <w:rFonts w:ascii="Times New Roman" w:eastAsia="Sylfaen" w:hAnsi="Times New Roman" w:cs="Times New Roman"/>
          <w:spacing w:val="7"/>
          <w:sz w:val="32"/>
          <w:szCs w:val="32"/>
        </w:rPr>
        <w:t>–</w:t>
      </w:r>
      <w:r w:rsidRPr="00955F5E">
        <w:rPr>
          <w:rFonts w:ascii="Times New Roman" w:eastAsia="Times New Roman" w:hAnsi="Times New Roman" w:cs="Times New Roman"/>
          <w:sz w:val="32"/>
          <w:szCs w:val="32"/>
        </w:rPr>
        <w:t xml:space="preserve"> изготовление снар</w:t>
      </w:r>
      <w:r w:rsidRPr="00955F5E">
        <w:rPr>
          <w:rFonts w:ascii="Times New Roman" w:eastAsia="Times New Roman" w:hAnsi="Times New Roman" w:cs="Times New Roman"/>
          <w:sz w:val="32"/>
          <w:szCs w:val="32"/>
        </w:rPr>
        <w:t>я</w:t>
      </w:r>
      <w:r w:rsidRPr="00955F5E">
        <w:rPr>
          <w:rFonts w:ascii="Times New Roman" w:eastAsia="Times New Roman" w:hAnsi="Times New Roman" w:cs="Times New Roman"/>
          <w:sz w:val="32"/>
          <w:szCs w:val="32"/>
        </w:rPr>
        <w:t>дов. В Нижнем Тагиле он дал свои рекомендации, как размещать эв</w:t>
      </w:r>
      <w:r w:rsidRPr="00955F5E">
        <w:rPr>
          <w:rFonts w:ascii="Times New Roman" w:eastAsia="Times New Roman" w:hAnsi="Times New Roman" w:cs="Times New Roman"/>
          <w:sz w:val="32"/>
          <w:szCs w:val="32"/>
        </w:rPr>
        <w:t>а</w:t>
      </w:r>
      <w:r w:rsidRPr="00955F5E">
        <w:rPr>
          <w:rFonts w:ascii="Times New Roman" w:eastAsia="Times New Roman" w:hAnsi="Times New Roman" w:cs="Times New Roman"/>
          <w:sz w:val="32"/>
          <w:szCs w:val="32"/>
        </w:rPr>
        <w:t>куированное с Юга оборудование Криворожского завода, как пов</w:t>
      </w:r>
      <w:r w:rsidRPr="00955F5E">
        <w:rPr>
          <w:rFonts w:ascii="Times New Roman" w:eastAsia="Times New Roman" w:hAnsi="Times New Roman" w:cs="Times New Roman"/>
          <w:sz w:val="32"/>
          <w:szCs w:val="32"/>
        </w:rPr>
        <w:t>ы</w:t>
      </w:r>
      <w:r w:rsidRPr="00955F5E">
        <w:rPr>
          <w:rFonts w:ascii="Times New Roman" w:eastAsia="Times New Roman" w:hAnsi="Times New Roman" w:cs="Times New Roman"/>
          <w:sz w:val="32"/>
          <w:szCs w:val="32"/>
        </w:rPr>
        <w:t>сить мощность сталелитейного цеха. И конечно, как всегда, уделил особое внимание рудникам и подготовке сырья.</w:t>
      </w:r>
    </w:p>
    <w:p w14:paraId="5A78F7DF"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 xml:space="preserve">Побывал Иван Павлович и в Ивделе (Ивдель </w:t>
      </w:r>
      <w:r>
        <w:rPr>
          <w:rFonts w:ascii="Times New Roman" w:eastAsia="Sylfaen" w:hAnsi="Times New Roman" w:cs="Times New Roman"/>
          <w:spacing w:val="7"/>
          <w:sz w:val="32"/>
          <w:szCs w:val="32"/>
        </w:rPr>
        <w:t>–</w:t>
      </w:r>
      <w:r w:rsidRPr="00955F5E">
        <w:rPr>
          <w:rFonts w:ascii="Times New Roman" w:eastAsia="Times New Roman" w:hAnsi="Times New Roman" w:cs="Times New Roman"/>
          <w:sz w:val="32"/>
          <w:szCs w:val="32"/>
        </w:rPr>
        <w:t xml:space="preserve"> </w:t>
      </w:r>
      <w:r w:rsidRPr="00955F5E">
        <w:rPr>
          <w:rFonts w:ascii="Times New Roman" w:eastAsia="Times New Roman" w:hAnsi="Times New Roman" w:cs="Times New Roman"/>
          <w:sz w:val="32"/>
          <w:szCs w:val="32"/>
          <w:shd w:val="clear" w:color="auto" w:fill="FFFFFF"/>
        </w:rPr>
        <w:t>город областного подчинения в Свердловской области, административный центр Ивдельского городского округа. Самый северный город области)</w:t>
      </w:r>
      <w:r w:rsidRPr="00955F5E">
        <w:rPr>
          <w:rFonts w:ascii="Times New Roman" w:eastAsia="Times New Roman" w:hAnsi="Times New Roman" w:cs="Times New Roman"/>
          <w:sz w:val="32"/>
          <w:szCs w:val="32"/>
        </w:rPr>
        <w:t>, так как думал еще предложить что-нибудь для расширения уральской м</w:t>
      </w:r>
      <w:r w:rsidRPr="00955F5E">
        <w:rPr>
          <w:rFonts w:ascii="Times New Roman" w:eastAsia="Times New Roman" w:hAnsi="Times New Roman" w:cs="Times New Roman"/>
          <w:sz w:val="32"/>
          <w:szCs w:val="32"/>
        </w:rPr>
        <w:t>е</w:t>
      </w:r>
      <w:r w:rsidRPr="00955F5E">
        <w:rPr>
          <w:rFonts w:ascii="Times New Roman" w:eastAsia="Times New Roman" w:hAnsi="Times New Roman" w:cs="Times New Roman"/>
          <w:sz w:val="32"/>
          <w:szCs w:val="32"/>
        </w:rPr>
        <w:t>таллургии. Здесь он убедился, какими большими богатствами облад</w:t>
      </w:r>
      <w:r w:rsidRPr="00955F5E">
        <w:rPr>
          <w:rFonts w:ascii="Times New Roman" w:eastAsia="Times New Roman" w:hAnsi="Times New Roman" w:cs="Times New Roman"/>
          <w:sz w:val="32"/>
          <w:szCs w:val="32"/>
        </w:rPr>
        <w:t>а</w:t>
      </w:r>
      <w:r w:rsidRPr="00955F5E">
        <w:rPr>
          <w:rFonts w:ascii="Times New Roman" w:eastAsia="Times New Roman" w:hAnsi="Times New Roman" w:cs="Times New Roman"/>
          <w:sz w:val="32"/>
          <w:szCs w:val="32"/>
        </w:rPr>
        <w:t>ет этот район, осмотрел рудники и решил, что тут надо расширить добычу марганца.</w:t>
      </w:r>
    </w:p>
    <w:p w14:paraId="6DCA0E3C"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 xml:space="preserve">В середине октября Бардин вылетел в Москву. Положение с транспортом было тяжелое, и полет продолжался долго </w:t>
      </w:r>
      <w:r>
        <w:rPr>
          <w:rFonts w:ascii="Times New Roman" w:eastAsia="Sylfaen" w:hAnsi="Times New Roman" w:cs="Times New Roman"/>
          <w:spacing w:val="7"/>
          <w:sz w:val="32"/>
          <w:szCs w:val="32"/>
        </w:rPr>
        <w:t>–</w:t>
      </w:r>
      <w:r w:rsidRPr="00955F5E">
        <w:rPr>
          <w:rFonts w:ascii="Times New Roman" w:eastAsia="Times New Roman" w:hAnsi="Times New Roman" w:cs="Times New Roman"/>
          <w:sz w:val="32"/>
          <w:szCs w:val="32"/>
        </w:rPr>
        <w:t xml:space="preserve"> с посадкой в Казани, затем в Арзамасе. Тут пришлось заночевать в какой-то д</w:t>
      </w:r>
      <w:r w:rsidRPr="00955F5E">
        <w:rPr>
          <w:rFonts w:ascii="Times New Roman" w:eastAsia="Times New Roman" w:hAnsi="Times New Roman" w:cs="Times New Roman"/>
          <w:sz w:val="32"/>
          <w:szCs w:val="32"/>
        </w:rPr>
        <w:t>е</w:t>
      </w:r>
      <w:r w:rsidRPr="00955F5E">
        <w:rPr>
          <w:rFonts w:ascii="Times New Roman" w:eastAsia="Times New Roman" w:hAnsi="Times New Roman" w:cs="Times New Roman"/>
          <w:sz w:val="32"/>
          <w:szCs w:val="32"/>
        </w:rPr>
        <w:t>ревне, так как аэродром бомбили.</w:t>
      </w:r>
    </w:p>
    <w:p w14:paraId="7B910709"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Вечером в беседе с академиком хозяйка дома, старая колхозн</w:t>
      </w:r>
      <w:r w:rsidRPr="00955F5E">
        <w:rPr>
          <w:rFonts w:ascii="Times New Roman" w:eastAsia="Times New Roman" w:hAnsi="Times New Roman" w:cs="Times New Roman"/>
          <w:sz w:val="32"/>
          <w:szCs w:val="32"/>
        </w:rPr>
        <w:t>и</w:t>
      </w:r>
      <w:r w:rsidRPr="00955F5E">
        <w:rPr>
          <w:rFonts w:ascii="Times New Roman" w:eastAsia="Times New Roman" w:hAnsi="Times New Roman" w:cs="Times New Roman"/>
          <w:sz w:val="32"/>
          <w:szCs w:val="32"/>
        </w:rPr>
        <w:t>ца, сказала убежденно:</w:t>
      </w:r>
    </w:p>
    <w:p w14:paraId="05C7CC0D"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Pr>
          <w:rFonts w:ascii="Times New Roman" w:eastAsia="Sylfaen" w:hAnsi="Times New Roman" w:cs="Times New Roman"/>
          <w:spacing w:val="7"/>
          <w:sz w:val="32"/>
          <w:szCs w:val="32"/>
        </w:rPr>
        <w:t>–</w:t>
      </w:r>
      <w:r w:rsidRPr="00955F5E">
        <w:rPr>
          <w:rFonts w:ascii="Times New Roman" w:eastAsia="Times New Roman" w:hAnsi="Times New Roman" w:cs="Times New Roman"/>
          <w:sz w:val="32"/>
          <w:szCs w:val="32"/>
        </w:rPr>
        <w:t xml:space="preserve"> Наполеон и до Москвы доходил и Москву взял, а все-таки у него ничего не получилось! Вот у меня в армии сын, не знаю, верне</w:t>
      </w:r>
      <w:r w:rsidRPr="00955F5E">
        <w:rPr>
          <w:rFonts w:ascii="Times New Roman" w:eastAsia="Times New Roman" w:hAnsi="Times New Roman" w:cs="Times New Roman"/>
          <w:sz w:val="32"/>
          <w:szCs w:val="32"/>
        </w:rPr>
        <w:t>т</w:t>
      </w:r>
      <w:r w:rsidRPr="00955F5E">
        <w:rPr>
          <w:rFonts w:ascii="Times New Roman" w:eastAsia="Times New Roman" w:hAnsi="Times New Roman" w:cs="Times New Roman"/>
          <w:sz w:val="32"/>
          <w:szCs w:val="32"/>
        </w:rPr>
        <w:t>ся он или нет. Может, что случится с ним, тревожусь я. Но Родину надо защищать.</w:t>
      </w:r>
    </w:p>
    <w:p w14:paraId="5CEBB1DD"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 xml:space="preserve">«Как хорошо выразила эта малограмотная русская женщина-мать мысли, которые владеют сейчас миллионами советских людей, всем нашим народом», </w:t>
      </w:r>
      <w:r>
        <w:rPr>
          <w:rFonts w:ascii="Times New Roman" w:eastAsia="Sylfaen" w:hAnsi="Times New Roman" w:cs="Times New Roman"/>
          <w:spacing w:val="7"/>
          <w:sz w:val="32"/>
          <w:szCs w:val="32"/>
        </w:rPr>
        <w:t>–</w:t>
      </w:r>
      <w:r w:rsidRPr="00955F5E">
        <w:rPr>
          <w:rFonts w:ascii="Times New Roman" w:eastAsia="Times New Roman" w:hAnsi="Times New Roman" w:cs="Times New Roman"/>
          <w:sz w:val="32"/>
          <w:szCs w:val="32"/>
        </w:rPr>
        <w:t xml:space="preserve"> думал Иван Павлович, засыпая в незнакомой колхозной избе.</w:t>
      </w:r>
    </w:p>
    <w:p w14:paraId="59134C64"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Москва представляла собой тяжелую картину. В доме, где жил Бардин, царило запустение, мяукали коты, все было заперто. Пр</w:t>
      </w:r>
      <w:r w:rsidRPr="00955F5E">
        <w:rPr>
          <w:rFonts w:ascii="Times New Roman" w:eastAsia="Times New Roman" w:hAnsi="Times New Roman" w:cs="Times New Roman"/>
          <w:sz w:val="32"/>
          <w:szCs w:val="32"/>
        </w:rPr>
        <w:t>и</w:t>
      </w:r>
      <w:r w:rsidRPr="00955F5E">
        <w:rPr>
          <w:rFonts w:ascii="Times New Roman" w:eastAsia="Times New Roman" w:hAnsi="Times New Roman" w:cs="Times New Roman"/>
          <w:sz w:val="32"/>
          <w:szCs w:val="32"/>
        </w:rPr>
        <w:t xml:space="preserve">шлось взломать дверь квартиры. «Упаковав все необходимые книги, решил отправиться на розыски знакомых, которым можно было бы передать их на хранение. Несколько раз прошел по улицам, где жили мои знакомые, но никого не встретил… Надо мной многие смеялись </w:t>
      </w:r>
      <w:r>
        <w:rPr>
          <w:rFonts w:ascii="Times New Roman" w:eastAsia="Sylfaen" w:hAnsi="Times New Roman" w:cs="Times New Roman"/>
          <w:spacing w:val="7"/>
          <w:sz w:val="32"/>
          <w:szCs w:val="32"/>
        </w:rPr>
        <w:t>–</w:t>
      </w:r>
      <w:r w:rsidRPr="00955F5E">
        <w:rPr>
          <w:rFonts w:ascii="Times New Roman" w:eastAsia="Times New Roman" w:hAnsi="Times New Roman" w:cs="Times New Roman"/>
          <w:sz w:val="32"/>
          <w:szCs w:val="32"/>
        </w:rPr>
        <w:t xml:space="preserve"> собрался удирать! И трудно было понять </w:t>
      </w:r>
      <w:r>
        <w:rPr>
          <w:rFonts w:ascii="Times New Roman" w:eastAsia="Sylfaen" w:hAnsi="Times New Roman" w:cs="Times New Roman"/>
          <w:spacing w:val="7"/>
          <w:sz w:val="32"/>
          <w:szCs w:val="32"/>
        </w:rPr>
        <w:t>–</w:t>
      </w:r>
      <w:r w:rsidRPr="00955F5E">
        <w:rPr>
          <w:rFonts w:ascii="Times New Roman" w:eastAsia="Times New Roman" w:hAnsi="Times New Roman" w:cs="Times New Roman"/>
          <w:sz w:val="32"/>
          <w:szCs w:val="32"/>
        </w:rPr>
        <w:t xml:space="preserve"> радуются ли они тому, что я уезжаю, а они остаются, или завидуют моему отъезду».</w:t>
      </w:r>
    </w:p>
    <w:p w14:paraId="546681C0"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В Совнаркоме и Наркомате черной металлургии Бардину соо</w:t>
      </w:r>
      <w:r w:rsidRPr="00955F5E">
        <w:rPr>
          <w:rFonts w:ascii="Times New Roman" w:eastAsia="Times New Roman" w:hAnsi="Times New Roman" w:cs="Times New Roman"/>
          <w:sz w:val="32"/>
          <w:szCs w:val="32"/>
        </w:rPr>
        <w:t>б</w:t>
      </w:r>
      <w:r w:rsidRPr="00955F5E">
        <w:rPr>
          <w:rFonts w:ascii="Times New Roman" w:eastAsia="Times New Roman" w:hAnsi="Times New Roman" w:cs="Times New Roman"/>
          <w:sz w:val="32"/>
          <w:szCs w:val="32"/>
        </w:rPr>
        <w:t>щили, что правительство в Куйбышеве. Надо было уезжать из Мос</w:t>
      </w:r>
      <w:r w:rsidRPr="00955F5E">
        <w:rPr>
          <w:rFonts w:ascii="Times New Roman" w:eastAsia="Times New Roman" w:hAnsi="Times New Roman" w:cs="Times New Roman"/>
          <w:sz w:val="32"/>
          <w:szCs w:val="32"/>
        </w:rPr>
        <w:t>к</w:t>
      </w:r>
      <w:r w:rsidRPr="00955F5E">
        <w:rPr>
          <w:rFonts w:ascii="Times New Roman" w:eastAsia="Times New Roman" w:hAnsi="Times New Roman" w:cs="Times New Roman"/>
          <w:sz w:val="32"/>
          <w:szCs w:val="32"/>
        </w:rPr>
        <w:t>вы. Это было совсем не простым делом. «На вокзале начальник ста</w:t>
      </w:r>
      <w:r w:rsidRPr="00955F5E">
        <w:rPr>
          <w:rFonts w:ascii="Times New Roman" w:eastAsia="Times New Roman" w:hAnsi="Times New Roman" w:cs="Times New Roman"/>
          <w:sz w:val="32"/>
          <w:szCs w:val="32"/>
        </w:rPr>
        <w:t>н</w:t>
      </w:r>
      <w:r w:rsidRPr="00955F5E">
        <w:rPr>
          <w:rFonts w:ascii="Times New Roman" w:eastAsia="Times New Roman" w:hAnsi="Times New Roman" w:cs="Times New Roman"/>
          <w:sz w:val="32"/>
          <w:szCs w:val="32"/>
        </w:rPr>
        <w:t>ции обратился ко мне: «Товарищ академик, если Вы хотите уехать, я могу помочь, но это надо делать только сейчас. Сейчас пойдет поезд, специально предназначенный для Московского художественного т</w:t>
      </w:r>
      <w:r w:rsidRPr="00955F5E">
        <w:rPr>
          <w:rFonts w:ascii="Times New Roman" w:eastAsia="Times New Roman" w:hAnsi="Times New Roman" w:cs="Times New Roman"/>
          <w:sz w:val="32"/>
          <w:szCs w:val="32"/>
        </w:rPr>
        <w:t>е</w:t>
      </w:r>
      <w:r w:rsidRPr="00955F5E">
        <w:rPr>
          <w:rFonts w:ascii="Times New Roman" w:eastAsia="Times New Roman" w:hAnsi="Times New Roman" w:cs="Times New Roman"/>
          <w:sz w:val="32"/>
          <w:szCs w:val="32"/>
        </w:rPr>
        <w:t>атра. В нем есть международный вагон, где мы Вас можем устроить. Вещей брать не надо, нет места».</w:t>
      </w:r>
    </w:p>
    <w:p w14:paraId="7B8C9264"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В абсолютной темноте меня проводили к составу и втолкнули в вагон. Здесь творилось что-то невообразимое. До отказа он был з</w:t>
      </w:r>
      <w:r w:rsidRPr="00955F5E">
        <w:rPr>
          <w:rFonts w:ascii="Times New Roman" w:eastAsia="Times New Roman" w:hAnsi="Times New Roman" w:cs="Times New Roman"/>
          <w:sz w:val="32"/>
          <w:szCs w:val="32"/>
        </w:rPr>
        <w:t>а</w:t>
      </w:r>
      <w:r w:rsidRPr="00955F5E">
        <w:rPr>
          <w:rFonts w:ascii="Times New Roman" w:eastAsia="Times New Roman" w:hAnsi="Times New Roman" w:cs="Times New Roman"/>
          <w:sz w:val="32"/>
          <w:szCs w:val="32"/>
        </w:rPr>
        <w:t>полнен людьми, по-моему, никакого отношения не имевшими к МХАТу, так как разговор шел о курах и т.п. Были и сами куры.</w:t>
      </w:r>
    </w:p>
    <w:p w14:paraId="5AD8F8E4"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До самого рассвета мы «путешествовали» по московским ж</w:t>
      </w:r>
      <w:r w:rsidRPr="00955F5E">
        <w:rPr>
          <w:rFonts w:ascii="Times New Roman" w:eastAsia="Times New Roman" w:hAnsi="Times New Roman" w:cs="Times New Roman"/>
          <w:sz w:val="32"/>
          <w:szCs w:val="32"/>
        </w:rPr>
        <w:t>е</w:t>
      </w:r>
      <w:r w:rsidRPr="00955F5E">
        <w:rPr>
          <w:rFonts w:ascii="Times New Roman" w:eastAsia="Times New Roman" w:hAnsi="Times New Roman" w:cs="Times New Roman"/>
          <w:sz w:val="32"/>
          <w:szCs w:val="32"/>
        </w:rPr>
        <w:t>лезнодорожным путям. Наконец поезд отправился, на душе стало легче. Но, отъехав километров двадцать от Москвы, опять останови</w:t>
      </w:r>
      <w:r w:rsidRPr="00955F5E">
        <w:rPr>
          <w:rFonts w:ascii="Times New Roman" w:eastAsia="Times New Roman" w:hAnsi="Times New Roman" w:cs="Times New Roman"/>
          <w:sz w:val="32"/>
          <w:szCs w:val="32"/>
        </w:rPr>
        <w:t>л</w:t>
      </w:r>
      <w:r w:rsidRPr="00955F5E">
        <w:rPr>
          <w:rFonts w:ascii="Times New Roman" w:eastAsia="Times New Roman" w:hAnsi="Times New Roman" w:cs="Times New Roman"/>
          <w:sz w:val="32"/>
          <w:szCs w:val="32"/>
        </w:rPr>
        <w:t>ся в лесу, между полустанками. Нам рекомендовалось выйти из ваг</w:t>
      </w:r>
      <w:r w:rsidRPr="00955F5E">
        <w:rPr>
          <w:rFonts w:ascii="Times New Roman" w:eastAsia="Times New Roman" w:hAnsi="Times New Roman" w:cs="Times New Roman"/>
          <w:sz w:val="32"/>
          <w:szCs w:val="32"/>
        </w:rPr>
        <w:t>о</w:t>
      </w:r>
      <w:r w:rsidRPr="00955F5E">
        <w:rPr>
          <w:rFonts w:ascii="Times New Roman" w:eastAsia="Times New Roman" w:hAnsi="Times New Roman" w:cs="Times New Roman"/>
          <w:sz w:val="32"/>
          <w:szCs w:val="32"/>
        </w:rPr>
        <w:t>нов и держаться в стороне.</w:t>
      </w:r>
    </w:p>
    <w:p w14:paraId="50D138B1"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К вечеру двинулись опять. Первая остановка в Александрове, в 100 километрах от Москвы. Здесь было более безопасно. Местные мальчишки встретили наш поезд грубыми насмешками по поводу бегства из Москвы, упомянув и наши удобные квартиры и закрытые распределители…»</w:t>
      </w:r>
      <w:r>
        <w:rPr>
          <w:rFonts w:ascii="Times New Roman" w:eastAsia="Times New Roman" w:hAnsi="Times New Roman" w:cs="Times New Roman"/>
          <w:sz w:val="32"/>
          <w:szCs w:val="32"/>
        </w:rPr>
        <w:t>.</w:t>
      </w:r>
    </w:p>
    <w:p w14:paraId="0578AD6E"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В Свердловске Ивана Павловича встретили товарищи из Урал</w:t>
      </w:r>
      <w:r w:rsidRPr="00955F5E">
        <w:rPr>
          <w:rFonts w:ascii="Times New Roman" w:eastAsia="Times New Roman" w:hAnsi="Times New Roman" w:cs="Times New Roman"/>
          <w:sz w:val="32"/>
          <w:szCs w:val="32"/>
        </w:rPr>
        <w:t>ь</w:t>
      </w:r>
      <w:r w:rsidRPr="00955F5E">
        <w:rPr>
          <w:rFonts w:ascii="Times New Roman" w:eastAsia="Times New Roman" w:hAnsi="Times New Roman" w:cs="Times New Roman"/>
          <w:sz w:val="32"/>
          <w:szCs w:val="32"/>
        </w:rPr>
        <w:t xml:space="preserve">ского филиала Академии наук. Короткая передышка </w:t>
      </w:r>
      <w:r>
        <w:rPr>
          <w:rFonts w:ascii="Times New Roman" w:eastAsia="Sylfaen" w:hAnsi="Times New Roman" w:cs="Times New Roman"/>
          <w:spacing w:val="7"/>
          <w:sz w:val="32"/>
          <w:szCs w:val="32"/>
        </w:rPr>
        <w:t>–</w:t>
      </w:r>
      <w:r w:rsidRPr="00955F5E">
        <w:rPr>
          <w:rFonts w:ascii="Times New Roman" w:eastAsia="Times New Roman" w:hAnsi="Times New Roman" w:cs="Times New Roman"/>
          <w:sz w:val="32"/>
          <w:szCs w:val="32"/>
        </w:rPr>
        <w:t xml:space="preserve"> и в работу.</w:t>
      </w:r>
    </w:p>
    <w:p w14:paraId="01A2013F" w14:textId="77777777" w:rsidR="00C5010C" w:rsidRPr="00E81E01" w:rsidRDefault="00C5010C" w:rsidP="00B8375F">
      <w:pPr>
        <w:shd w:val="clear" w:color="auto" w:fill="FFFFFF"/>
        <w:spacing w:after="0" w:line="300" w:lineRule="auto"/>
        <w:ind w:firstLine="709"/>
        <w:jc w:val="both"/>
        <w:rPr>
          <w:rFonts w:ascii="Times New Roman" w:eastAsia="Times New Roman" w:hAnsi="Times New Roman" w:cs="Times New Roman"/>
          <w:spacing w:val="-4"/>
          <w:sz w:val="32"/>
          <w:szCs w:val="32"/>
        </w:rPr>
      </w:pPr>
      <w:r w:rsidRPr="00E81E01">
        <w:rPr>
          <w:rFonts w:ascii="Times New Roman" w:eastAsia="Times New Roman" w:hAnsi="Times New Roman" w:cs="Times New Roman"/>
          <w:spacing w:val="-4"/>
          <w:sz w:val="32"/>
          <w:szCs w:val="32"/>
        </w:rPr>
        <w:t>И.П. Бардин принялся за налаживание деятельности академии. Надо было разместить институты и ученых, создать им условия для р</w:t>
      </w:r>
      <w:r w:rsidRPr="00E81E01">
        <w:rPr>
          <w:rFonts w:ascii="Times New Roman" w:eastAsia="Times New Roman" w:hAnsi="Times New Roman" w:cs="Times New Roman"/>
          <w:spacing w:val="-4"/>
          <w:sz w:val="32"/>
          <w:szCs w:val="32"/>
        </w:rPr>
        <w:t>а</w:t>
      </w:r>
      <w:r w:rsidRPr="00E81E01">
        <w:rPr>
          <w:rFonts w:ascii="Times New Roman" w:eastAsia="Times New Roman" w:hAnsi="Times New Roman" w:cs="Times New Roman"/>
          <w:spacing w:val="-4"/>
          <w:sz w:val="32"/>
          <w:szCs w:val="32"/>
        </w:rPr>
        <w:t>боты. Надо было работать и самому, чтобы помогать обороне страны.</w:t>
      </w:r>
    </w:p>
    <w:p w14:paraId="3F168EC6"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Грандиозную задачу по мобилизации ресурсов Урала необход</w:t>
      </w:r>
      <w:r w:rsidRPr="00955F5E">
        <w:rPr>
          <w:rFonts w:ascii="Times New Roman" w:eastAsia="Times New Roman" w:hAnsi="Times New Roman" w:cs="Times New Roman"/>
          <w:sz w:val="32"/>
          <w:szCs w:val="32"/>
        </w:rPr>
        <w:t>и</w:t>
      </w:r>
      <w:r w:rsidRPr="00955F5E">
        <w:rPr>
          <w:rFonts w:ascii="Times New Roman" w:eastAsia="Times New Roman" w:hAnsi="Times New Roman" w:cs="Times New Roman"/>
          <w:sz w:val="32"/>
          <w:szCs w:val="32"/>
        </w:rPr>
        <w:t xml:space="preserve">мо решать исключительно быстро </w:t>
      </w:r>
      <w:r>
        <w:rPr>
          <w:rFonts w:ascii="Times New Roman" w:eastAsia="Sylfaen" w:hAnsi="Times New Roman" w:cs="Times New Roman"/>
          <w:spacing w:val="7"/>
          <w:sz w:val="32"/>
          <w:szCs w:val="32"/>
        </w:rPr>
        <w:t>–</w:t>
      </w:r>
      <w:r w:rsidRPr="00955F5E">
        <w:rPr>
          <w:rFonts w:ascii="Times New Roman" w:eastAsia="Times New Roman" w:hAnsi="Times New Roman" w:cs="Times New Roman"/>
          <w:sz w:val="32"/>
          <w:szCs w:val="32"/>
        </w:rPr>
        <w:t xml:space="preserve"> времени просто не было. Треб</w:t>
      </w:r>
      <w:r w:rsidRPr="00955F5E">
        <w:rPr>
          <w:rFonts w:ascii="Times New Roman" w:eastAsia="Times New Roman" w:hAnsi="Times New Roman" w:cs="Times New Roman"/>
          <w:sz w:val="32"/>
          <w:szCs w:val="32"/>
        </w:rPr>
        <w:t>о</w:t>
      </w:r>
      <w:r w:rsidRPr="00955F5E">
        <w:rPr>
          <w:rFonts w:ascii="Times New Roman" w:eastAsia="Times New Roman" w:hAnsi="Times New Roman" w:cs="Times New Roman"/>
          <w:sz w:val="32"/>
          <w:szCs w:val="32"/>
        </w:rPr>
        <w:t>валась исключительная энергия, чтобы суметь привлечь к этой работе много ученых и научные учреждения. И здесь немалая заслуга Ба</w:t>
      </w:r>
      <w:r w:rsidRPr="00955F5E">
        <w:rPr>
          <w:rFonts w:ascii="Times New Roman" w:eastAsia="Times New Roman" w:hAnsi="Times New Roman" w:cs="Times New Roman"/>
          <w:sz w:val="32"/>
          <w:szCs w:val="32"/>
        </w:rPr>
        <w:t>р</w:t>
      </w:r>
      <w:r w:rsidRPr="00955F5E">
        <w:rPr>
          <w:rFonts w:ascii="Times New Roman" w:eastAsia="Times New Roman" w:hAnsi="Times New Roman" w:cs="Times New Roman"/>
          <w:sz w:val="32"/>
          <w:szCs w:val="32"/>
        </w:rPr>
        <w:t>дина. Над созданием плана мобилизации ресурсов под руководством В.Л. Комарова и Ивана Павловича трудилось более ста человек. Пр</w:t>
      </w:r>
      <w:r w:rsidRPr="00955F5E">
        <w:rPr>
          <w:rFonts w:ascii="Times New Roman" w:eastAsia="Times New Roman" w:hAnsi="Times New Roman" w:cs="Times New Roman"/>
          <w:sz w:val="32"/>
          <w:szCs w:val="32"/>
        </w:rPr>
        <w:t>и</w:t>
      </w:r>
      <w:r w:rsidRPr="00955F5E">
        <w:rPr>
          <w:rFonts w:ascii="Times New Roman" w:eastAsia="Times New Roman" w:hAnsi="Times New Roman" w:cs="Times New Roman"/>
          <w:sz w:val="32"/>
          <w:szCs w:val="32"/>
        </w:rPr>
        <w:t>чем значительно облегчило дело то, что можно было использовать богатейший материал, накопленный Уральским филиалом академии.</w:t>
      </w:r>
    </w:p>
    <w:p w14:paraId="5F70274F"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 xml:space="preserve">В течение полутора месяцев </w:t>
      </w:r>
      <w:r>
        <w:rPr>
          <w:rFonts w:ascii="Times New Roman" w:eastAsia="Times New Roman" w:hAnsi="Times New Roman" w:cs="Times New Roman"/>
          <w:sz w:val="32"/>
          <w:szCs w:val="32"/>
        </w:rPr>
        <w:t>(</w:t>
      </w:r>
      <w:r w:rsidRPr="00955F5E">
        <w:rPr>
          <w:rFonts w:ascii="Times New Roman" w:eastAsia="Times New Roman" w:hAnsi="Times New Roman" w:cs="Times New Roman"/>
          <w:sz w:val="32"/>
          <w:szCs w:val="32"/>
        </w:rPr>
        <w:t>в октябре</w:t>
      </w:r>
      <w:r>
        <w:rPr>
          <w:rFonts w:ascii="Times New Roman" w:eastAsia="Times New Roman" w:hAnsi="Times New Roman" w:cs="Times New Roman"/>
          <w:sz w:val="32"/>
          <w:szCs w:val="32"/>
        </w:rPr>
        <w:t xml:space="preserve"> </w:t>
      </w:r>
      <w:r>
        <w:rPr>
          <w:rFonts w:ascii="Times New Roman" w:eastAsia="Sylfaen" w:hAnsi="Times New Roman" w:cs="Times New Roman"/>
          <w:spacing w:val="7"/>
          <w:sz w:val="32"/>
          <w:szCs w:val="32"/>
        </w:rPr>
        <w:t>–</w:t>
      </w:r>
      <w:r w:rsidRPr="00955F5E">
        <w:rPr>
          <w:rFonts w:ascii="Times New Roman" w:eastAsia="Times New Roman" w:hAnsi="Times New Roman" w:cs="Times New Roman"/>
          <w:sz w:val="32"/>
          <w:szCs w:val="32"/>
        </w:rPr>
        <w:t xml:space="preserve"> ноябре</w:t>
      </w:r>
      <w:r>
        <w:rPr>
          <w:rFonts w:ascii="Times New Roman" w:eastAsia="Times New Roman" w:hAnsi="Times New Roman" w:cs="Times New Roman"/>
          <w:sz w:val="32"/>
          <w:szCs w:val="32"/>
        </w:rPr>
        <w:t>)</w:t>
      </w:r>
      <w:r w:rsidRPr="00955F5E">
        <w:rPr>
          <w:rFonts w:ascii="Times New Roman" w:eastAsia="Times New Roman" w:hAnsi="Times New Roman" w:cs="Times New Roman"/>
          <w:sz w:val="32"/>
          <w:szCs w:val="32"/>
        </w:rPr>
        <w:t xml:space="preserve"> был составлен подробный доклад правительству «О неотложных мероприятиях по черной и цветной металлургии, строительным материалам, лесох</w:t>
      </w:r>
      <w:r w:rsidRPr="00955F5E">
        <w:rPr>
          <w:rFonts w:ascii="Times New Roman" w:eastAsia="Times New Roman" w:hAnsi="Times New Roman" w:cs="Times New Roman"/>
          <w:sz w:val="32"/>
          <w:szCs w:val="32"/>
        </w:rPr>
        <w:t>и</w:t>
      </w:r>
      <w:r w:rsidRPr="00955F5E">
        <w:rPr>
          <w:rFonts w:ascii="Times New Roman" w:eastAsia="Times New Roman" w:hAnsi="Times New Roman" w:cs="Times New Roman"/>
          <w:sz w:val="32"/>
          <w:szCs w:val="32"/>
        </w:rPr>
        <w:t>мии, топливоснабжению, электроэнергетике, водному хозяйству, ж</w:t>
      </w:r>
      <w:r w:rsidRPr="00955F5E">
        <w:rPr>
          <w:rFonts w:ascii="Times New Roman" w:eastAsia="Times New Roman" w:hAnsi="Times New Roman" w:cs="Times New Roman"/>
          <w:sz w:val="32"/>
          <w:szCs w:val="32"/>
        </w:rPr>
        <w:t>е</w:t>
      </w:r>
      <w:r w:rsidRPr="00955F5E">
        <w:rPr>
          <w:rFonts w:ascii="Times New Roman" w:eastAsia="Times New Roman" w:hAnsi="Times New Roman" w:cs="Times New Roman"/>
          <w:sz w:val="32"/>
          <w:szCs w:val="32"/>
        </w:rPr>
        <w:t>лезнодорожному транспорту и сельскому хозяйству Урала». Это была конкретная программа мобилизации уральской промышленности на нужды фронта. На основе тщательного исследования предлагались такие меры, которые давали возможность очень быстро удвоить пр</w:t>
      </w:r>
      <w:r w:rsidRPr="00955F5E">
        <w:rPr>
          <w:rFonts w:ascii="Times New Roman" w:eastAsia="Times New Roman" w:hAnsi="Times New Roman" w:cs="Times New Roman"/>
          <w:sz w:val="32"/>
          <w:szCs w:val="32"/>
        </w:rPr>
        <w:t>о</w:t>
      </w:r>
      <w:r w:rsidRPr="00955F5E">
        <w:rPr>
          <w:rFonts w:ascii="Times New Roman" w:eastAsia="Times New Roman" w:hAnsi="Times New Roman" w:cs="Times New Roman"/>
          <w:sz w:val="32"/>
          <w:szCs w:val="32"/>
        </w:rPr>
        <w:t>дукцию Урала по сравнению с тем, что было на конец 1941 года.</w:t>
      </w:r>
    </w:p>
    <w:p w14:paraId="6CA0DDC9" w14:textId="77777777" w:rsidR="00C5010C" w:rsidRPr="00FC7B12" w:rsidRDefault="00C5010C" w:rsidP="00B8375F">
      <w:pPr>
        <w:shd w:val="clear" w:color="auto" w:fill="FFFFFF"/>
        <w:spacing w:after="0" w:line="300" w:lineRule="auto"/>
        <w:ind w:firstLine="709"/>
        <w:jc w:val="both"/>
        <w:rPr>
          <w:rFonts w:ascii="Times New Roman" w:eastAsia="Times New Roman" w:hAnsi="Times New Roman" w:cs="Times New Roman"/>
          <w:spacing w:val="-4"/>
          <w:sz w:val="32"/>
          <w:szCs w:val="32"/>
        </w:rPr>
      </w:pPr>
      <w:r w:rsidRPr="00FC7B12">
        <w:rPr>
          <w:rFonts w:ascii="Times New Roman" w:eastAsia="Times New Roman" w:hAnsi="Times New Roman" w:cs="Times New Roman"/>
          <w:spacing w:val="-4"/>
          <w:sz w:val="32"/>
          <w:szCs w:val="32"/>
        </w:rPr>
        <w:t>Прежде всего предусматривалось развитие черной металлургии, увеличение производства стали и тех видов проката, которые раньше здесь не выпускались. Осуществить это намечалось за счет расширения таких заводов, как Магнитогорский и Нижне-Тагильский, и использ</w:t>
      </w:r>
      <w:r w:rsidRPr="00FC7B12">
        <w:rPr>
          <w:rFonts w:ascii="Times New Roman" w:eastAsia="Times New Roman" w:hAnsi="Times New Roman" w:cs="Times New Roman"/>
          <w:spacing w:val="-4"/>
          <w:sz w:val="32"/>
          <w:szCs w:val="32"/>
        </w:rPr>
        <w:t>о</w:t>
      </w:r>
      <w:r w:rsidRPr="00FC7B12">
        <w:rPr>
          <w:rFonts w:ascii="Times New Roman" w:eastAsia="Times New Roman" w:hAnsi="Times New Roman" w:cs="Times New Roman"/>
          <w:spacing w:val="-4"/>
          <w:sz w:val="32"/>
          <w:szCs w:val="32"/>
        </w:rPr>
        <w:t>вания эвакуированного оборудования. А на старых металлургических заводах предлагалось расширить объем производства и ассортимент продукции. Урал теперь должен был давать, например, трубы для ави</w:t>
      </w:r>
      <w:r w:rsidRPr="00FC7B12">
        <w:rPr>
          <w:rFonts w:ascii="Times New Roman" w:eastAsia="Times New Roman" w:hAnsi="Times New Roman" w:cs="Times New Roman"/>
          <w:spacing w:val="-4"/>
          <w:sz w:val="32"/>
          <w:szCs w:val="32"/>
        </w:rPr>
        <w:t>а</w:t>
      </w:r>
      <w:r w:rsidRPr="00FC7B12">
        <w:rPr>
          <w:rFonts w:ascii="Times New Roman" w:eastAsia="Times New Roman" w:hAnsi="Times New Roman" w:cs="Times New Roman"/>
          <w:spacing w:val="-4"/>
          <w:sz w:val="32"/>
          <w:szCs w:val="32"/>
        </w:rPr>
        <w:t>ции и артиллерии. Увеличивалась добыча железной руды и марганца.</w:t>
      </w:r>
    </w:p>
    <w:p w14:paraId="72694AEC"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Доложить партии и правительству об этом плане ученых пор</w:t>
      </w:r>
      <w:r w:rsidRPr="00955F5E">
        <w:rPr>
          <w:rFonts w:ascii="Times New Roman" w:eastAsia="Times New Roman" w:hAnsi="Times New Roman" w:cs="Times New Roman"/>
          <w:sz w:val="32"/>
          <w:szCs w:val="32"/>
        </w:rPr>
        <w:t>у</w:t>
      </w:r>
      <w:r w:rsidRPr="00955F5E">
        <w:rPr>
          <w:rFonts w:ascii="Times New Roman" w:eastAsia="Times New Roman" w:hAnsi="Times New Roman" w:cs="Times New Roman"/>
          <w:sz w:val="32"/>
          <w:szCs w:val="32"/>
        </w:rPr>
        <w:t>чили заместителю председателя комиссии председателю Уральского филиала Академии наук академику И.П. Бардину.</w:t>
      </w:r>
    </w:p>
    <w:p w14:paraId="4C6C36F2"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Иван Павлович вылетел сперва в Куйбышев и там доложил чл</w:t>
      </w:r>
      <w:r w:rsidRPr="00955F5E">
        <w:rPr>
          <w:rFonts w:ascii="Times New Roman" w:eastAsia="Times New Roman" w:hAnsi="Times New Roman" w:cs="Times New Roman"/>
          <w:sz w:val="32"/>
          <w:szCs w:val="32"/>
        </w:rPr>
        <w:t>е</w:t>
      </w:r>
      <w:r w:rsidRPr="00955F5E">
        <w:rPr>
          <w:rFonts w:ascii="Times New Roman" w:eastAsia="Times New Roman" w:hAnsi="Times New Roman" w:cs="Times New Roman"/>
          <w:sz w:val="32"/>
          <w:szCs w:val="32"/>
        </w:rPr>
        <w:t>нам правительства. Затем специальным самолетом его направили в Москву. 12 декабря Бардина приняли в Кремле. Записка комиссии была высоко оценена. Докладчику предложили немедленно отпр</w:t>
      </w:r>
      <w:r w:rsidRPr="00955F5E">
        <w:rPr>
          <w:rFonts w:ascii="Times New Roman" w:eastAsia="Times New Roman" w:hAnsi="Times New Roman" w:cs="Times New Roman"/>
          <w:sz w:val="32"/>
          <w:szCs w:val="32"/>
        </w:rPr>
        <w:t>а</w:t>
      </w:r>
      <w:r w:rsidRPr="00955F5E">
        <w:rPr>
          <w:rFonts w:ascii="Times New Roman" w:eastAsia="Times New Roman" w:hAnsi="Times New Roman" w:cs="Times New Roman"/>
          <w:sz w:val="32"/>
          <w:szCs w:val="32"/>
        </w:rPr>
        <w:t>виться на Урал, чтобы практически осуществлять работу по мобил</w:t>
      </w:r>
      <w:r w:rsidRPr="00955F5E">
        <w:rPr>
          <w:rFonts w:ascii="Times New Roman" w:eastAsia="Times New Roman" w:hAnsi="Times New Roman" w:cs="Times New Roman"/>
          <w:sz w:val="32"/>
          <w:szCs w:val="32"/>
        </w:rPr>
        <w:t>и</w:t>
      </w:r>
      <w:r w:rsidRPr="00955F5E">
        <w:rPr>
          <w:rFonts w:ascii="Times New Roman" w:eastAsia="Times New Roman" w:hAnsi="Times New Roman" w:cs="Times New Roman"/>
          <w:sz w:val="32"/>
          <w:szCs w:val="32"/>
        </w:rPr>
        <w:t>зации ресурсов.</w:t>
      </w:r>
    </w:p>
    <w:p w14:paraId="6E84BB73"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В тот день вся страна узнала о разгроме фашистов под Москвой, и Бардин уезжал совсем с другим настроением, чем за месяц до этого. Доложив по приезде академикам об оценке правительства и о виде</w:t>
      </w:r>
      <w:r w:rsidRPr="00955F5E">
        <w:rPr>
          <w:rFonts w:ascii="Times New Roman" w:eastAsia="Times New Roman" w:hAnsi="Times New Roman" w:cs="Times New Roman"/>
          <w:sz w:val="32"/>
          <w:szCs w:val="32"/>
        </w:rPr>
        <w:t>н</w:t>
      </w:r>
      <w:r w:rsidRPr="00955F5E">
        <w:rPr>
          <w:rFonts w:ascii="Times New Roman" w:eastAsia="Times New Roman" w:hAnsi="Times New Roman" w:cs="Times New Roman"/>
          <w:sz w:val="32"/>
          <w:szCs w:val="32"/>
        </w:rPr>
        <w:t>ном в Москве, он с головой окунулся в работу.</w:t>
      </w:r>
    </w:p>
    <w:p w14:paraId="75182D4D"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О высокой оценке работы, проделанной учеными, свидетел</w:t>
      </w:r>
      <w:r w:rsidRPr="00955F5E">
        <w:rPr>
          <w:rFonts w:ascii="Times New Roman" w:eastAsia="Times New Roman" w:hAnsi="Times New Roman" w:cs="Times New Roman"/>
          <w:sz w:val="32"/>
          <w:szCs w:val="32"/>
        </w:rPr>
        <w:t>ь</w:t>
      </w:r>
      <w:r w:rsidRPr="00955F5E">
        <w:rPr>
          <w:rFonts w:ascii="Times New Roman" w:eastAsia="Times New Roman" w:hAnsi="Times New Roman" w:cs="Times New Roman"/>
          <w:sz w:val="32"/>
          <w:szCs w:val="32"/>
        </w:rPr>
        <w:t>ствует тот факт, что 10 апреля 1942 года было опубликовано пост</w:t>
      </w:r>
      <w:r w:rsidRPr="00955F5E">
        <w:rPr>
          <w:rFonts w:ascii="Times New Roman" w:eastAsia="Times New Roman" w:hAnsi="Times New Roman" w:cs="Times New Roman"/>
          <w:sz w:val="32"/>
          <w:szCs w:val="32"/>
        </w:rPr>
        <w:t>а</w:t>
      </w:r>
      <w:r w:rsidRPr="00955F5E">
        <w:rPr>
          <w:rFonts w:ascii="Times New Roman" w:eastAsia="Times New Roman" w:hAnsi="Times New Roman" w:cs="Times New Roman"/>
          <w:sz w:val="32"/>
          <w:szCs w:val="32"/>
        </w:rPr>
        <w:t>новление о присуждении группе ученых Государственной премии 1-й степени за работу «О развитии народного хозяйства Урала в условиях войны». В их числе был И.П. Бардин.</w:t>
      </w:r>
    </w:p>
    <w:p w14:paraId="3B8ECCD9"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В декабре в Свердловск пришла телеграмма, сообщавшая, что Иван Павлович снова назначается заместителем наркома черной м</w:t>
      </w:r>
      <w:r w:rsidRPr="00955F5E">
        <w:rPr>
          <w:rFonts w:ascii="Times New Roman" w:eastAsia="Times New Roman" w:hAnsi="Times New Roman" w:cs="Times New Roman"/>
          <w:sz w:val="32"/>
          <w:szCs w:val="32"/>
        </w:rPr>
        <w:t>е</w:t>
      </w:r>
      <w:r w:rsidRPr="00955F5E">
        <w:rPr>
          <w:rFonts w:ascii="Times New Roman" w:eastAsia="Times New Roman" w:hAnsi="Times New Roman" w:cs="Times New Roman"/>
          <w:sz w:val="32"/>
          <w:szCs w:val="32"/>
        </w:rPr>
        <w:t>таллургии. Ему предстояло отправиться в Москву, чтобы приступить к работе.</w:t>
      </w:r>
    </w:p>
    <w:p w14:paraId="70556DA2" w14:textId="77777777" w:rsidR="00C5010C" w:rsidRPr="00887458" w:rsidRDefault="00C5010C" w:rsidP="00B8375F">
      <w:pPr>
        <w:shd w:val="clear" w:color="auto" w:fill="FFFFFF"/>
        <w:spacing w:after="0" w:line="300" w:lineRule="auto"/>
        <w:ind w:firstLine="709"/>
        <w:jc w:val="both"/>
        <w:rPr>
          <w:rFonts w:ascii="Times New Roman" w:eastAsia="Times New Roman" w:hAnsi="Times New Roman" w:cs="Times New Roman"/>
          <w:spacing w:val="-6"/>
          <w:sz w:val="32"/>
          <w:szCs w:val="32"/>
        </w:rPr>
      </w:pPr>
      <w:r w:rsidRPr="00887458">
        <w:rPr>
          <w:rFonts w:ascii="Times New Roman" w:eastAsia="Times New Roman" w:hAnsi="Times New Roman" w:cs="Times New Roman"/>
          <w:spacing w:val="-6"/>
          <w:sz w:val="32"/>
          <w:szCs w:val="32"/>
        </w:rPr>
        <w:t>Теперь Бардину приходилось работать днем и ночью. Часто ночью случались воздушные налеты. Но фашисты откатывались от столицы. Были освобождены и тульские заводы. Надо было подумать об их во</w:t>
      </w:r>
      <w:r w:rsidRPr="00887458">
        <w:rPr>
          <w:rFonts w:ascii="Times New Roman" w:eastAsia="Times New Roman" w:hAnsi="Times New Roman" w:cs="Times New Roman"/>
          <w:spacing w:val="-6"/>
          <w:sz w:val="32"/>
          <w:szCs w:val="32"/>
        </w:rPr>
        <w:t>с</w:t>
      </w:r>
      <w:r w:rsidRPr="00887458">
        <w:rPr>
          <w:rFonts w:ascii="Times New Roman" w:eastAsia="Times New Roman" w:hAnsi="Times New Roman" w:cs="Times New Roman"/>
          <w:spacing w:val="-6"/>
          <w:sz w:val="32"/>
          <w:szCs w:val="32"/>
        </w:rPr>
        <w:t>становлении, и в конце апреля 1942 года Иван Павлович выехал в Тулу.</w:t>
      </w:r>
    </w:p>
    <w:p w14:paraId="185BC0A9" w14:textId="77777777" w:rsidR="00C5010C" w:rsidRPr="00887458" w:rsidRDefault="00C5010C" w:rsidP="00B8375F">
      <w:pPr>
        <w:shd w:val="clear" w:color="auto" w:fill="FFFFFF"/>
        <w:spacing w:after="0" w:line="300" w:lineRule="auto"/>
        <w:ind w:firstLine="709"/>
        <w:jc w:val="both"/>
        <w:rPr>
          <w:rFonts w:ascii="Times New Roman" w:eastAsia="Times New Roman" w:hAnsi="Times New Roman" w:cs="Times New Roman"/>
          <w:spacing w:val="-6"/>
          <w:sz w:val="32"/>
          <w:szCs w:val="32"/>
        </w:rPr>
      </w:pPr>
      <w:r w:rsidRPr="00887458">
        <w:rPr>
          <w:rFonts w:ascii="Times New Roman" w:eastAsia="Times New Roman" w:hAnsi="Times New Roman" w:cs="Times New Roman"/>
          <w:spacing w:val="-6"/>
          <w:sz w:val="32"/>
          <w:szCs w:val="32"/>
        </w:rPr>
        <w:t>Везде были видны следы боев. Один из заводов был сильно повр</w:t>
      </w:r>
      <w:r w:rsidRPr="00887458">
        <w:rPr>
          <w:rFonts w:ascii="Times New Roman" w:eastAsia="Times New Roman" w:hAnsi="Times New Roman" w:cs="Times New Roman"/>
          <w:spacing w:val="-6"/>
          <w:sz w:val="32"/>
          <w:szCs w:val="32"/>
        </w:rPr>
        <w:t>е</w:t>
      </w:r>
      <w:r w:rsidRPr="00887458">
        <w:rPr>
          <w:rFonts w:ascii="Times New Roman" w:eastAsia="Times New Roman" w:hAnsi="Times New Roman" w:cs="Times New Roman"/>
          <w:spacing w:val="-6"/>
          <w:sz w:val="32"/>
          <w:szCs w:val="32"/>
        </w:rPr>
        <w:t>жден, но оборудование Ново-Тульского металлургического завода было своевременно эвакуировано. Попутно Иван Павлович побывал в Ясной Полян</w:t>
      </w:r>
      <w:r w:rsidRPr="00887458">
        <w:rPr>
          <w:rFonts w:ascii="Times New Roman" w:eastAsia="Times New Roman" w:hAnsi="Times New Roman" w:cs="Times New Roman"/>
          <w:spacing w:val="-8"/>
          <w:sz w:val="32"/>
          <w:szCs w:val="32"/>
        </w:rPr>
        <w:t>е. Его глубоко возмутило, как надругались фашисты над наци</w:t>
      </w:r>
      <w:r w:rsidRPr="00887458">
        <w:rPr>
          <w:rFonts w:ascii="Times New Roman" w:eastAsia="Times New Roman" w:hAnsi="Times New Roman" w:cs="Times New Roman"/>
          <w:spacing w:val="-8"/>
          <w:sz w:val="32"/>
          <w:szCs w:val="32"/>
        </w:rPr>
        <w:t>о</w:t>
      </w:r>
      <w:r w:rsidRPr="00887458">
        <w:rPr>
          <w:rFonts w:ascii="Times New Roman" w:eastAsia="Times New Roman" w:hAnsi="Times New Roman" w:cs="Times New Roman"/>
          <w:spacing w:val="-8"/>
          <w:sz w:val="32"/>
          <w:szCs w:val="32"/>
        </w:rPr>
        <w:t xml:space="preserve">нальной святыней </w:t>
      </w:r>
      <w:r w:rsidRPr="00887458">
        <w:rPr>
          <w:rFonts w:ascii="Times New Roman" w:eastAsia="Sylfaen" w:hAnsi="Times New Roman" w:cs="Times New Roman"/>
          <w:spacing w:val="-8"/>
          <w:sz w:val="32"/>
          <w:szCs w:val="32"/>
        </w:rPr>
        <w:t>–</w:t>
      </w:r>
      <w:r w:rsidRPr="00887458">
        <w:rPr>
          <w:rFonts w:ascii="Times New Roman" w:eastAsia="Times New Roman" w:hAnsi="Times New Roman" w:cs="Times New Roman"/>
          <w:spacing w:val="-8"/>
          <w:sz w:val="32"/>
          <w:szCs w:val="32"/>
        </w:rPr>
        <w:t xml:space="preserve"> разграбили Дом-музей Толстого, разрушили усадьбу.</w:t>
      </w:r>
    </w:p>
    <w:p w14:paraId="12FAE0F3"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Прибавилось Бардину дел и на Востоке. Урал вовсю разворач</w:t>
      </w:r>
      <w:r w:rsidRPr="00955F5E">
        <w:rPr>
          <w:rFonts w:ascii="Times New Roman" w:eastAsia="Times New Roman" w:hAnsi="Times New Roman" w:cs="Times New Roman"/>
          <w:sz w:val="32"/>
          <w:szCs w:val="32"/>
        </w:rPr>
        <w:t>и</w:t>
      </w:r>
      <w:r w:rsidRPr="00955F5E">
        <w:rPr>
          <w:rFonts w:ascii="Times New Roman" w:eastAsia="Times New Roman" w:hAnsi="Times New Roman" w:cs="Times New Roman"/>
          <w:sz w:val="32"/>
          <w:szCs w:val="32"/>
        </w:rPr>
        <w:t>вал промышленность, ковал оружие для победы. Были пущены еще две домны на Магнитке и в Тагиле, заработали броневые станы, начали усиленно разрабатываться рудные месторождения. В апреле 1942 года Президиум Академии наук решил расширить границы де</w:t>
      </w:r>
      <w:r w:rsidRPr="00955F5E">
        <w:rPr>
          <w:rFonts w:ascii="Times New Roman" w:eastAsia="Times New Roman" w:hAnsi="Times New Roman" w:cs="Times New Roman"/>
          <w:sz w:val="32"/>
          <w:szCs w:val="32"/>
        </w:rPr>
        <w:t>я</w:t>
      </w:r>
      <w:r w:rsidRPr="00955F5E">
        <w:rPr>
          <w:rFonts w:ascii="Times New Roman" w:eastAsia="Times New Roman" w:hAnsi="Times New Roman" w:cs="Times New Roman"/>
          <w:sz w:val="32"/>
          <w:szCs w:val="32"/>
        </w:rPr>
        <w:t>тельности Комиссии по мобилизации ресурсов Урала на районы З</w:t>
      </w:r>
      <w:r w:rsidRPr="00955F5E">
        <w:rPr>
          <w:rFonts w:ascii="Times New Roman" w:eastAsia="Times New Roman" w:hAnsi="Times New Roman" w:cs="Times New Roman"/>
          <w:sz w:val="32"/>
          <w:szCs w:val="32"/>
        </w:rPr>
        <w:t>а</w:t>
      </w:r>
      <w:r w:rsidRPr="00955F5E">
        <w:rPr>
          <w:rFonts w:ascii="Times New Roman" w:eastAsia="Times New Roman" w:hAnsi="Times New Roman" w:cs="Times New Roman"/>
          <w:sz w:val="32"/>
          <w:szCs w:val="32"/>
        </w:rPr>
        <w:t>падной Сибири и Казахстана. В связи с этим она стала называться Комиссией Академии наук по мобилизации ресурсов Урала, Западной Сибири и Казахстана на нужды обороны.</w:t>
      </w:r>
    </w:p>
    <w:p w14:paraId="3D947DAE"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На имя В.Л. Комарова была прислана телеграмма Председателя Совнаркома, в которой, в частности, говорилось: «Правительство с удовлетворением принимает Ваши предложения о всемерном разве</w:t>
      </w:r>
      <w:r w:rsidRPr="00955F5E">
        <w:rPr>
          <w:rFonts w:ascii="Times New Roman" w:eastAsia="Times New Roman" w:hAnsi="Times New Roman" w:cs="Times New Roman"/>
          <w:sz w:val="32"/>
          <w:szCs w:val="32"/>
        </w:rPr>
        <w:t>р</w:t>
      </w:r>
      <w:r w:rsidRPr="00955F5E">
        <w:rPr>
          <w:rFonts w:ascii="Times New Roman" w:eastAsia="Times New Roman" w:hAnsi="Times New Roman" w:cs="Times New Roman"/>
          <w:sz w:val="32"/>
          <w:szCs w:val="32"/>
        </w:rPr>
        <w:t>тывании деятельности научных учреждений Академии наук, ее де</w:t>
      </w:r>
      <w:r w:rsidRPr="00955F5E">
        <w:rPr>
          <w:rFonts w:ascii="Times New Roman" w:eastAsia="Times New Roman" w:hAnsi="Times New Roman" w:cs="Times New Roman"/>
          <w:sz w:val="32"/>
          <w:szCs w:val="32"/>
        </w:rPr>
        <w:t>й</w:t>
      </w:r>
      <w:r w:rsidRPr="00955F5E">
        <w:rPr>
          <w:rFonts w:ascii="Times New Roman" w:eastAsia="Times New Roman" w:hAnsi="Times New Roman" w:cs="Times New Roman"/>
          <w:sz w:val="32"/>
          <w:szCs w:val="32"/>
        </w:rPr>
        <w:t>ствительных членов и членов-корреспондентов, направленной на укрепление военной мощи Советского Союза…»</w:t>
      </w:r>
      <w:r>
        <w:rPr>
          <w:rFonts w:ascii="Times New Roman" w:eastAsia="Times New Roman" w:hAnsi="Times New Roman" w:cs="Times New Roman"/>
          <w:sz w:val="32"/>
          <w:szCs w:val="32"/>
        </w:rPr>
        <w:t>.</w:t>
      </w:r>
    </w:p>
    <w:p w14:paraId="04A646EB"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 xml:space="preserve">Так начался новый этап в деятельности комиссии. </w:t>
      </w:r>
      <w:r w:rsidRPr="00887458">
        <w:rPr>
          <w:rFonts w:ascii="Times New Roman" w:eastAsia="Times New Roman" w:hAnsi="Times New Roman" w:cs="Times New Roman"/>
          <w:spacing w:val="-4"/>
          <w:sz w:val="32"/>
          <w:szCs w:val="32"/>
        </w:rPr>
        <w:t>7 мая 1942 г</w:t>
      </w:r>
      <w:r w:rsidRPr="00887458">
        <w:rPr>
          <w:rFonts w:ascii="Times New Roman" w:eastAsia="Times New Roman" w:hAnsi="Times New Roman" w:cs="Times New Roman"/>
          <w:spacing w:val="-4"/>
          <w:sz w:val="32"/>
          <w:szCs w:val="32"/>
        </w:rPr>
        <w:t>о</w:t>
      </w:r>
      <w:r w:rsidRPr="00887458">
        <w:rPr>
          <w:rFonts w:ascii="Times New Roman" w:eastAsia="Times New Roman" w:hAnsi="Times New Roman" w:cs="Times New Roman"/>
          <w:spacing w:val="-4"/>
          <w:sz w:val="32"/>
          <w:szCs w:val="32"/>
        </w:rPr>
        <w:t>да в Свердловске состоялось общее собрание Академии наук. На нем с докладами о неотложных задачах советской науки по мобилизации природных ресурсов восточных районов страны для обороны выступ</w:t>
      </w:r>
      <w:r w:rsidRPr="00887458">
        <w:rPr>
          <w:rFonts w:ascii="Times New Roman" w:eastAsia="Times New Roman" w:hAnsi="Times New Roman" w:cs="Times New Roman"/>
          <w:spacing w:val="-4"/>
          <w:sz w:val="32"/>
          <w:szCs w:val="32"/>
        </w:rPr>
        <w:t>и</w:t>
      </w:r>
      <w:r w:rsidRPr="00887458">
        <w:rPr>
          <w:rFonts w:ascii="Times New Roman" w:eastAsia="Times New Roman" w:hAnsi="Times New Roman" w:cs="Times New Roman"/>
          <w:spacing w:val="-4"/>
          <w:sz w:val="32"/>
          <w:szCs w:val="32"/>
        </w:rPr>
        <w:t xml:space="preserve">ли крупные ученые. Главные направления предстоящей работы </w:t>
      </w:r>
      <w:r w:rsidRPr="00887458">
        <w:rPr>
          <w:rFonts w:ascii="Times New Roman" w:eastAsia="Sylfaen" w:hAnsi="Times New Roman" w:cs="Times New Roman"/>
          <w:spacing w:val="-4"/>
          <w:sz w:val="32"/>
          <w:szCs w:val="32"/>
        </w:rPr>
        <w:t>–</w:t>
      </w:r>
      <w:r w:rsidRPr="00887458">
        <w:rPr>
          <w:rFonts w:ascii="Times New Roman" w:eastAsia="Times New Roman" w:hAnsi="Times New Roman" w:cs="Times New Roman"/>
          <w:spacing w:val="-4"/>
          <w:sz w:val="32"/>
          <w:szCs w:val="32"/>
        </w:rPr>
        <w:t xml:space="preserve"> ра</w:t>
      </w:r>
      <w:r w:rsidRPr="00887458">
        <w:rPr>
          <w:rFonts w:ascii="Times New Roman" w:eastAsia="Times New Roman" w:hAnsi="Times New Roman" w:cs="Times New Roman"/>
          <w:spacing w:val="-4"/>
          <w:sz w:val="32"/>
          <w:szCs w:val="32"/>
        </w:rPr>
        <w:t>с</w:t>
      </w:r>
      <w:r w:rsidRPr="00887458">
        <w:rPr>
          <w:rFonts w:ascii="Times New Roman" w:eastAsia="Times New Roman" w:hAnsi="Times New Roman" w:cs="Times New Roman"/>
          <w:spacing w:val="-4"/>
          <w:sz w:val="32"/>
          <w:szCs w:val="32"/>
        </w:rPr>
        <w:t>ширение запасов нефти, угля, марганца, железа, цветных и редких м</w:t>
      </w:r>
      <w:r w:rsidRPr="00887458">
        <w:rPr>
          <w:rFonts w:ascii="Times New Roman" w:eastAsia="Times New Roman" w:hAnsi="Times New Roman" w:cs="Times New Roman"/>
          <w:spacing w:val="-4"/>
          <w:sz w:val="32"/>
          <w:szCs w:val="32"/>
        </w:rPr>
        <w:t>е</w:t>
      </w:r>
      <w:r w:rsidRPr="00887458">
        <w:rPr>
          <w:rFonts w:ascii="Times New Roman" w:eastAsia="Times New Roman" w:hAnsi="Times New Roman" w:cs="Times New Roman"/>
          <w:spacing w:val="-4"/>
          <w:sz w:val="32"/>
          <w:szCs w:val="32"/>
        </w:rPr>
        <w:t>таллов. Собрание избрало состав комиссии во главе с бюро. Председ</w:t>
      </w:r>
      <w:r w:rsidRPr="00887458">
        <w:rPr>
          <w:rFonts w:ascii="Times New Roman" w:eastAsia="Times New Roman" w:hAnsi="Times New Roman" w:cs="Times New Roman"/>
          <w:spacing w:val="-4"/>
          <w:sz w:val="32"/>
          <w:szCs w:val="32"/>
        </w:rPr>
        <w:t>а</w:t>
      </w:r>
      <w:r w:rsidRPr="00887458">
        <w:rPr>
          <w:rFonts w:ascii="Times New Roman" w:eastAsia="Times New Roman" w:hAnsi="Times New Roman" w:cs="Times New Roman"/>
          <w:spacing w:val="-4"/>
          <w:sz w:val="32"/>
          <w:szCs w:val="32"/>
        </w:rPr>
        <w:t xml:space="preserve">телем бюро стал В. Л. Комаров, одним из заместителей </w:t>
      </w:r>
      <w:r w:rsidRPr="00887458">
        <w:rPr>
          <w:rFonts w:ascii="Times New Roman" w:eastAsia="Sylfaen" w:hAnsi="Times New Roman" w:cs="Times New Roman"/>
          <w:spacing w:val="-4"/>
          <w:sz w:val="32"/>
          <w:szCs w:val="32"/>
        </w:rPr>
        <w:t>–</w:t>
      </w:r>
      <w:r w:rsidRPr="00887458">
        <w:rPr>
          <w:rFonts w:ascii="Times New Roman" w:eastAsia="Times New Roman" w:hAnsi="Times New Roman" w:cs="Times New Roman"/>
          <w:spacing w:val="-4"/>
          <w:sz w:val="32"/>
          <w:szCs w:val="32"/>
        </w:rPr>
        <w:t xml:space="preserve"> И.П. Бардин.</w:t>
      </w:r>
    </w:p>
    <w:p w14:paraId="79FB5C84"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 xml:space="preserve">На этом собрании Ивану Павловичу была оказана большая честь </w:t>
      </w:r>
      <w:r>
        <w:rPr>
          <w:rFonts w:ascii="Times New Roman" w:eastAsia="Sylfaen" w:hAnsi="Times New Roman" w:cs="Times New Roman"/>
          <w:spacing w:val="7"/>
          <w:sz w:val="32"/>
          <w:szCs w:val="32"/>
        </w:rPr>
        <w:t>–</w:t>
      </w:r>
      <w:r w:rsidRPr="00955F5E">
        <w:rPr>
          <w:rFonts w:ascii="Times New Roman" w:eastAsia="Times New Roman" w:hAnsi="Times New Roman" w:cs="Times New Roman"/>
          <w:sz w:val="32"/>
          <w:szCs w:val="32"/>
        </w:rPr>
        <w:t xml:space="preserve"> его избрали первым вице-президентом Академии наук СССР. На столь трудном и почетном посту он проработал до своей смерти, в</w:t>
      </w:r>
      <w:r w:rsidRPr="00955F5E">
        <w:rPr>
          <w:rFonts w:ascii="Times New Roman" w:eastAsia="Times New Roman" w:hAnsi="Times New Roman" w:cs="Times New Roman"/>
          <w:sz w:val="32"/>
          <w:szCs w:val="32"/>
        </w:rPr>
        <w:t>о</w:t>
      </w:r>
      <w:r w:rsidRPr="00955F5E">
        <w:rPr>
          <w:rFonts w:ascii="Times New Roman" w:eastAsia="Times New Roman" w:hAnsi="Times New Roman" w:cs="Times New Roman"/>
          <w:sz w:val="32"/>
          <w:szCs w:val="32"/>
        </w:rPr>
        <w:t>семнадцать лет.</w:t>
      </w:r>
    </w:p>
    <w:p w14:paraId="3B19282B"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 xml:space="preserve">Шел 1942 год </w:t>
      </w:r>
      <w:r>
        <w:rPr>
          <w:rFonts w:ascii="Times New Roman" w:eastAsia="Sylfaen" w:hAnsi="Times New Roman" w:cs="Times New Roman"/>
          <w:spacing w:val="7"/>
          <w:sz w:val="32"/>
          <w:szCs w:val="32"/>
        </w:rPr>
        <w:t>–</w:t>
      </w:r>
      <w:r w:rsidRPr="00955F5E">
        <w:rPr>
          <w:rFonts w:ascii="Times New Roman" w:eastAsia="Times New Roman" w:hAnsi="Times New Roman" w:cs="Times New Roman"/>
          <w:sz w:val="32"/>
          <w:szCs w:val="32"/>
        </w:rPr>
        <w:t xml:space="preserve"> год летнего прорыва гитлеровцев на юге страны, год невиданного в истории подвига защитников Сталинграда, год начала победы Советской Армии над ударной группировкой фаш</w:t>
      </w:r>
      <w:r w:rsidRPr="00955F5E">
        <w:rPr>
          <w:rFonts w:ascii="Times New Roman" w:eastAsia="Times New Roman" w:hAnsi="Times New Roman" w:cs="Times New Roman"/>
          <w:sz w:val="32"/>
          <w:szCs w:val="32"/>
        </w:rPr>
        <w:t>и</w:t>
      </w:r>
      <w:r w:rsidRPr="00955F5E">
        <w:rPr>
          <w:rFonts w:ascii="Times New Roman" w:eastAsia="Times New Roman" w:hAnsi="Times New Roman" w:cs="Times New Roman"/>
          <w:sz w:val="32"/>
          <w:szCs w:val="32"/>
        </w:rPr>
        <w:t>стов. Иван Павлович все это время трудился в наркомате. Он работ</w:t>
      </w:r>
      <w:r w:rsidRPr="00955F5E">
        <w:rPr>
          <w:rFonts w:ascii="Times New Roman" w:eastAsia="Times New Roman" w:hAnsi="Times New Roman" w:cs="Times New Roman"/>
          <w:sz w:val="32"/>
          <w:szCs w:val="32"/>
        </w:rPr>
        <w:t>а</w:t>
      </w:r>
      <w:r w:rsidRPr="00955F5E">
        <w:rPr>
          <w:rFonts w:ascii="Times New Roman" w:eastAsia="Times New Roman" w:hAnsi="Times New Roman" w:cs="Times New Roman"/>
          <w:sz w:val="32"/>
          <w:szCs w:val="32"/>
        </w:rPr>
        <w:t>ет буквально сутками, часто выезжает на заводы, рудники.</w:t>
      </w:r>
    </w:p>
    <w:p w14:paraId="4F26C8F8"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Предложения комиссии по развитию угледобычи в Караганде, добыче цветных металлов, развитию черной металлургии, по энерг</w:t>
      </w:r>
      <w:r w:rsidRPr="00955F5E">
        <w:rPr>
          <w:rFonts w:ascii="Times New Roman" w:eastAsia="Times New Roman" w:hAnsi="Times New Roman" w:cs="Times New Roman"/>
          <w:sz w:val="32"/>
          <w:szCs w:val="32"/>
        </w:rPr>
        <w:t>е</w:t>
      </w:r>
      <w:r w:rsidRPr="00955F5E">
        <w:rPr>
          <w:rFonts w:ascii="Times New Roman" w:eastAsia="Times New Roman" w:hAnsi="Times New Roman" w:cs="Times New Roman"/>
          <w:sz w:val="32"/>
          <w:szCs w:val="32"/>
        </w:rPr>
        <w:t>тике, химии, добыче нефти, развитию транспорта Иван Павлович в ноябре 1942 года доложил правительству. Представленные матери</w:t>
      </w:r>
      <w:r w:rsidRPr="00955F5E">
        <w:rPr>
          <w:rFonts w:ascii="Times New Roman" w:eastAsia="Times New Roman" w:hAnsi="Times New Roman" w:cs="Times New Roman"/>
          <w:sz w:val="32"/>
          <w:szCs w:val="32"/>
        </w:rPr>
        <w:t>а</w:t>
      </w:r>
      <w:r w:rsidRPr="00955F5E">
        <w:rPr>
          <w:rFonts w:ascii="Times New Roman" w:eastAsia="Times New Roman" w:hAnsi="Times New Roman" w:cs="Times New Roman"/>
          <w:sz w:val="32"/>
          <w:szCs w:val="32"/>
        </w:rPr>
        <w:t xml:space="preserve">лы послужили основой для развития народного хозяйства Казахстана. А 16 ноября, несмотря на войну и сложное положение на фронтах, </w:t>
      </w:r>
      <w:r w:rsidRPr="00FE20B8">
        <w:rPr>
          <w:rFonts w:ascii="Times New Roman" w:eastAsia="Times New Roman" w:hAnsi="Times New Roman" w:cs="Times New Roman"/>
          <w:spacing w:val="-4"/>
          <w:sz w:val="32"/>
          <w:szCs w:val="32"/>
        </w:rPr>
        <w:t>состоялась юбилейная сессия Академии наук СССР, посвященная 25-летию Великого Октября, и Бардин сделал на ней обстоятельный д</w:t>
      </w:r>
      <w:r w:rsidRPr="00FE20B8">
        <w:rPr>
          <w:rFonts w:ascii="Times New Roman" w:eastAsia="Times New Roman" w:hAnsi="Times New Roman" w:cs="Times New Roman"/>
          <w:spacing w:val="-4"/>
          <w:sz w:val="32"/>
          <w:szCs w:val="32"/>
        </w:rPr>
        <w:t>о</w:t>
      </w:r>
      <w:r w:rsidRPr="00FE20B8">
        <w:rPr>
          <w:rFonts w:ascii="Times New Roman" w:eastAsia="Times New Roman" w:hAnsi="Times New Roman" w:cs="Times New Roman"/>
          <w:spacing w:val="-8"/>
          <w:sz w:val="32"/>
          <w:szCs w:val="32"/>
        </w:rPr>
        <w:t>клад: «Техника горного дела и металлургия за 25 лет Советской власти».</w:t>
      </w:r>
    </w:p>
    <w:p w14:paraId="1DF8B9A6"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1943 год для Ивана Павловича начался участием в пуске первой домны на Челябинском металлургическом заводе. Для выяснения возможности восстановления заводов в освобожденных районах в это время создается специальная комиссия Наркомата черной металлу</w:t>
      </w:r>
      <w:r w:rsidRPr="00955F5E">
        <w:rPr>
          <w:rFonts w:ascii="Times New Roman" w:eastAsia="Times New Roman" w:hAnsi="Times New Roman" w:cs="Times New Roman"/>
          <w:sz w:val="32"/>
          <w:szCs w:val="32"/>
        </w:rPr>
        <w:t>р</w:t>
      </w:r>
      <w:r w:rsidRPr="00955F5E">
        <w:rPr>
          <w:rFonts w:ascii="Times New Roman" w:eastAsia="Times New Roman" w:hAnsi="Times New Roman" w:cs="Times New Roman"/>
          <w:sz w:val="32"/>
          <w:szCs w:val="32"/>
        </w:rPr>
        <w:t>гии. И Бардин в начале февраля выехал в составе этой комиссии в Сталинград и Луганск.</w:t>
      </w:r>
    </w:p>
    <w:p w14:paraId="69F6C9D4"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 xml:space="preserve">В пути всюду </w:t>
      </w:r>
      <w:r>
        <w:rPr>
          <w:rFonts w:ascii="Times New Roman" w:eastAsia="Sylfaen" w:hAnsi="Times New Roman" w:cs="Times New Roman"/>
          <w:spacing w:val="7"/>
          <w:sz w:val="32"/>
          <w:szCs w:val="32"/>
        </w:rPr>
        <w:t>–</w:t>
      </w:r>
      <w:r w:rsidRPr="00955F5E">
        <w:rPr>
          <w:rFonts w:ascii="Times New Roman" w:eastAsia="Times New Roman" w:hAnsi="Times New Roman" w:cs="Times New Roman"/>
          <w:sz w:val="32"/>
          <w:szCs w:val="32"/>
        </w:rPr>
        <w:t xml:space="preserve"> страшные следы войны. Изможденные люди, разрушенные мосты, поселки, города, разбитая боевая техника. Зав</w:t>
      </w:r>
      <w:r w:rsidRPr="00955F5E">
        <w:rPr>
          <w:rFonts w:ascii="Times New Roman" w:eastAsia="Times New Roman" w:hAnsi="Times New Roman" w:cs="Times New Roman"/>
          <w:sz w:val="32"/>
          <w:szCs w:val="32"/>
        </w:rPr>
        <w:t>о</w:t>
      </w:r>
      <w:r w:rsidRPr="00955F5E">
        <w:rPr>
          <w:rFonts w:ascii="Times New Roman" w:eastAsia="Times New Roman" w:hAnsi="Times New Roman" w:cs="Times New Roman"/>
          <w:sz w:val="32"/>
          <w:szCs w:val="32"/>
        </w:rPr>
        <w:t>ды были разрушены совершенно. Их, по существу, надо было строить заново. Иван Павлович смотрел на это с горьким чувством человека, всю жизнь создававшего материальные ценности. Лежали в развал</w:t>
      </w:r>
      <w:r w:rsidRPr="00955F5E">
        <w:rPr>
          <w:rFonts w:ascii="Times New Roman" w:eastAsia="Times New Roman" w:hAnsi="Times New Roman" w:cs="Times New Roman"/>
          <w:sz w:val="32"/>
          <w:szCs w:val="32"/>
        </w:rPr>
        <w:t>и</w:t>
      </w:r>
      <w:r w:rsidRPr="00955F5E">
        <w:rPr>
          <w:rFonts w:ascii="Times New Roman" w:eastAsia="Times New Roman" w:hAnsi="Times New Roman" w:cs="Times New Roman"/>
          <w:sz w:val="32"/>
          <w:szCs w:val="32"/>
        </w:rPr>
        <w:t xml:space="preserve">нах металлургические печи </w:t>
      </w:r>
      <w:r>
        <w:rPr>
          <w:rFonts w:ascii="Times New Roman" w:eastAsia="Sylfaen" w:hAnsi="Times New Roman" w:cs="Times New Roman"/>
          <w:spacing w:val="7"/>
          <w:sz w:val="32"/>
          <w:szCs w:val="32"/>
        </w:rPr>
        <w:t>–</w:t>
      </w:r>
      <w:r w:rsidRPr="00955F5E">
        <w:rPr>
          <w:rFonts w:ascii="Times New Roman" w:eastAsia="Times New Roman" w:hAnsi="Times New Roman" w:cs="Times New Roman"/>
          <w:sz w:val="32"/>
          <w:szCs w:val="32"/>
        </w:rPr>
        <w:t xml:space="preserve"> его любимые детища!</w:t>
      </w:r>
    </w:p>
    <w:p w14:paraId="3BA9B085"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В эту поездку Иван Павлович впервые был почти у самой пер</w:t>
      </w:r>
      <w:r w:rsidRPr="00955F5E">
        <w:rPr>
          <w:rFonts w:ascii="Times New Roman" w:eastAsia="Times New Roman" w:hAnsi="Times New Roman" w:cs="Times New Roman"/>
          <w:sz w:val="32"/>
          <w:szCs w:val="32"/>
        </w:rPr>
        <w:t>е</w:t>
      </w:r>
      <w:r w:rsidRPr="00955F5E">
        <w:rPr>
          <w:rFonts w:ascii="Times New Roman" w:eastAsia="Times New Roman" w:hAnsi="Times New Roman" w:cs="Times New Roman"/>
          <w:sz w:val="32"/>
          <w:szCs w:val="32"/>
        </w:rPr>
        <w:t>довой, часто попадал под бомбежки, видел артиллерийский обстрел.</w:t>
      </w:r>
    </w:p>
    <w:p w14:paraId="77E5A45F"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И. П. Бардин и другие члены комиссии дали свои заключения о мерах по восстановлению Сталинградского завода. По мнению Ба</w:t>
      </w:r>
      <w:r w:rsidRPr="00955F5E">
        <w:rPr>
          <w:rFonts w:ascii="Times New Roman" w:eastAsia="Times New Roman" w:hAnsi="Times New Roman" w:cs="Times New Roman"/>
          <w:sz w:val="32"/>
          <w:szCs w:val="32"/>
        </w:rPr>
        <w:t>р</w:t>
      </w:r>
      <w:r w:rsidRPr="00955F5E">
        <w:rPr>
          <w:rFonts w:ascii="Times New Roman" w:eastAsia="Times New Roman" w:hAnsi="Times New Roman" w:cs="Times New Roman"/>
          <w:sz w:val="32"/>
          <w:szCs w:val="32"/>
        </w:rPr>
        <w:t>дина, работы предстояли огромные, но осуществить их можно было довольно быстро. Свои предложения он обсудил непосредственно на заводе на специальном совещании, и они легли в основу возрождения металлургии в героическом городе.</w:t>
      </w:r>
    </w:p>
    <w:p w14:paraId="3FDFCA58"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После боев на Курской дуге пришли радостные известия об освобождении Донбасса. И опять Бардин в составе комиссии едет к фронту, чтобы определить состояние столь близко ему знакомых м</w:t>
      </w:r>
      <w:r w:rsidRPr="00955F5E">
        <w:rPr>
          <w:rFonts w:ascii="Times New Roman" w:eastAsia="Times New Roman" w:hAnsi="Times New Roman" w:cs="Times New Roman"/>
          <w:sz w:val="32"/>
          <w:szCs w:val="32"/>
        </w:rPr>
        <w:t>е</w:t>
      </w:r>
      <w:r w:rsidRPr="00955F5E">
        <w:rPr>
          <w:rFonts w:ascii="Times New Roman" w:eastAsia="Times New Roman" w:hAnsi="Times New Roman" w:cs="Times New Roman"/>
          <w:sz w:val="32"/>
          <w:szCs w:val="32"/>
        </w:rPr>
        <w:t>таллургических заводов. И снова жестокие бомбежки на прифронт</w:t>
      </w:r>
      <w:r w:rsidRPr="00955F5E">
        <w:rPr>
          <w:rFonts w:ascii="Times New Roman" w:eastAsia="Times New Roman" w:hAnsi="Times New Roman" w:cs="Times New Roman"/>
          <w:sz w:val="32"/>
          <w:szCs w:val="32"/>
        </w:rPr>
        <w:t>о</w:t>
      </w:r>
      <w:r w:rsidRPr="00955F5E">
        <w:rPr>
          <w:rFonts w:ascii="Times New Roman" w:eastAsia="Times New Roman" w:hAnsi="Times New Roman" w:cs="Times New Roman"/>
          <w:sz w:val="32"/>
          <w:szCs w:val="32"/>
        </w:rPr>
        <w:t xml:space="preserve">вых станциях. На этот раз пришлось долго </w:t>
      </w:r>
      <w:r>
        <w:rPr>
          <w:rFonts w:ascii="Times New Roman" w:eastAsia="Sylfaen" w:hAnsi="Times New Roman" w:cs="Times New Roman"/>
          <w:spacing w:val="7"/>
          <w:sz w:val="32"/>
          <w:szCs w:val="32"/>
        </w:rPr>
        <w:t>–</w:t>
      </w:r>
      <w:r w:rsidRPr="00955F5E">
        <w:rPr>
          <w:rFonts w:ascii="Times New Roman" w:eastAsia="Times New Roman" w:hAnsi="Times New Roman" w:cs="Times New Roman"/>
          <w:sz w:val="32"/>
          <w:szCs w:val="32"/>
        </w:rPr>
        <w:t xml:space="preserve"> целых два месяца </w:t>
      </w:r>
      <w:r>
        <w:rPr>
          <w:rFonts w:ascii="Times New Roman" w:eastAsia="Sylfaen" w:hAnsi="Times New Roman" w:cs="Times New Roman"/>
          <w:spacing w:val="7"/>
          <w:sz w:val="32"/>
          <w:szCs w:val="32"/>
        </w:rPr>
        <w:t>–</w:t>
      </w:r>
      <w:r w:rsidRPr="00955F5E">
        <w:rPr>
          <w:rFonts w:ascii="Times New Roman" w:eastAsia="Times New Roman" w:hAnsi="Times New Roman" w:cs="Times New Roman"/>
          <w:sz w:val="32"/>
          <w:szCs w:val="32"/>
        </w:rPr>
        <w:t xml:space="preserve"> п</w:t>
      </w:r>
      <w:r w:rsidRPr="00955F5E">
        <w:rPr>
          <w:rFonts w:ascii="Times New Roman" w:eastAsia="Times New Roman" w:hAnsi="Times New Roman" w:cs="Times New Roman"/>
          <w:sz w:val="32"/>
          <w:szCs w:val="32"/>
        </w:rPr>
        <w:t>у</w:t>
      </w:r>
      <w:r w:rsidRPr="00955F5E">
        <w:rPr>
          <w:rFonts w:ascii="Times New Roman" w:eastAsia="Times New Roman" w:hAnsi="Times New Roman" w:cs="Times New Roman"/>
          <w:sz w:val="32"/>
          <w:szCs w:val="32"/>
        </w:rPr>
        <w:t>тешествовать, в основном на автомобилях.</w:t>
      </w:r>
    </w:p>
    <w:p w14:paraId="07627926" w14:textId="60CAF4C1" w:rsidR="00C5010C" w:rsidRPr="000F1500"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Везде комиссия Наркомчермета сталкивалась с одним и тем же: советские люди добились того, что фашисты не сумели на оккупир</w:t>
      </w:r>
      <w:r w:rsidRPr="00955F5E">
        <w:rPr>
          <w:rFonts w:ascii="Times New Roman" w:eastAsia="Times New Roman" w:hAnsi="Times New Roman" w:cs="Times New Roman"/>
          <w:sz w:val="32"/>
          <w:szCs w:val="32"/>
        </w:rPr>
        <w:t>о</w:t>
      </w:r>
      <w:r w:rsidRPr="00955F5E">
        <w:rPr>
          <w:rFonts w:ascii="Times New Roman" w:eastAsia="Times New Roman" w:hAnsi="Times New Roman" w:cs="Times New Roman"/>
          <w:sz w:val="32"/>
          <w:szCs w:val="32"/>
        </w:rPr>
        <w:t>ванной территории пустить в ход ни один металлургический завод. Самоотверженность и героизм наших патр</w:t>
      </w:r>
      <w:r>
        <w:rPr>
          <w:rFonts w:ascii="Times New Roman" w:eastAsia="Times New Roman" w:hAnsi="Times New Roman" w:cs="Times New Roman"/>
          <w:sz w:val="32"/>
          <w:szCs w:val="32"/>
        </w:rPr>
        <w:t xml:space="preserve">иотов восхищали Ивана Павловича </w:t>
      </w:r>
      <w:r w:rsidRPr="000F1500">
        <w:rPr>
          <w:rFonts w:ascii="Times New Roman" w:eastAsia="Times New Roman" w:hAnsi="Times New Roman" w:cs="Times New Roman"/>
          <w:sz w:val="32"/>
          <w:szCs w:val="32"/>
        </w:rPr>
        <w:t>[</w:t>
      </w:r>
      <w:r>
        <w:rPr>
          <w:rFonts w:ascii="Times New Roman" w:eastAsia="Times New Roman" w:hAnsi="Times New Roman" w:cs="Times New Roman"/>
          <w:sz w:val="32"/>
          <w:szCs w:val="32"/>
        </w:rPr>
        <w:t xml:space="preserve">81 – </w:t>
      </w:r>
      <w:r w:rsidRPr="000F1500">
        <w:rPr>
          <w:rFonts w:ascii="Times New Roman" w:eastAsia="Times New Roman" w:hAnsi="Times New Roman" w:cs="Times New Roman"/>
          <w:sz w:val="32"/>
          <w:szCs w:val="32"/>
        </w:rPr>
        <w:t>8</w:t>
      </w:r>
      <w:r>
        <w:rPr>
          <w:rFonts w:ascii="Times New Roman" w:eastAsia="Times New Roman" w:hAnsi="Times New Roman" w:cs="Times New Roman"/>
          <w:sz w:val="32"/>
          <w:szCs w:val="32"/>
        </w:rPr>
        <w:t>8</w:t>
      </w:r>
      <w:r w:rsidRPr="000F1500">
        <w:rPr>
          <w:rFonts w:ascii="Times New Roman" w:eastAsia="Times New Roman" w:hAnsi="Times New Roman" w:cs="Times New Roman"/>
          <w:sz w:val="32"/>
          <w:szCs w:val="32"/>
        </w:rPr>
        <w:t>].</w:t>
      </w:r>
    </w:p>
    <w:p w14:paraId="67CE5ED9"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А военные сводки сообщали все более радостные известия. «Непобедимая армада» фашистских оккупантов откатывалась все дальше на запад. И начиная с 1944 года Бардин много внимания уд</w:t>
      </w:r>
      <w:r w:rsidRPr="00955F5E">
        <w:rPr>
          <w:rFonts w:ascii="Times New Roman" w:eastAsia="Times New Roman" w:hAnsi="Times New Roman" w:cs="Times New Roman"/>
          <w:sz w:val="32"/>
          <w:szCs w:val="32"/>
        </w:rPr>
        <w:t>е</w:t>
      </w:r>
      <w:r w:rsidRPr="00955F5E">
        <w:rPr>
          <w:rFonts w:ascii="Times New Roman" w:eastAsia="Times New Roman" w:hAnsi="Times New Roman" w:cs="Times New Roman"/>
          <w:sz w:val="32"/>
          <w:szCs w:val="32"/>
        </w:rPr>
        <w:t>ляет восстановлению металлургических заводов Приднепровья и Криворожья. Немцы взорвали там доменные печи, разрушили Дн</w:t>
      </w:r>
      <w:r w:rsidRPr="00955F5E">
        <w:rPr>
          <w:rFonts w:ascii="Times New Roman" w:eastAsia="Times New Roman" w:hAnsi="Times New Roman" w:cs="Times New Roman"/>
          <w:sz w:val="32"/>
          <w:szCs w:val="32"/>
        </w:rPr>
        <w:t>е</w:t>
      </w:r>
      <w:r w:rsidRPr="00955F5E">
        <w:rPr>
          <w:rFonts w:ascii="Times New Roman" w:eastAsia="Times New Roman" w:hAnsi="Times New Roman" w:cs="Times New Roman"/>
          <w:sz w:val="32"/>
          <w:szCs w:val="32"/>
        </w:rPr>
        <w:t>провскую ГЭС. Предстояла огромная работа не только по восстано</w:t>
      </w:r>
      <w:r w:rsidRPr="00955F5E">
        <w:rPr>
          <w:rFonts w:ascii="Times New Roman" w:eastAsia="Times New Roman" w:hAnsi="Times New Roman" w:cs="Times New Roman"/>
          <w:sz w:val="32"/>
          <w:szCs w:val="32"/>
        </w:rPr>
        <w:t>в</w:t>
      </w:r>
      <w:r w:rsidRPr="00955F5E">
        <w:rPr>
          <w:rFonts w:ascii="Times New Roman" w:eastAsia="Times New Roman" w:hAnsi="Times New Roman" w:cs="Times New Roman"/>
          <w:sz w:val="32"/>
          <w:szCs w:val="32"/>
        </w:rPr>
        <w:t>лению, но и сразу же по реконструкции заводов. Иван Павлович вс</w:t>
      </w:r>
      <w:r w:rsidRPr="00955F5E">
        <w:rPr>
          <w:rFonts w:ascii="Times New Roman" w:eastAsia="Times New Roman" w:hAnsi="Times New Roman" w:cs="Times New Roman"/>
          <w:sz w:val="32"/>
          <w:szCs w:val="32"/>
        </w:rPr>
        <w:t>е</w:t>
      </w:r>
      <w:r w:rsidRPr="00955F5E">
        <w:rPr>
          <w:rFonts w:ascii="Times New Roman" w:eastAsia="Times New Roman" w:hAnsi="Times New Roman" w:cs="Times New Roman"/>
          <w:sz w:val="32"/>
          <w:szCs w:val="32"/>
        </w:rPr>
        <w:t>гда был сторонником новейшей техники и самой прогрессивной те</w:t>
      </w:r>
      <w:r w:rsidRPr="00955F5E">
        <w:rPr>
          <w:rFonts w:ascii="Times New Roman" w:eastAsia="Times New Roman" w:hAnsi="Times New Roman" w:cs="Times New Roman"/>
          <w:sz w:val="32"/>
          <w:szCs w:val="32"/>
        </w:rPr>
        <w:t>х</w:t>
      </w:r>
      <w:r w:rsidRPr="00955F5E">
        <w:rPr>
          <w:rFonts w:ascii="Times New Roman" w:eastAsia="Times New Roman" w:hAnsi="Times New Roman" w:cs="Times New Roman"/>
          <w:sz w:val="32"/>
          <w:szCs w:val="32"/>
        </w:rPr>
        <w:t>нологии. И теперь он стремился к тому, чтобы возрожденные заводы стали лучше, мощнее, чем прежде.</w:t>
      </w:r>
    </w:p>
    <w:p w14:paraId="7319A5F0"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Успевал заниматься он и научными исследованиями. В это вр</w:t>
      </w:r>
      <w:r w:rsidRPr="00955F5E">
        <w:rPr>
          <w:rFonts w:ascii="Times New Roman" w:eastAsia="Times New Roman" w:hAnsi="Times New Roman" w:cs="Times New Roman"/>
          <w:sz w:val="32"/>
          <w:szCs w:val="32"/>
        </w:rPr>
        <w:t>е</w:t>
      </w:r>
      <w:r w:rsidRPr="00955F5E">
        <w:rPr>
          <w:rFonts w:ascii="Times New Roman" w:eastAsia="Times New Roman" w:hAnsi="Times New Roman" w:cs="Times New Roman"/>
          <w:sz w:val="32"/>
          <w:szCs w:val="32"/>
        </w:rPr>
        <w:t>мя уже снова велись в широких масштабах, на нескольких предпри</w:t>
      </w:r>
      <w:r w:rsidRPr="00955F5E">
        <w:rPr>
          <w:rFonts w:ascii="Times New Roman" w:eastAsia="Times New Roman" w:hAnsi="Times New Roman" w:cs="Times New Roman"/>
          <w:sz w:val="32"/>
          <w:szCs w:val="32"/>
        </w:rPr>
        <w:t>я</w:t>
      </w:r>
      <w:r w:rsidRPr="00955F5E">
        <w:rPr>
          <w:rFonts w:ascii="Times New Roman" w:eastAsia="Times New Roman" w:hAnsi="Times New Roman" w:cs="Times New Roman"/>
          <w:sz w:val="32"/>
          <w:szCs w:val="32"/>
        </w:rPr>
        <w:t>тиях, опыты по кислородному дутью, под руководством Ивана Па</w:t>
      </w:r>
      <w:r w:rsidRPr="00955F5E">
        <w:rPr>
          <w:rFonts w:ascii="Times New Roman" w:eastAsia="Times New Roman" w:hAnsi="Times New Roman" w:cs="Times New Roman"/>
          <w:sz w:val="32"/>
          <w:szCs w:val="32"/>
        </w:rPr>
        <w:t>в</w:t>
      </w:r>
      <w:r w:rsidRPr="00955F5E">
        <w:rPr>
          <w:rFonts w:ascii="Times New Roman" w:eastAsia="Times New Roman" w:hAnsi="Times New Roman" w:cs="Times New Roman"/>
          <w:sz w:val="32"/>
          <w:szCs w:val="32"/>
        </w:rPr>
        <w:t>ловича ученые занимались проблемой непрерывной разливки стали.</w:t>
      </w:r>
    </w:p>
    <w:p w14:paraId="39FFD2BC" w14:textId="77777777" w:rsidR="00C5010C" w:rsidRPr="00955F5E"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В 1945 году Бардина по настоятельной просьбе Академии наук переводят в ее полное распоряжение, освобождают от обязанностей заместителя наркома. Война кончалась, и необходимо было особое внимание уделить развитию науки. Ивану Павловичу как первому вице-президенту Академии наук приходилось заниматься развитием центральных институтов и филиалов Академии, их строительством и оснащением. Кроме того, он одновременно руководил двумя вед</w:t>
      </w:r>
      <w:r w:rsidRPr="00955F5E">
        <w:rPr>
          <w:rFonts w:ascii="Times New Roman" w:eastAsia="Times New Roman" w:hAnsi="Times New Roman" w:cs="Times New Roman"/>
          <w:sz w:val="32"/>
          <w:szCs w:val="32"/>
        </w:rPr>
        <w:t>у</w:t>
      </w:r>
      <w:r w:rsidRPr="00955F5E">
        <w:rPr>
          <w:rFonts w:ascii="Times New Roman" w:eastAsia="Times New Roman" w:hAnsi="Times New Roman" w:cs="Times New Roman"/>
          <w:sz w:val="32"/>
          <w:szCs w:val="32"/>
        </w:rPr>
        <w:t>щими в области металлургии научными учреждениями: Институтом металлургии Академии наук и Центральным научно-исследовательским институтом черной металлургии.</w:t>
      </w:r>
    </w:p>
    <w:p w14:paraId="26445B61" w14:textId="77777777" w:rsidR="00C5010C" w:rsidRPr="0004750A"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955F5E">
        <w:rPr>
          <w:rFonts w:ascii="Times New Roman" w:eastAsia="Times New Roman" w:hAnsi="Times New Roman" w:cs="Times New Roman"/>
          <w:sz w:val="32"/>
          <w:szCs w:val="32"/>
        </w:rPr>
        <w:t xml:space="preserve">Академику шел 61 год, но он всех поражал своей энергией и </w:t>
      </w:r>
      <w:r w:rsidRPr="0004750A">
        <w:rPr>
          <w:rFonts w:ascii="Times New Roman" w:eastAsia="Times New Roman" w:hAnsi="Times New Roman" w:cs="Times New Roman"/>
          <w:sz w:val="32"/>
          <w:szCs w:val="32"/>
        </w:rPr>
        <w:t>трудоспособностью. Авторитет Ивана Павловича в металлургии был непререкаем, уважение к нему огромно. И он заслужил это всей своей деятельностью.</w:t>
      </w:r>
    </w:p>
    <w:p w14:paraId="27724CFD" w14:textId="77777777" w:rsidR="00C5010C" w:rsidRPr="0004750A"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04750A">
        <w:rPr>
          <w:rFonts w:ascii="Times New Roman" w:eastAsia="Times New Roman" w:hAnsi="Times New Roman" w:cs="Times New Roman"/>
          <w:sz w:val="32"/>
          <w:szCs w:val="32"/>
        </w:rPr>
        <w:t>Годы войны стали для Ивана Павловича Бардина, как и для всех советских людей, временем величайших испытаний всех его физич</w:t>
      </w:r>
      <w:r w:rsidRPr="0004750A">
        <w:rPr>
          <w:rFonts w:ascii="Times New Roman" w:eastAsia="Times New Roman" w:hAnsi="Times New Roman" w:cs="Times New Roman"/>
          <w:sz w:val="32"/>
          <w:szCs w:val="32"/>
        </w:rPr>
        <w:t>е</w:t>
      </w:r>
      <w:r w:rsidRPr="0004750A">
        <w:rPr>
          <w:rFonts w:ascii="Times New Roman" w:eastAsia="Times New Roman" w:hAnsi="Times New Roman" w:cs="Times New Roman"/>
          <w:sz w:val="32"/>
          <w:szCs w:val="32"/>
        </w:rPr>
        <w:t>ских и духовных сил. Верный сын своей Родины, он с честью выде</w:t>
      </w:r>
      <w:r w:rsidRPr="0004750A">
        <w:rPr>
          <w:rFonts w:ascii="Times New Roman" w:eastAsia="Times New Roman" w:hAnsi="Times New Roman" w:cs="Times New Roman"/>
          <w:sz w:val="32"/>
          <w:szCs w:val="32"/>
        </w:rPr>
        <w:t>р</w:t>
      </w:r>
      <w:r w:rsidRPr="0004750A">
        <w:rPr>
          <w:rFonts w:ascii="Times New Roman" w:eastAsia="Times New Roman" w:hAnsi="Times New Roman" w:cs="Times New Roman"/>
          <w:sz w:val="32"/>
          <w:szCs w:val="32"/>
        </w:rPr>
        <w:t>жал этот экзамен, сумел дать Родине очень многое. Его заслуга в том, что в самый тяжелый начальный период войны зажглись на Урале огни новых домен, заработали эвакуированные с юга прокатные ст</w:t>
      </w:r>
      <w:r w:rsidRPr="0004750A">
        <w:rPr>
          <w:rFonts w:ascii="Times New Roman" w:eastAsia="Times New Roman" w:hAnsi="Times New Roman" w:cs="Times New Roman"/>
          <w:sz w:val="32"/>
          <w:szCs w:val="32"/>
        </w:rPr>
        <w:t>а</w:t>
      </w:r>
      <w:r w:rsidRPr="0004750A">
        <w:rPr>
          <w:rFonts w:ascii="Times New Roman" w:eastAsia="Times New Roman" w:hAnsi="Times New Roman" w:cs="Times New Roman"/>
          <w:sz w:val="32"/>
          <w:szCs w:val="32"/>
        </w:rPr>
        <w:t>ны, стали выдавать больше руды и угля шахты, пошел металл для обороны; в том, что начала интенсивно развиваться тяжелая пр</w:t>
      </w:r>
      <w:r w:rsidRPr="0004750A">
        <w:rPr>
          <w:rFonts w:ascii="Times New Roman" w:eastAsia="Times New Roman" w:hAnsi="Times New Roman" w:cs="Times New Roman"/>
          <w:sz w:val="32"/>
          <w:szCs w:val="32"/>
        </w:rPr>
        <w:t>о</w:t>
      </w:r>
      <w:r w:rsidRPr="0004750A">
        <w:rPr>
          <w:rFonts w:ascii="Times New Roman" w:eastAsia="Times New Roman" w:hAnsi="Times New Roman" w:cs="Times New Roman"/>
          <w:sz w:val="32"/>
          <w:szCs w:val="32"/>
        </w:rPr>
        <w:t>мышленность в Казахстане и Западной Сибири; в том, что невида</w:t>
      </w:r>
      <w:r w:rsidRPr="0004750A">
        <w:rPr>
          <w:rFonts w:ascii="Times New Roman" w:eastAsia="Times New Roman" w:hAnsi="Times New Roman" w:cs="Times New Roman"/>
          <w:sz w:val="32"/>
          <w:szCs w:val="32"/>
        </w:rPr>
        <w:t>н</w:t>
      </w:r>
      <w:r w:rsidRPr="0004750A">
        <w:rPr>
          <w:rFonts w:ascii="Times New Roman" w:eastAsia="Times New Roman" w:hAnsi="Times New Roman" w:cs="Times New Roman"/>
          <w:sz w:val="32"/>
          <w:szCs w:val="32"/>
        </w:rPr>
        <w:t>ными темпами восстанавливались в освобожденных от врага районах домны и мартены; в том, что, несмотря на громадные трудности, и</w:t>
      </w:r>
      <w:r w:rsidRPr="0004750A">
        <w:rPr>
          <w:rFonts w:ascii="Times New Roman" w:eastAsia="Times New Roman" w:hAnsi="Times New Roman" w:cs="Times New Roman"/>
          <w:sz w:val="32"/>
          <w:szCs w:val="32"/>
        </w:rPr>
        <w:t>н</w:t>
      </w:r>
      <w:r w:rsidRPr="0004750A">
        <w:rPr>
          <w:rFonts w:ascii="Times New Roman" w:eastAsia="Times New Roman" w:hAnsi="Times New Roman" w:cs="Times New Roman"/>
          <w:sz w:val="32"/>
          <w:szCs w:val="32"/>
        </w:rPr>
        <w:t>тенсивно продолжала жить и развиваться наука Советской страны.</w:t>
      </w:r>
    </w:p>
    <w:p w14:paraId="67005AF4" w14:textId="77777777" w:rsidR="00C5010C" w:rsidRPr="0004750A"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04750A">
        <w:rPr>
          <w:rFonts w:ascii="Times New Roman" w:eastAsia="Times New Roman" w:hAnsi="Times New Roman" w:cs="Times New Roman"/>
          <w:sz w:val="32"/>
          <w:szCs w:val="32"/>
        </w:rPr>
        <w:t>Сам Иван Павлович за это время стал крупнейшим организат</w:t>
      </w:r>
      <w:r w:rsidRPr="0004750A">
        <w:rPr>
          <w:rFonts w:ascii="Times New Roman" w:eastAsia="Times New Roman" w:hAnsi="Times New Roman" w:cs="Times New Roman"/>
          <w:sz w:val="32"/>
          <w:szCs w:val="32"/>
        </w:rPr>
        <w:t>о</w:t>
      </w:r>
      <w:r w:rsidRPr="0004750A">
        <w:rPr>
          <w:rFonts w:ascii="Times New Roman" w:eastAsia="Times New Roman" w:hAnsi="Times New Roman" w:cs="Times New Roman"/>
          <w:sz w:val="32"/>
          <w:szCs w:val="32"/>
        </w:rPr>
        <w:t>ром науки, вдохновителем многих важнейших исследований, которые в последующие годы вывели нашу Родину на передовые рубежи научно-технического прогресса. Он всегда помнил и повторял себе завет своего учителя Василия Петровича Ижевского: «Учиться надо всю жизнь, а учеником быть возможно меньше».</w:t>
      </w:r>
    </w:p>
    <w:p w14:paraId="13AE22B4" w14:textId="77777777" w:rsidR="00C5010C" w:rsidRPr="0004750A"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04750A">
        <w:rPr>
          <w:rFonts w:ascii="Times New Roman" w:eastAsia="Times New Roman" w:hAnsi="Times New Roman" w:cs="Times New Roman"/>
          <w:sz w:val="32"/>
          <w:szCs w:val="32"/>
        </w:rPr>
        <w:t>И он действительно всю свою жизнь стремился не упустить н</w:t>
      </w:r>
      <w:r w:rsidRPr="0004750A">
        <w:rPr>
          <w:rFonts w:ascii="Times New Roman" w:eastAsia="Times New Roman" w:hAnsi="Times New Roman" w:cs="Times New Roman"/>
          <w:sz w:val="32"/>
          <w:szCs w:val="32"/>
        </w:rPr>
        <w:t>и</w:t>
      </w:r>
      <w:r w:rsidRPr="0004750A">
        <w:rPr>
          <w:rFonts w:ascii="Times New Roman" w:eastAsia="Times New Roman" w:hAnsi="Times New Roman" w:cs="Times New Roman"/>
          <w:sz w:val="32"/>
          <w:szCs w:val="32"/>
        </w:rPr>
        <w:t>чего нового, выдающегося в науке и технике, причем тут же добива</w:t>
      </w:r>
      <w:r w:rsidRPr="0004750A">
        <w:rPr>
          <w:rFonts w:ascii="Times New Roman" w:eastAsia="Times New Roman" w:hAnsi="Times New Roman" w:cs="Times New Roman"/>
          <w:sz w:val="32"/>
          <w:szCs w:val="32"/>
        </w:rPr>
        <w:t>л</w:t>
      </w:r>
      <w:r w:rsidRPr="0004750A">
        <w:rPr>
          <w:rFonts w:ascii="Times New Roman" w:eastAsia="Times New Roman" w:hAnsi="Times New Roman" w:cs="Times New Roman"/>
          <w:sz w:val="32"/>
          <w:szCs w:val="32"/>
        </w:rPr>
        <w:t>ся, чтобы все лучшее применялось на практике, в производстве. Это и помогло ему так много сделать для Родины в тяжелые для нее годы.</w:t>
      </w:r>
    </w:p>
    <w:p w14:paraId="1A7601A0" w14:textId="77777777" w:rsidR="00C5010C" w:rsidRPr="0004750A" w:rsidRDefault="00C5010C" w:rsidP="00B8375F">
      <w:pPr>
        <w:shd w:val="clear" w:color="auto" w:fill="FFFFFF"/>
        <w:spacing w:after="0" w:line="300" w:lineRule="auto"/>
        <w:ind w:firstLine="709"/>
        <w:jc w:val="both"/>
        <w:rPr>
          <w:rFonts w:ascii="Times New Roman" w:eastAsia="Times New Roman" w:hAnsi="Times New Roman" w:cs="Times New Roman"/>
          <w:sz w:val="32"/>
          <w:szCs w:val="32"/>
        </w:rPr>
      </w:pPr>
      <w:r w:rsidRPr="0004750A">
        <w:rPr>
          <w:rFonts w:ascii="Times New Roman" w:eastAsia="Times New Roman" w:hAnsi="Times New Roman" w:cs="Times New Roman"/>
          <w:sz w:val="32"/>
          <w:szCs w:val="32"/>
        </w:rPr>
        <w:t>Страна высоко оценила самоотверженный труд академика И. П. Бардина: в 1945 году ему было присвоено звание Героя Социалист</w:t>
      </w:r>
      <w:r w:rsidRPr="0004750A">
        <w:rPr>
          <w:rFonts w:ascii="Times New Roman" w:eastAsia="Times New Roman" w:hAnsi="Times New Roman" w:cs="Times New Roman"/>
          <w:sz w:val="32"/>
          <w:szCs w:val="32"/>
        </w:rPr>
        <w:t>и</w:t>
      </w:r>
      <w:r w:rsidRPr="0004750A">
        <w:rPr>
          <w:rFonts w:ascii="Times New Roman" w:eastAsia="Times New Roman" w:hAnsi="Times New Roman" w:cs="Times New Roman"/>
          <w:sz w:val="32"/>
          <w:szCs w:val="32"/>
        </w:rPr>
        <w:t>ческого Труда.</w:t>
      </w:r>
    </w:p>
    <w:p w14:paraId="5C39A2F4" w14:textId="573250F8" w:rsidR="00887458" w:rsidRDefault="00887458">
      <w:pPr>
        <w:rPr>
          <w:rFonts w:ascii="Times New Roman" w:eastAsia="Times New Roman" w:hAnsi="Times New Roman" w:cs="Times New Roman"/>
          <w:bCs/>
          <w:sz w:val="32"/>
          <w:szCs w:val="32"/>
        </w:rPr>
      </w:pPr>
      <w:r>
        <w:rPr>
          <w:rFonts w:ascii="Times New Roman" w:eastAsia="Times New Roman" w:hAnsi="Times New Roman" w:cs="Times New Roman"/>
          <w:bCs/>
          <w:sz w:val="32"/>
          <w:szCs w:val="32"/>
        </w:rPr>
        <w:br w:type="page"/>
      </w:r>
    </w:p>
    <w:p w14:paraId="398A4848" w14:textId="1169812A" w:rsidR="00B447DC" w:rsidRPr="0004750A" w:rsidRDefault="00C5010C" w:rsidP="00B8375F">
      <w:pPr>
        <w:spacing w:line="300" w:lineRule="auto"/>
        <w:ind w:left="-540" w:firstLine="709"/>
        <w:jc w:val="center"/>
        <w:rPr>
          <w:rFonts w:ascii="Times New Roman" w:eastAsia="Sylfaen" w:hAnsi="Times New Roman" w:cs="Times New Roman"/>
          <w:b/>
          <w:sz w:val="28"/>
          <w:szCs w:val="28"/>
        </w:rPr>
      </w:pPr>
      <w:bookmarkStart w:id="42" w:name="_Toc166497587"/>
      <w:r w:rsidRPr="0004750A">
        <w:rPr>
          <w:rFonts w:ascii="Times New Roman" w:eastAsia="Times New Roman" w:hAnsi="Times New Roman" w:cs="Times New Roman"/>
          <w:b/>
          <w:sz w:val="32"/>
          <w:szCs w:val="32"/>
        </w:rPr>
        <w:t>7</w:t>
      </w:r>
      <w:r w:rsidR="00B447DC" w:rsidRPr="0004750A">
        <w:rPr>
          <w:rFonts w:ascii="Times New Roman" w:eastAsia="Times New Roman" w:hAnsi="Times New Roman" w:cs="Times New Roman"/>
          <w:b/>
          <w:sz w:val="32"/>
          <w:szCs w:val="32"/>
        </w:rPr>
        <w:t xml:space="preserve"> </w:t>
      </w:r>
      <w:r w:rsidR="00174740" w:rsidRPr="0004750A">
        <w:rPr>
          <w:rFonts w:eastAsia="Times New Roman"/>
          <w:b/>
          <w:sz w:val="32"/>
          <w:szCs w:val="32"/>
        </w:rPr>
        <w:t xml:space="preserve"> </w:t>
      </w:r>
      <w:bookmarkStart w:id="43" w:name="bookmark0"/>
      <w:bookmarkEnd w:id="42"/>
      <w:r w:rsidR="00142418" w:rsidRPr="0004750A">
        <w:rPr>
          <w:rFonts w:ascii="Times New Roman" w:eastAsia="Sylfaen" w:hAnsi="Times New Roman" w:cs="Times New Roman"/>
          <w:b/>
          <w:sz w:val="32"/>
          <w:szCs w:val="32"/>
        </w:rPr>
        <w:t>С</w:t>
      </w:r>
      <w:bookmarkEnd w:id="43"/>
      <w:r w:rsidR="00142418" w:rsidRPr="0004750A">
        <w:rPr>
          <w:rFonts w:ascii="Times New Roman" w:eastAsia="Sylfaen" w:hAnsi="Times New Roman" w:cs="Times New Roman"/>
          <w:b/>
          <w:sz w:val="32"/>
          <w:szCs w:val="32"/>
        </w:rPr>
        <w:t>МИ</w:t>
      </w:r>
      <w:r w:rsidR="00D7135C" w:rsidRPr="0004750A">
        <w:rPr>
          <w:rFonts w:ascii="Times New Roman" w:eastAsia="Sylfaen" w:hAnsi="Times New Roman" w:cs="Times New Roman"/>
          <w:b/>
          <w:sz w:val="32"/>
          <w:szCs w:val="32"/>
        </w:rPr>
        <w:t xml:space="preserve"> и </w:t>
      </w:r>
      <w:r w:rsidR="00142418" w:rsidRPr="0004750A">
        <w:rPr>
          <w:rFonts w:ascii="Times New Roman" w:eastAsia="Sylfaen" w:hAnsi="Times New Roman" w:cs="Times New Roman"/>
          <w:b/>
          <w:sz w:val="32"/>
          <w:szCs w:val="32"/>
        </w:rPr>
        <w:t>СМИ</w:t>
      </w:r>
      <w:r w:rsidR="00D7135C" w:rsidRPr="0004750A">
        <w:rPr>
          <w:rFonts w:ascii="Times New Roman" w:eastAsia="Sylfaen" w:hAnsi="Times New Roman" w:cs="Times New Roman"/>
          <w:b/>
          <w:sz w:val="32"/>
          <w:szCs w:val="32"/>
        </w:rPr>
        <w:t>чи в годы войны</w:t>
      </w:r>
    </w:p>
    <w:p w14:paraId="0903D3F1" w14:textId="4A640E2D"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Память о Великой Отечественной войне живет в сердцах всех жителей нашей страны. Наш город сыграл важную роль в победе над немецко-фашистскими захватчиками. Немалый вклад в победу внес и Сибирский металлургический институт (СМИ) (ныне </w:t>
      </w:r>
      <w:r w:rsidR="00142418" w:rsidRP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 xml:space="preserve">СибГИУ). Наш рассказ о героях – </w:t>
      </w:r>
      <w:r w:rsidR="00142418" w:rsidRPr="0004750A">
        <w:rPr>
          <w:rFonts w:ascii="Times New Roman" w:eastAsia="Sylfaen" w:hAnsi="Times New Roman" w:cs="Times New Roman"/>
          <w:sz w:val="32"/>
          <w:szCs w:val="32"/>
        </w:rPr>
        <w:t>СМИ</w:t>
      </w:r>
      <w:r w:rsidRPr="0004750A">
        <w:rPr>
          <w:rFonts w:ascii="Times New Roman" w:eastAsia="Sylfaen" w:hAnsi="Times New Roman" w:cs="Times New Roman"/>
          <w:sz w:val="32"/>
          <w:szCs w:val="32"/>
        </w:rPr>
        <w:t>чах, бросившихся на защиту Отечества, основан на воспоминаниях и документах, собранных старейшим р</w:t>
      </w:r>
      <w:r w:rsidRPr="0004750A">
        <w:rPr>
          <w:rFonts w:ascii="Times New Roman" w:eastAsia="Sylfaen" w:hAnsi="Times New Roman" w:cs="Times New Roman"/>
          <w:sz w:val="32"/>
          <w:szCs w:val="32"/>
        </w:rPr>
        <w:t>а</w:t>
      </w:r>
      <w:r w:rsidRPr="0004750A">
        <w:rPr>
          <w:rFonts w:ascii="Times New Roman" w:eastAsia="Sylfaen" w:hAnsi="Times New Roman" w:cs="Times New Roman"/>
          <w:sz w:val="32"/>
          <w:szCs w:val="32"/>
        </w:rPr>
        <w:t xml:space="preserve">ботником университета, </w:t>
      </w:r>
      <w:r w:rsidRPr="0004750A">
        <w:rPr>
          <w:rFonts w:ascii="Times New Roman" w:eastAsia="Times New Roman" w:hAnsi="Times New Roman" w:cs="Times New Roman"/>
          <w:sz w:val="32"/>
          <w:szCs w:val="32"/>
        </w:rPr>
        <w:t>краеведом, заслуженным работником кул</w:t>
      </w:r>
      <w:r w:rsidRPr="0004750A">
        <w:rPr>
          <w:rFonts w:ascii="Times New Roman" w:eastAsia="Times New Roman" w:hAnsi="Times New Roman" w:cs="Times New Roman"/>
          <w:sz w:val="32"/>
          <w:szCs w:val="32"/>
        </w:rPr>
        <w:t>ь</w:t>
      </w:r>
      <w:r w:rsidRPr="0004750A">
        <w:rPr>
          <w:rFonts w:ascii="Times New Roman" w:eastAsia="Times New Roman" w:hAnsi="Times New Roman" w:cs="Times New Roman"/>
          <w:sz w:val="32"/>
          <w:szCs w:val="32"/>
        </w:rPr>
        <w:t>туры РСФСР (</w:t>
      </w:r>
      <w:smartTag w:uri="urn:schemas-microsoft-com:office:smarttags" w:element="metricconverter">
        <w:smartTagPr>
          <w:attr w:name="ProductID" w:val="1984 г"/>
        </w:smartTagPr>
        <w:r w:rsidRPr="0004750A">
          <w:rPr>
            <w:rFonts w:ascii="Times New Roman" w:eastAsia="Times New Roman" w:hAnsi="Times New Roman" w:cs="Times New Roman"/>
            <w:sz w:val="32"/>
            <w:szCs w:val="32"/>
          </w:rPr>
          <w:t>1984 г</w:t>
        </w:r>
      </w:smartTag>
      <w:r w:rsidRPr="0004750A">
        <w:rPr>
          <w:rFonts w:ascii="Times New Roman" w:eastAsia="Times New Roman" w:hAnsi="Times New Roman" w:cs="Times New Roman"/>
          <w:sz w:val="32"/>
          <w:szCs w:val="32"/>
        </w:rPr>
        <w:t xml:space="preserve">.), участником Великой Отечественной войны, одним из основателей музея истории СибГИУ (ранее </w:t>
      </w:r>
      <w:r w:rsidR="00142418" w:rsidRPr="0004750A">
        <w:rPr>
          <w:rFonts w:ascii="Times New Roman" w:eastAsia="Times New Roman" w:hAnsi="Times New Roman" w:cs="Times New Roman"/>
          <w:sz w:val="32"/>
          <w:szCs w:val="32"/>
        </w:rPr>
        <w:t xml:space="preserve">– </w:t>
      </w:r>
      <w:r w:rsidRPr="0004750A">
        <w:rPr>
          <w:rFonts w:ascii="Times New Roman" w:eastAsia="Times New Roman" w:hAnsi="Times New Roman" w:cs="Times New Roman"/>
          <w:sz w:val="32"/>
          <w:szCs w:val="32"/>
        </w:rPr>
        <w:t xml:space="preserve">СМИ) </w:t>
      </w:r>
      <w:r w:rsidR="00142418" w:rsidRPr="0004750A">
        <w:rPr>
          <w:rFonts w:ascii="Times New Roman" w:eastAsia="Times New Roman" w:hAnsi="Times New Roman" w:cs="Times New Roman"/>
          <w:sz w:val="32"/>
          <w:szCs w:val="32"/>
        </w:rPr>
        <w:t xml:space="preserve">– </w:t>
      </w:r>
      <w:r w:rsidRPr="0004750A">
        <w:rPr>
          <w:rFonts w:ascii="Times New Roman" w:eastAsia="Times New Roman" w:hAnsi="Times New Roman" w:cs="Times New Roman"/>
          <w:kern w:val="36"/>
          <w:sz w:val="32"/>
          <w:szCs w:val="32"/>
        </w:rPr>
        <w:t>Але</w:t>
      </w:r>
      <w:r w:rsidRPr="0004750A">
        <w:rPr>
          <w:rFonts w:ascii="Times New Roman" w:eastAsia="Times New Roman" w:hAnsi="Times New Roman" w:cs="Times New Roman"/>
          <w:kern w:val="36"/>
          <w:sz w:val="32"/>
          <w:szCs w:val="32"/>
        </w:rPr>
        <w:t>к</w:t>
      </w:r>
      <w:r w:rsidRPr="0004750A">
        <w:rPr>
          <w:rFonts w:ascii="Times New Roman" w:eastAsia="Times New Roman" w:hAnsi="Times New Roman" w:cs="Times New Roman"/>
          <w:kern w:val="36"/>
          <w:sz w:val="32"/>
          <w:szCs w:val="32"/>
        </w:rPr>
        <w:t>сандром Борисовичем Берлин</w:t>
      </w:r>
      <w:r w:rsidR="00913737" w:rsidRPr="0004750A">
        <w:rPr>
          <w:rFonts w:ascii="Times New Roman" w:eastAsia="Times New Roman" w:hAnsi="Times New Roman" w:cs="Times New Roman"/>
          <w:sz w:val="32"/>
          <w:szCs w:val="32"/>
        </w:rPr>
        <w:t xml:space="preserve"> [</w:t>
      </w:r>
      <w:r w:rsidR="00C5010C" w:rsidRPr="0004750A">
        <w:rPr>
          <w:rFonts w:ascii="Times New Roman" w:eastAsia="Times New Roman" w:hAnsi="Times New Roman" w:cs="Times New Roman"/>
          <w:sz w:val="32"/>
          <w:szCs w:val="32"/>
        </w:rPr>
        <w:t>81</w:t>
      </w:r>
      <w:r w:rsidR="00913737" w:rsidRPr="0004750A">
        <w:rPr>
          <w:rFonts w:ascii="Times New Roman" w:eastAsia="Times New Roman" w:hAnsi="Times New Roman" w:cs="Times New Roman"/>
          <w:sz w:val="32"/>
          <w:szCs w:val="32"/>
        </w:rPr>
        <w:t>,</w:t>
      </w:r>
      <w:r w:rsidR="00142418" w:rsidRPr="0004750A">
        <w:rPr>
          <w:rFonts w:ascii="Times New Roman" w:eastAsia="Times New Roman" w:hAnsi="Times New Roman" w:cs="Times New Roman"/>
          <w:sz w:val="32"/>
          <w:szCs w:val="32"/>
        </w:rPr>
        <w:t xml:space="preserve"> </w:t>
      </w:r>
      <w:r w:rsidR="00913737" w:rsidRPr="0004750A">
        <w:rPr>
          <w:rFonts w:ascii="Times New Roman" w:eastAsia="Times New Roman" w:hAnsi="Times New Roman" w:cs="Times New Roman"/>
          <w:sz w:val="32"/>
          <w:szCs w:val="32"/>
        </w:rPr>
        <w:t>8</w:t>
      </w:r>
      <w:r w:rsidR="00C5010C" w:rsidRPr="0004750A">
        <w:rPr>
          <w:rFonts w:ascii="Times New Roman" w:eastAsia="Times New Roman" w:hAnsi="Times New Roman" w:cs="Times New Roman"/>
          <w:sz w:val="32"/>
          <w:szCs w:val="32"/>
        </w:rPr>
        <w:t>2</w:t>
      </w:r>
      <w:r w:rsidRPr="0004750A">
        <w:rPr>
          <w:rFonts w:ascii="Times New Roman" w:eastAsia="Times New Roman" w:hAnsi="Times New Roman" w:cs="Times New Roman"/>
          <w:sz w:val="32"/>
          <w:szCs w:val="32"/>
        </w:rPr>
        <w:t xml:space="preserve">]. </w:t>
      </w:r>
    </w:p>
    <w:p w14:paraId="72E67999" w14:textId="41EBC12E"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22 июня 1941 года в 16 часов по местному времени по громк</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говорителям всей нашей большой страны сообщили, что на рассвете на советскую землю вероломно, без объявления войны вторглись немецко-фашистские войска.</w:t>
      </w:r>
    </w:p>
    <w:p w14:paraId="0ED3D381" w14:textId="0C5ED58F"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Данная весть потрясла весь советский народ. Все трудящиеся поспешили на места своей работы. Студенты и преподаватели СМИ собрались также в институте на митинг. Перед собравшимися выст</w:t>
      </w:r>
      <w:r w:rsidRPr="0004750A">
        <w:rPr>
          <w:rFonts w:ascii="Times New Roman" w:eastAsia="Sylfaen" w:hAnsi="Times New Roman" w:cs="Times New Roman"/>
          <w:sz w:val="32"/>
          <w:szCs w:val="32"/>
        </w:rPr>
        <w:t>у</w:t>
      </w:r>
      <w:r w:rsidRPr="0004750A">
        <w:rPr>
          <w:rFonts w:ascii="Times New Roman" w:eastAsia="Sylfaen" w:hAnsi="Times New Roman" w:cs="Times New Roman"/>
          <w:sz w:val="32"/>
          <w:szCs w:val="32"/>
        </w:rPr>
        <w:t xml:space="preserve">пили ректор </w:t>
      </w:r>
      <w:r w:rsidRPr="004625A3">
        <w:rPr>
          <w:rFonts w:ascii="Times New Roman" w:eastAsia="Sylfaen" w:hAnsi="Times New Roman" w:cs="Times New Roman"/>
          <w:spacing w:val="-6"/>
          <w:sz w:val="32"/>
          <w:szCs w:val="32"/>
        </w:rPr>
        <w:t>СМИ Д.Г. Горшенин, секретарь комсомольской организ</w:t>
      </w:r>
      <w:r w:rsidRPr="004625A3">
        <w:rPr>
          <w:rFonts w:ascii="Times New Roman" w:eastAsia="Sylfaen" w:hAnsi="Times New Roman" w:cs="Times New Roman"/>
          <w:spacing w:val="-6"/>
          <w:sz w:val="32"/>
          <w:szCs w:val="32"/>
        </w:rPr>
        <w:t>а</w:t>
      </w:r>
      <w:r w:rsidRPr="004625A3">
        <w:rPr>
          <w:rFonts w:ascii="Times New Roman" w:eastAsia="Sylfaen" w:hAnsi="Times New Roman" w:cs="Times New Roman"/>
          <w:spacing w:val="-6"/>
          <w:sz w:val="32"/>
          <w:szCs w:val="32"/>
        </w:rPr>
        <w:t>ции Ф. Бабич, а также ведущие ученые и преподаватели института. Все выразили готовность включиться в борьбу с фашистскими захватчик</w:t>
      </w:r>
      <w:r w:rsidRPr="004625A3">
        <w:rPr>
          <w:rFonts w:ascii="Times New Roman" w:eastAsia="Sylfaen" w:hAnsi="Times New Roman" w:cs="Times New Roman"/>
          <w:spacing w:val="-6"/>
          <w:sz w:val="32"/>
          <w:szCs w:val="32"/>
        </w:rPr>
        <w:t>а</w:t>
      </w:r>
      <w:r w:rsidRPr="004625A3">
        <w:rPr>
          <w:rFonts w:ascii="Times New Roman" w:eastAsia="Sylfaen" w:hAnsi="Times New Roman" w:cs="Times New Roman"/>
          <w:spacing w:val="-6"/>
          <w:sz w:val="32"/>
          <w:szCs w:val="32"/>
        </w:rPr>
        <w:t>ми, оказывать всеобъемлющую помощь промышленности и фронту. Здесь же студенты и преподаватели подавали заявления в партию.</w:t>
      </w:r>
    </w:p>
    <w:p w14:paraId="6F65A525"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Начавшаяся Великая Отечественная война заставила в кра</w:t>
      </w:r>
      <w:r w:rsidRPr="0004750A">
        <w:rPr>
          <w:rFonts w:ascii="Times New Roman" w:eastAsia="Sylfaen" w:hAnsi="Times New Roman" w:cs="Times New Roman"/>
          <w:sz w:val="32"/>
          <w:szCs w:val="32"/>
        </w:rPr>
        <w:t>т</w:t>
      </w:r>
      <w:r w:rsidRPr="0004750A">
        <w:rPr>
          <w:rFonts w:ascii="Times New Roman" w:eastAsia="Sylfaen" w:hAnsi="Times New Roman" w:cs="Times New Roman"/>
          <w:sz w:val="32"/>
          <w:szCs w:val="32"/>
        </w:rPr>
        <w:t>чайшие сроки перестроить работу всей промышленности на военные нужды. Фронту нужна была броневая сталь, много высоколегирова</w:t>
      </w:r>
      <w:r w:rsidRPr="0004750A">
        <w:rPr>
          <w:rFonts w:ascii="Times New Roman" w:eastAsia="Sylfaen" w:hAnsi="Times New Roman" w:cs="Times New Roman"/>
          <w:sz w:val="32"/>
          <w:szCs w:val="32"/>
        </w:rPr>
        <w:t>н</w:t>
      </w:r>
      <w:r w:rsidRPr="0004750A">
        <w:rPr>
          <w:rFonts w:ascii="Times New Roman" w:eastAsia="Sylfaen" w:hAnsi="Times New Roman" w:cs="Times New Roman"/>
          <w:sz w:val="32"/>
          <w:szCs w:val="32"/>
        </w:rPr>
        <w:t>ных сталей, снарядной и другой заготовки, идущей на изготовление вооружения и боеприпасов. Кузнецкий металлургический комбинат был полностью переведен на удовлетворение этих нужд. И для реш</w:t>
      </w:r>
      <w:r w:rsidRPr="0004750A">
        <w:rPr>
          <w:rFonts w:ascii="Times New Roman" w:eastAsia="Sylfaen" w:hAnsi="Times New Roman" w:cs="Times New Roman"/>
          <w:sz w:val="32"/>
          <w:szCs w:val="32"/>
        </w:rPr>
        <w:t>е</w:t>
      </w:r>
      <w:r w:rsidRPr="0004750A">
        <w:rPr>
          <w:rFonts w:ascii="Times New Roman" w:eastAsia="Sylfaen" w:hAnsi="Times New Roman" w:cs="Times New Roman"/>
          <w:sz w:val="32"/>
          <w:szCs w:val="32"/>
        </w:rPr>
        <w:t>ния этих срочных и ответственных задач включились в работу ст</w:t>
      </w:r>
      <w:r w:rsidRPr="0004750A">
        <w:rPr>
          <w:rFonts w:ascii="Times New Roman" w:eastAsia="Sylfaen" w:hAnsi="Times New Roman" w:cs="Times New Roman"/>
          <w:sz w:val="32"/>
          <w:szCs w:val="32"/>
        </w:rPr>
        <w:t>у</w:t>
      </w:r>
      <w:r w:rsidRPr="0004750A">
        <w:rPr>
          <w:rFonts w:ascii="Times New Roman" w:eastAsia="Sylfaen" w:hAnsi="Times New Roman" w:cs="Times New Roman"/>
          <w:sz w:val="32"/>
          <w:szCs w:val="32"/>
        </w:rPr>
        <w:t>денты и преподаватели СМИ.</w:t>
      </w:r>
    </w:p>
    <w:p w14:paraId="297D7FDE" w14:textId="61FE41CF"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Директорам всех вузов страны рекомендовано переводить ст</w:t>
      </w:r>
      <w:r w:rsidRPr="0004750A">
        <w:rPr>
          <w:rFonts w:ascii="Times New Roman" w:eastAsia="Sylfaen" w:hAnsi="Times New Roman" w:cs="Times New Roman"/>
          <w:sz w:val="32"/>
          <w:szCs w:val="32"/>
        </w:rPr>
        <w:t>у</w:t>
      </w:r>
      <w:r w:rsidRPr="0004750A">
        <w:rPr>
          <w:rFonts w:ascii="Times New Roman" w:eastAsia="Sylfaen" w:hAnsi="Times New Roman" w:cs="Times New Roman"/>
          <w:sz w:val="32"/>
          <w:szCs w:val="32"/>
        </w:rPr>
        <w:t>дентов из других вузов, желающих обучаться в СМИ. В 1942 году принимаются в институт без вступительных экзаменов отличники средних школ. Им выплачивали стипендию. Срок обучения сократ</w:t>
      </w:r>
      <w:r w:rsidRPr="0004750A">
        <w:rPr>
          <w:rFonts w:ascii="Times New Roman" w:eastAsia="Sylfaen" w:hAnsi="Times New Roman" w:cs="Times New Roman"/>
          <w:sz w:val="32"/>
          <w:szCs w:val="32"/>
        </w:rPr>
        <w:t>и</w:t>
      </w:r>
      <w:r w:rsidRPr="0004750A">
        <w:rPr>
          <w:rFonts w:ascii="Times New Roman" w:eastAsia="Sylfaen" w:hAnsi="Times New Roman" w:cs="Times New Roman"/>
          <w:sz w:val="32"/>
          <w:szCs w:val="32"/>
        </w:rPr>
        <w:t xml:space="preserve">ли до 3 лет 4 месяцев. Всего за годы Отечественной войны институт выпустил 205 инженеров. Часть преподавателей и студентов в июне </w:t>
      </w:r>
      <w:r w:rsidR="00EB41F7" w:rsidRP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июле 1941 года ушла на войну. Но институт продолжал свою работу в таких непростых условиях и даже увеличил набор зимой 1941 и 1942 года, а также принял студентов, эвакуированных из Московского и</w:t>
      </w:r>
      <w:r w:rsidRPr="0004750A">
        <w:rPr>
          <w:rFonts w:ascii="Times New Roman" w:eastAsia="Sylfaen" w:hAnsi="Times New Roman" w:cs="Times New Roman"/>
          <w:sz w:val="32"/>
          <w:szCs w:val="32"/>
        </w:rPr>
        <w:t>н</w:t>
      </w:r>
      <w:r w:rsidRPr="0004750A">
        <w:rPr>
          <w:rFonts w:ascii="Times New Roman" w:eastAsia="Sylfaen" w:hAnsi="Times New Roman" w:cs="Times New Roman"/>
          <w:sz w:val="32"/>
          <w:szCs w:val="32"/>
        </w:rPr>
        <w:t>ститута стали.</w:t>
      </w:r>
    </w:p>
    <w:p w14:paraId="4E9F3234" w14:textId="722F8866"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Помощь института промышленности в годы войны не огран</w:t>
      </w:r>
      <w:r w:rsidRPr="0004750A">
        <w:rPr>
          <w:rFonts w:ascii="Times New Roman" w:eastAsia="Sylfaen" w:hAnsi="Times New Roman" w:cs="Times New Roman"/>
          <w:sz w:val="32"/>
          <w:szCs w:val="32"/>
        </w:rPr>
        <w:t>и</w:t>
      </w:r>
      <w:r w:rsidRPr="0004750A">
        <w:rPr>
          <w:rFonts w:ascii="Times New Roman" w:eastAsia="Sylfaen" w:hAnsi="Times New Roman" w:cs="Times New Roman"/>
          <w:sz w:val="32"/>
          <w:szCs w:val="32"/>
        </w:rPr>
        <w:t>чилась Кузнецким металлургическим комбинатом, а распростран</w:t>
      </w:r>
      <w:r w:rsidRPr="0004750A">
        <w:rPr>
          <w:rFonts w:ascii="Times New Roman" w:eastAsia="Sylfaen" w:hAnsi="Times New Roman" w:cs="Times New Roman"/>
          <w:sz w:val="32"/>
          <w:szCs w:val="32"/>
        </w:rPr>
        <w:t>я</w:t>
      </w:r>
      <w:r w:rsidRPr="0004750A">
        <w:rPr>
          <w:rFonts w:ascii="Times New Roman" w:eastAsia="Sylfaen" w:hAnsi="Times New Roman" w:cs="Times New Roman"/>
          <w:sz w:val="32"/>
          <w:szCs w:val="32"/>
        </w:rPr>
        <w:t>лась и на другие предприятия Кузбасса и Западной Сибири. В тяж</w:t>
      </w:r>
      <w:r w:rsidRPr="0004750A">
        <w:rPr>
          <w:rFonts w:ascii="Times New Roman" w:eastAsia="Sylfaen" w:hAnsi="Times New Roman" w:cs="Times New Roman"/>
          <w:sz w:val="32"/>
          <w:szCs w:val="32"/>
        </w:rPr>
        <w:t>е</w:t>
      </w:r>
      <w:r w:rsidRPr="0004750A">
        <w:rPr>
          <w:rFonts w:ascii="Times New Roman" w:eastAsia="Sylfaen" w:hAnsi="Times New Roman" w:cs="Times New Roman"/>
          <w:sz w:val="32"/>
          <w:szCs w:val="32"/>
        </w:rPr>
        <w:t>лый 1942 год СМИ выпустил 62 инженера.</w:t>
      </w:r>
    </w:p>
    <w:p w14:paraId="4C55C477" w14:textId="7D4CDA79"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Не хватало учебников и бумаги, для написания конспектов и</w:t>
      </w:r>
      <w:r w:rsidRPr="0004750A">
        <w:rPr>
          <w:rFonts w:ascii="Times New Roman" w:eastAsia="Sylfaen" w:hAnsi="Times New Roman" w:cs="Times New Roman"/>
          <w:sz w:val="32"/>
          <w:szCs w:val="32"/>
        </w:rPr>
        <w:t>с</w:t>
      </w:r>
      <w:r w:rsidRPr="0004750A">
        <w:rPr>
          <w:rFonts w:ascii="Times New Roman" w:eastAsia="Sylfaen" w:hAnsi="Times New Roman" w:cs="Times New Roman"/>
          <w:sz w:val="32"/>
          <w:szCs w:val="32"/>
        </w:rPr>
        <w:t>пользовали газеты и книги. Срок обучения был сокращен до трех с половиной лет, в начале войны в здании института располагался го</w:t>
      </w:r>
      <w:r w:rsidRPr="0004750A">
        <w:rPr>
          <w:rFonts w:ascii="Times New Roman" w:eastAsia="Sylfaen" w:hAnsi="Times New Roman" w:cs="Times New Roman"/>
          <w:sz w:val="32"/>
          <w:szCs w:val="32"/>
        </w:rPr>
        <w:t>с</w:t>
      </w:r>
      <w:r w:rsidRPr="0004750A">
        <w:rPr>
          <w:rFonts w:ascii="Times New Roman" w:eastAsia="Sylfaen" w:hAnsi="Times New Roman" w:cs="Times New Roman"/>
          <w:sz w:val="32"/>
          <w:szCs w:val="32"/>
        </w:rPr>
        <w:t>питаль, а чуть позже</w:t>
      </w:r>
      <w:r w:rsidR="00EB41F7" w:rsidRPr="0004750A">
        <w:rPr>
          <w:rFonts w:ascii="Times New Roman" w:eastAsia="Sylfaen" w:hAnsi="Times New Roman" w:cs="Times New Roman"/>
          <w:sz w:val="32"/>
          <w:szCs w:val="32"/>
        </w:rPr>
        <w:t xml:space="preserve"> – </w:t>
      </w:r>
      <w:r w:rsidRPr="0004750A">
        <w:rPr>
          <w:rFonts w:ascii="Times New Roman" w:eastAsia="Sylfaen" w:hAnsi="Times New Roman" w:cs="Times New Roman"/>
          <w:sz w:val="32"/>
          <w:szCs w:val="32"/>
        </w:rPr>
        <w:t>эвакуированный оборонный завод.</w:t>
      </w:r>
    </w:p>
    <w:p w14:paraId="115EDF54" w14:textId="5E257450"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Институт и в таких условиях продолжал работать. Он разм</w:t>
      </w:r>
      <w:r w:rsidRPr="0004750A">
        <w:rPr>
          <w:rFonts w:ascii="Times New Roman" w:eastAsia="Sylfaen" w:hAnsi="Times New Roman" w:cs="Times New Roman"/>
          <w:sz w:val="32"/>
          <w:szCs w:val="32"/>
        </w:rPr>
        <w:t>е</w:t>
      </w:r>
      <w:r w:rsidRPr="0004750A">
        <w:rPr>
          <w:rFonts w:ascii="Times New Roman" w:eastAsia="Sylfaen" w:hAnsi="Times New Roman" w:cs="Times New Roman"/>
          <w:sz w:val="32"/>
          <w:szCs w:val="32"/>
        </w:rPr>
        <w:t>стился в трех зданиях: в деревянном бараке, в части здания ремесле</w:t>
      </w:r>
      <w:r w:rsidRPr="0004750A">
        <w:rPr>
          <w:rFonts w:ascii="Times New Roman" w:eastAsia="Sylfaen" w:hAnsi="Times New Roman" w:cs="Times New Roman"/>
          <w:sz w:val="32"/>
          <w:szCs w:val="32"/>
        </w:rPr>
        <w:t>н</w:t>
      </w:r>
      <w:r w:rsidRPr="0004750A">
        <w:rPr>
          <w:rFonts w:ascii="Times New Roman" w:eastAsia="Sylfaen" w:hAnsi="Times New Roman" w:cs="Times New Roman"/>
          <w:sz w:val="32"/>
          <w:szCs w:val="32"/>
        </w:rPr>
        <w:t xml:space="preserve">ного училища и в здании музыкальной школы. В 1942 </w:t>
      </w:r>
      <w:r w:rsidR="00EB41F7" w:rsidRPr="0004750A">
        <w:rPr>
          <w:rFonts w:ascii="Times New Roman" w:eastAsia="Sylfaen" w:hAnsi="Times New Roman" w:cs="Times New Roman"/>
          <w:sz w:val="32"/>
          <w:szCs w:val="32"/>
        </w:rPr>
        <w:t>– 19</w:t>
      </w:r>
      <w:r w:rsidRPr="0004750A">
        <w:rPr>
          <w:rFonts w:ascii="Times New Roman" w:eastAsia="Sylfaen" w:hAnsi="Times New Roman" w:cs="Times New Roman"/>
          <w:sz w:val="32"/>
          <w:szCs w:val="32"/>
        </w:rPr>
        <w:t>43 учебном году институт перешел на нормальные 5-летние учебные планы.</w:t>
      </w:r>
    </w:p>
    <w:p w14:paraId="7FAA41AC" w14:textId="621F4713"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Несмотря на все трудности, контингент студентов СМИ по г</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дам был следующим:</w:t>
      </w:r>
    </w:p>
    <w:p w14:paraId="41A67179" w14:textId="22B46982"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1940/41 уч. год </w:t>
      </w:r>
      <w:r w:rsidR="00EB41F7" w:rsidRP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614 чел.</w:t>
      </w:r>
    </w:p>
    <w:p w14:paraId="295C10E4" w14:textId="6F5B0E82"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1941/42 уч. год </w:t>
      </w:r>
      <w:r w:rsidR="00EB41F7" w:rsidRPr="0004750A">
        <w:rPr>
          <w:rFonts w:ascii="Times New Roman" w:eastAsia="Sylfaen" w:hAnsi="Times New Roman" w:cs="Times New Roman"/>
          <w:sz w:val="32"/>
          <w:szCs w:val="32"/>
        </w:rPr>
        <w:t>–</w:t>
      </w:r>
      <w:r w:rsidRPr="0004750A">
        <w:rPr>
          <w:rFonts w:ascii="Times New Roman" w:eastAsia="Sylfaen" w:hAnsi="Times New Roman" w:cs="Times New Roman"/>
          <w:sz w:val="32"/>
          <w:szCs w:val="32"/>
        </w:rPr>
        <w:t xml:space="preserve"> 370 чел.</w:t>
      </w:r>
    </w:p>
    <w:p w14:paraId="4C00BDD0" w14:textId="61B25E1F"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1942/43 уч. год </w:t>
      </w:r>
      <w:r w:rsidR="00EB41F7" w:rsidRPr="0004750A">
        <w:rPr>
          <w:rFonts w:ascii="Times New Roman" w:eastAsia="Sylfaen" w:hAnsi="Times New Roman" w:cs="Times New Roman"/>
          <w:sz w:val="32"/>
          <w:szCs w:val="32"/>
        </w:rPr>
        <w:t>–</w:t>
      </w:r>
      <w:r w:rsidRPr="0004750A">
        <w:rPr>
          <w:rFonts w:ascii="Times New Roman" w:eastAsia="Sylfaen" w:hAnsi="Times New Roman" w:cs="Times New Roman"/>
          <w:sz w:val="32"/>
          <w:szCs w:val="32"/>
        </w:rPr>
        <w:t xml:space="preserve"> 390 чел.</w:t>
      </w:r>
    </w:p>
    <w:p w14:paraId="537EBD3D" w14:textId="14D38D4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1943/44 уч. год </w:t>
      </w:r>
      <w:r w:rsidR="00EB41F7" w:rsidRPr="0004750A">
        <w:rPr>
          <w:rFonts w:ascii="Times New Roman" w:eastAsia="Sylfaen" w:hAnsi="Times New Roman" w:cs="Times New Roman"/>
          <w:sz w:val="32"/>
          <w:szCs w:val="32"/>
        </w:rPr>
        <w:t>–</w:t>
      </w:r>
      <w:r w:rsidRPr="0004750A">
        <w:rPr>
          <w:rFonts w:ascii="Times New Roman" w:eastAsia="Sylfaen" w:hAnsi="Times New Roman" w:cs="Times New Roman"/>
          <w:sz w:val="32"/>
          <w:szCs w:val="32"/>
        </w:rPr>
        <w:t xml:space="preserve"> 864 чел.</w:t>
      </w:r>
    </w:p>
    <w:p w14:paraId="402E9D7C" w14:textId="2652515E"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1944/45 уч. год </w:t>
      </w:r>
      <w:r w:rsidR="00EB41F7" w:rsidRPr="0004750A">
        <w:rPr>
          <w:rFonts w:ascii="Times New Roman" w:eastAsia="Sylfaen" w:hAnsi="Times New Roman" w:cs="Times New Roman"/>
          <w:sz w:val="32"/>
          <w:szCs w:val="32"/>
        </w:rPr>
        <w:t>–</w:t>
      </w:r>
      <w:r w:rsidRPr="0004750A">
        <w:rPr>
          <w:rFonts w:ascii="Times New Roman" w:eastAsia="Sylfaen" w:hAnsi="Times New Roman" w:cs="Times New Roman"/>
          <w:sz w:val="32"/>
          <w:szCs w:val="32"/>
        </w:rPr>
        <w:t xml:space="preserve"> 945 чел.</w:t>
      </w:r>
    </w:p>
    <w:p w14:paraId="575C6D18" w14:textId="4899AE58"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1943</w:t>
      </w:r>
      <w:r w:rsidR="00EB41F7" w:rsidRPr="0004750A">
        <w:rPr>
          <w:rFonts w:ascii="Times New Roman" w:eastAsia="Sylfaen" w:hAnsi="Times New Roman" w:cs="Times New Roman"/>
          <w:sz w:val="32"/>
          <w:szCs w:val="32"/>
        </w:rPr>
        <w:t xml:space="preserve"> – </w:t>
      </w:r>
      <w:r w:rsidRPr="0004750A">
        <w:rPr>
          <w:rFonts w:ascii="Times New Roman" w:eastAsia="Sylfaen" w:hAnsi="Times New Roman" w:cs="Times New Roman"/>
          <w:sz w:val="32"/>
          <w:szCs w:val="32"/>
        </w:rPr>
        <w:t>1944 учебный год явился переломным моментом в раб</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те института. В 1944 году были возвращены учебные здания и общ</w:t>
      </w:r>
      <w:r w:rsidRPr="0004750A">
        <w:rPr>
          <w:rFonts w:ascii="Times New Roman" w:eastAsia="Sylfaen" w:hAnsi="Times New Roman" w:cs="Times New Roman"/>
          <w:sz w:val="32"/>
          <w:szCs w:val="32"/>
        </w:rPr>
        <w:t>е</w:t>
      </w:r>
      <w:r w:rsidRPr="0004750A">
        <w:rPr>
          <w:rFonts w:ascii="Times New Roman" w:eastAsia="Sylfaen" w:hAnsi="Times New Roman" w:cs="Times New Roman"/>
          <w:sz w:val="32"/>
          <w:szCs w:val="32"/>
        </w:rPr>
        <w:t xml:space="preserve">жития института, увеличен в </w:t>
      </w:r>
      <w:r w:rsidR="00BD00A7" w:rsidRPr="0004750A">
        <w:rPr>
          <w:rFonts w:ascii="Times New Roman" w:eastAsia="Sylfaen" w:hAnsi="Times New Roman" w:cs="Times New Roman"/>
          <w:sz w:val="32"/>
          <w:szCs w:val="32"/>
        </w:rPr>
        <w:t>три</w:t>
      </w:r>
      <w:r w:rsidRPr="0004750A">
        <w:rPr>
          <w:rFonts w:ascii="Times New Roman" w:eastAsia="Sylfaen" w:hAnsi="Times New Roman" w:cs="Times New Roman"/>
          <w:sz w:val="32"/>
          <w:szCs w:val="32"/>
        </w:rPr>
        <w:t xml:space="preserve"> раза контингент студентов, на 50</w:t>
      </w:r>
      <w:r w:rsidR="00BD00A7" w:rsidRP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 преподавательский состав, несмотря на все трудности, выполнен учебный план.</w:t>
      </w:r>
    </w:p>
    <w:p w14:paraId="0FD223C3" w14:textId="1B0523A1"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В 1944 году старый корпус института начали приводить в п</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рядок. Студенческие бригады слесарей, плотников, маляров красили, белили помещения, стеклили окна, так как здание после отъезда зав</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 xml:space="preserve">да было в ужасном состоянии. </w:t>
      </w:r>
    </w:p>
    <w:p w14:paraId="0BB2B4DA" w14:textId="603708B3"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Студенты СМИ участвовали в субботниках на КМК, алюмин</w:t>
      </w:r>
      <w:r w:rsidRPr="0004750A">
        <w:rPr>
          <w:rFonts w:ascii="Times New Roman" w:eastAsia="Sylfaen" w:hAnsi="Times New Roman" w:cs="Times New Roman"/>
          <w:sz w:val="32"/>
          <w:szCs w:val="32"/>
        </w:rPr>
        <w:t>и</w:t>
      </w:r>
      <w:r w:rsidRPr="0004750A">
        <w:rPr>
          <w:rFonts w:ascii="Times New Roman" w:eastAsia="Sylfaen" w:hAnsi="Times New Roman" w:cs="Times New Roman"/>
          <w:sz w:val="32"/>
          <w:szCs w:val="32"/>
        </w:rPr>
        <w:t>евом заводе, рыли котлованы под цехи алюминиевого и ферроспла</w:t>
      </w:r>
      <w:r w:rsidRPr="0004750A">
        <w:rPr>
          <w:rFonts w:ascii="Times New Roman" w:eastAsia="Sylfaen" w:hAnsi="Times New Roman" w:cs="Times New Roman"/>
          <w:sz w:val="32"/>
          <w:szCs w:val="32"/>
        </w:rPr>
        <w:t>в</w:t>
      </w:r>
      <w:r w:rsidRPr="0004750A">
        <w:rPr>
          <w:rFonts w:ascii="Times New Roman" w:eastAsia="Sylfaen" w:hAnsi="Times New Roman" w:cs="Times New Roman"/>
          <w:sz w:val="32"/>
          <w:szCs w:val="32"/>
        </w:rPr>
        <w:t>ного заводов, помогали расчищать территорию КМК от снега, труд</w:t>
      </w:r>
      <w:r w:rsidRPr="0004750A">
        <w:rPr>
          <w:rFonts w:ascii="Times New Roman" w:eastAsia="Sylfaen" w:hAnsi="Times New Roman" w:cs="Times New Roman"/>
          <w:sz w:val="32"/>
          <w:szCs w:val="32"/>
        </w:rPr>
        <w:t>и</w:t>
      </w:r>
      <w:r w:rsidRPr="0004750A">
        <w:rPr>
          <w:rFonts w:ascii="Times New Roman" w:eastAsia="Sylfaen" w:hAnsi="Times New Roman" w:cs="Times New Roman"/>
          <w:sz w:val="32"/>
          <w:szCs w:val="32"/>
        </w:rPr>
        <w:t>лись на рабочих местах вальцовщиков и прокатчиков комбината, а главное, продолжали старательно и упорно учиться.</w:t>
      </w:r>
    </w:p>
    <w:p w14:paraId="61D0CDD5"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В любых условиях в ночные смены, в воскресные дни студенты трудились на шахтах, КМК и других заводах, помогая кадровым р</w:t>
      </w:r>
      <w:r w:rsidRPr="0004750A">
        <w:rPr>
          <w:rFonts w:ascii="Times New Roman" w:eastAsia="Sylfaen" w:hAnsi="Times New Roman" w:cs="Times New Roman"/>
          <w:sz w:val="32"/>
          <w:szCs w:val="32"/>
        </w:rPr>
        <w:t>а</w:t>
      </w:r>
      <w:r w:rsidRPr="0004750A">
        <w:rPr>
          <w:rFonts w:ascii="Times New Roman" w:eastAsia="Sylfaen" w:hAnsi="Times New Roman" w:cs="Times New Roman"/>
          <w:sz w:val="32"/>
          <w:szCs w:val="32"/>
        </w:rPr>
        <w:t xml:space="preserve">бочим, а иногда и полностью заменяя их. </w:t>
      </w:r>
    </w:p>
    <w:p w14:paraId="22755EE4"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Большую помощь студенты и сотрудники СМИ оказывали труженикам сельского хозяйства. Весной, летом и осенью работали на посевной, прополочной и уборочной кампаниях.</w:t>
      </w:r>
    </w:p>
    <w:p w14:paraId="0BC603A2" w14:textId="5FFA80BB" w:rsidR="00B447DC" w:rsidRPr="004625A3" w:rsidRDefault="00B447DC" w:rsidP="00B8375F">
      <w:pPr>
        <w:widowControl w:val="0"/>
        <w:spacing w:after="0" w:line="300" w:lineRule="auto"/>
        <w:ind w:firstLine="851"/>
        <w:jc w:val="both"/>
        <w:rPr>
          <w:rFonts w:ascii="Times New Roman" w:eastAsia="Sylfaen" w:hAnsi="Times New Roman" w:cs="Times New Roman"/>
          <w:spacing w:val="-6"/>
          <w:sz w:val="32"/>
          <w:szCs w:val="32"/>
        </w:rPr>
      </w:pPr>
      <w:r w:rsidRPr="004625A3">
        <w:rPr>
          <w:rFonts w:ascii="Times New Roman" w:eastAsia="Sylfaen" w:hAnsi="Times New Roman" w:cs="Times New Roman"/>
          <w:spacing w:val="-6"/>
          <w:sz w:val="32"/>
          <w:szCs w:val="32"/>
        </w:rPr>
        <w:t>В институте</w:t>
      </w:r>
      <w:r w:rsidRPr="004625A3">
        <w:rPr>
          <w:rFonts w:ascii="Times New Roman" w:eastAsia="Sylfaen" w:hAnsi="Times New Roman" w:cs="Times New Roman"/>
          <w:spacing w:val="-6"/>
          <w:sz w:val="32"/>
          <w:szCs w:val="32"/>
          <w:lang w:val="es-ES"/>
        </w:rPr>
        <w:t xml:space="preserve"> </w:t>
      </w:r>
      <w:r w:rsidRPr="004625A3">
        <w:rPr>
          <w:rFonts w:ascii="Times New Roman" w:eastAsia="Sylfaen" w:hAnsi="Times New Roman" w:cs="Times New Roman"/>
          <w:spacing w:val="-6"/>
          <w:sz w:val="32"/>
          <w:szCs w:val="32"/>
        </w:rPr>
        <w:t>систематически выходила стенная газета “За кадры металлургов”</w:t>
      </w:r>
      <w:r w:rsidR="002C38BA" w:rsidRPr="004625A3">
        <w:rPr>
          <w:rFonts w:ascii="Times New Roman" w:eastAsia="Sylfaen" w:hAnsi="Times New Roman" w:cs="Times New Roman"/>
          <w:spacing w:val="-6"/>
          <w:sz w:val="32"/>
          <w:szCs w:val="32"/>
        </w:rPr>
        <w:t xml:space="preserve"> </w:t>
      </w:r>
      <w:r w:rsidRPr="004625A3">
        <w:rPr>
          <w:rFonts w:ascii="Times New Roman" w:eastAsia="Sylfaen" w:hAnsi="Times New Roman" w:cs="Times New Roman"/>
          <w:spacing w:val="-6"/>
          <w:sz w:val="32"/>
          <w:szCs w:val="32"/>
        </w:rPr>
        <w:t xml:space="preserve">1-2 раза в месяц, сатирическая стенная газета “Крокодил”, пользующаяся у студентов и всего коллектива большим успехом. </w:t>
      </w:r>
    </w:p>
    <w:p w14:paraId="4686172C" w14:textId="370E75BC"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Студенты института взяли шефство над одним из госпиталей</w:t>
      </w:r>
      <w:r w:rsidR="00AB3FD2" w:rsidRP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помогали обслуживающему персоналу, проводили в палатах конце</w:t>
      </w:r>
      <w:r w:rsidRPr="0004750A">
        <w:rPr>
          <w:rFonts w:ascii="Times New Roman" w:eastAsia="Sylfaen" w:hAnsi="Times New Roman" w:cs="Times New Roman"/>
          <w:sz w:val="32"/>
          <w:szCs w:val="32"/>
        </w:rPr>
        <w:t>р</w:t>
      </w:r>
      <w:r w:rsidRPr="0004750A">
        <w:rPr>
          <w:rFonts w:ascii="Times New Roman" w:eastAsia="Sylfaen" w:hAnsi="Times New Roman" w:cs="Times New Roman"/>
          <w:sz w:val="32"/>
          <w:szCs w:val="32"/>
        </w:rPr>
        <w:t>ты самодеятельности, лекции, беседы, читали бойцам книги и газеты. Многие студенты сдавали кровь раненым солдатам.</w:t>
      </w:r>
    </w:p>
    <w:p w14:paraId="2133CB1A" w14:textId="4BE0128D"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В музее СМИ есть портрет выпускницы 1944 года Александры Ивановой</w:t>
      </w:r>
      <w:r w:rsidR="003249F8" w:rsidRPr="0004750A">
        <w:rPr>
          <w:rFonts w:ascii="Times New Roman" w:eastAsia="Sylfaen" w:hAnsi="Times New Roman" w:cs="Times New Roman"/>
          <w:sz w:val="32"/>
          <w:szCs w:val="32"/>
        </w:rPr>
        <w:t>, которая вступила</w:t>
      </w:r>
      <w:r w:rsidRPr="0004750A">
        <w:rPr>
          <w:rFonts w:ascii="Times New Roman" w:eastAsia="Sylfaen" w:hAnsi="Times New Roman" w:cs="Times New Roman"/>
          <w:sz w:val="32"/>
          <w:szCs w:val="32"/>
        </w:rPr>
        <w:t xml:space="preserve"> в ряды доноров. С 1941 по 1946 год Александра Иннокентьевна сдала более </w:t>
      </w:r>
      <w:smartTag w:uri="urn:schemas-microsoft-com:office:smarttags" w:element="metricconverter">
        <w:smartTagPr>
          <w:attr w:name="ProductID" w:val="20 литров"/>
        </w:smartTagPr>
        <w:r w:rsidRPr="0004750A">
          <w:rPr>
            <w:rFonts w:ascii="Times New Roman" w:eastAsia="Sylfaen" w:hAnsi="Times New Roman" w:cs="Times New Roman"/>
            <w:sz w:val="32"/>
            <w:szCs w:val="32"/>
          </w:rPr>
          <w:t>20 литров</w:t>
        </w:r>
      </w:smartTag>
      <w:r w:rsidRPr="0004750A">
        <w:rPr>
          <w:rFonts w:ascii="Times New Roman" w:eastAsia="Sylfaen" w:hAnsi="Times New Roman" w:cs="Times New Roman"/>
          <w:sz w:val="32"/>
          <w:szCs w:val="32"/>
        </w:rPr>
        <w:t xml:space="preserve"> крови, не менее 100 бойцов спасла от смерти, подарив им свою кровь.</w:t>
      </w:r>
    </w:p>
    <w:p w14:paraId="2DD1A20F" w14:textId="205201E2" w:rsidR="00B447DC" w:rsidRPr="004625A3"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Кузнецкие металлурги выступили </w:t>
      </w:r>
      <w:r w:rsidR="002C38BA" w:rsidRPr="0004750A">
        <w:rPr>
          <w:rFonts w:ascii="Times New Roman" w:eastAsia="Sylfaen" w:hAnsi="Times New Roman" w:cs="Times New Roman"/>
          <w:sz w:val="32"/>
          <w:szCs w:val="32"/>
        </w:rPr>
        <w:t>с</w:t>
      </w:r>
      <w:r w:rsidRPr="0004750A">
        <w:rPr>
          <w:rFonts w:ascii="Times New Roman" w:eastAsia="Sylfaen" w:hAnsi="Times New Roman" w:cs="Times New Roman"/>
          <w:sz w:val="32"/>
          <w:szCs w:val="32"/>
        </w:rPr>
        <w:t xml:space="preserve"> патриотическим почином создания фонда помощи фронту. Этот почин поддержали преподав</w:t>
      </w:r>
      <w:r w:rsidRPr="0004750A">
        <w:rPr>
          <w:rFonts w:ascii="Times New Roman" w:eastAsia="Sylfaen" w:hAnsi="Times New Roman" w:cs="Times New Roman"/>
          <w:sz w:val="32"/>
          <w:szCs w:val="32"/>
        </w:rPr>
        <w:t>а</w:t>
      </w:r>
      <w:r w:rsidRPr="0004750A">
        <w:rPr>
          <w:rFonts w:ascii="Times New Roman" w:eastAsia="Sylfaen" w:hAnsi="Times New Roman" w:cs="Times New Roman"/>
          <w:sz w:val="32"/>
          <w:szCs w:val="32"/>
        </w:rPr>
        <w:t>тели и сотрудники СМИ. Они активно участвовали в сборе средств в фонд обороны. Весь коллектив СМИ отчислил однодневный зараб</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ток, подписался на военный государственный заем, перечислил ко</w:t>
      </w:r>
      <w:r w:rsidRPr="0004750A">
        <w:rPr>
          <w:rFonts w:ascii="Times New Roman" w:eastAsia="Sylfaen" w:hAnsi="Times New Roman" w:cs="Times New Roman"/>
          <w:sz w:val="32"/>
          <w:szCs w:val="32"/>
        </w:rPr>
        <w:t>м</w:t>
      </w:r>
      <w:r w:rsidRPr="0004750A">
        <w:rPr>
          <w:rFonts w:ascii="Times New Roman" w:eastAsia="Sylfaen" w:hAnsi="Times New Roman" w:cs="Times New Roman"/>
          <w:sz w:val="32"/>
          <w:szCs w:val="32"/>
        </w:rPr>
        <w:t xml:space="preserve">пенсацию за </w:t>
      </w:r>
      <w:r w:rsidRPr="004625A3">
        <w:rPr>
          <w:rFonts w:ascii="Times New Roman" w:eastAsia="Sylfaen" w:hAnsi="Times New Roman" w:cs="Times New Roman"/>
          <w:sz w:val="32"/>
          <w:szCs w:val="32"/>
        </w:rPr>
        <w:t>отпуск, организовали сбор теплых вещей для бойцов Красной Армии.</w:t>
      </w:r>
      <w:r w:rsidR="004625A3" w:rsidRPr="004625A3">
        <w:rPr>
          <w:rFonts w:ascii="Times New Roman" w:eastAsia="Sylfaen" w:hAnsi="Times New Roman" w:cs="Times New Roman"/>
          <w:sz w:val="32"/>
          <w:szCs w:val="32"/>
        </w:rPr>
        <w:t xml:space="preserve"> </w:t>
      </w:r>
      <w:r w:rsidRPr="004625A3">
        <w:rPr>
          <w:rFonts w:ascii="Times New Roman" w:eastAsia="Sylfaen" w:hAnsi="Times New Roman" w:cs="Times New Roman"/>
          <w:sz w:val="32"/>
          <w:szCs w:val="32"/>
        </w:rPr>
        <w:t xml:space="preserve">Активное участие студенты и преподаватели СМИ принимали в сборе средств на строительство танковой колонны “Кузнецкий металлург”. </w:t>
      </w:r>
    </w:p>
    <w:p w14:paraId="5E42DF0E" w14:textId="2F5E129C"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Все эти тяжелые годы войны страна ждала дня Победы. Не в</w:t>
      </w:r>
      <w:r w:rsidRPr="0004750A">
        <w:rPr>
          <w:rFonts w:ascii="Times New Roman" w:eastAsia="Sylfaen" w:hAnsi="Times New Roman" w:cs="Times New Roman"/>
          <w:sz w:val="32"/>
          <w:szCs w:val="32"/>
        </w:rPr>
        <w:t>ы</w:t>
      </w:r>
      <w:r w:rsidRPr="0004750A">
        <w:rPr>
          <w:rFonts w:ascii="Times New Roman" w:eastAsia="Sylfaen" w:hAnsi="Times New Roman" w:cs="Times New Roman"/>
          <w:sz w:val="32"/>
          <w:szCs w:val="32"/>
        </w:rPr>
        <w:t>ключали репродукторы</w:t>
      </w:r>
      <w:r w:rsidR="002C38BA" w:rsidRPr="0004750A">
        <w:rPr>
          <w:rFonts w:ascii="Times New Roman" w:eastAsia="Sylfaen" w:hAnsi="Times New Roman" w:cs="Times New Roman"/>
          <w:sz w:val="32"/>
          <w:szCs w:val="32"/>
        </w:rPr>
        <w:t>. И</w:t>
      </w:r>
      <w:r w:rsidRPr="0004750A">
        <w:rPr>
          <w:rFonts w:ascii="Times New Roman" w:eastAsia="Sylfaen" w:hAnsi="Times New Roman" w:cs="Times New Roman"/>
          <w:sz w:val="32"/>
          <w:szCs w:val="32"/>
        </w:rPr>
        <w:t xml:space="preserve"> вот 9 мая 1945 года в 6 часов утра усл</w:t>
      </w:r>
      <w:r w:rsidRPr="0004750A">
        <w:rPr>
          <w:rFonts w:ascii="Times New Roman" w:eastAsia="Sylfaen" w:hAnsi="Times New Roman" w:cs="Times New Roman"/>
          <w:sz w:val="32"/>
          <w:szCs w:val="32"/>
        </w:rPr>
        <w:t>ы</w:t>
      </w:r>
      <w:r w:rsidRPr="0004750A">
        <w:rPr>
          <w:rFonts w:ascii="Times New Roman" w:eastAsia="Sylfaen" w:hAnsi="Times New Roman" w:cs="Times New Roman"/>
          <w:sz w:val="32"/>
          <w:szCs w:val="32"/>
        </w:rPr>
        <w:t>шали радостное сообщение</w:t>
      </w:r>
      <w:r w:rsidR="002C38BA" w:rsidRP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ПОБЕДА! Обнимались, кричали “Ура!”, всех охватила неописуемая радость. В тот день занятий в институте не было. Все пошли на митинг, который состоялся у здания завод</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управления КМК. Пели песни, качали фронтовиков и преподавателей. Вечером праздновали Победу, устроили самодеятельный концерт, в</w:t>
      </w:r>
      <w:r w:rsidRPr="0004750A">
        <w:rPr>
          <w:rFonts w:ascii="Times New Roman" w:eastAsia="Sylfaen" w:hAnsi="Times New Roman" w:cs="Times New Roman"/>
          <w:sz w:val="32"/>
          <w:szCs w:val="32"/>
        </w:rPr>
        <w:t>е</w:t>
      </w:r>
      <w:r w:rsidRPr="0004750A">
        <w:rPr>
          <w:rFonts w:ascii="Times New Roman" w:eastAsia="Sylfaen" w:hAnsi="Times New Roman" w:cs="Times New Roman"/>
          <w:sz w:val="32"/>
          <w:szCs w:val="32"/>
        </w:rPr>
        <w:t>селые игры и пляски. Закончилась проклятая, долгая и самая жест</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кая в мире война.</w:t>
      </w:r>
    </w:p>
    <w:p w14:paraId="46741279"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p>
    <w:p w14:paraId="6DF5857E"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СЛАВА ПОГИБШИМ СМИЧАМ</w:t>
      </w:r>
    </w:p>
    <w:p w14:paraId="7F0F354C"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В нашем университете свято чтут память о студентах и преп</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давателях, которые погибли в Великую Отечественную войну.</w:t>
      </w:r>
    </w:p>
    <w:p w14:paraId="057C8EA3"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С 1972 года в университете начал свою работу клуб “Поиск”. Большой вклад в создание народного музея боевой и трудовой славы внесли студенты. Они собирали по крупицам сведения о погибших студентах, преподавателях и сотрудниках СМИ. Более 300 студентов ушли на войну. Не вернулись живыми более 100 человек. Необход</w:t>
      </w:r>
      <w:r w:rsidRPr="0004750A">
        <w:rPr>
          <w:rFonts w:ascii="Times New Roman" w:eastAsia="Sylfaen" w:hAnsi="Times New Roman" w:cs="Times New Roman"/>
          <w:sz w:val="32"/>
          <w:szCs w:val="32"/>
        </w:rPr>
        <w:t>и</w:t>
      </w:r>
      <w:r w:rsidRPr="0004750A">
        <w:rPr>
          <w:rFonts w:ascii="Times New Roman" w:eastAsia="Sylfaen" w:hAnsi="Times New Roman" w:cs="Times New Roman"/>
          <w:sz w:val="32"/>
          <w:szCs w:val="32"/>
        </w:rPr>
        <w:t xml:space="preserve">мо помнить всех тех, кто погиб за Победу в этой страшной войне. </w:t>
      </w:r>
    </w:p>
    <w:p w14:paraId="1678B798"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b/>
          <w:sz w:val="32"/>
          <w:szCs w:val="32"/>
        </w:rPr>
        <w:t>Василий Мерзляков и Николай Рожнев</w:t>
      </w:r>
      <w:r w:rsidRPr="0004750A">
        <w:rPr>
          <w:rFonts w:ascii="Times New Roman" w:eastAsia="Sylfaen" w:hAnsi="Times New Roman" w:cs="Times New Roman"/>
          <w:sz w:val="32"/>
          <w:szCs w:val="32"/>
        </w:rPr>
        <w:t xml:space="preserve"> пали смертью героев под Москвой. Они вместе учились в школе в Мундыбаше, потом в СМИ, чемпионы ВЦСПС по лыжному спорту. </w:t>
      </w:r>
    </w:p>
    <w:p w14:paraId="3027F46C" w14:textId="43FFD419"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В августе </w:t>
      </w:r>
      <w:smartTag w:uri="urn:schemas-microsoft-com:office:smarttags" w:element="metricconverter">
        <w:smartTagPr>
          <w:attr w:name="ProductID" w:val="1942 г"/>
        </w:smartTagPr>
        <w:r w:rsidRPr="0004750A">
          <w:rPr>
            <w:rFonts w:ascii="Times New Roman" w:eastAsia="Sylfaen" w:hAnsi="Times New Roman" w:cs="Times New Roman"/>
            <w:sz w:val="32"/>
            <w:szCs w:val="32"/>
          </w:rPr>
          <w:t>1942 г</w:t>
        </w:r>
      </w:smartTag>
      <w:r w:rsidR="00F4769D" w:rsidRPr="0004750A">
        <w:rPr>
          <w:rFonts w:ascii="Times New Roman" w:eastAsia="Sylfaen" w:hAnsi="Times New Roman" w:cs="Times New Roman"/>
          <w:sz w:val="32"/>
          <w:szCs w:val="32"/>
        </w:rPr>
        <w:t>.</w:t>
      </w:r>
      <w:r w:rsidRPr="0004750A">
        <w:rPr>
          <w:rFonts w:ascii="Times New Roman" w:eastAsia="Sylfaen" w:hAnsi="Times New Roman" w:cs="Times New Roman"/>
          <w:sz w:val="32"/>
          <w:szCs w:val="32"/>
        </w:rPr>
        <w:t xml:space="preserve"> погиб слесарь института </w:t>
      </w:r>
      <w:r w:rsidRPr="0004750A">
        <w:rPr>
          <w:rFonts w:ascii="Times New Roman" w:eastAsia="Sylfaen" w:hAnsi="Times New Roman" w:cs="Times New Roman"/>
          <w:b/>
          <w:sz w:val="32"/>
          <w:szCs w:val="32"/>
        </w:rPr>
        <w:t>Брюзгин</w:t>
      </w:r>
      <w:r w:rsidRPr="0004750A">
        <w:rPr>
          <w:rFonts w:ascii="Times New Roman" w:eastAsia="Sylfaen" w:hAnsi="Times New Roman" w:cs="Times New Roman"/>
          <w:sz w:val="32"/>
          <w:szCs w:val="32"/>
        </w:rPr>
        <w:t>.</w:t>
      </w:r>
    </w:p>
    <w:p w14:paraId="07D8A18A"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Константин Журавлев ушел на войну с 5-го курса, стал курса</w:t>
      </w:r>
      <w:r w:rsidRPr="0004750A">
        <w:rPr>
          <w:rFonts w:ascii="Times New Roman" w:eastAsia="Sylfaen" w:hAnsi="Times New Roman" w:cs="Times New Roman"/>
          <w:sz w:val="32"/>
          <w:szCs w:val="32"/>
        </w:rPr>
        <w:t>н</w:t>
      </w:r>
      <w:r w:rsidRPr="0004750A">
        <w:rPr>
          <w:rFonts w:ascii="Times New Roman" w:eastAsia="Sylfaen" w:hAnsi="Times New Roman" w:cs="Times New Roman"/>
          <w:sz w:val="32"/>
          <w:szCs w:val="32"/>
        </w:rPr>
        <w:t>том военного училища, а затем на фронт. Погиб на Курской дуге.</w:t>
      </w:r>
    </w:p>
    <w:p w14:paraId="1CB9D77E" w14:textId="7646D8D4"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Пали смертью героев два брата-студента </w:t>
      </w:r>
      <w:r w:rsidR="00F4769D" w:rsidRP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 xml:space="preserve">капитан </w:t>
      </w:r>
      <w:r w:rsidRPr="0004750A">
        <w:rPr>
          <w:rFonts w:ascii="Times New Roman" w:eastAsia="Sylfaen" w:hAnsi="Times New Roman" w:cs="Times New Roman"/>
          <w:b/>
          <w:sz w:val="32"/>
          <w:szCs w:val="32"/>
        </w:rPr>
        <w:t>Георгий Константинов</w:t>
      </w:r>
      <w:r w:rsidRPr="0004750A">
        <w:rPr>
          <w:rFonts w:ascii="Times New Roman" w:eastAsia="Sylfaen" w:hAnsi="Times New Roman" w:cs="Times New Roman"/>
          <w:sz w:val="32"/>
          <w:szCs w:val="32"/>
        </w:rPr>
        <w:t xml:space="preserve"> и комиссар батальона </w:t>
      </w:r>
      <w:r w:rsidRPr="0004750A">
        <w:rPr>
          <w:rFonts w:ascii="Times New Roman" w:eastAsia="Sylfaen" w:hAnsi="Times New Roman" w:cs="Times New Roman"/>
          <w:b/>
          <w:sz w:val="32"/>
          <w:szCs w:val="32"/>
        </w:rPr>
        <w:t>Леонид Константинов</w:t>
      </w:r>
      <w:r w:rsidRPr="0004750A">
        <w:rPr>
          <w:rFonts w:ascii="Times New Roman" w:eastAsia="Sylfaen" w:hAnsi="Times New Roman" w:cs="Times New Roman"/>
          <w:sz w:val="32"/>
          <w:szCs w:val="32"/>
        </w:rPr>
        <w:t xml:space="preserve">. </w:t>
      </w:r>
    </w:p>
    <w:p w14:paraId="208CC4A2"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Летчик-истребитель </w:t>
      </w:r>
      <w:r w:rsidRPr="0004750A">
        <w:rPr>
          <w:rFonts w:ascii="Times New Roman" w:eastAsia="Sylfaen" w:hAnsi="Times New Roman" w:cs="Times New Roman"/>
          <w:b/>
          <w:sz w:val="32"/>
          <w:szCs w:val="32"/>
        </w:rPr>
        <w:t>Сергей Пожидаев</w:t>
      </w:r>
      <w:r w:rsidRPr="0004750A">
        <w:rPr>
          <w:rFonts w:ascii="Times New Roman" w:eastAsia="Sylfaen" w:hAnsi="Times New Roman" w:cs="Times New Roman"/>
          <w:sz w:val="32"/>
          <w:szCs w:val="32"/>
        </w:rPr>
        <w:t xml:space="preserve"> погиб 16 июля </w:t>
      </w:r>
      <w:smartTag w:uri="urn:schemas-microsoft-com:office:smarttags" w:element="metricconverter">
        <w:smartTagPr>
          <w:attr w:name="ProductID" w:val="1944 г"/>
        </w:smartTagPr>
        <w:r w:rsidRPr="0004750A">
          <w:rPr>
            <w:rFonts w:ascii="Times New Roman" w:eastAsia="Sylfaen" w:hAnsi="Times New Roman" w:cs="Times New Roman"/>
            <w:sz w:val="32"/>
            <w:szCs w:val="32"/>
          </w:rPr>
          <w:t>1944 г</w:t>
        </w:r>
      </w:smartTag>
      <w:r w:rsidRPr="0004750A">
        <w:rPr>
          <w:rFonts w:ascii="Times New Roman" w:eastAsia="Sylfaen" w:hAnsi="Times New Roman" w:cs="Times New Roman"/>
          <w:sz w:val="32"/>
          <w:szCs w:val="32"/>
        </w:rPr>
        <w:t xml:space="preserve">. </w:t>
      </w:r>
    </w:p>
    <w:p w14:paraId="536035BF" w14:textId="6EBD6C68"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Начальник учебной части </w:t>
      </w:r>
      <w:r w:rsidRPr="0004750A">
        <w:rPr>
          <w:rFonts w:ascii="Times New Roman" w:eastAsia="Sylfaen" w:hAnsi="Times New Roman" w:cs="Times New Roman"/>
          <w:b/>
          <w:sz w:val="32"/>
          <w:szCs w:val="32"/>
        </w:rPr>
        <w:t>Иван Михайлович Матюшин</w:t>
      </w:r>
      <w:r w:rsidRPr="0004750A">
        <w:rPr>
          <w:rFonts w:ascii="Times New Roman" w:eastAsia="Sylfaen" w:hAnsi="Times New Roman" w:cs="Times New Roman"/>
          <w:sz w:val="32"/>
          <w:szCs w:val="32"/>
        </w:rPr>
        <w:t xml:space="preserve">, член партии с 1919 года погиб 23 июля </w:t>
      </w:r>
      <w:smartTag w:uri="urn:schemas-microsoft-com:office:smarttags" w:element="metricconverter">
        <w:smartTagPr>
          <w:attr w:name="ProductID" w:val="1942 г"/>
        </w:smartTagPr>
        <w:r w:rsidRPr="0004750A">
          <w:rPr>
            <w:rFonts w:ascii="Times New Roman" w:eastAsia="Sylfaen" w:hAnsi="Times New Roman" w:cs="Times New Roman"/>
            <w:sz w:val="32"/>
            <w:szCs w:val="32"/>
          </w:rPr>
          <w:t>1942 г</w:t>
        </w:r>
      </w:smartTag>
      <w:r w:rsidRPr="0004750A">
        <w:rPr>
          <w:rFonts w:ascii="Times New Roman" w:eastAsia="Sylfaen" w:hAnsi="Times New Roman" w:cs="Times New Roman"/>
          <w:sz w:val="32"/>
          <w:szCs w:val="32"/>
        </w:rPr>
        <w:t>. в Новгородской области. Трое его детей получили высшее образование в СМИ.</w:t>
      </w:r>
    </w:p>
    <w:p w14:paraId="2CFAB163" w14:textId="462D4E6B"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В Польше погибли сотрудник института </w:t>
      </w:r>
      <w:r w:rsidRPr="0004750A">
        <w:rPr>
          <w:rFonts w:ascii="Times New Roman" w:eastAsia="Sylfaen" w:hAnsi="Times New Roman" w:cs="Times New Roman"/>
          <w:b/>
          <w:sz w:val="32"/>
          <w:szCs w:val="32"/>
        </w:rPr>
        <w:t>Василий Павлович Седов</w:t>
      </w:r>
      <w:r w:rsidRPr="0004750A">
        <w:rPr>
          <w:rFonts w:ascii="Times New Roman" w:eastAsia="Sylfaen" w:hAnsi="Times New Roman" w:cs="Times New Roman"/>
          <w:sz w:val="32"/>
          <w:szCs w:val="32"/>
        </w:rPr>
        <w:t xml:space="preserve">, кассир института </w:t>
      </w:r>
      <w:r w:rsidR="00F4769D" w:rsidRP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 xml:space="preserve">старший сержант </w:t>
      </w:r>
      <w:r w:rsidRPr="0004750A">
        <w:rPr>
          <w:rFonts w:ascii="Times New Roman" w:eastAsia="Sylfaen" w:hAnsi="Times New Roman" w:cs="Times New Roman"/>
          <w:b/>
          <w:sz w:val="32"/>
          <w:szCs w:val="32"/>
        </w:rPr>
        <w:t>Михаил Федорович Сергеев</w:t>
      </w:r>
      <w:r w:rsidRPr="0004750A">
        <w:rPr>
          <w:rFonts w:ascii="Times New Roman" w:eastAsia="Sylfaen" w:hAnsi="Times New Roman" w:cs="Times New Roman"/>
          <w:sz w:val="32"/>
          <w:szCs w:val="32"/>
        </w:rPr>
        <w:t xml:space="preserve">, два брата-студента </w:t>
      </w:r>
      <w:r w:rsidRPr="0004750A">
        <w:rPr>
          <w:rFonts w:ascii="Times New Roman" w:eastAsia="Sylfaen" w:hAnsi="Times New Roman" w:cs="Times New Roman"/>
          <w:b/>
          <w:sz w:val="32"/>
          <w:szCs w:val="32"/>
        </w:rPr>
        <w:t>Василий и Иван Суворовы</w:t>
      </w:r>
      <w:r w:rsidRPr="0004750A">
        <w:rPr>
          <w:rFonts w:ascii="Times New Roman" w:eastAsia="Sylfaen" w:hAnsi="Times New Roman" w:cs="Times New Roman"/>
          <w:sz w:val="32"/>
          <w:szCs w:val="32"/>
        </w:rPr>
        <w:t xml:space="preserve">. </w:t>
      </w:r>
    </w:p>
    <w:p w14:paraId="2873E401" w14:textId="53263BA2"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В Латвии пали смертью храбрых капитан </w:t>
      </w:r>
      <w:r w:rsidRPr="0004750A">
        <w:rPr>
          <w:rFonts w:ascii="Times New Roman" w:eastAsia="Sylfaen" w:hAnsi="Times New Roman" w:cs="Times New Roman"/>
          <w:b/>
          <w:sz w:val="32"/>
          <w:szCs w:val="32"/>
        </w:rPr>
        <w:t>Иван Жарков</w:t>
      </w:r>
      <w:r w:rsidRPr="0004750A">
        <w:rPr>
          <w:rFonts w:ascii="Times New Roman" w:eastAsia="Sylfaen" w:hAnsi="Times New Roman" w:cs="Times New Roman"/>
          <w:sz w:val="32"/>
          <w:szCs w:val="32"/>
        </w:rPr>
        <w:t xml:space="preserve"> и ма</w:t>
      </w:r>
      <w:r w:rsidRPr="0004750A">
        <w:rPr>
          <w:rFonts w:ascii="Times New Roman" w:eastAsia="Sylfaen" w:hAnsi="Times New Roman" w:cs="Times New Roman"/>
          <w:sz w:val="32"/>
          <w:szCs w:val="32"/>
        </w:rPr>
        <w:t>й</w:t>
      </w:r>
      <w:r w:rsidRPr="0004750A">
        <w:rPr>
          <w:rFonts w:ascii="Times New Roman" w:eastAsia="Sylfaen" w:hAnsi="Times New Roman" w:cs="Times New Roman"/>
          <w:sz w:val="32"/>
          <w:szCs w:val="32"/>
        </w:rPr>
        <w:t xml:space="preserve">ор </w:t>
      </w:r>
      <w:r w:rsidRPr="0004750A">
        <w:rPr>
          <w:rFonts w:ascii="Times New Roman" w:eastAsia="Sylfaen" w:hAnsi="Times New Roman" w:cs="Times New Roman"/>
          <w:b/>
          <w:sz w:val="32"/>
          <w:szCs w:val="32"/>
        </w:rPr>
        <w:t>Дмитрий Толмачев</w:t>
      </w:r>
      <w:r w:rsidRPr="0004750A">
        <w:rPr>
          <w:rFonts w:ascii="Times New Roman" w:eastAsia="Sylfaen" w:hAnsi="Times New Roman" w:cs="Times New Roman"/>
          <w:sz w:val="32"/>
          <w:szCs w:val="32"/>
        </w:rPr>
        <w:t>. Его именем названа улица Новокузнецка.</w:t>
      </w:r>
    </w:p>
    <w:p w14:paraId="00FEC752"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Преподаватель физкультуры </w:t>
      </w:r>
      <w:r w:rsidRPr="0004750A">
        <w:rPr>
          <w:rFonts w:ascii="Times New Roman" w:eastAsia="Sylfaen" w:hAnsi="Times New Roman" w:cs="Times New Roman"/>
          <w:b/>
          <w:sz w:val="32"/>
          <w:szCs w:val="32"/>
        </w:rPr>
        <w:t>Игорь Шошин</w:t>
      </w:r>
      <w:r w:rsidRPr="0004750A">
        <w:rPr>
          <w:rFonts w:ascii="Times New Roman" w:eastAsia="Sylfaen" w:hAnsi="Times New Roman" w:cs="Times New Roman"/>
          <w:sz w:val="32"/>
          <w:szCs w:val="32"/>
        </w:rPr>
        <w:t xml:space="preserve"> погиб при осв</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бождении Смоленска.</w:t>
      </w:r>
    </w:p>
    <w:p w14:paraId="493136CE" w14:textId="15C4872B"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На исходе войны погибли </w:t>
      </w:r>
      <w:r w:rsidRPr="0004750A">
        <w:rPr>
          <w:rFonts w:ascii="Times New Roman" w:eastAsia="Sylfaen" w:hAnsi="Times New Roman" w:cs="Times New Roman"/>
          <w:b/>
          <w:sz w:val="32"/>
          <w:szCs w:val="32"/>
        </w:rPr>
        <w:t>Вятских Игорь</w:t>
      </w:r>
      <w:r w:rsidRPr="0004750A">
        <w:rPr>
          <w:rFonts w:ascii="Times New Roman" w:eastAsia="Sylfaen" w:hAnsi="Times New Roman" w:cs="Times New Roman"/>
          <w:sz w:val="32"/>
          <w:szCs w:val="32"/>
        </w:rPr>
        <w:t xml:space="preserve"> </w:t>
      </w:r>
      <w:r w:rsidR="00F4769D" w:rsidRP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24 марта 1945 г</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 xml:space="preserve">да, </w:t>
      </w:r>
      <w:r w:rsidRPr="0004750A">
        <w:rPr>
          <w:rFonts w:ascii="Times New Roman" w:eastAsia="Sylfaen" w:hAnsi="Times New Roman" w:cs="Times New Roman"/>
          <w:b/>
          <w:sz w:val="32"/>
          <w:szCs w:val="32"/>
        </w:rPr>
        <w:t>Иван Тарапат</w:t>
      </w:r>
      <w:r w:rsidRPr="0004750A">
        <w:rPr>
          <w:rFonts w:ascii="Times New Roman" w:eastAsia="Sylfaen" w:hAnsi="Times New Roman" w:cs="Times New Roman"/>
          <w:sz w:val="32"/>
          <w:szCs w:val="32"/>
        </w:rPr>
        <w:t xml:space="preserve"> </w:t>
      </w:r>
      <w:r w:rsidR="00F4769D" w:rsidRP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 xml:space="preserve">в феврале </w:t>
      </w:r>
      <w:smartTag w:uri="urn:schemas-microsoft-com:office:smarttags" w:element="metricconverter">
        <w:smartTagPr>
          <w:attr w:name="ProductID" w:val="1945 г"/>
        </w:smartTagPr>
        <w:r w:rsidRPr="0004750A">
          <w:rPr>
            <w:rFonts w:ascii="Times New Roman" w:eastAsia="Sylfaen" w:hAnsi="Times New Roman" w:cs="Times New Roman"/>
            <w:sz w:val="32"/>
            <w:szCs w:val="32"/>
          </w:rPr>
          <w:t>1945 г</w:t>
        </w:r>
      </w:smartTag>
      <w:r w:rsidRPr="0004750A">
        <w:rPr>
          <w:rFonts w:ascii="Times New Roman" w:eastAsia="Sylfaen" w:hAnsi="Times New Roman" w:cs="Times New Roman"/>
          <w:sz w:val="32"/>
          <w:szCs w:val="32"/>
        </w:rPr>
        <w:t xml:space="preserve">. </w:t>
      </w:r>
    </w:p>
    <w:p w14:paraId="00106883" w14:textId="04BD65D5" w:rsidR="00B447DC"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В народном музее СибГИУ имеется бюст гвардии лейтенанта </w:t>
      </w:r>
      <w:r w:rsidRPr="0004750A">
        <w:rPr>
          <w:rFonts w:ascii="Times New Roman" w:eastAsia="Sylfaen" w:hAnsi="Times New Roman" w:cs="Times New Roman"/>
          <w:b/>
          <w:sz w:val="32"/>
          <w:szCs w:val="32"/>
        </w:rPr>
        <w:t>Чесалова Ивана Прокопьевича</w:t>
      </w:r>
      <w:r w:rsidRPr="0004750A">
        <w:rPr>
          <w:rFonts w:ascii="Times New Roman" w:eastAsia="Sylfaen" w:hAnsi="Times New Roman" w:cs="Times New Roman"/>
          <w:sz w:val="32"/>
          <w:szCs w:val="32"/>
        </w:rPr>
        <w:t>, погибшего в боях за Берлин 1</w:t>
      </w:r>
      <w:r w:rsidR="00F4769D" w:rsidRPr="0004750A">
        <w:rPr>
          <w:rFonts w:ascii="Times New Roman" w:eastAsia="Sylfaen" w:hAnsi="Times New Roman" w:cs="Times New Roman"/>
          <w:sz w:val="32"/>
          <w:szCs w:val="32"/>
        </w:rPr>
        <w:t> </w:t>
      </w:r>
      <w:r w:rsidRPr="0004750A">
        <w:rPr>
          <w:rFonts w:ascii="Times New Roman" w:eastAsia="Sylfaen" w:hAnsi="Times New Roman" w:cs="Times New Roman"/>
          <w:sz w:val="32"/>
          <w:szCs w:val="32"/>
        </w:rPr>
        <w:t xml:space="preserve">мая </w:t>
      </w:r>
      <w:smartTag w:uri="urn:schemas-microsoft-com:office:smarttags" w:element="metricconverter">
        <w:smartTagPr>
          <w:attr w:name="ProductID" w:val="1945 г"/>
        </w:smartTagPr>
        <w:r w:rsidRPr="0004750A">
          <w:rPr>
            <w:rFonts w:ascii="Times New Roman" w:eastAsia="Sylfaen" w:hAnsi="Times New Roman" w:cs="Times New Roman"/>
            <w:sz w:val="32"/>
            <w:szCs w:val="32"/>
          </w:rPr>
          <w:t>1945 г</w:t>
        </w:r>
      </w:smartTag>
      <w:r w:rsidRPr="0004750A">
        <w:rPr>
          <w:rFonts w:ascii="Times New Roman" w:eastAsia="Sylfaen" w:hAnsi="Times New Roman" w:cs="Times New Roman"/>
          <w:sz w:val="32"/>
          <w:szCs w:val="32"/>
        </w:rPr>
        <w:t xml:space="preserve">. </w:t>
      </w:r>
    </w:p>
    <w:p w14:paraId="70F85C5D" w14:textId="77777777" w:rsidR="00B43679" w:rsidRPr="0004750A" w:rsidRDefault="00B43679" w:rsidP="00B8375F">
      <w:pPr>
        <w:widowControl w:val="0"/>
        <w:spacing w:after="0" w:line="300" w:lineRule="auto"/>
        <w:ind w:firstLine="851"/>
        <w:jc w:val="both"/>
        <w:rPr>
          <w:rFonts w:ascii="Times New Roman" w:eastAsia="Sylfaen" w:hAnsi="Times New Roman" w:cs="Times New Roman"/>
          <w:sz w:val="32"/>
          <w:szCs w:val="32"/>
        </w:rPr>
      </w:pPr>
    </w:p>
    <w:p w14:paraId="10862935" w14:textId="4BCC2C7F"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Пала смертью героев студентка-рабфаковка СМИ, секретарь райкома комсомола </w:t>
      </w:r>
      <w:r w:rsidRPr="0004750A">
        <w:rPr>
          <w:rFonts w:ascii="Times New Roman" w:eastAsia="Sylfaen" w:hAnsi="Times New Roman" w:cs="Times New Roman"/>
          <w:b/>
          <w:sz w:val="32"/>
          <w:szCs w:val="32"/>
        </w:rPr>
        <w:t>Вера Соломина</w:t>
      </w:r>
      <w:r w:rsidRPr="0004750A">
        <w:rPr>
          <w:rFonts w:ascii="Times New Roman" w:eastAsia="Sylfaen" w:hAnsi="Times New Roman" w:cs="Times New Roman"/>
          <w:sz w:val="32"/>
          <w:szCs w:val="32"/>
        </w:rPr>
        <w:t xml:space="preserve">. </w:t>
      </w:r>
    </w:p>
    <w:p w14:paraId="72D3D5E1" w14:textId="1CDF25A7" w:rsidR="00F4769D" w:rsidRPr="0004750A" w:rsidRDefault="00534EDA" w:rsidP="00B8375F">
      <w:pPr>
        <w:widowControl w:val="0"/>
        <w:spacing w:after="0" w:line="300" w:lineRule="auto"/>
        <w:ind w:left="169" w:firstLine="709"/>
        <w:jc w:val="both"/>
        <w:rPr>
          <w:rFonts w:ascii="Times New Roman" w:eastAsia="Sylfaen" w:hAnsi="Times New Roman" w:cs="Times New Roman"/>
          <w:sz w:val="32"/>
          <w:szCs w:val="32"/>
        </w:rPr>
      </w:pPr>
      <w:r w:rsidRPr="0004750A">
        <w:rPr>
          <w:rFonts w:ascii="Times New Roman" w:eastAsia="Times New Roman" w:hAnsi="Times New Roman" w:cs="Times New Roman"/>
          <w:noProof/>
          <w:sz w:val="32"/>
          <w:szCs w:val="32"/>
        </w:rPr>
        <w:drawing>
          <wp:anchor distT="0" distB="0" distL="114300" distR="114300" simplePos="0" relativeHeight="251612160" behindDoc="0" locked="0" layoutInCell="1" allowOverlap="1" wp14:anchorId="0063E789" wp14:editId="39971E8A">
            <wp:simplePos x="0" y="0"/>
            <wp:positionH relativeFrom="column">
              <wp:posOffset>130258</wp:posOffset>
            </wp:positionH>
            <wp:positionV relativeFrom="paragraph">
              <wp:posOffset>71451</wp:posOffset>
            </wp:positionV>
            <wp:extent cx="1847850" cy="2038350"/>
            <wp:effectExtent l="0" t="0" r="0" b="0"/>
            <wp:wrapSquare wrapText="bothSides"/>
            <wp:docPr id="499" name="Рисунок 499" descr="Вера Солом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ера Соломина"/>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47850" cy="2038350"/>
                    </a:xfrm>
                    <a:prstGeom prst="rect">
                      <a:avLst/>
                    </a:prstGeom>
                    <a:noFill/>
                    <a:ln>
                      <a:noFill/>
                    </a:ln>
                  </pic:spPr>
                </pic:pic>
              </a:graphicData>
            </a:graphic>
          </wp:anchor>
        </w:drawing>
      </w:r>
    </w:p>
    <w:p w14:paraId="1FD4FC2B" w14:textId="77777777" w:rsidR="00B447DC" w:rsidRPr="0004750A" w:rsidRDefault="00B447DC" w:rsidP="00B8375F">
      <w:pPr>
        <w:widowControl w:val="0"/>
        <w:spacing w:after="0" w:line="300" w:lineRule="auto"/>
        <w:ind w:left="169" w:hanging="27"/>
        <w:jc w:val="center"/>
        <w:rPr>
          <w:rFonts w:ascii="Times New Roman" w:eastAsia="Sylfaen" w:hAnsi="Times New Roman" w:cs="Times New Roman"/>
          <w:sz w:val="32"/>
          <w:szCs w:val="32"/>
        </w:rPr>
      </w:pPr>
      <w:r w:rsidRPr="0004750A">
        <w:rPr>
          <w:rFonts w:ascii="Times New Roman" w:eastAsia="Sylfaen" w:hAnsi="Times New Roman" w:cs="Times New Roman"/>
          <w:sz w:val="32"/>
          <w:szCs w:val="32"/>
        </w:rPr>
        <w:t>Вера Соломина</w:t>
      </w:r>
    </w:p>
    <w:p w14:paraId="48DAB636" w14:textId="37B43CAE" w:rsidR="00B447DC"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Имя ее увековечено в названии улицы Новокузнецка. Она вынесла 270 раненых бойцов и командиров. </w:t>
      </w:r>
    </w:p>
    <w:p w14:paraId="18889DDB" w14:textId="24763A71" w:rsidR="00534EDA" w:rsidRDefault="00534EDA" w:rsidP="00B8375F">
      <w:pPr>
        <w:widowControl w:val="0"/>
        <w:spacing w:after="0" w:line="300" w:lineRule="auto"/>
        <w:ind w:firstLine="851"/>
        <w:jc w:val="both"/>
        <w:rPr>
          <w:rFonts w:ascii="Times New Roman" w:eastAsia="Sylfaen" w:hAnsi="Times New Roman" w:cs="Times New Roman"/>
          <w:sz w:val="32"/>
          <w:szCs w:val="32"/>
        </w:rPr>
      </w:pPr>
    </w:p>
    <w:p w14:paraId="66ACD2DF" w14:textId="0F229C57" w:rsidR="00534EDA" w:rsidRDefault="00534EDA" w:rsidP="00B8375F">
      <w:pPr>
        <w:widowControl w:val="0"/>
        <w:spacing w:after="0" w:line="300" w:lineRule="auto"/>
        <w:ind w:firstLine="851"/>
        <w:jc w:val="both"/>
        <w:rPr>
          <w:rFonts w:ascii="Times New Roman" w:eastAsia="Sylfaen" w:hAnsi="Times New Roman" w:cs="Times New Roman"/>
          <w:sz w:val="32"/>
          <w:szCs w:val="32"/>
        </w:rPr>
      </w:pPr>
    </w:p>
    <w:p w14:paraId="3DD47B97" w14:textId="02FC60A3" w:rsidR="00534EDA" w:rsidRDefault="00534EDA" w:rsidP="00B8375F">
      <w:pPr>
        <w:widowControl w:val="0"/>
        <w:spacing w:after="0" w:line="300" w:lineRule="auto"/>
        <w:ind w:firstLine="851"/>
        <w:jc w:val="both"/>
        <w:rPr>
          <w:rFonts w:ascii="Times New Roman" w:eastAsia="Sylfaen" w:hAnsi="Times New Roman" w:cs="Times New Roman"/>
          <w:sz w:val="32"/>
          <w:szCs w:val="32"/>
        </w:rPr>
      </w:pPr>
    </w:p>
    <w:p w14:paraId="271402A4" w14:textId="77777777" w:rsidR="00B43679" w:rsidRPr="0004750A" w:rsidRDefault="00B43679" w:rsidP="00B8375F">
      <w:pPr>
        <w:widowControl w:val="0"/>
        <w:spacing w:after="0" w:line="300" w:lineRule="auto"/>
        <w:ind w:firstLine="851"/>
        <w:jc w:val="both"/>
        <w:rPr>
          <w:rFonts w:ascii="Times New Roman" w:eastAsia="Sylfaen" w:hAnsi="Times New Roman" w:cs="Times New Roman"/>
          <w:sz w:val="32"/>
          <w:szCs w:val="32"/>
        </w:rPr>
      </w:pPr>
    </w:p>
    <w:p w14:paraId="03351194" w14:textId="75419D01" w:rsidR="00B447DC" w:rsidRDefault="00B447DC" w:rsidP="00B8375F">
      <w:pPr>
        <w:widowControl w:val="0"/>
        <w:spacing w:after="0" w:line="300" w:lineRule="auto"/>
        <w:ind w:firstLine="851"/>
        <w:jc w:val="both"/>
        <w:rPr>
          <w:rFonts w:ascii="Times New Roman" w:eastAsia="Sylfaen" w:hAnsi="Times New Roman" w:cs="Times New Roman"/>
          <w:b/>
          <w:sz w:val="32"/>
          <w:szCs w:val="32"/>
        </w:rPr>
      </w:pPr>
      <w:r w:rsidRPr="0004750A">
        <w:rPr>
          <w:rFonts w:ascii="Times New Roman" w:eastAsia="Sylfaen" w:hAnsi="Times New Roman" w:cs="Times New Roman"/>
          <w:sz w:val="32"/>
          <w:szCs w:val="32"/>
        </w:rPr>
        <w:t xml:space="preserve">Накануне Дня Победы в 1991 году на фасаде главного корпуса СибГИУ установили портреты-барельефы и мемориальные доски в честь бывших студентов: Героя Советского Союза гвардии капитана </w:t>
      </w:r>
      <w:r w:rsidRPr="0004750A">
        <w:rPr>
          <w:rFonts w:ascii="Times New Roman" w:eastAsia="Sylfaen" w:hAnsi="Times New Roman" w:cs="Times New Roman"/>
          <w:b/>
          <w:sz w:val="32"/>
          <w:szCs w:val="32"/>
        </w:rPr>
        <w:t>Алексея Павловского</w:t>
      </w:r>
      <w:r w:rsidRPr="0004750A">
        <w:rPr>
          <w:rFonts w:ascii="Times New Roman" w:eastAsia="Sylfaen" w:hAnsi="Times New Roman" w:cs="Times New Roman"/>
          <w:sz w:val="32"/>
          <w:szCs w:val="32"/>
        </w:rPr>
        <w:t xml:space="preserve"> и командира пикирующего бомбардировщика гвардии лейтенанта </w:t>
      </w:r>
      <w:r w:rsidRPr="0004750A">
        <w:rPr>
          <w:rFonts w:ascii="Times New Roman" w:eastAsia="Sylfaen" w:hAnsi="Times New Roman" w:cs="Times New Roman"/>
          <w:b/>
          <w:sz w:val="32"/>
          <w:szCs w:val="32"/>
        </w:rPr>
        <w:t>Анны Язовской.</w:t>
      </w:r>
    </w:p>
    <w:p w14:paraId="713124A0" w14:textId="77777777" w:rsidR="00B43679" w:rsidRPr="0004750A" w:rsidRDefault="00B43679" w:rsidP="00B8375F">
      <w:pPr>
        <w:widowControl w:val="0"/>
        <w:spacing w:after="0" w:line="300" w:lineRule="auto"/>
        <w:ind w:firstLine="851"/>
        <w:jc w:val="both"/>
        <w:rPr>
          <w:rFonts w:ascii="Times New Roman" w:eastAsia="Sylfaen" w:hAnsi="Times New Roman" w:cs="Times New Roman"/>
          <w:b/>
          <w:sz w:val="32"/>
          <w:szCs w:val="32"/>
        </w:rPr>
      </w:pPr>
    </w:p>
    <w:p w14:paraId="25F00075" w14:textId="7EEA5EBD"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Каждый, кто входит в здание главного корпуса СибГИУ</w:t>
      </w:r>
      <w:r w:rsidR="00F4769D" w:rsidRPr="0004750A">
        <w:rPr>
          <w:rFonts w:ascii="Times New Roman" w:eastAsia="Sylfaen" w:hAnsi="Times New Roman" w:cs="Times New Roman"/>
          <w:sz w:val="32"/>
          <w:szCs w:val="32"/>
        </w:rPr>
        <w:t>,</w:t>
      </w:r>
      <w:r w:rsidRPr="0004750A">
        <w:rPr>
          <w:rFonts w:ascii="Times New Roman" w:eastAsia="Sylfaen" w:hAnsi="Times New Roman" w:cs="Times New Roman"/>
          <w:sz w:val="32"/>
          <w:szCs w:val="32"/>
        </w:rPr>
        <w:t xml:space="preserve"> обр</w:t>
      </w:r>
      <w:r w:rsidRPr="0004750A">
        <w:rPr>
          <w:rFonts w:ascii="Times New Roman" w:eastAsia="Sylfaen" w:hAnsi="Times New Roman" w:cs="Times New Roman"/>
          <w:sz w:val="32"/>
          <w:szCs w:val="32"/>
        </w:rPr>
        <w:t>а</w:t>
      </w:r>
      <w:r w:rsidRPr="0004750A">
        <w:rPr>
          <w:rFonts w:ascii="Times New Roman" w:eastAsia="Sylfaen" w:hAnsi="Times New Roman" w:cs="Times New Roman"/>
          <w:sz w:val="32"/>
          <w:szCs w:val="32"/>
        </w:rPr>
        <w:t xml:space="preserve">щает внимание на мемориальную доску. На ней выбиты слова: “Здесь учился и работал преподаватель, Герой Советского Союза, </w:t>
      </w:r>
      <w:r w:rsidRPr="0004750A">
        <w:rPr>
          <w:rFonts w:ascii="Times New Roman" w:eastAsia="Sylfaen" w:hAnsi="Times New Roman" w:cs="Times New Roman"/>
          <w:b/>
          <w:sz w:val="32"/>
          <w:szCs w:val="32"/>
        </w:rPr>
        <w:t xml:space="preserve">Алексей Андреевич Павловский </w:t>
      </w:r>
      <w:r w:rsidRPr="0004750A">
        <w:rPr>
          <w:rFonts w:ascii="Times New Roman" w:eastAsia="Sylfaen" w:hAnsi="Times New Roman" w:cs="Times New Roman"/>
          <w:sz w:val="32"/>
          <w:szCs w:val="32"/>
        </w:rPr>
        <w:t>(1914</w:t>
      </w:r>
      <w:r w:rsidR="00F4769D" w:rsidRPr="0004750A">
        <w:rPr>
          <w:rFonts w:ascii="Times New Roman" w:eastAsia="Sylfaen" w:hAnsi="Times New Roman" w:cs="Times New Roman"/>
          <w:sz w:val="32"/>
          <w:szCs w:val="32"/>
        </w:rPr>
        <w:t xml:space="preserve"> – </w:t>
      </w:r>
      <w:r w:rsidRPr="0004750A">
        <w:rPr>
          <w:rFonts w:ascii="Times New Roman" w:eastAsia="Sylfaen" w:hAnsi="Times New Roman" w:cs="Times New Roman"/>
          <w:sz w:val="32"/>
          <w:szCs w:val="32"/>
        </w:rPr>
        <w:t>1943 гг.).</w:t>
      </w:r>
    </w:p>
    <w:p w14:paraId="034E49FF" w14:textId="77777777" w:rsidR="00B447DC" w:rsidRPr="0004750A" w:rsidRDefault="00B447DC" w:rsidP="00B8375F">
      <w:pPr>
        <w:widowControl w:val="0"/>
        <w:spacing w:after="0" w:line="300" w:lineRule="auto"/>
        <w:ind w:left="169" w:hanging="27"/>
        <w:jc w:val="center"/>
        <w:rPr>
          <w:rFonts w:ascii="Times New Roman" w:eastAsia="Times New Roman" w:hAnsi="Times New Roman" w:cs="Times New Roman"/>
          <w:sz w:val="32"/>
          <w:szCs w:val="32"/>
        </w:rPr>
      </w:pPr>
      <w:r w:rsidRPr="0004750A">
        <w:rPr>
          <w:rFonts w:ascii="Times New Roman" w:eastAsia="Times New Roman" w:hAnsi="Times New Roman" w:cs="Times New Roman"/>
          <w:noProof/>
          <w:sz w:val="32"/>
          <w:szCs w:val="32"/>
        </w:rPr>
        <w:drawing>
          <wp:anchor distT="0" distB="0" distL="114300" distR="114300" simplePos="0" relativeHeight="251656704" behindDoc="0" locked="0" layoutInCell="1" allowOverlap="1" wp14:anchorId="4B764CA0" wp14:editId="757B7430">
            <wp:simplePos x="0" y="0"/>
            <wp:positionH relativeFrom="column">
              <wp:posOffset>146050</wp:posOffset>
            </wp:positionH>
            <wp:positionV relativeFrom="paragraph">
              <wp:posOffset>185420</wp:posOffset>
            </wp:positionV>
            <wp:extent cx="1619250" cy="2162175"/>
            <wp:effectExtent l="0" t="0" r="0" b="9525"/>
            <wp:wrapSquare wrapText="bothSides"/>
            <wp:docPr id="498" name="Рисунок 49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background"/>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19250" cy="2162175"/>
                    </a:xfrm>
                    <a:prstGeom prst="rect">
                      <a:avLst/>
                    </a:prstGeom>
                    <a:noFill/>
                    <a:ln>
                      <a:noFill/>
                    </a:ln>
                  </pic:spPr>
                </pic:pic>
              </a:graphicData>
            </a:graphic>
            <wp14:sizeRelV relativeFrom="margin">
              <wp14:pctHeight>0</wp14:pctHeight>
            </wp14:sizeRelV>
          </wp:anchor>
        </w:drawing>
      </w:r>
    </w:p>
    <w:p w14:paraId="6D797CAC" w14:textId="77777777" w:rsidR="00B447DC" w:rsidRPr="0004750A" w:rsidRDefault="00B447DC" w:rsidP="00B8375F">
      <w:pPr>
        <w:widowControl w:val="0"/>
        <w:spacing w:after="120" w:line="300" w:lineRule="auto"/>
        <w:ind w:left="170" w:hanging="28"/>
        <w:jc w:val="center"/>
        <w:rPr>
          <w:rFonts w:ascii="Times New Roman" w:eastAsia="Sylfaen" w:hAnsi="Times New Roman" w:cs="Times New Roman"/>
          <w:sz w:val="32"/>
          <w:szCs w:val="32"/>
        </w:rPr>
      </w:pPr>
      <w:r w:rsidRPr="0004750A">
        <w:rPr>
          <w:rFonts w:ascii="Times New Roman" w:eastAsia="Sylfaen" w:hAnsi="Times New Roman" w:cs="Times New Roman"/>
          <w:sz w:val="32"/>
          <w:szCs w:val="32"/>
        </w:rPr>
        <w:t>А. А. Павловский</w:t>
      </w:r>
    </w:p>
    <w:p w14:paraId="68B0C5CD" w14:textId="1D1B6EA6"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Каков жизненный путь нашего героя? Семья А.А. Павловского в 1931 году приехала на Кузнецкстрой. После окончания ФЗО пришел работать на КМК. В этом же году он поступил на рабфак СИЧМа, а в 1932 стал студентом. Совмещая учебу в институте, он стал занимат</w:t>
      </w:r>
      <w:r w:rsidRPr="0004750A">
        <w:rPr>
          <w:rFonts w:ascii="Times New Roman" w:eastAsia="Sylfaen" w:hAnsi="Times New Roman" w:cs="Times New Roman"/>
          <w:sz w:val="32"/>
          <w:szCs w:val="32"/>
        </w:rPr>
        <w:t>ь</w:t>
      </w:r>
      <w:r w:rsidRPr="0004750A">
        <w:rPr>
          <w:rFonts w:ascii="Times New Roman" w:eastAsia="Sylfaen" w:hAnsi="Times New Roman" w:cs="Times New Roman"/>
          <w:sz w:val="32"/>
          <w:szCs w:val="32"/>
        </w:rPr>
        <w:t>ся в аэроклубе института. Окончив его, он стал пилотом. После и</w:t>
      </w:r>
      <w:r w:rsidRPr="0004750A">
        <w:rPr>
          <w:rFonts w:ascii="Times New Roman" w:eastAsia="Sylfaen" w:hAnsi="Times New Roman" w:cs="Times New Roman"/>
          <w:sz w:val="32"/>
          <w:szCs w:val="32"/>
        </w:rPr>
        <w:t>н</w:t>
      </w:r>
      <w:r w:rsidRPr="0004750A">
        <w:rPr>
          <w:rFonts w:ascii="Times New Roman" w:eastAsia="Sylfaen" w:hAnsi="Times New Roman" w:cs="Times New Roman"/>
          <w:sz w:val="32"/>
          <w:szCs w:val="32"/>
        </w:rPr>
        <w:t>ститута он распределился на “Дальзавод” во Владивостоке. Прои</w:t>
      </w:r>
      <w:r w:rsidRPr="0004750A">
        <w:rPr>
          <w:rFonts w:ascii="Times New Roman" w:eastAsia="Sylfaen" w:hAnsi="Times New Roman" w:cs="Times New Roman"/>
          <w:sz w:val="32"/>
          <w:szCs w:val="32"/>
        </w:rPr>
        <w:t>з</w:t>
      </w:r>
      <w:r w:rsidRPr="0004750A">
        <w:rPr>
          <w:rFonts w:ascii="Times New Roman" w:eastAsia="Sylfaen" w:hAnsi="Times New Roman" w:cs="Times New Roman"/>
          <w:sz w:val="32"/>
          <w:szCs w:val="32"/>
        </w:rPr>
        <w:t>водственную деятельность он начал с заместителя начальника лите</w:t>
      </w:r>
      <w:r w:rsidRPr="0004750A">
        <w:rPr>
          <w:rFonts w:ascii="Times New Roman" w:eastAsia="Sylfaen" w:hAnsi="Times New Roman" w:cs="Times New Roman"/>
          <w:sz w:val="32"/>
          <w:szCs w:val="32"/>
        </w:rPr>
        <w:t>й</w:t>
      </w:r>
      <w:r w:rsidRPr="0004750A">
        <w:rPr>
          <w:rFonts w:ascii="Times New Roman" w:eastAsia="Sylfaen" w:hAnsi="Times New Roman" w:cs="Times New Roman"/>
          <w:sz w:val="32"/>
          <w:szCs w:val="32"/>
        </w:rPr>
        <w:t xml:space="preserve">ного цеха. С началом войны А.А. Павловский сразу хотел пойти на фронт, но его не взяли, потому что специалисты нужны </w:t>
      </w:r>
      <w:r w:rsidR="0009700C" w:rsidRPr="0004750A">
        <w:rPr>
          <w:rFonts w:ascii="Times New Roman" w:eastAsia="Sylfaen" w:hAnsi="Times New Roman" w:cs="Times New Roman"/>
          <w:sz w:val="32"/>
          <w:szCs w:val="32"/>
        </w:rPr>
        <w:t xml:space="preserve">и </w:t>
      </w:r>
      <w:r w:rsidRPr="0004750A">
        <w:rPr>
          <w:rFonts w:ascii="Times New Roman" w:eastAsia="Sylfaen" w:hAnsi="Times New Roman" w:cs="Times New Roman"/>
          <w:sz w:val="32"/>
          <w:szCs w:val="32"/>
        </w:rPr>
        <w:t>в тылу. В 1942 году А.А. Павловский добился отправки его на фронт. Однако в этот раз не суждено ему было добраться до передовой. В Чите его сняли с поезда и отправили начальником литейного цеха на завод Амурсталь в г. Комсомольск. В это время приходит похоронка на брата. Алексей заново просится на фронт. И его отпускают. Уже в о</w:t>
      </w:r>
      <w:r w:rsidRPr="0004750A">
        <w:rPr>
          <w:rFonts w:ascii="Times New Roman" w:eastAsia="Sylfaen" w:hAnsi="Times New Roman" w:cs="Times New Roman"/>
          <w:sz w:val="32"/>
          <w:szCs w:val="32"/>
        </w:rPr>
        <w:t>к</w:t>
      </w:r>
      <w:r w:rsidRPr="0004750A">
        <w:rPr>
          <w:rFonts w:ascii="Times New Roman" w:eastAsia="Sylfaen" w:hAnsi="Times New Roman" w:cs="Times New Roman"/>
          <w:sz w:val="32"/>
          <w:szCs w:val="32"/>
        </w:rPr>
        <w:t>тябре 1942 года он летает и начинает воевать. После ранения он во</w:t>
      </w:r>
      <w:r w:rsidRPr="0004750A">
        <w:rPr>
          <w:rFonts w:ascii="Times New Roman" w:eastAsia="Sylfaen" w:hAnsi="Times New Roman" w:cs="Times New Roman"/>
          <w:sz w:val="32"/>
          <w:szCs w:val="32"/>
        </w:rPr>
        <w:t>з</w:t>
      </w:r>
      <w:r w:rsidRPr="0004750A">
        <w:rPr>
          <w:rFonts w:ascii="Times New Roman" w:eastAsia="Sylfaen" w:hAnsi="Times New Roman" w:cs="Times New Roman"/>
          <w:sz w:val="32"/>
          <w:szCs w:val="32"/>
        </w:rPr>
        <w:t>вращается в строй. Летает и снова ранение, и возвращение на фронт.</w:t>
      </w:r>
    </w:p>
    <w:p w14:paraId="60A128DB"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20 декабря 1943 года в газетах “Правда”, “Известия”, “Труд” был опубликован Указ Президиума Верховного Совета СССР о пр</w:t>
      </w:r>
      <w:r w:rsidRPr="0004750A">
        <w:rPr>
          <w:rFonts w:ascii="Times New Roman" w:eastAsia="Sylfaen" w:hAnsi="Times New Roman" w:cs="Times New Roman"/>
          <w:sz w:val="32"/>
          <w:szCs w:val="32"/>
        </w:rPr>
        <w:t>и</w:t>
      </w:r>
      <w:r w:rsidRPr="0004750A">
        <w:rPr>
          <w:rFonts w:ascii="Times New Roman" w:eastAsia="Sylfaen" w:hAnsi="Times New Roman" w:cs="Times New Roman"/>
          <w:sz w:val="32"/>
          <w:szCs w:val="32"/>
        </w:rPr>
        <w:t>своении капитану Павловскому звания Героя Советского Союза.</w:t>
      </w:r>
    </w:p>
    <w:p w14:paraId="21A93C2B"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В июне 1945 года Михаил Иванович Калинин писал жене Па</w:t>
      </w:r>
      <w:r w:rsidRPr="0004750A">
        <w:rPr>
          <w:rFonts w:ascii="Times New Roman" w:eastAsia="Sylfaen" w:hAnsi="Times New Roman" w:cs="Times New Roman"/>
          <w:sz w:val="32"/>
          <w:szCs w:val="32"/>
        </w:rPr>
        <w:t>в</w:t>
      </w:r>
      <w:r w:rsidRPr="0004750A">
        <w:rPr>
          <w:rFonts w:ascii="Times New Roman" w:eastAsia="Sylfaen" w:hAnsi="Times New Roman" w:cs="Times New Roman"/>
          <w:sz w:val="32"/>
          <w:szCs w:val="32"/>
        </w:rPr>
        <w:t>ловского: “Посылаю Вам грамоту Президиума Верховного Совета СССР”. В грамоте сказано о присвоении звания Героя Советского Союза Павловскому Алексею Андреевичу.</w:t>
      </w:r>
    </w:p>
    <w:p w14:paraId="7475F298"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Подвиг был совершен на Днепре. Капитан Павловский кома</w:t>
      </w:r>
      <w:r w:rsidRPr="0004750A">
        <w:rPr>
          <w:rFonts w:ascii="Times New Roman" w:eastAsia="Sylfaen" w:hAnsi="Times New Roman" w:cs="Times New Roman"/>
          <w:sz w:val="32"/>
          <w:szCs w:val="32"/>
        </w:rPr>
        <w:t>н</w:t>
      </w:r>
      <w:r w:rsidRPr="0004750A">
        <w:rPr>
          <w:rFonts w:ascii="Times New Roman" w:eastAsia="Sylfaen" w:hAnsi="Times New Roman" w:cs="Times New Roman"/>
          <w:sz w:val="32"/>
          <w:szCs w:val="32"/>
        </w:rPr>
        <w:t>довал воздушно-десантным батальоном. Солдаты батальона были и</w:t>
      </w:r>
      <w:r w:rsidRPr="0004750A">
        <w:rPr>
          <w:rFonts w:ascii="Times New Roman" w:eastAsia="Sylfaen" w:hAnsi="Times New Roman" w:cs="Times New Roman"/>
          <w:sz w:val="32"/>
          <w:szCs w:val="32"/>
        </w:rPr>
        <w:t>з</w:t>
      </w:r>
      <w:r w:rsidRPr="0004750A">
        <w:rPr>
          <w:rFonts w:ascii="Times New Roman" w:eastAsia="Sylfaen" w:hAnsi="Times New Roman" w:cs="Times New Roman"/>
          <w:sz w:val="32"/>
          <w:szCs w:val="32"/>
        </w:rPr>
        <w:t>вестны как “павловцы”. Это были дисциплинированные и ловкие парни. Не было случая, чтобы поставленная перед ними задача не была выполнена. Поэтому и были они на самых ответственных учас</w:t>
      </w:r>
      <w:r w:rsidRPr="0004750A">
        <w:rPr>
          <w:rFonts w:ascii="Times New Roman" w:eastAsia="Sylfaen" w:hAnsi="Times New Roman" w:cs="Times New Roman"/>
          <w:sz w:val="32"/>
          <w:szCs w:val="32"/>
        </w:rPr>
        <w:t>т</w:t>
      </w:r>
      <w:r w:rsidRPr="0004750A">
        <w:rPr>
          <w:rFonts w:ascii="Times New Roman" w:eastAsia="Sylfaen" w:hAnsi="Times New Roman" w:cs="Times New Roman"/>
          <w:sz w:val="32"/>
          <w:szCs w:val="32"/>
        </w:rPr>
        <w:t>ках. Сейчас был Днепр. Здесь совершался массовый подвиг. Трудно было выделить в этой жесткой кровавой схватке отдельных героев. Трудно, но можно.</w:t>
      </w:r>
    </w:p>
    <w:p w14:paraId="6BE89B2A" w14:textId="44C774F0"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Утром 4 октября десантники, поддерживаемые танками и а</w:t>
      </w:r>
      <w:r w:rsidRPr="0004750A">
        <w:rPr>
          <w:rFonts w:ascii="Times New Roman" w:eastAsia="Sylfaen" w:hAnsi="Times New Roman" w:cs="Times New Roman"/>
          <w:sz w:val="32"/>
          <w:szCs w:val="32"/>
        </w:rPr>
        <w:t>р</w:t>
      </w:r>
      <w:r w:rsidRPr="0004750A">
        <w:rPr>
          <w:rFonts w:ascii="Times New Roman" w:eastAsia="Sylfaen" w:hAnsi="Times New Roman" w:cs="Times New Roman"/>
          <w:sz w:val="32"/>
          <w:szCs w:val="32"/>
        </w:rPr>
        <w:t>тиллерией, сломили сопротивление противника и отражая непреры</w:t>
      </w:r>
      <w:r w:rsidRPr="0004750A">
        <w:rPr>
          <w:rFonts w:ascii="Times New Roman" w:eastAsia="Sylfaen" w:hAnsi="Times New Roman" w:cs="Times New Roman"/>
          <w:sz w:val="32"/>
          <w:szCs w:val="32"/>
        </w:rPr>
        <w:t>в</w:t>
      </w:r>
      <w:r w:rsidRPr="0004750A">
        <w:rPr>
          <w:rFonts w:ascii="Times New Roman" w:eastAsia="Sylfaen" w:hAnsi="Times New Roman" w:cs="Times New Roman"/>
          <w:sz w:val="32"/>
          <w:szCs w:val="32"/>
        </w:rPr>
        <w:t>ные атаки вражеских танков дивизии “Мертвая голова” овладели А</w:t>
      </w:r>
      <w:r w:rsidRPr="0004750A">
        <w:rPr>
          <w:rFonts w:ascii="Times New Roman" w:eastAsia="Sylfaen" w:hAnsi="Times New Roman" w:cs="Times New Roman"/>
          <w:sz w:val="32"/>
          <w:szCs w:val="32"/>
        </w:rPr>
        <w:t>н</w:t>
      </w:r>
      <w:r w:rsidRPr="0004750A">
        <w:rPr>
          <w:rFonts w:ascii="Times New Roman" w:eastAsia="Sylfaen" w:hAnsi="Times New Roman" w:cs="Times New Roman"/>
          <w:sz w:val="32"/>
          <w:szCs w:val="32"/>
        </w:rPr>
        <w:t>невкой в боях с другой танковой частью немцев “Великая Германия". Трудные бои вел 19 гвардейский воздушно-десантный полк. В жу</w:t>
      </w:r>
      <w:r w:rsidRPr="0004750A">
        <w:rPr>
          <w:rFonts w:ascii="Times New Roman" w:eastAsia="Sylfaen" w:hAnsi="Times New Roman" w:cs="Times New Roman"/>
          <w:sz w:val="32"/>
          <w:szCs w:val="32"/>
        </w:rPr>
        <w:t>р</w:t>
      </w:r>
      <w:r w:rsidRPr="0004750A">
        <w:rPr>
          <w:rFonts w:ascii="Times New Roman" w:eastAsia="Sylfaen" w:hAnsi="Times New Roman" w:cs="Times New Roman"/>
          <w:sz w:val="32"/>
          <w:szCs w:val="32"/>
        </w:rPr>
        <w:t>нале рассказывается о действиях третьего батальона полка под к</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мандованием капитана Павловского. Павловцы темной ночью бе</w:t>
      </w:r>
      <w:r w:rsidRPr="0004750A">
        <w:rPr>
          <w:rFonts w:ascii="Times New Roman" w:eastAsia="Sylfaen" w:hAnsi="Times New Roman" w:cs="Times New Roman"/>
          <w:sz w:val="32"/>
          <w:szCs w:val="32"/>
        </w:rPr>
        <w:t>с</w:t>
      </w:r>
      <w:r w:rsidRPr="0004750A">
        <w:rPr>
          <w:rFonts w:ascii="Times New Roman" w:eastAsia="Sylfaen" w:hAnsi="Times New Roman" w:cs="Times New Roman"/>
          <w:sz w:val="32"/>
          <w:szCs w:val="32"/>
        </w:rPr>
        <w:t xml:space="preserve">шумно подошли к высоте и неожиданно атаковали ее с флангов. Враг растерялся. Хозяевами высоты стали солдаты Павловского. Утром высоту окружили фашистские танки. “Они уничтожат батальон. Надо </w:t>
      </w:r>
      <w:r w:rsidRPr="00B43679">
        <w:rPr>
          <w:rFonts w:ascii="Times New Roman" w:eastAsia="Sylfaen" w:hAnsi="Times New Roman" w:cs="Times New Roman"/>
          <w:spacing w:val="-6"/>
          <w:sz w:val="32"/>
          <w:szCs w:val="32"/>
        </w:rPr>
        <w:t xml:space="preserve">прорываться”, </w:t>
      </w:r>
      <w:r w:rsidR="00E061DC" w:rsidRPr="00B43679">
        <w:rPr>
          <w:rFonts w:ascii="Times New Roman" w:eastAsia="Sylfaen" w:hAnsi="Times New Roman" w:cs="Times New Roman"/>
          <w:spacing w:val="-6"/>
          <w:sz w:val="32"/>
          <w:szCs w:val="32"/>
        </w:rPr>
        <w:t xml:space="preserve">– </w:t>
      </w:r>
      <w:r w:rsidRPr="00B43679">
        <w:rPr>
          <w:rFonts w:ascii="Times New Roman" w:eastAsia="Sylfaen" w:hAnsi="Times New Roman" w:cs="Times New Roman"/>
          <w:spacing w:val="-6"/>
          <w:sz w:val="32"/>
          <w:szCs w:val="32"/>
        </w:rPr>
        <w:t>решил комбат. Солдаты взяли гранаты, поднялись навстречу ползущим танкам. Атака немцев захлебнулась. На правом фланге батальон прорвал кольцо окружения и вырвался. Взяли оборону по скатам высоты. Противник, бросив 46 танков и три роты пехоты, прорвал оборону соседей Павловского и отрезал батальон от своих.</w:t>
      </w:r>
    </w:p>
    <w:p w14:paraId="55959477" w14:textId="7CED2A6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Боеприпасы кончились. Связь с полком прервалась. Считали каждый патрон, но отбивались. За сутки уничтожили 17 немецких танков, в том числе 7 “тигров”, и роту фашистов. На исходе суток Павловский был ранен и потерял сознание. Очнувшись, услышал немецкую речь. Пошарил вокруг </w:t>
      </w:r>
      <w:r w:rsidR="00E061DC" w:rsidRP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искал пистолет. Нет. Поднялся. И только тут отчетливо понял</w:t>
      </w:r>
      <w:r w:rsidR="00E061DC" w:rsidRPr="0004750A">
        <w:rPr>
          <w:rFonts w:ascii="Times New Roman" w:eastAsia="Sylfaen" w:hAnsi="Times New Roman" w:cs="Times New Roman"/>
          <w:sz w:val="32"/>
          <w:szCs w:val="32"/>
        </w:rPr>
        <w:t>:</w:t>
      </w:r>
      <w:r w:rsidRPr="0004750A">
        <w:rPr>
          <w:rFonts w:ascii="Times New Roman" w:eastAsia="Sylfaen" w:hAnsi="Times New Roman" w:cs="Times New Roman"/>
          <w:sz w:val="32"/>
          <w:szCs w:val="32"/>
        </w:rPr>
        <w:t xml:space="preserve"> плен. Начались кошмарные пытки. Ф</w:t>
      </w:r>
      <w:r w:rsidRPr="0004750A">
        <w:rPr>
          <w:rFonts w:ascii="Times New Roman" w:eastAsia="Sylfaen" w:hAnsi="Times New Roman" w:cs="Times New Roman"/>
          <w:sz w:val="32"/>
          <w:szCs w:val="32"/>
        </w:rPr>
        <w:t>а</w:t>
      </w:r>
      <w:r w:rsidRPr="0004750A">
        <w:rPr>
          <w:rFonts w:ascii="Times New Roman" w:eastAsia="Sylfaen" w:hAnsi="Times New Roman" w:cs="Times New Roman"/>
          <w:sz w:val="32"/>
          <w:szCs w:val="32"/>
        </w:rPr>
        <w:t>шисты хотели узнать, какие части стоят у Днепра, каково их воор</w:t>
      </w:r>
      <w:r w:rsidRPr="0004750A">
        <w:rPr>
          <w:rFonts w:ascii="Times New Roman" w:eastAsia="Sylfaen" w:hAnsi="Times New Roman" w:cs="Times New Roman"/>
          <w:sz w:val="32"/>
          <w:szCs w:val="32"/>
        </w:rPr>
        <w:t>у</w:t>
      </w:r>
      <w:r w:rsidRPr="0004750A">
        <w:rPr>
          <w:rFonts w:ascii="Times New Roman" w:eastAsia="Sylfaen" w:hAnsi="Times New Roman" w:cs="Times New Roman"/>
          <w:sz w:val="32"/>
          <w:szCs w:val="32"/>
        </w:rPr>
        <w:t>жение, моральный дух солдат. Но напрасно старались эсэсовцы див</w:t>
      </w:r>
      <w:r w:rsidRPr="0004750A">
        <w:rPr>
          <w:rFonts w:ascii="Times New Roman" w:eastAsia="Sylfaen" w:hAnsi="Times New Roman" w:cs="Times New Roman"/>
          <w:sz w:val="32"/>
          <w:szCs w:val="32"/>
        </w:rPr>
        <w:t>и</w:t>
      </w:r>
      <w:r w:rsidRPr="0004750A">
        <w:rPr>
          <w:rFonts w:ascii="Times New Roman" w:eastAsia="Sylfaen" w:hAnsi="Times New Roman" w:cs="Times New Roman"/>
          <w:sz w:val="32"/>
          <w:szCs w:val="32"/>
        </w:rPr>
        <w:t>зии “Великая Германия”, Павловский молчал. Молчала и горстка солдат, оставшихся в живых и схваченных вместе с командиром. Т</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гда немцы волоком потащили Павловского к стогу сена и подожгли. В огонь бросили и остальных ребят. В наградном листе сказано: “Павловский был контужен. Павловского и группу смельчаков, не имеющих вооружения, зверски замучили и сожгли живьем”.</w:t>
      </w:r>
    </w:p>
    <w:p w14:paraId="666D7CF5" w14:textId="31954DA6"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На новой улице Новокузнецка по просьбе института появилась табличка “Улица Алексея Павловского”. Она будет вечным памятн</w:t>
      </w:r>
      <w:r w:rsidRPr="0004750A">
        <w:rPr>
          <w:rFonts w:ascii="Times New Roman" w:eastAsia="Sylfaen" w:hAnsi="Times New Roman" w:cs="Times New Roman"/>
          <w:sz w:val="32"/>
          <w:szCs w:val="32"/>
        </w:rPr>
        <w:t>и</w:t>
      </w:r>
      <w:r w:rsidRPr="0004750A">
        <w:rPr>
          <w:rFonts w:ascii="Times New Roman" w:eastAsia="Sylfaen" w:hAnsi="Times New Roman" w:cs="Times New Roman"/>
          <w:sz w:val="32"/>
          <w:szCs w:val="32"/>
        </w:rPr>
        <w:t xml:space="preserve">ком Герою Советского Союза Алексею Андреевичу Павловскому. Похоронен Герой в селе Каменки Днепропетровской области. </w:t>
      </w:r>
    </w:p>
    <w:p w14:paraId="115FBA25" w14:textId="63E71784"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При входе в главный корпус СибГИУ установлена мемориал</w:t>
      </w:r>
      <w:r w:rsidRPr="0004750A">
        <w:rPr>
          <w:rFonts w:ascii="Times New Roman" w:eastAsia="Sylfaen" w:hAnsi="Times New Roman" w:cs="Times New Roman"/>
          <w:sz w:val="32"/>
          <w:szCs w:val="32"/>
        </w:rPr>
        <w:t>ь</w:t>
      </w:r>
      <w:r w:rsidRPr="0004750A">
        <w:rPr>
          <w:rFonts w:ascii="Times New Roman" w:eastAsia="Sylfaen" w:hAnsi="Times New Roman" w:cs="Times New Roman"/>
          <w:sz w:val="32"/>
          <w:szCs w:val="32"/>
        </w:rPr>
        <w:t>ная доска: “Здесь училась командир экипажа пикирующего бомба</w:t>
      </w:r>
      <w:r w:rsidRPr="0004750A">
        <w:rPr>
          <w:rFonts w:ascii="Times New Roman" w:eastAsia="Sylfaen" w:hAnsi="Times New Roman" w:cs="Times New Roman"/>
          <w:sz w:val="32"/>
          <w:szCs w:val="32"/>
        </w:rPr>
        <w:t>р</w:t>
      </w:r>
      <w:r w:rsidRPr="0004750A">
        <w:rPr>
          <w:rFonts w:ascii="Times New Roman" w:eastAsia="Sylfaen" w:hAnsi="Times New Roman" w:cs="Times New Roman"/>
          <w:sz w:val="32"/>
          <w:szCs w:val="32"/>
        </w:rPr>
        <w:t xml:space="preserve">дировщика </w:t>
      </w:r>
      <w:r w:rsidRPr="0004750A">
        <w:rPr>
          <w:rFonts w:ascii="Times New Roman" w:eastAsia="Sylfaen" w:hAnsi="Times New Roman" w:cs="Times New Roman"/>
          <w:b/>
          <w:sz w:val="32"/>
          <w:szCs w:val="32"/>
        </w:rPr>
        <w:t>А.М. Язовская</w:t>
      </w:r>
      <w:r w:rsidRPr="0004750A">
        <w:rPr>
          <w:rFonts w:ascii="Times New Roman" w:eastAsia="Sylfaen" w:hAnsi="Times New Roman" w:cs="Times New Roman"/>
          <w:sz w:val="32"/>
          <w:szCs w:val="32"/>
        </w:rPr>
        <w:t>”.</w:t>
      </w:r>
    </w:p>
    <w:p w14:paraId="3B65E5B8" w14:textId="68B57264" w:rsidR="00B447DC" w:rsidRPr="0004750A" w:rsidRDefault="00D8664E" w:rsidP="00D8664E">
      <w:pPr>
        <w:widowControl w:val="0"/>
        <w:spacing w:after="0" w:line="300" w:lineRule="auto"/>
        <w:ind w:left="169" w:firstLine="709"/>
        <w:jc w:val="both"/>
        <w:rPr>
          <w:rFonts w:ascii="Times New Roman" w:eastAsia="Sylfaen" w:hAnsi="Times New Roman" w:cs="Times New Roman"/>
          <w:sz w:val="32"/>
          <w:szCs w:val="32"/>
        </w:rPr>
      </w:pPr>
      <w:r w:rsidRPr="00793BB2">
        <w:rPr>
          <w:rFonts w:ascii="Times New Roman" w:eastAsia="Times New Roman" w:hAnsi="Times New Roman" w:cs="Times New Roman"/>
          <w:noProof/>
          <w:sz w:val="32"/>
          <w:szCs w:val="32"/>
        </w:rPr>
        <w:drawing>
          <wp:anchor distT="0" distB="0" distL="114300" distR="114300" simplePos="0" relativeHeight="251613184" behindDoc="0" locked="0" layoutInCell="1" allowOverlap="1" wp14:anchorId="3701660D" wp14:editId="1C255066">
            <wp:simplePos x="0" y="0"/>
            <wp:positionH relativeFrom="column">
              <wp:posOffset>82550</wp:posOffset>
            </wp:positionH>
            <wp:positionV relativeFrom="paragraph">
              <wp:posOffset>111760</wp:posOffset>
            </wp:positionV>
            <wp:extent cx="1664970" cy="2543810"/>
            <wp:effectExtent l="0" t="0" r="0" b="8890"/>
            <wp:wrapSquare wrapText="bothSides"/>
            <wp:docPr id="497" name="Рисунок 497" descr="i?r=BDHElZJBPNKGuFyY-akIDfgnoShAy0-dAoMVwCO0rNvxuUjvLRnjTWN_fJ2RBM4ZX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r=BDHElZJBPNKGuFyY-akIDfgnoShAy0-dAoMVwCO0rNvxuUjvLRnjTWN_fJ2RBM4ZX0I"/>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64970" cy="2543810"/>
                    </a:xfrm>
                    <a:prstGeom prst="rect">
                      <a:avLst/>
                    </a:prstGeom>
                    <a:noFill/>
                    <a:ln>
                      <a:noFill/>
                    </a:ln>
                  </pic:spPr>
                </pic:pic>
              </a:graphicData>
            </a:graphic>
            <wp14:sizeRelV relativeFrom="margin">
              <wp14:pctHeight>0</wp14:pctHeight>
            </wp14:sizeRelV>
          </wp:anchor>
        </w:drawing>
      </w:r>
      <w:r>
        <w:rPr>
          <w:rFonts w:ascii="Times New Roman" w:eastAsia="Sylfaen" w:hAnsi="Times New Roman" w:cs="Times New Roman"/>
          <w:sz w:val="32"/>
          <w:szCs w:val="32"/>
        </w:rPr>
        <w:t xml:space="preserve">              </w:t>
      </w:r>
      <w:r w:rsidR="00B447DC" w:rsidRPr="0004750A">
        <w:rPr>
          <w:rFonts w:ascii="Times New Roman" w:eastAsia="Sylfaen" w:hAnsi="Times New Roman" w:cs="Times New Roman"/>
          <w:sz w:val="32"/>
          <w:szCs w:val="32"/>
        </w:rPr>
        <w:t>А.М. Язовская</w:t>
      </w:r>
    </w:p>
    <w:p w14:paraId="4F2A8B1A" w14:textId="759FDBD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Удивительно, но и девушки рвались на фронт. Такой была и А</w:t>
      </w:r>
      <w:r w:rsidR="00E061DC" w:rsidRPr="0004750A">
        <w:rPr>
          <w:rFonts w:ascii="Times New Roman" w:eastAsia="Sylfaen" w:hAnsi="Times New Roman" w:cs="Times New Roman"/>
          <w:sz w:val="32"/>
          <w:szCs w:val="32"/>
        </w:rPr>
        <w:t>.</w:t>
      </w:r>
      <w:r w:rsidRPr="0004750A">
        <w:rPr>
          <w:rFonts w:ascii="Times New Roman" w:eastAsia="Sylfaen" w:hAnsi="Times New Roman" w:cs="Times New Roman"/>
          <w:sz w:val="32"/>
          <w:szCs w:val="32"/>
        </w:rPr>
        <w:t>М. Язовская. Студентка СМИ, отучившись в аэроклубе, стала пилотом. С началом войны она рвалась на фронт. Анна Язовская добилась своего через обращение в ЦК комсомола. Ее зачисляют в единственный в м</w:t>
      </w:r>
      <w:r w:rsidRPr="0004750A">
        <w:rPr>
          <w:rFonts w:ascii="Times New Roman" w:eastAsia="Sylfaen" w:hAnsi="Times New Roman" w:cs="Times New Roman"/>
          <w:sz w:val="32"/>
          <w:szCs w:val="32"/>
        </w:rPr>
        <w:t>и</w:t>
      </w:r>
      <w:r w:rsidRPr="0004750A">
        <w:rPr>
          <w:rFonts w:ascii="Times New Roman" w:eastAsia="Sylfaen" w:hAnsi="Times New Roman" w:cs="Times New Roman"/>
          <w:sz w:val="32"/>
          <w:szCs w:val="32"/>
        </w:rPr>
        <w:t>ре женский полк пикирующих бомбардировщ</w:t>
      </w:r>
      <w:r w:rsidRPr="0004750A">
        <w:rPr>
          <w:rFonts w:ascii="Times New Roman" w:eastAsia="Sylfaen" w:hAnsi="Times New Roman" w:cs="Times New Roman"/>
          <w:sz w:val="32"/>
          <w:szCs w:val="32"/>
        </w:rPr>
        <w:t>и</w:t>
      </w:r>
      <w:r w:rsidRPr="0004750A">
        <w:rPr>
          <w:rFonts w:ascii="Times New Roman" w:eastAsia="Sylfaen" w:hAnsi="Times New Roman" w:cs="Times New Roman"/>
          <w:sz w:val="32"/>
          <w:szCs w:val="32"/>
        </w:rPr>
        <w:t>ков. Весть о гибели пришла вместе с письмом-треугольником с фронта:</w:t>
      </w:r>
    </w:p>
    <w:p w14:paraId="2E273452"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“14 октября </w:t>
      </w:r>
      <w:smartTag w:uri="urn:schemas-microsoft-com:office:smarttags" w:element="metricconverter">
        <w:smartTagPr>
          <w:attr w:name="ProductID" w:val="1943 г"/>
        </w:smartTagPr>
        <w:r w:rsidRPr="0004750A">
          <w:rPr>
            <w:rFonts w:ascii="Times New Roman" w:eastAsia="Sylfaen" w:hAnsi="Times New Roman" w:cs="Times New Roman"/>
            <w:sz w:val="32"/>
            <w:szCs w:val="32"/>
          </w:rPr>
          <w:t>1943 г</w:t>
        </w:r>
      </w:smartTag>
      <w:r w:rsidRPr="0004750A">
        <w:rPr>
          <w:rFonts w:ascii="Times New Roman" w:eastAsia="Sylfaen" w:hAnsi="Times New Roman" w:cs="Times New Roman"/>
          <w:sz w:val="32"/>
          <w:szCs w:val="32"/>
        </w:rPr>
        <w:t>. при выполнении боевого задания погибла Ваша любимая дочь, а наша боевая подруга Анна Язовская...</w:t>
      </w:r>
    </w:p>
    <w:p w14:paraId="310EF965"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Есть под городом Ельней маленькая деревушка Иванково. Ра</w:t>
      </w:r>
      <w:r w:rsidRPr="0004750A">
        <w:rPr>
          <w:rFonts w:ascii="Times New Roman" w:eastAsia="Sylfaen" w:hAnsi="Times New Roman" w:cs="Times New Roman"/>
          <w:sz w:val="32"/>
          <w:szCs w:val="32"/>
        </w:rPr>
        <w:t>с</w:t>
      </w:r>
      <w:r w:rsidRPr="0004750A">
        <w:rPr>
          <w:rFonts w:ascii="Times New Roman" w:eastAsia="Sylfaen" w:hAnsi="Times New Roman" w:cs="Times New Roman"/>
          <w:sz w:val="32"/>
          <w:szCs w:val="32"/>
        </w:rPr>
        <w:t>положена она в редкой рощице. У высокой стройной березки, что стоит одна на поляне, похоронили мы Вашу Аню. Победа, во имя к</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торой погибла Ваша дочь, приближается. Враг будет разбит!</w:t>
      </w:r>
    </w:p>
    <w:p w14:paraId="268255BC"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Боевые подруги Ани: 311 подписей”.</w:t>
      </w:r>
    </w:p>
    <w:p w14:paraId="711FD00E" w14:textId="77777777" w:rsidR="00B447DC" w:rsidRPr="00D8664E" w:rsidRDefault="00B447DC" w:rsidP="00B8375F">
      <w:pPr>
        <w:widowControl w:val="0"/>
        <w:spacing w:after="0" w:line="300" w:lineRule="auto"/>
        <w:ind w:firstLine="851"/>
        <w:jc w:val="both"/>
        <w:rPr>
          <w:rFonts w:ascii="Times New Roman" w:eastAsia="Sylfaen" w:hAnsi="Times New Roman" w:cs="Times New Roman"/>
          <w:spacing w:val="-8"/>
          <w:sz w:val="32"/>
          <w:szCs w:val="32"/>
        </w:rPr>
      </w:pPr>
      <w:r w:rsidRPr="00D8664E">
        <w:rPr>
          <w:rFonts w:ascii="Times New Roman" w:eastAsia="Sylfaen" w:hAnsi="Times New Roman" w:cs="Times New Roman"/>
          <w:spacing w:val="-8"/>
          <w:sz w:val="32"/>
          <w:szCs w:val="32"/>
        </w:rPr>
        <w:t>Позже погибших летчиков перезахоронили на воинском кладбище в г. Ельня. Военком г. Ельни подполковник Малыхин прислал письмо:</w:t>
      </w:r>
    </w:p>
    <w:p w14:paraId="6C7DA337" w14:textId="756544F5"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“Сообщаем имена погибших героинь-летчиц лейтенантов Анны Язовской, Лены Пономаревой, Любы Губиной </w:t>
      </w:r>
      <w:r w:rsidR="00E061DC" w:rsidRP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увековечены на м</w:t>
      </w:r>
      <w:r w:rsidRPr="0004750A">
        <w:rPr>
          <w:rFonts w:ascii="Times New Roman" w:eastAsia="Sylfaen" w:hAnsi="Times New Roman" w:cs="Times New Roman"/>
          <w:sz w:val="32"/>
          <w:szCs w:val="32"/>
        </w:rPr>
        <w:t>е</w:t>
      </w:r>
      <w:r w:rsidRPr="0004750A">
        <w:rPr>
          <w:rFonts w:ascii="Times New Roman" w:eastAsia="Sylfaen" w:hAnsi="Times New Roman" w:cs="Times New Roman"/>
          <w:sz w:val="32"/>
          <w:szCs w:val="32"/>
        </w:rPr>
        <w:t>мориальной доске. Пионеры и комсомольцы 1-й и 2-й средних школ каждую весну украшают могилы живыми цветами. Ежегодно 9 мая в день Победы над фашистской Германией, и 30 августа, в день осв</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бождения г. Ельня от немецко-фашистских захватчиков, здесь пров</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дятся трудящимися торжественные траурные митинги”.</w:t>
      </w:r>
    </w:p>
    <w:p w14:paraId="2AEB782E" w14:textId="60B038EA"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Герой Советского Союза Алексей Петрович Маресьев в своем письме отмечал: “В лихую годину мать-Родина позвала девчонок... Они стали как Аня Язовская, воздушными бойцами. На бомбард</w:t>
      </w:r>
      <w:r w:rsidRPr="0004750A">
        <w:rPr>
          <w:rFonts w:ascii="Times New Roman" w:eastAsia="Sylfaen" w:hAnsi="Times New Roman" w:cs="Times New Roman"/>
          <w:sz w:val="32"/>
          <w:szCs w:val="32"/>
        </w:rPr>
        <w:t>и</w:t>
      </w:r>
      <w:r w:rsidRPr="0004750A">
        <w:rPr>
          <w:rFonts w:ascii="Times New Roman" w:eastAsia="Sylfaen" w:hAnsi="Times New Roman" w:cs="Times New Roman"/>
          <w:sz w:val="32"/>
          <w:szCs w:val="32"/>
        </w:rPr>
        <w:t>ровщиках, ни в чем не уступали мужчинам, громили врага...</w:t>
      </w:r>
      <w:r w:rsidR="00E061DC" w:rsidRPr="0004750A">
        <w:rPr>
          <w:rFonts w:ascii="Times New Roman" w:eastAsia="Sylfaen" w:hAnsi="Times New Roman" w:cs="Times New Roman"/>
          <w:sz w:val="32"/>
          <w:szCs w:val="32"/>
        </w:rPr>
        <w:t>».</w:t>
      </w:r>
    </w:p>
    <w:p w14:paraId="266E58A6"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Жили были девчонки. Московские, калужские, сибирские и уральские Смешливые и серьезные, бойкие и застенчивые. Почти взрослые, почти самостоятельные, они мечтали о большой, интере</w:t>
      </w:r>
      <w:r w:rsidRPr="0004750A">
        <w:rPr>
          <w:rFonts w:ascii="Times New Roman" w:eastAsia="Sylfaen" w:hAnsi="Times New Roman" w:cs="Times New Roman"/>
          <w:sz w:val="32"/>
          <w:szCs w:val="32"/>
        </w:rPr>
        <w:t>с</w:t>
      </w:r>
      <w:r w:rsidRPr="0004750A">
        <w:rPr>
          <w:rFonts w:ascii="Times New Roman" w:eastAsia="Sylfaen" w:hAnsi="Times New Roman" w:cs="Times New Roman"/>
          <w:sz w:val="32"/>
          <w:szCs w:val="32"/>
        </w:rPr>
        <w:t>ной жизни, готовились стать инженерами, учить детей.</w:t>
      </w:r>
    </w:p>
    <w:p w14:paraId="724BAD45" w14:textId="70B20332"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Но пришел час испытаний </w:t>
      </w:r>
      <w:r w:rsidR="00E061DC" w:rsidRP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на родную землю ступил враг, в лихую годину Родина позвала их</w:t>
      </w:r>
      <w:r w:rsidR="00E061DC" w:rsidRPr="0004750A">
        <w:rPr>
          <w:rFonts w:ascii="Times New Roman" w:eastAsia="Sylfaen" w:hAnsi="Times New Roman" w:cs="Times New Roman"/>
          <w:sz w:val="32"/>
          <w:szCs w:val="32"/>
        </w:rPr>
        <w:t xml:space="preserve"> – </w:t>
      </w:r>
      <w:r w:rsidRPr="0004750A">
        <w:rPr>
          <w:rFonts w:ascii="Times New Roman" w:eastAsia="Sylfaen" w:hAnsi="Times New Roman" w:cs="Times New Roman"/>
          <w:sz w:val="32"/>
          <w:szCs w:val="32"/>
        </w:rPr>
        <w:t>и они надели солдатские шинели. На истребителях и бомбардировщиках они, ни в чем не уступали мужчинам, громили врага. И оказалось, что и у советских девушек железный характер, твердая рука, меткий глаз”.</w:t>
      </w:r>
    </w:p>
    <w:p w14:paraId="5C432F85"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Вот короткая характеристика-выписка из ее летной характер</w:t>
      </w:r>
      <w:r w:rsidRPr="0004750A">
        <w:rPr>
          <w:rFonts w:ascii="Times New Roman" w:eastAsia="Sylfaen" w:hAnsi="Times New Roman" w:cs="Times New Roman"/>
          <w:sz w:val="32"/>
          <w:szCs w:val="32"/>
        </w:rPr>
        <w:t>и</w:t>
      </w:r>
      <w:r w:rsidRPr="0004750A">
        <w:rPr>
          <w:rFonts w:ascii="Times New Roman" w:eastAsia="Sylfaen" w:hAnsi="Times New Roman" w:cs="Times New Roman"/>
          <w:sz w:val="32"/>
          <w:szCs w:val="32"/>
        </w:rPr>
        <w:t>стики за подписью Героя Советского Союза Марины Расковой. “О</w:t>
      </w:r>
      <w:r w:rsidRPr="0004750A">
        <w:rPr>
          <w:rFonts w:ascii="Times New Roman" w:eastAsia="Sylfaen" w:hAnsi="Times New Roman" w:cs="Times New Roman"/>
          <w:sz w:val="32"/>
          <w:szCs w:val="32"/>
        </w:rPr>
        <w:t>б</w:t>
      </w:r>
      <w:r w:rsidRPr="0004750A">
        <w:rPr>
          <w:rFonts w:ascii="Times New Roman" w:eastAsia="Sylfaen" w:hAnsi="Times New Roman" w:cs="Times New Roman"/>
          <w:sz w:val="32"/>
          <w:szCs w:val="32"/>
        </w:rPr>
        <w:t>щий налет 899 часов. На самолете пикирующий бомбардировщик Пе-2 летает отлично. Летное дело любит, летает уверенно, в полете ин</w:t>
      </w:r>
      <w:r w:rsidRPr="0004750A">
        <w:rPr>
          <w:rFonts w:ascii="Times New Roman" w:eastAsia="Sylfaen" w:hAnsi="Times New Roman" w:cs="Times New Roman"/>
          <w:sz w:val="32"/>
          <w:szCs w:val="32"/>
        </w:rPr>
        <w:t>и</w:t>
      </w:r>
      <w:r w:rsidRPr="0004750A">
        <w:rPr>
          <w:rFonts w:ascii="Times New Roman" w:eastAsia="Sylfaen" w:hAnsi="Times New Roman" w:cs="Times New Roman"/>
          <w:sz w:val="32"/>
          <w:szCs w:val="32"/>
        </w:rPr>
        <w:t>циативна, грамотно эксплуатирует матчасть, дисциплинированна. Хорошо работает комсомольским организатором. Физически выно</w:t>
      </w:r>
      <w:r w:rsidRPr="0004750A">
        <w:rPr>
          <w:rFonts w:ascii="Times New Roman" w:eastAsia="Sylfaen" w:hAnsi="Times New Roman" w:cs="Times New Roman"/>
          <w:sz w:val="32"/>
          <w:szCs w:val="32"/>
        </w:rPr>
        <w:t>с</w:t>
      </w:r>
      <w:r w:rsidRPr="0004750A">
        <w:rPr>
          <w:rFonts w:ascii="Times New Roman" w:eastAsia="Sylfaen" w:hAnsi="Times New Roman" w:cs="Times New Roman"/>
          <w:sz w:val="32"/>
          <w:szCs w:val="32"/>
        </w:rPr>
        <w:t>лива. Должности командира экипажа самолета Пе-2 соответствует”.</w:t>
      </w:r>
    </w:p>
    <w:p w14:paraId="1882DA1C" w14:textId="7120856C"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Крещение огнем полк бесстрашных летчиц </w:t>
      </w:r>
      <w:r w:rsidR="00E061DC" w:rsidRP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 xml:space="preserve">единственный в мире женский полк пикирующих бомбардировщиков </w:t>
      </w:r>
      <w:r w:rsidR="00E061DC" w:rsidRPr="0004750A">
        <w:rPr>
          <w:rFonts w:ascii="Times New Roman" w:eastAsia="Sylfaen" w:hAnsi="Times New Roman" w:cs="Times New Roman"/>
          <w:sz w:val="32"/>
          <w:szCs w:val="32"/>
        </w:rPr>
        <w:t>– п</w:t>
      </w:r>
      <w:r w:rsidRPr="0004750A">
        <w:rPr>
          <w:rFonts w:ascii="Times New Roman" w:eastAsia="Sylfaen" w:hAnsi="Times New Roman" w:cs="Times New Roman"/>
          <w:sz w:val="32"/>
          <w:szCs w:val="32"/>
        </w:rPr>
        <w:t>олучил в дни Сталинградской битвы. Каждый день экипажи “Петляковых” перех</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дили барьер заградительного огня и точными ударами громили з</w:t>
      </w:r>
      <w:r w:rsidRPr="0004750A">
        <w:rPr>
          <w:rFonts w:ascii="Times New Roman" w:eastAsia="Sylfaen" w:hAnsi="Times New Roman" w:cs="Times New Roman"/>
          <w:sz w:val="32"/>
          <w:szCs w:val="32"/>
        </w:rPr>
        <w:t>а</w:t>
      </w:r>
      <w:r w:rsidRPr="0004750A">
        <w:rPr>
          <w:rFonts w:ascii="Times New Roman" w:eastAsia="Sylfaen" w:hAnsi="Times New Roman" w:cs="Times New Roman"/>
          <w:sz w:val="32"/>
          <w:szCs w:val="32"/>
        </w:rPr>
        <w:t>данные цели. Особенно тяжелыми были бои на Северном Кавказе в апреле 1943года. В один из боев самолет Язовской был подбит. Очень трудно управлять израненной машиной, но Аня сумела привести с</w:t>
      </w:r>
      <w:r w:rsidRPr="0004750A">
        <w:rPr>
          <w:rFonts w:ascii="Times New Roman" w:eastAsia="Sylfaen" w:hAnsi="Times New Roman" w:cs="Times New Roman"/>
          <w:sz w:val="32"/>
          <w:szCs w:val="32"/>
        </w:rPr>
        <w:t>а</w:t>
      </w:r>
      <w:r w:rsidRPr="0004750A">
        <w:rPr>
          <w:rFonts w:ascii="Times New Roman" w:eastAsia="Sylfaen" w:hAnsi="Times New Roman" w:cs="Times New Roman"/>
          <w:sz w:val="32"/>
          <w:szCs w:val="32"/>
        </w:rPr>
        <w:t>молет на свой аэродром. Когда уже заканчивался пробег, самолет развалился пополам.</w:t>
      </w:r>
    </w:p>
    <w:p w14:paraId="6EF62103"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И еще бой 14 октября 1943 года под Оршей. Слава о геройстве девушек прокатилась по всему фронту.</w:t>
      </w:r>
    </w:p>
    <w:p w14:paraId="735D5CCF"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Не по-осеннему тепло грело солнце. Тихо. Срочный вызов на командный пункт быстро рассеял эти мирные настроения. Приказ был краток: нанести массированный бомбовый удар по артиллери</w:t>
      </w:r>
      <w:r w:rsidRPr="0004750A">
        <w:rPr>
          <w:rFonts w:ascii="Times New Roman" w:eastAsia="Sylfaen" w:hAnsi="Times New Roman" w:cs="Times New Roman"/>
          <w:sz w:val="32"/>
          <w:szCs w:val="32"/>
        </w:rPr>
        <w:t>й</w:t>
      </w:r>
      <w:r w:rsidRPr="0004750A">
        <w:rPr>
          <w:rFonts w:ascii="Times New Roman" w:eastAsia="Sylfaen" w:hAnsi="Times New Roman" w:cs="Times New Roman"/>
          <w:sz w:val="32"/>
          <w:szCs w:val="32"/>
        </w:rPr>
        <w:t>ским и минометным позициям противника под Оршей. Зенитная а</w:t>
      </w:r>
      <w:r w:rsidRPr="0004750A">
        <w:rPr>
          <w:rFonts w:ascii="Times New Roman" w:eastAsia="Sylfaen" w:hAnsi="Times New Roman" w:cs="Times New Roman"/>
          <w:sz w:val="32"/>
          <w:szCs w:val="32"/>
        </w:rPr>
        <w:t>р</w:t>
      </w:r>
      <w:r w:rsidRPr="0004750A">
        <w:rPr>
          <w:rFonts w:ascii="Times New Roman" w:eastAsia="Sylfaen" w:hAnsi="Times New Roman" w:cs="Times New Roman"/>
          <w:sz w:val="32"/>
          <w:szCs w:val="32"/>
        </w:rPr>
        <w:t>тиллерия врага вела сплошной заградительный огонь. Прорвавшись через огненный заслон, наши бомбардировщики нанесли удар по ц</w:t>
      </w:r>
      <w:r w:rsidRPr="0004750A">
        <w:rPr>
          <w:rFonts w:ascii="Times New Roman" w:eastAsia="Sylfaen" w:hAnsi="Times New Roman" w:cs="Times New Roman"/>
          <w:sz w:val="32"/>
          <w:szCs w:val="32"/>
        </w:rPr>
        <w:t>е</w:t>
      </w:r>
      <w:r w:rsidRPr="0004750A">
        <w:rPr>
          <w:rFonts w:ascii="Times New Roman" w:eastAsia="Sylfaen" w:hAnsi="Times New Roman" w:cs="Times New Roman"/>
          <w:sz w:val="32"/>
          <w:szCs w:val="32"/>
        </w:rPr>
        <w:t>ли. В это время был подбит самолет командира звена, гвардии лейт</w:t>
      </w:r>
      <w:r w:rsidRPr="0004750A">
        <w:rPr>
          <w:rFonts w:ascii="Times New Roman" w:eastAsia="Sylfaen" w:hAnsi="Times New Roman" w:cs="Times New Roman"/>
          <w:sz w:val="32"/>
          <w:szCs w:val="32"/>
        </w:rPr>
        <w:t>е</w:t>
      </w:r>
      <w:r w:rsidRPr="0004750A">
        <w:rPr>
          <w:rFonts w:ascii="Times New Roman" w:eastAsia="Sylfaen" w:hAnsi="Times New Roman" w:cs="Times New Roman"/>
          <w:sz w:val="32"/>
          <w:szCs w:val="32"/>
        </w:rPr>
        <w:t>нанта Губиной. Ведомые гвардии лейтенант Язовская и Осадзе не оставили Любу в беде. Они тесно сомкнули строй, прикрывая своего командира. Тут-то, почуяв легкую добычу, два вражеских истребит</w:t>
      </w:r>
      <w:r w:rsidRPr="0004750A">
        <w:rPr>
          <w:rFonts w:ascii="Times New Roman" w:eastAsia="Sylfaen" w:hAnsi="Times New Roman" w:cs="Times New Roman"/>
          <w:sz w:val="32"/>
          <w:szCs w:val="32"/>
        </w:rPr>
        <w:t>е</w:t>
      </w:r>
      <w:r w:rsidRPr="0004750A">
        <w:rPr>
          <w:rFonts w:ascii="Times New Roman" w:eastAsia="Sylfaen" w:hAnsi="Times New Roman" w:cs="Times New Roman"/>
          <w:sz w:val="32"/>
          <w:szCs w:val="32"/>
        </w:rPr>
        <w:t>ля наткнулись на самолеты. Но девушки не рас-терялись. Они встр</w:t>
      </w:r>
      <w:r w:rsidRPr="0004750A">
        <w:rPr>
          <w:rFonts w:ascii="Times New Roman" w:eastAsia="Sylfaen" w:hAnsi="Times New Roman" w:cs="Times New Roman"/>
          <w:sz w:val="32"/>
          <w:szCs w:val="32"/>
        </w:rPr>
        <w:t>е</w:t>
      </w:r>
      <w:r w:rsidRPr="0004750A">
        <w:rPr>
          <w:rFonts w:ascii="Times New Roman" w:eastAsia="Sylfaen" w:hAnsi="Times New Roman" w:cs="Times New Roman"/>
          <w:sz w:val="32"/>
          <w:szCs w:val="32"/>
        </w:rPr>
        <w:t>тили фашистов дружным и метким огнем. Один из вражеских сам</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летов пошел к земле. Однако силы были неравными, на смену сбит</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му “Мессеру” из-за облаков вынырнули еще самолеты. Услышав в эфире девичьи голоса, фашистские летчики стали кричать: “Русиш баба, капут!”. Девушки продолжали неравный бой. Вот загорелся с</w:t>
      </w:r>
      <w:r w:rsidRPr="0004750A">
        <w:rPr>
          <w:rFonts w:ascii="Times New Roman" w:eastAsia="Sylfaen" w:hAnsi="Times New Roman" w:cs="Times New Roman"/>
          <w:sz w:val="32"/>
          <w:szCs w:val="32"/>
        </w:rPr>
        <w:t>а</w:t>
      </w:r>
      <w:r w:rsidRPr="0004750A">
        <w:rPr>
          <w:rFonts w:ascii="Times New Roman" w:eastAsia="Sylfaen" w:hAnsi="Times New Roman" w:cs="Times New Roman"/>
          <w:sz w:val="32"/>
          <w:szCs w:val="32"/>
        </w:rPr>
        <w:t>молет Ирины Осадзе. Летчица продолжала прикрывать самолет к</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мандира звена, упорно борясь с пламенем, ее штурман была ранена, но до последней минуты вела огонь. Осадзе удалось довести самолет до наших позиций, весь экипаж остался жив.</w:t>
      </w:r>
    </w:p>
    <w:p w14:paraId="5FBE609E"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Фашисты решили расправиться с оставшимися в небе двумя самолетами. Методически атакуя со всех сторон, им удалось поджечь самолет Ани. Тяжелораненая, Аня вела машину домой. Когда уже не стало сил, она приказала экипажу покинуть самолет. Самолет вдруг резко свалился в пике и пошел к земле. На тревожный вопрос стрелка никто не ответил, лишь раздался тяжелый вздох. Котов прыгнул. Т</w:t>
      </w:r>
      <w:r w:rsidRPr="0004750A">
        <w:rPr>
          <w:rFonts w:ascii="Times New Roman" w:eastAsia="Sylfaen" w:hAnsi="Times New Roman" w:cs="Times New Roman"/>
          <w:sz w:val="32"/>
          <w:szCs w:val="32"/>
        </w:rPr>
        <w:t>я</w:t>
      </w:r>
      <w:r w:rsidRPr="0004750A">
        <w:rPr>
          <w:rFonts w:ascii="Times New Roman" w:eastAsia="Sylfaen" w:hAnsi="Times New Roman" w:cs="Times New Roman"/>
          <w:sz w:val="32"/>
          <w:szCs w:val="32"/>
        </w:rPr>
        <w:t>жело ему было видеть, как самолет врезался в землю невдалеке от н</w:t>
      </w:r>
      <w:r w:rsidRPr="0004750A">
        <w:rPr>
          <w:rFonts w:ascii="Times New Roman" w:eastAsia="Sylfaen" w:hAnsi="Times New Roman" w:cs="Times New Roman"/>
          <w:sz w:val="32"/>
          <w:szCs w:val="32"/>
        </w:rPr>
        <w:t>е</w:t>
      </w:r>
      <w:r w:rsidRPr="0004750A">
        <w:rPr>
          <w:rFonts w:ascii="Times New Roman" w:eastAsia="Sylfaen" w:hAnsi="Times New Roman" w:cs="Times New Roman"/>
          <w:sz w:val="32"/>
          <w:szCs w:val="32"/>
        </w:rPr>
        <w:t>го и взорвался.</w:t>
      </w:r>
    </w:p>
    <w:p w14:paraId="258D6B23" w14:textId="6A1173ED"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Склонились березы над братской могилой Любы Губиной, А</w:t>
      </w:r>
      <w:r w:rsidRPr="0004750A">
        <w:rPr>
          <w:rFonts w:ascii="Times New Roman" w:eastAsia="Sylfaen" w:hAnsi="Times New Roman" w:cs="Times New Roman"/>
          <w:sz w:val="32"/>
          <w:szCs w:val="32"/>
        </w:rPr>
        <w:t>н</w:t>
      </w:r>
      <w:r w:rsidRPr="0004750A">
        <w:rPr>
          <w:rFonts w:ascii="Times New Roman" w:eastAsia="Sylfaen" w:hAnsi="Times New Roman" w:cs="Times New Roman"/>
          <w:sz w:val="32"/>
          <w:szCs w:val="32"/>
        </w:rPr>
        <w:t>ны Язовской, Лены Понамаревой. В скорбном молчании стоял полк над могилой подруг</w:t>
      </w:r>
      <w:r w:rsidR="009952F6" w:rsidRP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у деревни Иваньково. Тихо шелестят над ними белые березы. Боевые подруги Ани писали матери:</w:t>
      </w:r>
    </w:p>
    <w:p w14:paraId="3D53DA1C"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“Дорогая Пелагея Павловна!</w:t>
      </w:r>
    </w:p>
    <w:p w14:paraId="54E32715" w14:textId="6E45B341"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Очень тяжело писать Вам это письмо, 14 октября 1943 года при выполнении боевого задания в жестоком бою героически погибла Ваша любимая дочь, а наш боевой друг Аня. Самое дорогое отдала Аня за свободу Родины </w:t>
      </w:r>
      <w:r w:rsidR="009952F6" w:rsidRP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свою юную жизнь и надежды на счастье. Смелая советская девушка</w:t>
      </w:r>
      <w:r w:rsidRPr="0004750A">
        <w:rPr>
          <w:rFonts w:ascii="Times New Roman" w:eastAsia="Times New Roman" w:hAnsi="Times New Roman" w:cs="Times New Roman"/>
          <w:sz w:val="32"/>
          <w:szCs w:val="32"/>
        </w:rPr>
        <w:t xml:space="preserve"> </w:t>
      </w:r>
      <w:r w:rsidRPr="0004750A">
        <w:rPr>
          <w:rFonts w:ascii="Times New Roman" w:eastAsia="Sylfaen" w:hAnsi="Times New Roman" w:cs="Times New Roman"/>
          <w:sz w:val="32"/>
          <w:szCs w:val="32"/>
        </w:rPr>
        <w:t>била фашистов до последнего дыхания, до конца выполнив свой долг перед Родиной.</w:t>
      </w:r>
    </w:p>
    <w:p w14:paraId="295F3256"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Мы помним ее веселой, жизнерадостной милой певуньей. Горе сжимало наши сердца, когда мы провожали ее в последний путь. Над ее гробом поклялись отомстить врагу за нашего любимого боевого товарища.</w:t>
      </w:r>
    </w:p>
    <w:p w14:paraId="441AE1B0"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Дорогая Пелагея Павловна, мы понимаем горе матери, потому что сами оставили дома таких же любящих родных и близких. Вы не должны падать духом. Победа, во имя которой погибла Ваша дочь, приближается, враг разбит, победа будет за нами!"</w:t>
      </w:r>
    </w:p>
    <w:p w14:paraId="5650EB9C" w14:textId="418B277F" w:rsidR="00B447DC"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Имя Анны Максимовны Язовской навечно зачислено в списки 125-го гвардейского бомбардировочного авиаполка. Как еще одна скромная дань уважения погибшим героям, вышла книга “В небе фронтовом”. Ее авторы -однополчане Ани Язовской, глава называе</w:t>
      </w:r>
      <w:r w:rsidRPr="0004750A">
        <w:rPr>
          <w:rFonts w:ascii="Times New Roman" w:eastAsia="Sylfaen" w:hAnsi="Times New Roman" w:cs="Times New Roman"/>
          <w:sz w:val="32"/>
          <w:szCs w:val="32"/>
        </w:rPr>
        <w:t>т</w:t>
      </w:r>
      <w:r w:rsidRPr="0004750A">
        <w:rPr>
          <w:rFonts w:ascii="Times New Roman" w:eastAsia="Sylfaen" w:hAnsi="Times New Roman" w:cs="Times New Roman"/>
          <w:sz w:val="32"/>
          <w:szCs w:val="32"/>
        </w:rPr>
        <w:t>ся “Жизнь за товарища”</w:t>
      </w:r>
      <w:r w:rsidR="009952F6" w:rsidRPr="0004750A">
        <w:rPr>
          <w:rFonts w:ascii="Times New Roman" w:eastAsia="Sylfaen" w:hAnsi="Times New Roman" w:cs="Times New Roman"/>
          <w:sz w:val="32"/>
          <w:szCs w:val="32"/>
        </w:rPr>
        <w:t>,</w:t>
      </w:r>
      <w:r w:rsidRPr="0004750A">
        <w:rPr>
          <w:rFonts w:ascii="Times New Roman" w:eastAsia="Sylfaen" w:hAnsi="Times New Roman" w:cs="Times New Roman"/>
          <w:sz w:val="32"/>
          <w:szCs w:val="32"/>
        </w:rPr>
        <w:t xml:space="preserve"> посвящена Язовской А. Эта книга в апреле 1973 года была передана в дар музею боевой и трудовой славы СМИ от авторов.</w:t>
      </w:r>
    </w:p>
    <w:p w14:paraId="127702F0" w14:textId="77777777" w:rsidR="00E66EEB" w:rsidRPr="0004750A" w:rsidRDefault="00E66EEB" w:rsidP="00B8375F">
      <w:pPr>
        <w:widowControl w:val="0"/>
        <w:spacing w:after="0" w:line="300" w:lineRule="auto"/>
        <w:ind w:firstLine="851"/>
        <w:jc w:val="both"/>
        <w:rPr>
          <w:rFonts w:ascii="Times New Roman" w:eastAsia="Sylfaen" w:hAnsi="Times New Roman" w:cs="Times New Roman"/>
          <w:sz w:val="32"/>
          <w:szCs w:val="32"/>
        </w:rPr>
      </w:pPr>
    </w:p>
    <w:p w14:paraId="2979D272" w14:textId="77777777" w:rsidR="00E66EEB" w:rsidRPr="0004750A" w:rsidRDefault="00E66EEB" w:rsidP="00E66EEB">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b/>
          <w:sz w:val="32"/>
          <w:szCs w:val="32"/>
        </w:rPr>
        <w:t>Ксения Шевлюга-Дерез</w:t>
      </w:r>
      <w:r w:rsidRPr="0004750A">
        <w:rPr>
          <w:rFonts w:ascii="Times New Roman" w:eastAsia="Sylfaen" w:hAnsi="Times New Roman" w:cs="Times New Roman"/>
          <w:sz w:val="32"/>
          <w:szCs w:val="32"/>
        </w:rPr>
        <w:t>, студентка СМИ в первом бою под Орлом 23 июня 1942 года была ранена, но продолжала оказывать п</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мощь бойцам на поле боя. С поля боя не ушла, получила второе сме</w:t>
      </w:r>
      <w:r w:rsidRPr="0004750A">
        <w:rPr>
          <w:rFonts w:ascii="Times New Roman" w:eastAsia="Sylfaen" w:hAnsi="Times New Roman" w:cs="Times New Roman"/>
          <w:sz w:val="32"/>
          <w:szCs w:val="32"/>
        </w:rPr>
        <w:t>р</w:t>
      </w:r>
      <w:r w:rsidRPr="0004750A">
        <w:rPr>
          <w:rFonts w:ascii="Times New Roman" w:eastAsia="Sylfaen" w:hAnsi="Times New Roman" w:cs="Times New Roman"/>
          <w:sz w:val="32"/>
          <w:szCs w:val="32"/>
        </w:rPr>
        <w:t>тельное ранение.</w:t>
      </w:r>
    </w:p>
    <w:p w14:paraId="796BB53B" w14:textId="2DC59EBF"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E66EEB">
        <w:rPr>
          <w:rFonts w:ascii="Times New Roman" w:eastAsia="Sylfaen" w:hAnsi="Times New Roman" w:cs="Times New Roman"/>
          <w:bCs/>
          <w:sz w:val="32"/>
          <w:szCs w:val="32"/>
        </w:rPr>
        <w:t>Ксения Ивановна Шевлюга-Дерез</w:t>
      </w:r>
      <w:r w:rsidRPr="0004750A">
        <w:rPr>
          <w:rFonts w:ascii="Times New Roman" w:eastAsia="Sylfaen" w:hAnsi="Times New Roman" w:cs="Times New Roman"/>
          <w:sz w:val="32"/>
          <w:szCs w:val="32"/>
        </w:rPr>
        <w:t xml:space="preserve"> родилась в 1921 году в И</w:t>
      </w:r>
      <w:r w:rsidRPr="0004750A">
        <w:rPr>
          <w:rFonts w:ascii="Times New Roman" w:eastAsia="Sylfaen" w:hAnsi="Times New Roman" w:cs="Times New Roman"/>
          <w:sz w:val="32"/>
          <w:szCs w:val="32"/>
        </w:rPr>
        <w:t>р</w:t>
      </w:r>
      <w:r w:rsidRPr="0004750A">
        <w:rPr>
          <w:rFonts w:ascii="Times New Roman" w:eastAsia="Sylfaen" w:hAnsi="Times New Roman" w:cs="Times New Roman"/>
          <w:sz w:val="32"/>
          <w:szCs w:val="32"/>
        </w:rPr>
        <w:t xml:space="preserve">кутске. Отлично закончила школу и поступила в СМИ. В марте </w:t>
      </w:r>
      <w:smartTag w:uri="urn:schemas-microsoft-com:office:smarttags" w:element="metricconverter">
        <w:smartTagPr>
          <w:attr w:name="ProductID" w:val="1942 г"/>
        </w:smartTagPr>
        <w:r w:rsidRPr="0004750A">
          <w:rPr>
            <w:rFonts w:ascii="Times New Roman" w:eastAsia="Sylfaen" w:hAnsi="Times New Roman" w:cs="Times New Roman"/>
            <w:sz w:val="32"/>
            <w:szCs w:val="32"/>
          </w:rPr>
          <w:t>1942 г</w:t>
        </w:r>
      </w:smartTag>
      <w:r w:rsidRPr="0004750A">
        <w:rPr>
          <w:rFonts w:ascii="Times New Roman" w:eastAsia="Sylfaen" w:hAnsi="Times New Roman" w:cs="Times New Roman"/>
          <w:sz w:val="32"/>
          <w:szCs w:val="32"/>
        </w:rPr>
        <w:t>. она добровольно вступила в 3-й батальон 835 стрелкового полка 237 Сибирской стрелковой дивизии санитаркой. В одном из первых боев девушка была смертельно ранена.</w:t>
      </w:r>
    </w:p>
    <w:p w14:paraId="3414986A" w14:textId="7D3844A8" w:rsidR="00B447DC" w:rsidRPr="00E66EEB" w:rsidRDefault="00B447DC" w:rsidP="00B8375F">
      <w:pPr>
        <w:widowControl w:val="0"/>
        <w:spacing w:after="0" w:line="300" w:lineRule="auto"/>
        <w:ind w:firstLine="851"/>
        <w:jc w:val="both"/>
        <w:rPr>
          <w:rFonts w:ascii="Times New Roman" w:eastAsia="Sylfaen" w:hAnsi="Times New Roman" w:cs="Times New Roman"/>
          <w:spacing w:val="-8"/>
          <w:sz w:val="32"/>
          <w:szCs w:val="32"/>
        </w:rPr>
      </w:pPr>
      <w:r w:rsidRPr="00E66EEB">
        <w:rPr>
          <w:rFonts w:ascii="Times New Roman" w:eastAsia="Sylfaen" w:hAnsi="Times New Roman" w:cs="Times New Roman"/>
          <w:spacing w:val="-8"/>
          <w:sz w:val="32"/>
          <w:szCs w:val="32"/>
        </w:rPr>
        <w:t xml:space="preserve">Подполковник Скороходов Г. А., ветеран 237 стрелковой дивизии написал в “Поиск” следующее: “В ночь с 16 на 17 июля </w:t>
      </w:r>
      <w:r w:rsidR="00AE2794" w:rsidRPr="00E66EEB">
        <w:rPr>
          <w:rFonts w:ascii="Times New Roman" w:eastAsia="Sylfaen" w:hAnsi="Times New Roman" w:cs="Times New Roman"/>
          <w:spacing w:val="-8"/>
          <w:sz w:val="32"/>
          <w:szCs w:val="32"/>
        </w:rPr>
        <w:t>19</w:t>
      </w:r>
      <w:r w:rsidRPr="00E66EEB">
        <w:rPr>
          <w:rFonts w:ascii="Times New Roman" w:eastAsia="Sylfaen" w:hAnsi="Times New Roman" w:cs="Times New Roman"/>
          <w:spacing w:val="-8"/>
          <w:sz w:val="32"/>
          <w:szCs w:val="32"/>
        </w:rPr>
        <w:t>42 года сан</w:t>
      </w:r>
      <w:r w:rsidRPr="00E66EEB">
        <w:rPr>
          <w:rFonts w:ascii="Times New Roman" w:eastAsia="Sylfaen" w:hAnsi="Times New Roman" w:cs="Times New Roman"/>
          <w:spacing w:val="-8"/>
          <w:sz w:val="32"/>
          <w:szCs w:val="32"/>
        </w:rPr>
        <w:t>и</w:t>
      </w:r>
      <w:r w:rsidRPr="00E66EEB">
        <w:rPr>
          <w:rFonts w:ascii="Times New Roman" w:eastAsia="Sylfaen" w:hAnsi="Times New Roman" w:cs="Times New Roman"/>
          <w:spacing w:val="-8"/>
          <w:sz w:val="32"/>
          <w:szCs w:val="32"/>
        </w:rPr>
        <w:t>тарка Ксения Шевлюга-Дерез шагает с ротой от Липецка до Дона. После удачного форсирования Дона на рассвете 23 июля 6-я рота в составе б</w:t>
      </w:r>
      <w:r w:rsidRPr="00E66EEB">
        <w:rPr>
          <w:rFonts w:ascii="Times New Roman" w:eastAsia="Sylfaen" w:hAnsi="Times New Roman" w:cs="Times New Roman"/>
          <w:spacing w:val="-8"/>
          <w:sz w:val="32"/>
          <w:szCs w:val="32"/>
        </w:rPr>
        <w:t>а</w:t>
      </w:r>
      <w:r w:rsidRPr="00E66EEB">
        <w:rPr>
          <w:rFonts w:ascii="Times New Roman" w:eastAsia="Sylfaen" w:hAnsi="Times New Roman" w:cs="Times New Roman"/>
          <w:spacing w:val="-8"/>
          <w:sz w:val="32"/>
          <w:szCs w:val="32"/>
        </w:rPr>
        <w:t>тальона быстро выдвинулась на исходные позиции для наступления на фашистскую оборону в районе села Озерки Тербунского района.</w:t>
      </w:r>
    </w:p>
    <w:p w14:paraId="1527D747"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В половине четвертого дня 23 июля рота 3-го батальона после артиллерийского удара по вражеской обороне перешла в наступл</w:t>
      </w:r>
      <w:r w:rsidRPr="0004750A">
        <w:rPr>
          <w:rFonts w:ascii="Times New Roman" w:eastAsia="Sylfaen" w:hAnsi="Times New Roman" w:cs="Times New Roman"/>
          <w:sz w:val="32"/>
          <w:szCs w:val="32"/>
        </w:rPr>
        <w:t>е</w:t>
      </w:r>
      <w:r w:rsidRPr="0004750A">
        <w:rPr>
          <w:rFonts w:ascii="Times New Roman" w:eastAsia="Sylfaen" w:hAnsi="Times New Roman" w:cs="Times New Roman"/>
          <w:sz w:val="32"/>
          <w:szCs w:val="32"/>
        </w:rPr>
        <w:t>ние. На правом берегу Дона завязался жестокий бой. Фашисты о</w:t>
      </w:r>
      <w:r w:rsidRPr="0004750A">
        <w:rPr>
          <w:rFonts w:ascii="Times New Roman" w:eastAsia="Sylfaen" w:hAnsi="Times New Roman" w:cs="Times New Roman"/>
          <w:sz w:val="32"/>
          <w:szCs w:val="32"/>
        </w:rPr>
        <w:t>т</w:t>
      </w:r>
      <w:r w:rsidRPr="0004750A">
        <w:rPr>
          <w:rFonts w:ascii="Times New Roman" w:eastAsia="Sylfaen" w:hAnsi="Times New Roman" w:cs="Times New Roman"/>
          <w:sz w:val="32"/>
          <w:szCs w:val="32"/>
        </w:rPr>
        <w:t>крыли сильный автоматный, пулеметный, артиллерийский и мин</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метный огонь по наступающим бойцам. На поле боя от взрывов сн</w:t>
      </w:r>
      <w:r w:rsidRPr="0004750A">
        <w:rPr>
          <w:rFonts w:ascii="Times New Roman" w:eastAsia="Sylfaen" w:hAnsi="Times New Roman" w:cs="Times New Roman"/>
          <w:sz w:val="32"/>
          <w:szCs w:val="32"/>
        </w:rPr>
        <w:t>а</w:t>
      </w:r>
      <w:r w:rsidRPr="0004750A">
        <w:rPr>
          <w:rFonts w:ascii="Times New Roman" w:eastAsia="Sylfaen" w:hAnsi="Times New Roman" w:cs="Times New Roman"/>
          <w:sz w:val="32"/>
          <w:szCs w:val="32"/>
        </w:rPr>
        <w:t>рядов, мин, гранат стоял сплошной гул и дым. Появились раненые.</w:t>
      </w:r>
    </w:p>
    <w:p w14:paraId="347A7E2F" w14:textId="5E2DDBF5"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Санитарка Ксения под разрывами снарядов, под свист пуль бесстрашно перебегала от одного раненого к другому, успокаивала, делала перевязки, тащила на себе тяжелораненых с поля боя в тыл, в укрытие. Это было боевое крещение Ксении. В этот день она вынесла с поля боя 27 тяжелораненных бойцов и командиров.</w:t>
      </w:r>
    </w:p>
    <w:p w14:paraId="5A479E2D"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К исходу дня бойцы роты освободили село, продвинулись еще на </w:t>
      </w:r>
      <w:smartTag w:uri="urn:schemas-microsoft-com:office:smarttags" w:element="metricconverter">
        <w:smartTagPr>
          <w:attr w:name="ProductID" w:val="4 километра"/>
        </w:smartTagPr>
        <w:r w:rsidRPr="0004750A">
          <w:rPr>
            <w:rFonts w:ascii="Times New Roman" w:eastAsia="Sylfaen" w:hAnsi="Times New Roman" w:cs="Times New Roman"/>
            <w:sz w:val="32"/>
            <w:szCs w:val="32"/>
          </w:rPr>
          <w:t>4 километра</w:t>
        </w:r>
      </w:smartTag>
      <w:r w:rsidRPr="0004750A">
        <w:rPr>
          <w:rFonts w:ascii="Times New Roman" w:eastAsia="Sylfaen" w:hAnsi="Times New Roman" w:cs="Times New Roman"/>
          <w:sz w:val="32"/>
          <w:szCs w:val="32"/>
        </w:rPr>
        <w:t xml:space="preserve"> вперед и заняли оборону. Несколько дней 3-й батал</w:t>
      </w:r>
      <w:r w:rsidRPr="0004750A">
        <w:rPr>
          <w:rFonts w:ascii="Times New Roman" w:eastAsia="Sylfaen" w:hAnsi="Times New Roman" w:cs="Times New Roman"/>
          <w:sz w:val="32"/>
          <w:szCs w:val="32"/>
        </w:rPr>
        <w:t>ь</w:t>
      </w:r>
      <w:r w:rsidRPr="0004750A">
        <w:rPr>
          <w:rFonts w:ascii="Times New Roman" w:eastAsia="Sylfaen" w:hAnsi="Times New Roman" w:cs="Times New Roman"/>
          <w:sz w:val="32"/>
          <w:szCs w:val="32"/>
        </w:rPr>
        <w:t>он, как и другие батальоны 835 полка удерживали оборону под Озерками. Фашисты ожесточенно атаковали. Земля вспахивалась от разрывов снарядов и мин. Приходилось и санитаркам браться за ви</w:t>
      </w:r>
      <w:r w:rsidRPr="0004750A">
        <w:rPr>
          <w:rFonts w:ascii="Times New Roman" w:eastAsia="Sylfaen" w:hAnsi="Times New Roman" w:cs="Times New Roman"/>
          <w:sz w:val="32"/>
          <w:szCs w:val="32"/>
        </w:rPr>
        <w:t>н</w:t>
      </w:r>
      <w:r w:rsidRPr="0004750A">
        <w:rPr>
          <w:rFonts w:ascii="Times New Roman" w:eastAsia="Sylfaen" w:hAnsi="Times New Roman" w:cs="Times New Roman"/>
          <w:sz w:val="32"/>
          <w:szCs w:val="32"/>
        </w:rPr>
        <w:t>товку и автомат. В этих боях санитарка Ксения уничтожила из авт</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мата и гранатами до двух десятков фашистов. И в это же время она перевязывала, выносила, успокаивала, обнадеживала.</w:t>
      </w:r>
    </w:p>
    <w:p w14:paraId="088BFAAB"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Вскоре гитлеровцы на одном из участков 841-го полка прорв</w:t>
      </w:r>
      <w:r w:rsidRPr="0004750A">
        <w:rPr>
          <w:rFonts w:ascii="Times New Roman" w:eastAsia="Sylfaen" w:hAnsi="Times New Roman" w:cs="Times New Roman"/>
          <w:sz w:val="32"/>
          <w:szCs w:val="32"/>
        </w:rPr>
        <w:t>а</w:t>
      </w:r>
      <w:r w:rsidRPr="0004750A">
        <w:rPr>
          <w:rFonts w:ascii="Times New Roman" w:eastAsia="Sylfaen" w:hAnsi="Times New Roman" w:cs="Times New Roman"/>
          <w:sz w:val="32"/>
          <w:szCs w:val="32"/>
        </w:rPr>
        <w:t>ли оборону - враг приближался, нужно было срочно выносить тяж</w:t>
      </w:r>
      <w:r w:rsidRPr="0004750A">
        <w:rPr>
          <w:rFonts w:ascii="Times New Roman" w:eastAsia="Sylfaen" w:hAnsi="Times New Roman" w:cs="Times New Roman"/>
          <w:sz w:val="32"/>
          <w:szCs w:val="32"/>
        </w:rPr>
        <w:t>е</w:t>
      </w:r>
      <w:r w:rsidRPr="0004750A">
        <w:rPr>
          <w:rFonts w:ascii="Times New Roman" w:eastAsia="Sylfaen" w:hAnsi="Times New Roman" w:cs="Times New Roman"/>
          <w:sz w:val="32"/>
          <w:szCs w:val="32"/>
        </w:rPr>
        <w:t>лораненых в санроту. Ксения не давала себе ни минуты отдыха. В</w:t>
      </w:r>
      <w:r w:rsidRPr="0004750A">
        <w:rPr>
          <w:rFonts w:ascii="Times New Roman" w:eastAsia="Sylfaen" w:hAnsi="Times New Roman" w:cs="Times New Roman"/>
          <w:sz w:val="32"/>
          <w:szCs w:val="32"/>
        </w:rPr>
        <w:t>ы</w:t>
      </w:r>
      <w:r w:rsidRPr="0004750A">
        <w:rPr>
          <w:rFonts w:ascii="Times New Roman" w:eastAsia="Sylfaen" w:hAnsi="Times New Roman" w:cs="Times New Roman"/>
          <w:sz w:val="32"/>
          <w:szCs w:val="32"/>
        </w:rPr>
        <w:t>бирала лишь время, чтобы оглядеться, оценить обстановку. Вот в м</w:t>
      </w:r>
      <w:r w:rsidRPr="0004750A">
        <w:rPr>
          <w:rFonts w:ascii="Times New Roman" w:eastAsia="Sylfaen" w:hAnsi="Times New Roman" w:cs="Times New Roman"/>
          <w:sz w:val="32"/>
          <w:szCs w:val="32"/>
        </w:rPr>
        <w:t>а</w:t>
      </w:r>
      <w:r w:rsidRPr="0004750A">
        <w:rPr>
          <w:rFonts w:ascii="Times New Roman" w:eastAsia="Sylfaen" w:hAnsi="Times New Roman" w:cs="Times New Roman"/>
          <w:sz w:val="32"/>
          <w:szCs w:val="32"/>
        </w:rPr>
        <w:t>леньком окопе стонет командир роты. Ксения быстро к нему. Взвал</w:t>
      </w:r>
      <w:r w:rsidRPr="0004750A">
        <w:rPr>
          <w:rFonts w:ascii="Times New Roman" w:eastAsia="Sylfaen" w:hAnsi="Times New Roman" w:cs="Times New Roman"/>
          <w:sz w:val="32"/>
          <w:szCs w:val="32"/>
        </w:rPr>
        <w:t>и</w:t>
      </w:r>
      <w:r w:rsidRPr="0004750A">
        <w:rPr>
          <w:rFonts w:ascii="Times New Roman" w:eastAsia="Sylfaen" w:hAnsi="Times New Roman" w:cs="Times New Roman"/>
          <w:sz w:val="32"/>
          <w:szCs w:val="32"/>
        </w:rPr>
        <w:t>ла его к себе на спину и поползла в тыл. Силы оставляли Ксению, но отдыхать без укрытия нельзя было ни в коем случае. Она увидела п</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близости воронку и быстро туда перетащила раненого. Вдруг рядом разорвался снаряд. Ксения почувствовала резкую боль в ноге, упала и потеряла сознание, ее увидела санитарка Валя Бурова, поползла к ней. Картина, которая представилась ей, была ужасна. Валя брос</w:t>
      </w:r>
      <w:r w:rsidRPr="0004750A">
        <w:rPr>
          <w:rFonts w:ascii="Times New Roman" w:eastAsia="Sylfaen" w:hAnsi="Times New Roman" w:cs="Times New Roman"/>
          <w:sz w:val="32"/>
          <w:szCs w:val="32"/>
        </w:rPr>
        <w:t>и</w:t>
      </w:r>
      <w:r w:rsidRPr="0004750A">
        <w:rPr>
          <w:rFonts w:ascii="Times New Roman" w:eastAsia="Sylfaen" w:hAnsi="Times New Roman" w:cs="Times New Roman"/>
          <w:sz w:val="32"/>
          <w:szCs w:val="32"/>
        </w:rPr>
        <w:t>лась перевязывать оставшуюся часть ноги, накладывать жгут. Плача, целовала она руки Ксении, умоляла немного потерпеть. Подруга уложила Ксению на плащ-палатку и волоком потащила в тыл. По д</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роге она скончалась.</w:t>
      </w:r>
    </w:p>
    <w:p w14:paraId="7D1C2F2F" w14:textId="7AB875D2" w:rsidR="00B447DC"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Тогда у тела погибшей подруги Валя поклялась сурово от</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мстить фашистам за смерть Ксении и за боевых бойцов, павших в этом кровопролитном бою за село Озерки у реки Дон”.</w:t>
      </w:r>
    </w:p>
    <w:p w14:paraId="118CE1D1" w14:textId="77777777" w:rsidR="00E66EEB" w:rsidRPr="0004750A" w:rsidRDefault="00E66EEB" w:rsidP="00B8375F">
      <w:pPr>
        <w:widowControl w:val="0"/>
        <w:spacing w:after="0" w:line="300" w:lineRule="auto"/>
        <w:ind w:firstLine="851"/>
        <w:jc w:val="both"/>
        <w:rPr>
          <w:rFonts w:ascii="Times New Roman" w:eastAsia="Sylfaen" w:hAnsi="Times New Roman" w:cs="Times New Roman"/>
          <w:sz w:val="32"/>
          <w:szCs w:val="32"/>
        </w:rPr>
      </w:pPr>
    </w:p>
    <w:p w14:paraId="3D4B1FB3" w14:textId="5592280D"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b/>
          <w:sz w:val="32"/>
          <w:szCs w:val="32"/>
        </w:rPr>
        <w:t>Афанасий Васильевич Потапов</w:t>
      </w:r>
      <w:r w:rsidRPr="0004750A">
        <w:rPr>
          <w:rFonts w:ascii="Times New Roman" w:eastAsia="Sylfaen" w:hAnsi="Times New Roman" w:cs="Times New Roman"/>
          <w:sz w:val="32"/>
          <w:szCs w:val="32"/>
        </w:rPr>
        <w:t xml:space="preserve"> </w:t>
      </w:r>
      <w:r w:rsidR="00E66EEB">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студент СМИ, служил оф</w:t>
      </w:r>
      <w:r w:rsidRPr="0004750A">
        <w:rPr>
          <w:rFonts w:ascii="Times New Roman" w:eastAsia="Sylfaen" w:hAnsi="Times New Roman" w:cs="Times New Roman"/>
          <w:sz w:val="32"/>
          <w:szCs w:val="32"/>
        </w:rPr>
        <w:t>и</w:t>
      </w:r>
      <w:r w:rsidRPr="0004750A">
        <w:rPr>
          <w:rFonts w:ascii="Times New Roman" w:eastAsia="Sylfaen" w:hAnsi="Times New Roman" w:cs="Times New Roman"/>
          <w:sz w:val="32"/>
          <w:szCs w:val="32"/>
        </w:rPr>
        <w:t>цером минометного батальона 57-й мехбригады. Мужественный офицер геройски погиб в борьбе с фашизмом в совхозе № 5 Крам</w:t>
      </w:r>
      <w:r w:rsidRPr="0004750A">
        <w:rPr>
          <w:rFonts w:ascii="Times New Roman" w:eastAsia="Sylfaen" w:hAnsi="Times New Roman" w:cs="Times New Roman"/>
          <w:sz w:val="32"/>
          <w:szCs w:val="32"/>
        </w:rPr>
        <w:t>а</w:t>
      </w:r>
      <w:r w:rsidRPr="0004750A">
        <w:rPr>
          <w:rFonts w:ascii="Times New Roman" w:eastAsia="Sylfaen" w:hAnsi="Times New Roman" w:cs="Times New Roman"/>
          <w:sz w:val="32"/>
          <w:szCs w:val="32"/>
        </w:rPr>
        <w:t>торског</w:t>
      </w:r>
      <w:r w:rsidRPr="00E66EEB">
        <w:rPr>
          <w:rFonts w:ascii="Times New Roman" w:eastAsia="Sylfaen" w:hAnsi="Times New Roman" w:cs="Times New Roman"/>
          <w:spacing w:val="-8"/>
          <w:sz w:val="32"/>
          <w:szCs w:val="32"/>
        </w:rPr>
        <w:t>о района Донецкой области. По воспоминаниям друзей - это был красивый, высокого роста широкоплечий человек. Волевой, решител</w:t>
      </w:r>
      <w:r w:rsidRPr="00E66EEB">
        <w:rPr>
          <w:rFonts w:ascii="Times New Roman" w:eastAsia="Sylfaen" w:hAnsi="Times New Roman" w:cs="Times New Roman"/>
          <w:spacing w:val="-8"/>
          <w:sz w:val="32"/>
          <w:szCs w:val="32"/>
        </w:rPr>
        <w:t>ь</w:t>
      </w:r>
      <w:r w:rsidRPr="00E66EEB">
        <w:rPr>
          <w:rFonts w:ascii="Times New Roman" w:eastAsia="Sylfaen" w:hAnsi="Times New Roman" w:cs="Times New Roman"/>
          <w:spacing w:val="-8"/>
          <w:sz w:val="32"/>
          <w:szCs w:val="32"/>
        </w:rPr>
        <w:t>ный, смелый, горячо любил свою Родину. Старшему брату он сказал: “У меня ненависть к фашистам за все их злодеяния. Все же победа будет за нами... Как еще хочется погулять по широким улицам Москвы”.</w:t>
      </w:r>
    </w:p>
    <w:p w14:paraId="060BF929" w14:textId="6317554F" w:rsidR="00B447DC"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Младший лейтенант Потапов Афанасий Васильевич не дожил до Победы. “В бою за социалистическую Родину верный воинской присяге, проявив геройство и мужество, был убит”, </w:t>
      </w:r>
      <w:r w:rsidR="005833D0" w:rsidRP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написано в его “похоронке”.</w:t>
      </w:r>
    </w:p>
    <w:p w14:paraId="1130A8B2" w14:textId="77777777" w:rsidR="00E66EEB" w:rsidRPr="0004750A" w:rsidRDefault="00E66EEB" w:rsidP="00B8375F">
      <w:pPr>
        <w:widowControl w:val="0"/>
        <w:spacing w:after="0" w:line="300" w:lineRule="auto"/>
        <w:ind w:firstLine="851"/>
        <w:jc w:val="both"/>
        <w:rPr>
          <w:rFonts w:ascii="Times New Roman" w:eastAsia="Sylfaen" w:hAnsi="Times New Roman" w:cs="Times New Roman"/>
          <w:sz w:val="32"/>
          <w:szCs w:val="32"/>
        </w:rPr>
      </w:pPr>
    </w:p>
    <w:p w14:paraId="14625949" w14:textId="77777777"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b/>
          <w:sz w:val="32"/>
          <w:szCs w:val="32"/>
        </w:rPr>
        <w:t>Иван Гаврик</w:t>
      </w:r>
      <w:r w:rsidRPr="0004750A">
        <w:rPr>
          <w:rFonts w:ascii="Times New Roman" w:eastAsia="Sylfaen" w:hAnsi="Times New Roman" w:cs="Times New Roman"/>
          <w:sz w:val="32"/>
          <w:szCs w:val="32"/>
        </w:rPr>
        <w:t xml:space="preserve"> стал солдатом в 1939 году, его студента 1-го курса СМИ, призвали в Красную Армию, а затем и брата Данила.</w:t>
      </w:r>
    </w:p>
    <w:p w14:paraId="1C0812A0" w14:textId="366361CF"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С 1941 года И. П. Гаврик-старший сержант, командир орудия. Защищал Москву. Война уходила на запад. Близка была победа, но как сказано в похоронке: “Ваш сын Гаврик Иван Петрович смертью героя погиб в боях за город Каменец-Подольский”. 1</w:t>
      </w:r>
      <w:r w:rsidR="005833D0" w:rsidRPr="0004750A">
        <w:rPr>
          <w:rFonts w:ascii="Times New Roman" w:eastAsia="Sylfaen" w:hAnsi="Times New Roman" w:cs="Times New Roman"/>
          <w:sz w:val="32"/>
          <w:szCs w:val="32"/>
        </w:rPr>
        <w:t> </w:t>
      </w:r>
      <w:r w:rsidRPr="0004750A">
        <w:rPr>
          <w:rFonts w:ascii="Times New Roman" w:eastAsia="Sylfaen" w:hAnsi="Times New Roman" w:cs="Times New Roman"/>
          <w:sz w:val="32"/>
          <w:szCs w:val="32"/>
        </w:rPr>
        <w:t xml:space="preserve">июня </w:t>
      </w:r>
      <w:smartTag w:uri="urn:schemas-microsoft-com:office:smarttags" w:element="metricconverter">
        <w:smartTagPr>
          <w:attr w:name="ProductID" w:val="1944 г"/>
        </w:smartTagPr>
        <w:r w:rsidRPr="0004750A">
          <w:rPr>
            <w:rFonts w:ascii="Times New Roman" w:eastAsia="Sylfaen" w:hAnsi="Times New Roman" w:cs="Times New Roman"/>
            <w:sz w:val="32"/>
            <w:szCs w:val="32"/>
          </w:rPr>
          <w:t>1944 г</w:t>
        </w:r>
      </w:smartTag>
      <w:r w:rsidRPr="0004750A">
        <w:rPr>
          <w:rFonts w:ascii="Times New Roman" w:eastAsia="Sylfaen" w:hAnsi="Times New Roman" w:cs="Times New Roman"/>
          <w:sz w:val="32"/>
          <w:szCs w:val="32"/>
        </w:rPr>
        <w:t>. командир 4-го гвардейского летного полка, гвардии майор Курчаткин писал родителям Ивана Гаврика: “Его орудие стойко отражало натиск врага. Четыре танка и до двухсот  немцев шли на позицию, оборон</w:t>
      </w:r>
      <w:r w:rsidRPr="0004750A">
        <w:rPr>
          <w:rFonts w:ascii="Times New Roman" w:eastAsia="Sylfaen" w:hAnsi="Times New Roman" w:cs="Times New Roman"/>
          <w:sz w:val="32"/>
          <w:szCs w:val="32"/>
        </w:rPr>
        <w:t>я</w:t>
      </w:r>
      <w:r w:rsidRPr="0004750A">
        <w:rPr>
          <w:rFonts w:ascii="Times New Roman" w:eastAsia="Sylfaen" w:hAnsi="Times New Roman" w:cs="Times New Roman"/>
          <w:sz w:val="32"/>
          <w:szCs w:val="32"/>
        </w:rPr>
        <w:t>емую гвардии сержантом Гавриком. Десятки  немце</w:t>
      </w:r>
      <w:r w:rsidR="005833D0" w:rsidRPr="0004750A">
        <w:rPr>
          <w:rFonts w:ascii="Times New Roman" w:eastAsia="Sylfaen" w:hAnsi="Times New Roman" w:cs="Times New Roman"/>
          <w:sz w:val="32"/>
          <w:szCs w:val="32"/>
        </w:rPr>
        <w:t>в</w:t>
      </w:r>
      <w:r w:rsidRPr="0004750A">
        <w:rPr>
          <w:rFonts w:ascii="Times New Roman" w:eastAsia="Sylfaen" w:hAnsi="Times New Roman" w:cs="Times New Roman"/>
          <w:sz w:val="32"/>
          <w:szCs w:val="32"/>
        </w:rPr>
        <w:t xml:space="preserve"> и один танк б</w:t>
      </w:r>
      <w:r w:rsidRPr="0004750A">
        <w:rPr>
          <w:rFonts w:ascii="Times New Roman" w:eastAsia="Sylfaen" w:hAnsi="Times New Roman" w:cs="Times New Roman"/>
          <w:sz w:val="32"/>
          <w:szCs w:val="32"/>
        </w:rPr>
        <w:t>ы</w:t>
      </w:r>
      <w:r w:rsidRPr="0004750A">
        <w:rPr>
          <w:rFonts w:ascii="Times New Roman" w:eastAsia="Sylfaen" w:hAnsi="Times New Roman" w:cs="Times New Roman"/>
          <w:sz w:val="32"/>
          <w:szCs w:val="32"/>
        </w:rPr>
        <w:t>ли уничтожены им. Он погиб у орудия, но выполнил приказ. Мы го</w:t>
      </w:r>
      <w:r w:rsidRPr="0004750A">
        <w:rPr>
          <w:rFonts w:ascii="Times New Roman" w:eastAsia="Sylfaen" w:hAnsi="Times New Roman" w:cs="Times New Roman"/>
          <w:sz w:val="32"/>
          <w:szCs w:val="32"/>
        </w:rPr>
        <w:t>р</w:t>
      </w:r>
      <w:r w:rsidRPr="0004750A">
        <w:rPr>
          <w:rFonts w:ascii="Times New Roman" w:eastAsia="Sylfaen" w:hAnsi="Times New Roman" w:cs="Times New Roman"/>
          <w:sz w:val="32"/>
          <w:szCs w:val="32"/>
        </w:rPr>
        <w:t>димся сыном нашей Родины, гордимся его подвигом, гордимся тем, что таких прекрасных людей вырастили наши матери и отцы”.</w:t>
      </w:r>
    </w:p>
    <w:p w14:paraId="135D8471" w14:textId="77777777" w:rsidR="00E66EEB" w:rsidRDefault="00E66EEB" w:rsidP="00B8375F">
      <w:pPr>
        <w:widowControl w:val="0"/>
        <w:spacing w:after="0" w:line="300" w:lineRule="auto"/>
        <w:ind w:firstLine="851"/>
        <w:jc w:val="both"/>
        <w:rPr>
          <w:rFonts w:ascii="Times New Roman" w:eastAsia="Sylfaen" w:hAnsi="Times New Roman" w:cs="Times New Roman"/>
          <w:sz w:val="32"/>
          <w:szCs w:val="32"/>
        </w:rPr>
      </w:pPr>
    </w:p>
    <w:p w14:paraId="7CBF3413" w14:textId="12C464D9"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В архиве музея института хранится личная учетная карточка бывшего студента СМИ </w:t>
      </w:r>
      <w:r w:rsidRPr="0004750A">
        <w:rPr>
          <w:rFonts w:ascii="Times New Roman" w:eastAsia="Sylfaen" w:hAnsi="Times New Roman" w:cs="Times New Roman"/>
          <w:b/>
          <w:sz w:val="32"/>
          <w:szCs w:val="32"/>
        </w:rPr>
        <w:t>Ивана Жаркова</w:t>
      </w:r>
      <w:r w:rsidRPr="0004750A">
        <w:rPr>
          <w:rFonts w:ascii="Times New Roman" w:eastAsia="Sylfaen" w:hAnsi="Times New Roman" w:cs="Times New Roman"/>
          <w:sz w:val="32"/>
          <w:szCs w:val="32"/>
        </w:rPr>
        <w:t>. В графе отчисления сказ</w:t>
      </w:r>
      <w:r w:rsidRPr="0004750A">
        <w:rPr>
          <w:rFonts w:ascii="Times New Roman" w:eastAsia="Sylfaen" w:hAnsi="Times New Roman" w:cs="Times New Roman"/>
          <w:sz w:val="32"/>
          <w:szCs w:val="32"/>
        </w:rPr>
        <w:t>а</w:t>
      </w:r>
      <w:r w:rsidRPr="0004750A">
        <w:rPr>
          <w:rFonts w:ascii="Times New Roman" w:eastAsia="Sylfaen" w:hAnsi="Times New Roman" w:cs="Times New Roman"/>
          <w:sz w:val="32"/>
          <w:szCs w:val="32"/>
        </w:rPr>
        <w:t xml:space="preserve">но: “Отчислен в РККА 22 июня 1941 года, приказ № </w:t>
      </w:r>
      <w:smartTag w:uri="urn:schemas-microsoft-com:office:smarttags" w:element="metricconverter">
        <w:smartTagPr>
          <w:attr w:name="ProductID" w:val="90.”"/>
        </w:smartTagPr>
        <w:r w:rsidRPr="0004750A">
          <w:rPr>
            <w:rFonts w:ascii="Times New Roman" w:eastAsia="Sylfaen" w:hAnsi="Times New Roman" w:cs="Times New Roman"/>
            <w:sz w:val="32"/>
            <w:szCs w:val="32"/>
          </w:rPr>
          <w:t>90.”</w:t>
        </w:r>
      </w:smartTag>
    </w:p>
    <w:p w14:paraId="4E3DC6B2" w14:textId="1C963F01"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Капитан Жарков, по сведениям населения, собранными кра</w:t>
      </w:r>
      <w:r w:rsidRPr="0004750A">
        <w:rPr>
          <w:rFonts w:ascii="Times New Roman" w:eastAsia="Sylfaen" w:hAnsi="Times New Roman" w:cs="Times New Roman"/>
          <w:sz w:val="32"/>
          <w:szCs w:val="32"/>
        </w:rPr>
        <w:t>с</w:t>
      </w:r>
      <w:r w:rsidRPr="0004750A">
        <w:rPr>
          <w:rFonts w:ascii="Times New Roman" w:eastAsia="Sylfaen" w:hAnsi="Times New Roman" w:cs="Times New Roman"/>
          <w:sz w:val="32"/>
          <w:szCs w:val="32"/>
        </w:rPr>
        <w:t>ными следопытами Шпогской средней школы в Латвии, погиб сме</w:t>
      </w:r>
      <w:r w:rsidRPr="0004750A">
        <w:rPr>
          <w:rFonts w:ascii="Times New Roman" w:eastAsia="Sylfaen" w:hAnsi="Times New Roman" w:cs="Times New Roman"/>
          <w:sz w:val="32"/>
          <w:szCs w:val="32"/>
        </w:rPr>
        <w:t>р</w:t>
      </w:r>
      <w:r w:rsidRPr="0004750A">
        <w:rPr>
          <w:rFonts w:ascii="Times New Roman" w:eastAsia="Sylfaen" w:hAnsi="Times New Roman" w:cs="Times New Roman"/>
          <w:sz w:val="32"/>
          <w:szCs w:val="32"/>
        </w:rPr>
        <w:t>тью храбрых в бою северо-восточнее Двинска, в районе деревни Кальки и был захоронен с воинскими почестями в деревне Ушки.</w:t>
      </w:r>
    </w:p>
    <w:p w14:paraId="19ED9B62" w14:textId="77777777" w:rsidR="00E66EEB" w:rsidRDefault="00E66EEB" w:rsidP="00B8375F">
      <w:pPr>
        <w:widowControl w:val="0"/>
        <w:spacing w:after="0" w:line="300" w:lineRule="auto"/>
        <w:ind w:firstLine="851"/>
        <w:jc w:val="both"/>
        <w:rPr>
          <w:rFonts w:ascii="Times New Roman" w:eastAsia="Sylfaen" w:hAnsi="Times New Roman" w:cs="Times New Roman"/>
          <w:b/>
          <w:sz w:val="32"/>
          <w:szCs w:val="32"/>
        </w:rPr>
      </w:pPr>
    </w:p>
    <w:p w14:paraId="32FC7601" w14:textId="60499D6C"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b/>
          <w:sz w:val="32"/>
          <w:szCs w:val="32"/>
        </w:rPr>
        <w:t>Геннадий Веселовский</w:t>
      </w:r>
      <w:r w:rsidRPr="0004750A">
        <w:rPr>
          <w:rFonts w:ascii="Times New Roman" w:eastAsia="Sylfaen" w:hAnsi="Times New Roman" w:cs="Times New Roman"/>
          <w:sz w:val="32"/>
          <w:szCs w:val="32"/>
        </w:rPr>
        <w:t>, студент металлургического факульт</w:t>
      </w:r>
      <w:r w:rsidRPr="0004750A">
        <w:rPr>
          <w:rFonts w:ascii="Times New Roman" w:eastAsia="Sylfaen" w:hAnsi="Times New Roman" w:cs="Times New Roman"/>
          <w:sz w:val="32"/>
          <w:szCs w:val="32"/>
        </w:rPr>
        <w:t>е</w:t>
      </w:r>
      <w:r w:rsidRPr="0004750A">
        <w:rPr>
          <w:rFonts w:ascii="Times New Roman" w:eastAsia="Sylfaen" w:hAnsi="Times New Roman" w:cs="Times New Roman"/>
          <w:sz w:val="32"/>
          <w:szCs w:val="32"/>
        </w:rPr>
        <w:t xml:space="preserve">та СМИ, ушел добровольцем на фронт со второго курса института. После окончания артиллерийского училища в конце лета </w:t>
      </w:r>
      <w:smartTag w:uri="urn:schemas-microsoft-com:office:smarttags" w:element="metricconverter">
        <w:smartTagPr>
          <w:attr w:name="ProductID" w:val="1942 г"/>
        </w:smartTagPr>
        <w:r w:rsidRPr="0004750A">
          <w:rPr>
            <w:rFonts w:ascii="Times New Roman" w:eastAsia="Sylfaen" w:hAnsi="Times New Roman" w:cs="Times New Roman"/>
            <w:sz w:val="32"/>
            <w:szCs w:val="32"/>
          </w:rPr>
          <w:t>1942 г</w:t>
        </w:r>
      </w:smartTag>
      <w:r w:rsidRPr="0004750A">
        <w:rPr>
          <w:rFonts w:ascii="Times New Roman" w:eastAsia="Sylfaen" w:hAnsi="Times New Roman" w:cs="Times New Roman"/>
          <w:sz w:val="32"/>
          <w:szCs w:val="32"/>
        </w:rPr>
        <w:t>. с Сибирской дивизией отправлен на фронт.</w:t>
      </w:r>
    </w:p>
    <w:p w14:paraId="1A47C7F4" w14:textId="38013AF0"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После тяжелых боев 1943 года его родные получили такое письмо с фронта: “Уважаемый тов. Веселовский Л. Н., сообщаем, что Ваш сын, Веселовский Геннадий Леонидович, служивший во ввере</w:t>
      </w:r>
      <w:r w:rsidRPr="0004750A">
        <w:rPr>
          <w:rFonts w:ascii="Times New Roman" w:eastAsia="Sylfaen" w:hAnsi="Times New Roman" w:cs="Times New Roman"/>
          <w:sz w:val="32"/>
          <w:szCs w:val="32"/>
        </w:rPr>
        <w:t>н</w:t>
      </w:r>
      <w:r w:rsidRPr="0004750A">
        <w:rPr>
          <w:rFonts w:ascii="Times New Roman" w:eastAsia="Sylfaen" w:hAnsi="Times New Roman" w:cs="Times New Roman"/>
          <w:sz w:val="32"/>
          <w:szCs w:val="32"/>
        </w:rPr>
        <w:t>ной мне части, погиб в одном из жестоких боев в борьбе с немецкими захватчиками. За проявленный героизм представлен к правител</w:t>
      </w:r>
      <w:r w:rsidRPr="0004750A">
        <w:rPr>
          <w:rFonts w:ascii="Times New Roman" w:eastAsia="Sylfaen" w:hAnsi="Times New Roman" w:cs="Times New Roman"/>
          <w:sz w:val="32"/>
          <w:szCs w:val="32"/>
        </w:rPr>
        <w:t>ь</w:t>
      </w:r>
      <w:r w:rsidRPr="0004750A">
        <w:rPr>
          <w:rFonts w:ascii="Times New Roman" w:eastAsia="Sylfaen" w:hAnsi="Times New Roman" w:cs="Times New Roman"/>
          <w:sz w:val="32"/>
          <w:szCs w:val="32"/>
        </w:rPr>
        <w:t xml:space="preserve">ственной награде </w:t>
      </w:r>
      <w:r w:rsidR="00C31570" w:rsidRP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ордену Красного Знамени. Командир 274 части ст. лейтенант Анисимов. 4.2.1943 г.”</w:t>
      </w:r>
    </w:p>
    <w:p w14:paraId="748F4E72" w14:textId="77608FC9" w:rsidR="00E66EEB" w:rsidRDefault="00E66EEB" w:rsidP="00B8375F">
      <w:pPr>
        <w:widowControl w:val="0"/>
        <w:spacing w:after="0" w:line="300" w:lineRule="auto"/>
        <w:ind w:firstLine="851"/>
        <w:jc w:val="both"/>
        <w:rPr>
          <w:rFonts w:ascii="Times New Roman" w:eastAsia="Sylfaen" w:hAnsi="Times New Roman" w:cs="Times New Roman"/>
          <w:sz w:val="32"/>
          <w:szCs w:val="32"/>
        </w:rPr>
      </w:pPr>
    </w:p>
    <w:p w14:paraId="4ECE88F9" w14:textId="57CC0215" w:rsidR="00B447DC" w:rsidRPr="0004750A" w:rsidRDefault="00B447DC" w:rsidP="00B8375F">
      <w:pPr>
        <w:widowControl w:val="0"/>
        <w:spacing w:after="0" w:line="300" w:lineRule="auto"/>
        <w:ind w:firstLine="851"/>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Молодой коммунист </w:t>
      </w:r>
      <w:r w:rsidRPr="0004750A">
        <w:rPr>
          <w:rFonts w:ascii="Times New Roman" w:eastAsia="Sylfaen" w:hAnsi="Times New Roman" w:cs="Times New Roman"/>
          <w:b/>
          <w:sz w:val="32"/>
          <w:szCs w:val="32"/>
        </w:rPr>
        <w:t>Борис Кириллов</w:t>
      </w:r>
      <w:r w:rsidRPr="0004750A">
        <w:rPr>
          <w:rFonts w:ascii="Times New Roman" w:eastAsia="Sylfaen" w:hAnsi="Times New Roman" w:cs="Times New Roman"/>
          <w:sz w:val="32"/>
          <w:szCs w:val="32"/>
        </w:rPr>
        <w:t xml:space="preserve"> на войну ушел с 1-го курса института. Недолгую жизнь прожил гвардии младший лейт</w:t>
      </w:r>
      <w:r w:rsidRPr="0004750A">
        <w:rPr>
          <w:rFonts w:ascii="Times New Roman" w:eastAsia="Sylfaen" w:hAnsi="Times New Roman" w:cs="Times New Roman"/>
          <w:sz w:val="32"/>
          <w:szCs w:val="32"/>
        </w:rPr>
        <w:t>е</w:t>
      </w:r>
      <w:r w:rsidRPr="0004750A">
        <w:rPr>
          <w:rFonts w:ascii="Times New Roman" w:eastAsia="Sylfaen" w:hAnsi="Times New Roman" w:cs="Times New Roman"/>
          <w:sz w:val="32"/>
          <w:szCs w:val="32"/>
        </w:rPr>
        <w:t>нант Борис Кириллов. Верный воинской присяге, проявив геройство и мужество, был убит 25 сентября 1942 года. Борис Кириллов наве</w:t>
      </w:r>
      <w:r w:rsidRPr="0004750A">
        <w:rPr>
          <w:rFonts w:ascii="Times New Roman" w:eastAsia="Sylfaen" w:hAnsi="Times New Roman" w:cs="Times New Roman"/>
          <w:sz w:val="32"/>
          <w:szCs w:val="32"/>
        </w:rPr>
        <w:t>ч</w:t>
      </w:r>
      <w:r w:rsidRPr="0004750A">
        <w:rPr>
          <w:rFonts w:ascii="Times New Roman" w:eastAsia="Sylfaen" w:hAnsi="Times New Roman" w:cs="Times New Roman"/>
          <w:sz w:val="32"/>
          <w:szCs w:val="32"/>
        </w:rPr>
        <w:t>но зачислен в ряды студенческого строительного отряда Сибирского металлургического института.</w:t>
      </w:r>
    </w:p>
    <w:p w14:paraId="6F7E1BD1" w14:textId="59228FD7" w:rsidR="00E66EEB" w:rsidRDefault="00E66EEB" w:rsidP="00B8375F">
      <w:pPr>
        <w:widowControl w:val="0"/>
        <w:spacing w:after="0" w:line="300" w:lineRule="auto"/>
        <w:ind w:firstLine="851"/>
        <w:jc w:val="both"/>
        <w:rPr>
          <w:rFonts w:ascii="Times New Roman" w:eastAsia="Sylfaen" w:hAnsi="Times New Roman" w:cs="Times New Roman"/>
          <w:sz w:val="32"/>
          <w:szCs w:val="32"/>
        </w:rPr>
      </w:pPr>
    </w:p>
    <w:p w14:paraId="64698E2C" w14:textId="761108AE" w:rsidR="00B447DC" w:rsidRPr="0004750A" w:rsidRDefault="00E66EEB" w:rsidP="00B8375F">
      <w:pPr>
        <w:widowControl w:val="0"/>
        <w:spacing w:after="0" w:line="300" w:lineRule="auto"/>
        <w:ind w:firstLine="851"/>
        <w:jc w:val="both"/>
        <w:rPr>
          <w:rFonts w:ascii="Times New Roman" w:eastAsia="Sylfaen" w:hAnsi="Times New Roman" w:cs="Times New Roman"/>
          <w:sz w:val="32"/>
          <w:szCs w:val="32"/>
        </w:rPr>
      </w:pPr>
      <w:r w:rsidRPr="00793BB2">
        <w:rPr>
          <w:rFonts w:ascii="Times New Roman" w:eastAsia="Times New Roman" w:hAnsi="Times New Roman" w:cs="Times New Roman"/>
          <w:noProof/>
          <w:sz w:val="32"/>
          <w:szCs w:val="32"/>
        </w:rPr>
        <w:drawing>
          <wp:anchor distT="0" distB="0" distL="114300" distR="114300" simplePos="0" relativeHeight="251616256" behindDoc="0" locked="0" layoutInCell="1" allowOverlap="1" wp14:anchorId="743197FB" wp14:editId="5E8A0F60">
            <wp:simplePos x="0" y="0"/>
            <wp:positionH relativeFrom="column">
              <wp:posOffset>50607</wp:posOffset>
            </wp:positionH>
            <wp:positionV relativeFrom="paragraph">
              <wp:posOffset>214934</wp:posOffset>
            </wp:positionV>
            <wp:extent cx="1762125" cy="2343150"/>
            <wp:effectExtent l="0" t="0" r="9525" b="0"/>
            <wp:wrapSquare wrapText="bothSides"/>
            <wp:docPr id="495" name="Рисунок 495" descr="Толмачев Дмитрий Михайл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олмачев Дмитрий Михайлович"/>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62125" cy="2343150"/>
                    </a:xfrm>
                    <a:prstGeom prst="rect">
                      <a:avLst/>
                    </a:prstGeom>
                    <a:noFill/>
                    <a:ln>
                      <a:noFill/>
                    </a:ln>
                  </pic:spPr>
                </pic:pic>
              </a:graphicData>
            </a:graphic>
          </wp:anchor>
        </w:drawing>
      </w:r>
      <w:r w:rsidR="00B447DC" w:rsidRPr="0004750A">
        <w:rPr>
          <w:rFonts w:ascii="Times New Roman" w:eastAsia="Sylfaen" w:hAnsi="Times New Roman" w:cs="Times New Roman"/>
          <w:sz w:val="32"/>
          <w:szCs w:val="32"/>
        </w:rPr>
        <w:t xml:space="preserve">Выпускник Томского артиллерийского училища </w:t>
      </w:r>
      <w:r w:rsidR="00B447DC" w:rsidRPr="0004750A">
        <w:rPr>
          <w:rFonts w:ascii="Times New Roman" w:eastAsia="Sylfaen" w:hAnsi="Times New Roman" w:cs="Times New Roman"/>
          <w:b/>
          <w:sz w:val="32"/>
          <w:szCs w:val="32"/>
        </w:rPr>
        <w:t>Д.</w:t>
      </w:r>
      <w:r>
        <w:rPr>
          <w:rFonts w:ascii="Times New Roman" w:eastAsia="Sylfaen" w:hAnsi="Times New Roman" w:cs="Times New Roman"/>
          <w:b/>
          <w:sz w:val="32"/>
          <w:szCs w:val="32"/>
        </w:rPr>
        <w:t>М.</w:t>
      </w:r>
      <w:r w:rsidR="00B447DC" w:rsidRPr="0004750A">
        <w:rPr>
          <w:rFonts w:ascii="Times New Roman" w:eastAsia="Sylfaen" w:hAnsi="Times New Roman" w:cs="Times New Roman"/>
          <w:b/>
          <w:sz w:val="32"/>
          <w:szCs w:val="32"/>
        </w:rPr>
        <w:t xml:space="preserve"> Толм</w:t>
      </w:r>
      <w:r w:rsidR="00B447DC" w:rsidRPr="0004750A">
        <w:rPr>
          <w:rFonts w:ascii="Times New Roman" w:eastAsia="Sylfaen" w:hAnsi="Times New Roman" w:cs="Times New Roman"/>
          <w:b/>
          <w:sz w:val="32"/>
          <w:szCs w:val="32"/>
        </w:rPr>
        <w:t>а</w:t>
      </w:r>
      <w:r w:rsidR="00B447DC" w:rsidRPr="0004750A">
        <w:rPr>
          <w:rFonts w:ascii="Times New Roman" w:eastAsia="Sylfaen" w:hAnsi="Times New Roman" w:cs="Times New Roman"/>
          <w:b/>
          <w:sz w:val="32"/>
          <w:szCs w:val="32"/>
        </w:rPr>
        <w:t>чев</w:t>
      </w:r>
      <w:r w:rsidR="00B447DC" w:rsidRPr="0004750A">
        <w:rPr>
          <w:rFonts w:ascii="Times New Roman" w:eastAsia="Sylfaen" w:hAnsi="Times New Roman" w:cs="Times New Roman"/>
          <w:sz w:val="32"/>
          <w:szCs w:val="32"/>
        </w:rPr>
        <w:t xml:space="preserve"> участвовал в военном конфликте на Китайско-Восточной желе</w:t>
      </w:r>
      <w:r w:rsidR="00B447DC" w:rsidRPr="0004750A">
        <w:rPr>
          <w:rFonts w:ascii="Times New Roman" w:eastAsia="Sylfaen" w:hAnsi="Times New Roman" w:cs="Times New Roman"/>
          <w:sz w:val="32"/>
          <w:szCs w:val="32"/>
        </w:rPr>
        <w:t>з</w:t>
      </w:r>
      <w:r w:rsidR="00B447DC" w:rsidRPr="0004750A">
        <w:rPr>
          <w:rFonts w:ascii="Times New Roman" w:eastAsia="Sylfaen" w:hAnsi="Times New Roman" w:cs="Times New Roman"/>
          <w:sz w:val="32"/>
          <w:szCs w:val="32"/>
        </w:rPr>
        <w:t>ной дороге (КВЖД). Он получил два тяжелых п</w:t>
      </w:r>
      <w:r w:rsidR="00B447DC" w:rsidRPr="0004750A">
        <w:rPr>
          <w:rFonts w:ascii="Times New Roman" w:eastAsia="Sylfaen" w:hAnsi="Times New Roman" w:cs="Times New Roman"/>
          <w:sz w:val="32"/>
          <w:szCs w:val="32"/>
        </w:rPr>
        <w:t>у</w:t>
      </w:r>
      <w:r w:rsidR="00B447DC" w:rsidRPr="0004750A">
        <w:rPr>
          <w:rFonts w:ascii="Times New Roman" w:eastAsia="Sylfaen" w:hAnsi="Times New Roman" w:cs="Times New Roman"/>
          <w:sz w:val="32"/>
          <w:szCs w:val="32"/>
        </w:rPr>
        <w:t>левых ранения в о</w:t>
      </w:r>
      <w:r w:rsidR="00B447DC" w:rsidRPr="0004750A">
        <w:rPr>
          <w:rFonts w:ascii="Times New Roman" w:eastAsia="Sylfaen" w:hAnsi="Times New Roman" w:cs="Times New Roman"/>
          <w:sz w:val="32"/>
          <w:szCs w:val="32"/>
        </w:rPr>
        <w:t>б</w:t>
      </w:r>
      <w:r w:rsidR="00B447DC" w:rsidRPr="0004750A">
        <w:rPr>
          <w:rFonts w:ascii="Times New Roman" w:eastAsia="Sylfaen" w:hAnsi="Times New Roman" w:cs="Times New Roman"/>
          <w:sz w:val="32"/>
          <w:szCs w:val="32"/>
        </w:rPr>
        <w:t>ласти легких и осколочное ранение в ногу. Его демобилизовали. Он ве</w:t>
      </w:r>
      <w:r w:rsidR="00B447DC" w:rsidRPr="0004750A">
        <w:rPr>
          <w:rFonts w:ascii="Times New Roman" w:eastAsia="Sylfaen" w:hAnsi="Times New Roman" w:cs="Times New Roman"/>
          <w:sz w:val="32"/>
          <w:szCs w:val="32"/>
        </w:rPr>
        <w:t>р</w:t>
      </w:r>
      <w:r w:rsidR="00B447DC" w:rsidRPr="0004750A">
        <w:rPr>
          <w:rFonts w:ascii="Times New Roman" w:eastAsia="Sylfaen" w:hAnsi="Times New Roman" w:cs="Times New Roman"/>
          <w:sz w:val="32"/>
          <w:szCs w:val="32"/>
        </w:rPr>
        <w:t>нулся в Кузнецк.</w:t>
      </w:r>
    </w:p>
    <w:p w14:paraId="35C73BEF" w14:textId="0686E17E" w:rsidR="00B447DC" w:rsidRPr="0004750A" w:rsidRDefault="00B447DC" w:rsidP="00B8375F">
      <w:pPr>
        <w:widowControl w:val="0"/>
        <w:spacing w:after="0" w:line="300" w:lineRule="auto"/>
        <w:ind w:left="169" w:firstLine="709"/>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Здесь Дмитрий Толмачев работал начал</w:t>
      </w:r>
      <w:r w:rsidRPr="0004750A">
        <w:rPr>
          <w:rFonts w:ascii="Times New Roman" w:eastAsia="Sylfaen" w:hAnsi="Times New Roman" w:cs="Times New Roman"/>
          <w:sz w:val="32"/>
          <w:szCs w:val="32"/>
        </w:rPr>
        <w:t>ь</w:t>
      </w:r>
      <w:r w:rsidRPr="0004750A">
        <w:rPr>
          <w:rFonts w:ascii="Times New Roman" w:eastAsia="Sylfaen" w:hAnsi="Times New Roman" w:cs="Times New Roman"/>
          <w:sz w:val="32"/>
          <w:szCs w:val="32"/>
        </w:rPr>
        <w:t xml:space="preserve">ником боевой подготовки Кузнецкого Совета Осовиахима, был военруком педучилища, вел военные занятия в Сибирском металлургическом институте. </w:t>
      </w:r>
      <w:r w:rsidRPr="00E66EEB">
        <w:rPr>
          <w:rFonts w:ascii="Times New Roman" w:eastAsia="Sylfaen" w:hAnsi="Times New Roman" w:cs="Times New Roman"/>
          <w:spacing w:val="-8"/>
          <w:sz w:val="32"/>
          <w:szCs w:val="32"/>
        </w:rPr>
        <w:t>В тяжелые дни войны он снова на фронте. Командует гвардейским противотанковым истреб</w:t>
      </w:r>
      <w:r w:rsidRPr="00E66EEB">
        <w:rPr>
          <w:rFonts w:ascii="Times New Roman" w:eastAsia="Sylfaen" w:hAnsi="Times New Roman" w:cs="Times New Roman"/>
          <w:spacing w:val="-8"/>
          <w:sz w:val="32"/>
          <w:szCs w:val="32"/>
        </w:rPr>
        <w:t>и</w:t>
      </w:r>
      <w:r w:rsidRPr="00E66EEB">
        <w:rPr>
          <w:rFonts w:ascii="Times New Roman" w:eastAsia="Sylfaen" w:hAnsi="Times New Roman" w:cs="Times New Roman"/>
          <w:spacing w:val="-8"/>
          <w:sz w:val="32"/>
          <w:szCs w:val="32"/>
        </w:rPr>
        <w:t>тельным дивизионом. Он сражался отважно, был не раз ранен, но ка</w:t>
      </w:r>
      <w:r w:rsidRPr="00E66EEB">
        <w:rPr>
          <w:rFonts w:ascii="Times New Roman" w:eastAsia="Sylfaen" w:hAnsi="Times New Roman" w:cs="Times New Roman"/>
          <w:spacing w:val="-8"/>
          <w:sz w:val="32"/>
          <w:szCs w:val="32"/>
        </w:rPr>
        <w:t>ж</w:t>
      </w:r>
      <w:r w:rsidRPr="00E66EEB">
        <w:rPr>
          <w:rFonts w:ascii="Times New Roman" w:eastAsia="Sylfaen" w:hAnsi="Times New Roman" w:cs="Times New Roman"/>
          <w:spacing w:val="-8"/>
          <w:sz w:val="32"/>
          <w:szCs w:val="32"/>
        </w:rPr>
        <w:t xml:space="preserve">дый раз возвращался на фронт. В жестоком бою пал смертью храбрых гвардии майор Толмачев Дмитрий Михайлович 30 октября </w:t>
      </w:r>
      <w:smartTag w:uri="urn:schemas-microsoft-com:office:smarttags" w:element="metricconverter">
        <w:smartTagPr>
          <w:attr w:name="ProductID" w:val="1944 г"/>
        </w:smartTagPr>
        <w:r w:rsidRPr="00E66EEB">
          <w:rPr>
            <w:rFonts w:ascii="Times New Roman" w:eastAsia="Sylfaen" w:hAnsi="Times New Roman" w:cs="Times New Roman"/>
            <w:spacing w:val="-8"/>
            <w:sz w:val="32"/>
            <w:szCs w:val="32"/>
          </w:rPr>
          <w:t>1944 г</w:t>
        </w:r>
      </w:smartTag>
      <w:r w:rsidRPr="00E66EEB">
        <w:rPr>
          <w:rFonts w:ascii="Times New Roman" w:eastAsia="Sylfaen" w:hAnsi="Times New Roman" w:cs="Times New Roman"/>
          <w:spacing w:val="-8"/>
          <w:sz w:val="32"/>
          <w:szCs w:val="32"/>
        </w:rPr>
        <w:t>.</w:t>
      </w:r>
    </w:p>
    <w:p w14:paraId="37530D73" w14:textId="77777777" w:rsidR="00B447DC" w:rsidRPr="0004750A" w:rsidRDefault="00B447DC" w:rsidP="00B8375F">
      <w:pPr>
        <w:widowControl w:val="0"/>
        <w:spacing w:after="0" w:line="300" w:lineRule="auto"/>
        <w:ind w:left="169" w:firstLine="709"/>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Родина и правительство высоко оценили его боевые заслуги, наградив орденом Красной Звезды, орденом Отечественной войны 1-й степени и орденом Красного Знамени. Похоронили гвардии майора Толмачева под орудийный салют в Латвии, на станции Бинэ. В Кузнецке есть улица, которая носит имя Дмитрия Толмачева.</w:t>
      </w:r>
    </w:p>
    <w:p w14:paraId="385AF6CD" w14:textId="77777777" w:rsidR="00E66EEB" w:rsidRDefault="00E66EEB" w:rsidP="00B8375F">
      <w:pPr>
        <w:widowControl w:val="0"/>
        <w:spacing w:after="0" w:line="300" w:lineRule="auto"/>
        <w:ind w:left="169" w:firstLine="709"/>
        <w:jc w:val="both"/>
        <w:rPr>
          <w:rFonts w:ascii="Times New Roman" w:eastAsia="Sylfaen" w:hAnsi="Times New Roman" w:cs="Times New Roman"/>
          <w:sz w:val="32"/>
          <w:szCs w:val="32"/>
        </w:rPr>
      </w:pPr>
    </w:p>
    <w:p w14:paraId="0837D583" w14:textId="7F854FFF" w:rsidR="00B447DC" w:rsidRPr="0004750A" w:rsidRDefault="00B447DC" w:rsidP="00B8375F">
      <w:pPr>
        <w:widowControl w:val="0"/>
        <w:spacing w:after="0" w:line="300" w:lineRule="auto"/>
        <w:ind w:left="169" w:firstLine="709"/>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 xml:space="preserve">В народном музее института на стенде две фотографии двух братьев, оба они были студентами. Это </w:t>
      </w:r>
      <w:r w:rsidRPr="0004750A">
        <w:rPr>
          <w:rFonts w:ascii="Times New Roman" w:eastAsia="Sylfaen" w:hAnsi="Times New Roman" w:cs="Times New Roman"/>
          <w:b/>
          <w:sz w:val="32"/>
          <w:szCs w:val="32"/>
        </w:rPr>
        <w:t>Леонид и Георгий Ко</w:t>
      </w:r>
      <w:r w:rsidRPr="0004750A">
        <w:rPr>
          <w:rFonts w:ascii="Times New Roman" w:eastAsia="Sylfaen" w:hAnsi="Times New Roman" w:cs="Times New Roman"/>
          <w:b/>
          <w:sz w:val="32"/>
          <w:szCs w:val="32"/>
        </w:rPr>
        <w:t>н</w:t>
      </w:r>
      <w:r w:rsidRPr="0004750A">
        <w:rPr>
          <w:rFonts w:ascii="Times New Roman" w:eastAsia="Sylfaen" w:hAnsi="Times New Roman" w:cs="Times New Roman"/>
          <w:b/>
          <w:sz w:val="32"/>
          <w:szCs w:val="32"/>
        </w:rPr>
        <w:t>стантиновы</w:t>
      </w:r>
      <w:r w:rsidRPr="0004750A">
        <w:rPr>
          <w:rFonts w:ascii="Times New Roman" w:eastAsia="Sylfaen" w:hAnsi="Times New Roman" w:cs="Times New Roman"/>
          <w:sz w:val="32"/>
          <w:szCs w:val="32"/>
        </w:rPr>
        <w:t>. Когда началась война, оба пошли добровольцами на войну, храбро воевали. Погибли они в 1943 году.</w:t>
      </w:r>
    </w:p>
    <w:p w14:paraId="63D870C4" w14:textId="77777777" w:rsidR="00E66EEB" w:rsidRDefault="00E66EEB" w:rsidP="00B8375F">
      <w:pPr>
        <w:widowControl w:val="0"/>
        <w:spacing w:after="0" w:line="300" w:lineRule="auto"/>
        <w:ind w:left="169" w:firstLine="709"/>
        <w:jc w:val="both"/>
        <w:rPr>
          <w:rFonts w:ascii="Times New Roman" w:eastAsia="Sylfaen" w:hAnsi="Times New Roman" w:cs="Times New Roman"/>
          <w:b/>
          <w:sz w:val="32"/>
          <w:szCs w:val="32"/>
        </w:rPr>
      </w:pPr>
    </w:p>
    <w:p w14:paraId="6106C92C" w14:textId="14BAF868" w:rsidR="00B447DC" w:rsidRPr="0004750A" w:rsidRDefault="00B447DC" w:rsidP="00B8375F">
      <w:pPr>
        <w:widowControl w:val="0"/>
        <w:spacing w:after="0" w:line="300" w:lineRule="auto"/>
        <w:ind w:left="169" w:firstLine="709"/>
        <w:jc w:val="both"/>
        <w:rPr>
          <w:rFonts w:ascii="Times New Roman" w:eastAsia="Sylfaen" w:hAnsi="Times New Roman" w:cs="Times New Roman"/>
          <w:sz w:val="32"/>
          <w:szCs w:val="32"/>
        </w:rPr>
      </w:pPr>
      <w:r w:rsidRPr="0004750A">
        <w:rPr>
          <w:rFonts w:ascii="Times New Roman" w:eastAsia="Sylfaen" w:hAnsi="Times New Roman" w:cs="Times New Roman"/>
          <w:b/>
          <w:sz w:val="32"/>
          <w:szCs w:val="32"/>
        </w:rPr>
        <w:t>Иван Королев</w:t>
      </w:r>
      <w:r w:rsidRPr="0004750A">
        <w:rPr>
          <w:rFonts w:ascii="Times New Roman" w:eastAsia="Sylfaen" w:hAnsi="Times New Roman" w:cs="Times New Roman"/>
          <w:sz w:val="32"/>
          <w:szCs w:val="32"/>
        </w:rPr>
        <w:t xml:space="preserve"> в 1938 г</w:t>
      </w:r>
      <w:r w:rsid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стал студентом Сибирского металлу</w:t>
      </w:r>
      <w:r w:rsidRPr="0004750A">
        <w:rPr>
          <w:rFonts w:ascii="Times New Roman" w:eastAsia="Sylfaen" w:hAnsi="Times New Roman" w:cs="Times New Roman"/>
          <w:sz w:val="32"/>
          <w:szCs w:val="32"/>
        </w:rPr>
        <w:t>р</w:t>
      </w:r>
      <w:r w:rsidRPr="0004750A">
        <w:rPr>
          <w:rFonts w:ascii="Times New Roman" w:eastAsia="Sylfaen" w:hAnsi="Times New Roman" w:cs="Times New Roman"/>
          <w:sz w:val="32"/>
          <w:szCs w:val="32"/>
        </w:rPr>
        <w:t>гического института</w:t>
      </w:r>
      <w:r w:rsid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председателем профкома. После третьего ку</w:t>
      </w:r>
      <w:r w:rsidRPr="0004750A">
        <w:rPr>
          <w:rFonts w:ascii="Times New Roman" w:eastAsia="Sylfaen" w:hAnsi="Times New Roman" w:cs="Times New Roman"/>
          <w:sz w:val="32"/>
          <w:szCs w:val="32"/>
        </w:rPr>
        <w:t>р</w:t>
      </w:r>
      <w:r w:rsidRPr="0004750A">
        <w:rPr>
          <w:rFonts w:ascii="Times New Roman" w:eastAsia="Sylfaen" w:hAnsi="Times New Roman" w:cs="Times New Roman"/>
          <w:sz w:val="32"/>
          <w:szCs w:val="32"/>
        </w:rPr>
        <w:t>са с началом войны ушел на фронт</w:t>
      </w:r>
      <w:r w:rsidR="0004750A">
        <w:rPr>
          <w:rFonts w:ascii="Times New Roman" w:eastAsia="Sylfaen" w:hAnsi="Times New Roman" w:cs="Times New Roman"/>
          <w:sz w:val="32"/>
          <w:szCs w:val="32"/>
        </w:rPr>
        <w:t xml:space="preserve">: </w:t>
      </w:r>
      <w:r w:rsidRPr="0004750A">
        <w:rPr>
          <w:rFonts w:ascii="Times New Roman" w:eastAsia="Sylfaen" w:hAnsi="Times New Roman" w:cs="Times New Roman"/>
          <w:sz w:val="32"/>
          <w:szCs w:val="32"/>
        </w:rPr>
        <w:t>командир взвода 2-го отдельн</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 xml:space="preserve">го стрелкового батальона 148-ой стрелковой бригады. И. М. Королев награжден медалью “За отвагу”, орденом Красной Звезды. Погиб Иван Королев при освобождении ст. Касторная 1 января </w:t>
      </w:r>
      <w:smartTag w:uri="urn:schemas-microsoft-com:office:smarttags" w:element="metricconverter">
        <w:smartTagPr>
          <w:attr w:name="ProductID" w:val="1944 г"/>
        </w:smartTagPr>
        <w:r w:rsidRPr="0004750A">
          <w:rPr>
            <w:rFonts w:ascii="Times New Roman" w:eastAsia="Sylfaen" w:hAnsi="Times New Roman" w:cs="Times New Roman"/>
            <w:sz w:val="32"/>
            <w:szCs w:val="32"/>
          </w:rPr>
          <w:t>1944 г</w:t>
        </w:r>
      </w:smartTag>
      <w:r w:rsidRPr="0004750A">
        <w:rPr>
          <w:rFonts w:ascii="Times New Roman" w:eastAsia="Sylfaen" w:hAnsi="Times New Roman" w:cs="Times New Roman"/>
          <w:sz w:val="32"/>
          <w:szCs w:val="32"/>
        </w:rPr>
        <w:t>.</w:t>
      </w:r>
    </w:p>
    <w:p w14:paraId="5C607ADE" w14:textId="77777777" w:rsidR="00B447DC" w:rsidRPr="0004750A" w:rsidRDefault="00B447DC" w:rsidP="00B8375F">
      <w:pPr>
        <w:widowControl w:val="0"/>
        <w:spacing w:after="0" w:line="300" w:lineRule="auto"/>
        <w:ind w:left="169" w:firstLine="709"/>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27 миллионов советских людей погибли в годы Великой От</w:t>
      </w:r>
      <w:r w:rsidRPr="0004750A">
        <w:rPr>
          <w:rFonts w:ascii="Times New Roman" w:eastAsia="Sylfaen" w:hAnsi="Times New Roman" w:cs="Times New Roman"/>
          <w:sz w:val="32"/>
          <w:szCs w:val="32"/>
        </w:rPr>
        <w:t>е</w:t>
      </w:r>
      <w:r w:rsidRPr="0004750A">
        <w:rPr>
          <w:rFonts w:ascii="Times New Roman" w:eastAsia="Sylfaen" w:hAnsi="Times New Roman" w:cs="Times New Roman"/>
          <w:sz w:val="32"/>
          <w:szCs w:val="32"/>
        </w:rPr>
        <w:t>чественной войны. Более 80 лет прошло с трагического дня начала Великой Отечественной. Коллектив университета свято помнит тех, кому мы обязаны своей жизнью.</w:t>
      </w:r>
    </w:p>
    <w:p w14:paraId="7C568756" w14:textId="77777777" w:rsidR="00B447DC" w:rsidRPr="00793BB2" w:rsidRDefault="00B447DC" w:rsidP="00B8375F">
      <w:pPr>
        <w:widowControl w:val="0"/>
        <w:spacing w:after="0" w:line="300" w:lineRule="auto"/>
        <w:ind w:left="169" w:firstLine="709"/>
        <w:jc w:val="both"/>
        <w:rPr>
          <w:rFonts w:ascii="Times New Roman" w:eastAsia="Sylfaen" w:hAnsi="Times New Roman" w:cs="Times New Roman"/>
          <w:spacing w:val="7"/>
          <w:sz w:val="32"/>
          <w:szCs w:val="32"/>
        </w:rPr>
      </w:pPr>
    </w:p>
    <w:p w14:paraId="1E92F5A4" w14:textId="3177764D" w:rsidR="00B447DC" w:rsidRPr="00793BB2" w:rsidRDefault="00B447DC" w:rsidP="00B8375F">
      <w:pPr>
        <w:widowControl w:val="0"/>
        <w:spacing w:after="0" w:line="300" w:lineRule="auto"/>
        <w:ind w:left="169" w:firstLine="709"/>
        <w:jc w:val="both"/>
        <w:rPr>
          <w:rFonts w:ascii="Times New Roman" w:eastAsia="Sylfaen" w:hAnsi="Times New Roman" w:cs="Times New Roman"/>
          <w:spacing w:val="7"/>
          <w:sz w:val="32"/>
          <w:szCs w:val="32"/>
        </w:rPr>
      </w:pPr>
      <w:r w:rsidRPr="00793BB2">
        <w:rPr>
          <w:rFonts w:ascii="Times New Roman" w:eastAsia="Sylfaen" w:hAnsi="Times New Roman" w:cs="Times New Roman"/>
          <w:spacing w:val="7"/>
          <w:sz w:val="32"/>
          <w:szCs w:val="32"/>
        </w:rPr>
        <w:t>СТУДЕНТЫ-СМИЧИ ФРОНТОВИКИ</w:t>
      </w:r>
    </w:p>
    <w:p w14:paraId="4CB483C1" w14:textId="369C5D8A" w:rsidR="00B447DC" w:rsidRPr="0004750A" w:rsidRDefault="00B447DC" w:rsidP="00B8375F">
      <w:pPr>
        <w:widowControl w:val="0"/>
        <w:spacing w:after="0" w:line="300" w:lineRule="auto"/>
        <w:ind w:left="169" w:firstLine="709"/>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Государство постоянно уделяло большое внимание подготовке инженеров в  военные и послевоенные годы. После ранений фро</w:t>
      </w:r>
      <w:r w:rsidRPr="0004750A">
        <w:rPr>
          <w:rFonts w:ascii="Times New Roman" w:eastAsia="Sylfaen" w:hAnsi="Times New Roman" w:cs="Times New Roman"/>
          <w:sz w:val="32"/>
          <w:szCs w:val="32"/>
        </w:rPr>
        <w:t>н</w:t>
      </w:r>
      <w:r w:rsidRPr="0004750A">
        <w:rPr>
          <w:rFonts w:ascii="Times New Roman" w:eastAsia="Sylfaen" w:hAnsi="Times New Roman" w:cs="Times New Roman"/>
          <w:sz w:val="32"/>
          <w:szCs w:val="32"/>
        </w:rPr>
        <w:t>товики возвращались на студенческую скамью. Первые такие ст</w:t>
      </w:r>
      <w:r w:rsidRPr="0004750A">
        <w:rPr>
          <w:rFonts w:ascii="Times New Roman" w:eastAsia="Sylfaen" w:hAnsi="Times New Roman" w:cs="Times New Roman"/>
          <w:sz w:val="32"/>
          <w:szCs w:val="32"/>
        </w:rPr>
        <w:t>у</w:t>
      </w:r>
      <w:r w:rsidRPr="0004750A">
        <w:rPr>
          <w:rFonts w:ascii="Times New Roman" w:eastAsia="Sylfaen" w:hAnsi="Times New Roman" w:cs="Times New Roman"/>
          <w:sz w:val="32"/>
          <w:szCs w:val="32"/>
        </w:rPr>
        <w:t>денты пришли в СМИ в начале 1942 года. Фронтовики были прим</w:t>
      </w:r>
      <w:r w:rsidRPr="0004750A">
        <w:rPr>
          <w:rFonts w:ascii="Times New Roman" w:eastAsia="Sylfaen" w:hAnsi="Times New Roman" w:cs="Times New Roman"/>
          <w:sz w:val="32"/>
          <w:szCs w:val="32"/>
        </w:rPr>
        <w:t>е</w:t>
      </w:r>
      <w:r w:rsidRPr="0004750A">
        <w:rPr>
          <w:rFonts w:ascii="Times New Roman" w:eastAsia="Sylfaen" w:hAnsi="Times New Roman" w:cs="Times New Roman"/>
          <w:sz w:val="32"/>
          <w:szCs w:val="32"/>
        </w:rPr>
        <w:t>ром для других студентов в учебе, организованности различных м</w:t>
      </w:r>
      <w:r w:rsidRPr="0004750A">
        <w:rPr>
          <w:rFonts w:ascii="Times New Roman" w:eastAsia="Sylfaen" w:hAnsi="Times New Roman" w:cs="Times New Roman"/>
          <w:sz w:val="32"/>
          <w:szCs w:val="32"/>
        </w:rPr>
        <w:t>е</w:t>
      </w:r>
      <w:r w:rsidRPr="0004750A">
        <w:rPr>
          <w:rFonts w:ascii="Times New Roman" w:eastAsia="Sylfaen" w:hAnsi="Times New Roman" w:cs="Times New Roman"/>
          <w:sz w:val="32"/>
          <w:szCs w:val="32"/>
        </w:rPr>
        <w:t>роприятий. Фронтовики И. Белый, Ф. Бабич, Николай и Новомир Лазебные, Я.</w:t>
      </w:r>
      <w:r w:rsidR="00EB51A5" w:rsidRPr="0004750A">
        <w:rPr>
          <w:rFonts w:ascii="Times New Roman" w:eastAsia="Sylfaen" w:hAnsi="Times New Roman" w:cs="Times New Roman"/>
          <w:sz w:val="32"/>
          <w:szCs w:val="32"/>
        </w:rPr>
        <w:t> </w:t>
      </w:r>
      <w:r w:rsidRPr="0004750A">
        <w:rPr>
          <w:rFonts w:ascii="Times New Roman" w:eastAsia="Sylfaen" w:hAnsi="Times New Roman" w:cs="Times New Roman"/>
          <w:sz w:val="32"/>
          <w:szCs w:val="32"/>
        </w:rPr>
        <w:t>Шамец, Н.</w:t>
      </w:r>
      <w:r w:rsidR="00EB51A5" w:rsidRPr="0004750A">
        <w:rPr>
          <w:rFonts w:ascii="Times New Roman" w:eastAsia="Sylfaen" w:hAnsi="Times New Roman" w:cs="Times New Roman"/>
          <w:sz w:val="32"/>
          <w:szCs w:val="32"/>
        </w:rPr>
        <w:t> </w:t>
      </w:r>
      <w:r w:rsidRPr="0004750A">
        <w:rPr>
          <w:rFonts w:ascii="Times New Roman" w:eastAsia="Sylfaen" w:hAnsi="Times New Roman" w:cs="Times New Roman"/>
          <w:sz w:val="32"/>
          <w:szCs w:val="32"/>
        </w:rPr>
        <w:t>Дадочкин, Н.</w:t>
      </w:r>
      <w:r w:rsidR="00EB51A5" w:rsidRPr="0004750A">
        <w:rPr>
          <w:rFonts w:ascii="Times New Roman" w:eastAsia="Sylfaen" w:hAnsi="Times New Roman" w:cs="Times New Roman"/>
          <w:sz w:val="32"/>
          <w:szCs w:val="32"/>
        </w:rPr>
        <w:t> </w:t>
      </w:r>
      <w:r w:rsidRPr="0004750A">
        <w:rPr>
          <w:rFonts w:ascii="Times New Roman" w:eastAsia="Sylfaen" w:hAnsi="Times New Roman" w:cs="Times New Roman"/>
          <w:sz w:val="32"/>
          <w:szCs w:val="32"/>
        </w:rPr>
        <w:t>Толстогузов, Д.</w:t>
      </w:r>
      <w:r w:rsidR="00EB51A5" w:rsidRPr="0004750A">
        <w:rPr>
          <w:rFonts w:ascii="Times New Roman" w:eastAsia="Sylfaen" w:hAnsi="Times New Roman" w:cs="Times New Roman"/>
          <w:sz w:val="32"/>
          <w:szCs w:val="32"/>
        </w:rPr>
        <w:t> </w:t>
      </w:r>
      <w:r w:rsidRPr="0004750A">
        <w:rPr>
          <w:rFonts w:ascii="Times New Roman" w:eastAsia="Sylfaen" w:hAnsi="Times New Roman" w:cs="Times New Roman"/>
          <w:sz w:val="32"/>
          <w:szCs w:val="32"/>
        </w:rPr>
        <w:t>Тараско пр</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явили упорство в добросовестной учебе, тем самым заслужили ув</w:t>
      </w:r>
      <w:r w:rsidRPr="0004750A">
        <w:rPr>
          <w:rFonts w:ascii="Times New Roman" w:eastAsia="Sylfaen" w:hAnsi="Times New Roman" w:cs="Times New Roman"/>
          <w:sz w:val="32"/>
          <w:szCs w:val="32"/>
        </w:rPr>
        <w:t>а</w:t>
      </w:r>
      <w:r w:rsidRPr="0004750A">
        <w:rPr>
          <w:rFonts w:ascii="Times New Roman" w:eastAsia="Sylfaen" w:hAnsi="Times New Roman" w:cs="Times New Roman"/>
          <w:sz w:val="32"/>
          <w:szCs w:val="32"/>
        </w:rPr>
        <w:t>жение студентов. Многие из них в дальнейшем посвятили свою жизнь работе в  институте.</w:t>
      </w:r>
    </w:p>
    <w:p w14:paraId="442F712F" w14:textId="5B8073FE" w:rsidR="00B447DC" w:rsidRPr="0004750A" w:rsidRDefault="00B447DC" w:rsidP="00B8375F">
      <w:pPr>
        <w:widowControl w:val="0"/>
        <w:spacing w:after="0" w:line="300" w:lineRule="auto"/>
        <w:ind w:left="169" w:firstLine="709"/>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Поколению студентов СМИ, обучавшихся в 60</w:t>
      </w:r>
      <w:r w:rsidR="00EB51A5" w:rsidRPr="0004750A">
        <w:rPr>
          <w:rFonts w:ascii="Times New Roman" w:eastAsia="Sylfaen" w:hAnsi="Times New Roman" w:cs="Times New Roman"/>
          <w:sz w:val="32"/>
          <w:szCs w:val="32"/>
        </w:rPr>
        <w:t xml:space="preserve"> – </w:t>
      </w:r>
      <w:r w:rsidRPr="0004750A">
        <w:rPr>
          <w:rFonts w:ascii="Times New Roman" w:eastAsia="Sylfaen" w:hAnsi="Times New Roman" w:cs="Times New Roman"/>
          <w:sz w:val="32"/>
          <w:szCs w:val="32"/>
        </w:rPr>
        <w:t>80-годы, п</w:t>
      </w:r>
      <w:r w:rsidRPr="0004750A">
        <w:rPr>
          <w:rFonts w:ascii="Times New Roman" w:eastAsia="Sylfaen" w:hAnsi="Times New Roman" w:cs="Times New Roman"/>
          <w:sz w:val="32"/>
          <w:szCs w:val="32"/>
        </w:rPr>
        <w:t>о</w:t>
      </w:r>
      <w:r w:rsidRPr="0004750A">
        <w:rPr>
          <w:rFonts w:ascii="Times New Roman" w:eastAsia="Sylfaen" w:hAnsi="Times New Roman" w:cs="Times New Roman"/>
          <w:sz w:val="32"/>
          <w:szCs w:val="32"/>
        </w:rPr>
        <w:t>счастливилось учится у них, общаться с ними. Это были жизнер</w:t>
      </w:r>
      <w:r w:rsidRPr="0004750A">
        <w:rPr>
          <w:rFonts w:ascii="Times New Roman" w:eastAsia="Sylfaen" w:hAnsi="Times New Roman" w:cs="Times New Roman"/>
          <w:sz w:val="32"/>
          <w:szCs w:val="32"/>
        </w:rPr>
        <w:t>а</w:t>
      </w:r>
      <w:r w:rsidRPr="0004750A">
        <w:rPr>
          <w:rFonts w:ascii="Times New Roman" w:eastAsia="Sylfaen" w:hAnsi="Times New Roman" w:cs="Times New Roman"/>
          <w:sz w:val="32"/>
          <w:szCs w:val="32"/>
        </w:rPr>
        <w:t>достные, целеустремленные люди, порой строгие и требовательные. Они не любили рассказывать про войну, про грязь и ее жестокость. И когда вспоминали про войну на юбилейных встречах, они, как правило, рассказывали курьезные, смешные истории. Вот такие б</w:t>
      </w:r>
      <w:r w:rsidRPr="0004750A">
        <w:rPr>
          <w:rFonts w:ascii="Times New Roman" w:eastAsia="Sylfaen" w:hAnsi="Times New Roman" w:cs="Times New Roman"/>
          <w:sz w:val="32"/>
          <w:szCs w:val="32"/>
        </w:rPr>
        <w:t>ы</w:t>
      </w:r>
      <w:r w:rsidRPr="0004750A">
        <w:rPr>
          <w:rFonts w:ascii="Times New Roman" w:eastAsia="Sylfaen" w:hAnsi="Times New Roman" w:cs="Times New Roman"/>
          <w:sz w:val="32"/>
          <w:szCs w:val="32"/>
        </w:rPr>
        <w:t>ли эти Герои войны с мальчишескими лицами и стальным характ</w:t>
      </w:r>
      <w:r w:rsidRPr="0004750A">
        <w:rPr>
          <w:rFonts w:ascii="Times New Roman" w:eastAsia="Sylfaen" w:hAnsi="Times New Roman" w:cs="Times New Roman"/>
          <w:sz w:val="32"/>
          <w:szCs w:val="32"/>
        </w:rPr>
        <w:t>е</w:t>
      </w:r>
      <w:r w:rsidRPr="0004750A">
        <w:rPr>
          <w:rFonts w:ascii="Times New Roman" w:eastAsia="Sylfaen" w:hAnsi="Times New Roman" w:cs="Times New Roman"/>
          <w:sz w:val="32"/>
          <w:szCs w:val="32"/>
        </w:rPr>
        <w:t>ром. Описание их героических подвигов мы узнавали из коротких писем сослуживцев, а чаще всего из скупых строчек наградных л</w:t>
      </w:r>
      <w:r w:rsidRPr="0004750A">
        <w:rPr>
          <w:rFonts w:ascii="Times New Roman" w:eastAsia="Sylfaen" w:hAnsi="Times New Roman" w:cs="Times New Roman"/>
          <w:sz w:val="32"/>
          <w:szCs w:val="32"/>
        </w:rPr>
        <w:t>и</w:t>
      </w:r>
      <w:r w:rsidRPr="0004750A">
        <w:rPr>
          <w:rFonts w:ascii="Times New Roman" w:eastAsia="Sylfaen" w:hAnsi="Times New Roman" w:cs="Times New Roman"/>
          <w:sz w:val="32"/>
          <w:szCs w:val="32"/>
        </w:rPr>
        <w:t>стов. Многие подвиги наших фронтовиков остались неизвестными.</w:t>
      </w:r>
    </w:p>
    <w:p w14:paraId="6B15EB64" w14:textId="30420A06" w:rsidR="00B447DC" w:rsidRPr="0004750A" w:rsidRDefault="00B447DC" w:rsidP="00B8375F">
      <w:pPr>
        <w:widowControl w:val="0"/>
        <w:spacing w:after="120" w:line="300" w:lineRule="auto"/>
        <w:ind w:left="170" w:firstLine="709"/>
        <w:jc w:val="both"/>
        <w:rPr>
          <w:rFonts w:ascii="Times New Roman" w:eastAsia="Sylfaen" w:hAnsi="Times New Roman" w:cs="Times New Roman"/>
          <w:sz w:val="32"/>
          <w:szCs w:val="32"/>
        </w:rPr>
      </w:pPr>
      <w:r w:rsidRPr="0004750A">
        <w:rPr>
          <w:rFonts w:ascii="Times New Roman" w:eastAsia="Sylfaen" w:hAnsi="Times New Roman" w:cs="Times New Roman"/>
          <w:sz w:val="32"/>
          <w:szCs w:val="32"/>
        </w:rPr>
        <w:t>В народном музее боевой и трудовой славы университета хр</w:t>
      </w:r>
      <w:r w:rsidRPr="0004750A">
        <w:rPr>
          <w:rFonts w:ascii="Times New Roman" w:eastAsia="Sylfaen" w:hAnsi="Times New Roman" w:cs="Times New Roman"/>
          <w:sz w:val="32"/>
          <w:szCs w:val="32"/>
        </w:rPr>
        <w:t>а</w:t>
      </w:r>
      <w:r w:rsidRPr="0004750A">
        <w:rPr>
          <w:rFonts w:ascii="Times New Roman" w:eastAsia="Sylfaen" w:hAnsi="Times New Roman" w:cs="Times New Roman"/>
          <w:sz w:val="32"/>
          <w:szCs w:val="32"/>
        </w:rPr>
        <w:t>нится групповая фотография студентов-прокатчиков 1952 года в</w:t>
      </w:r>
      <w:r w:rsidRPr="0004750A">
        <w:rPr>
          <w:rFonts w:ascii="Times New Roman" w:eastAsia="Sylfaen" w:hAnsi="Times New Roman" w:cs="Times New Roman"/>
          <w:sz w:val="32"/>
          <w:szCs w:val="32"/>
        </w:rPr>
        <w:t>ы</w:t>
      </w:r>
      <w:r w:rsidRPr="0004750A">
        <w:rPr>
          <w:rFonts w:ascii="Times New Roman" w:eastAsia="Sylfaen" w:hAnsi="Times New Roman" w:cs="Times New Roman"/>
          <w:sz w:val="32"/>
          <w:szCs w:val="32"/>
        </w:rPr>
        <w:t xml:space="preserve">пуска. В этой группе учились два будущих преподавателя СМИ </w:t>
      </w:r>
      <w:r w:rsidRPr="0004750A">
        <w:rPr>
          <w:rFonts w:ascii="Times New Roman" w:eastAsia="Sylfaen" w:hAnsi="Times New Roman" w:cs="Times New Roman"/>
          <w:b/>
          <w:sz w:val="32"/>
          <w:szCs w:val="32"/>
        </w:rPr>
        <w:t>Яков Шамец и Николай Дадочкин</w:t>
      </w:r>
      <w:r w:rsidRPr="0004750A">
        <w:rPr>
          <w:rFonts w:ascii="Times New Roman" w:eastAsia="Sylfaen" w:hAnsi="Times New Roman" w:cs="Times New Roman"/>
          <w:sz w:val="32"/>
          <w:szCs w:val="32"/>
        </w:rPr>
        <w:t>. Оба закончили институт с о</w:t>
      </w:r>
      <w:r w:rsidRPr="0004750A">
        <w:rPr>
          <w:rFonts w:ascii="Times New Roman" w:eastAsia="Sylfaen" w:hAnsi="Times New Roman" w:cs="Times New Roman"/>
          <w:sz w:val="32"/>
          <w:szCs w:val="32"/>
        </w:rPr>
        <w:t>т</w:t>
      </w:r>
      <w:r w:rsidRPr="0004750A">
        <w:rPr>
          <w:rFonts w:ascii="Times New Roman" w:eastAsia="Sylfaen" w:hAnsi="Times New Roman" w:cs="Times New Roman"/>
          <w:sz w:val="32"/>
          <w:szCs w:val="32"/>
        </w:rPr>
        <w:t>личием. Оба были коммунистами и комсомольцами, в музее храня</w:t>
      </w:r>
      <w:r w:rsidRPr="0004750A">
        <w:rPr>
          <w:rFonts w:ascii="Times New Roman" w:eastAsia="Sylfaen" w:hAnsi="Times New Roman" w:cs="Times New Roman"/>
          <w:sz w:val="32"/>
          <w:szCs w:val="32"/>
        </w:rPr>
        <w:t>т</w:t>
      </w:r>
      <w:r w:rsidRPr="0004750A">
        <w:rPr>
          <w:rFonts w:ascii="Times New Roman" w:eastAsia="Sylfaen" w:hAnsi="Times New Roman" w:cs="Times New Roman"/>
          <w:sz w:val="32"/>
          <w:szCs w:val="32"/>
        </w:rPr>
        <w:t xml:space="preserve">ся их комсомольские билеты. </w:t>
      </w:r>
    </w:p>
    <w:p w14:paraId="33514330" w14:textId="70875D12" w:rsidR="00B447DC" w:rsidRPr="00793BB2" w:rsidRDefault="00E66EEB" w:rsidP="00B8375F">
      <w:pPr>
        <w:widowControl w:val="0"/>
        <w:spacing w:after="0" w:line="300" w:lineRule="auto"/>
        <w:ind w:left="169" w:hanging="27"/>
        <w:jc w:val="center"/>
        <w:rPr>
          <w:rFonts w:ascii="Times New Roman" w:eastAsia="Sylfaen" w:hAnsi="Times New Roman" w:cs="Times New Roman"/>
          <w:spacing w:val="7"/>
          <w:sz w:val="32"/>
          <w:szCs w:val="32"/>
        </w:rPr>
      </w:pPr>
      <w:r w:rsidRPr="00793BB2">
        <w:rPr>
          <w:rFonts w:ascii="Times New Roman" w:eastAsia="Sylfaen" w:hAnsi="Times New Roman" w:cs="Times New Roman"/>
          <w:noProof/>
          <w:spacing w:val="7"/>
          <w:sz w:val="32"/>
          <w:szCs w:val="32"/>
        </w:rPr>
        <w:drawing>
          <wp:anchor distT="0" distB="0" distL="114300" distR="114300" simplePos="0" relativeHeight="251658752" behindDoc="0" locked="0" layoutInCell="1" allowOverlap="1" wp14:anchorId="0026007E" wp14:editId="717CCA29">
            <wp:simplePos x="0" y="0"/>
            <wp:positionH relativeFrom="column">
              <wp:posOffset>130175</wp:posOffset>
            </wp:positionH>
            <wp:positionV relativeFrom="paragraph">
              <wp:posOffset>118745</wp:posOffset>
            </wp:positionV>
            <wp:extent cx="1605915" cy="2144395"/>
            <wp:effectExtent l="0" t="0" r="0" b="8255"/>
            <wp:wrapSquare wrapText="bothSides"/>
            <wp:docPr id="429" name="Рисунок 429" descr="Шамец 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Шамец Я"/>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05915" cy="2144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8B6366" w14:textId="77777777" w:rsidR="00B447DC" w:rsidRPr="00793BB2" w:rsidRDefault="00B447DC" w:rsidP="00B8375F">
      <w:pPr>
        <w:widowControl w:val="0"/>
        <w:spacing w:after="0" w:line="300" w:lineRule="auto"/>
        <w:ind w:left="169" w:firstLine="709"/>
        <w:jc w:val="center"/>
        <w:rPr>
          <w:rFonts w:ascii="Times New Roman" w:eastAsia="Sylfaen" w:hAnsi="Times New Roman" w:cs="Times New Roman"/>
          <w:spacing w:val="7"/>
          <w:sz w:val="32"/>
          <w:szCs w:val="32"/>
        </w:rPr>
      </w:pPr>
      <w:r w:rsidRPr="00793BB2">
        <w:rPr>
          <w:rFonts w:ascii="Times New Roman" w:eastAsia="Sylfaen" w:hAnsi="Times New Roman" w:cs="Times New Roman"/>
          <w:spacing w:val="7"/>
          <w:sz w:val="32"/>
          <w:szCs w:val="32"/>
        </w:rPr>
        <w:t>к.т.н., доцент Я.В. Шамец</w:t>
      </w:r>
    </w:p>
    <w:p w14:paraId="31712D87" w14:textId="204627C1" w:rsidR="00B447DC" w:rsidRPr="0071497D" w:rsidRDefault="00EB51A5" w:rsidP="00B8375F">
      <w:pPr>
        <w:widowControl w:val="0"/>
        <w:spacing w:after="0" w:line="300" w:lineRule="auto"/>
        <w:ind w:firstLine="851"/>
        <w:jc w:val="both"/>
        <w:rPr>
          <w:rFonts w:ascii="Times New Roman" w:eastAsia="Sylfaen" w:hAnsi="Times New Roman" w:cs="Times New Roman"/>
          <w:sz w:val="32"/>
          <w:szCs w:val="32"/>
        </w:rPr>
      </w:pPr>
      <w:r w:rsidRPr="0071497D">
        <w:rPr>
          <w:rFonts w:ascii="Times New Roman" w:eastAsia="Sylfaen" w:hAnsi="Times New Roman" w:cs="Times New Roman"/>
          <w:sz w:val="32"/>
          <w:szCs w:val="32"/>
        </w:rPr>
        <w:t>После школы в 1940 году Яков Шамец п</w:t>
      </w:r>
      <w:r w:rsidRPr="0071497D">
        <w:rPr>
          <w:rFonts w:ascii="Times New Roman" w:eastAsia="Sylfaen" w:hAnsi="Times New Roman" w:cs="Times New Roman"/>
          <w:sz w:val="32"/>
          <w:szCs w:val="32"/>
        </w:rPr>
        <w:t>о</w:t>
      </w:r>
      <w:r w:rsidRPr="0071497D">
        <w:rPr>
          <w:rFonts w:ascii="Times New Roman" w:eastAsia="Sylfaen" w:hAnsi="Times New Roman" w:cs="Times New Roman"/>
          <w:sz w:val="32"/>
          <w:szCs w:val="32"/>
        </w:rPr>
        <w:t xml:space="preserve">ступил в Томское артиллерийское училище. </w:t>
      </w:r>
      <w:r w:rsidR="00B447DC" w:rsidRPr="0071497D">
        <w:rPr>
          <w:rFonts w:ascii="Times New Roman" w:eastAsia="Sylfaen" w:hAnsi="Times New Roman" w:cs="Times New Roman"/>
          <w:sz w:val="32"/>
          <w:szCs w:val="32"/>
        </w:rPr>
        <w:t>Война прервала его учебу в училище и в июле 1941</w:t>
      </w:r>
      <w:r w:rsidRPr="0071497D">
        <w:rPr>
          <w:rFonts w:ascii="Times New Roman" w:eastAsia="Sylfaen" w:hAnsi="Times New Roman" w:cs="Times New Roman"/>
          <w:sz w:val="32"/>
          <w:szCs w:val="32"/>
        </w:rPr>
        <w:t xml:space="preserve"> </w:t>
      </w:r>
      <w:r w:rsidR="00B447DC" w:rsidRPr="0071497D">
        <w:rPr>
          <w:rFonts w:ascii="Times New Roman" w:eastAsia="Sylfaen" w:hAnsi="Times New Roman" w:cs="Times New Roman"/>
          <w:sz w:val="32"/>
          <w:szCs w:val="32"/>
        </w:rPr>
        <w:t>года он уже на фронте. Молодому лейт</w:t>
      </w:r>
      <w:r w:rsidR="00B447DC" w:rsidRPr="0071497D">
        <w:rPr>
          <w:rFonts w:ascii="Times New Roman" w:eastAsia="Sylfaen" w:hAnsi="Times New Roman" w:cs="Times New Roman"/>
          <w:sz w:val="32"/>
          <w:szCs w:val="32"/>
        </w:rPr>
        <w:t>е</w:t>
      </w:r>
      <w:r w:rsidR="00B447DC" w:rsidRPr="0071497D">
        <w:rPr>
          <w:rFonts w:ascii="Times New Roman" w:eastAsia="Sylfaen" w:hAnsi="Times New Roman" w:cs="Times New Roman"/>
          <w:sz w:val="32"/>
          <w:szCs w:val="32"/>
        </w:rPr>
        <w:t>нанту в 19 лет доверили артиллерийский взвод, а затем и батарею. Было много боев, но один памятен особенно. Это было на окраине деревни Никольская Слоб</w:t>
      </w:r>
      <w:r w:rsidR="00B447DC" w:rsidRPr="0071497D">
        <w:rPr>
          <w:rFonts w:ascii="Times New Roman" w:eastAsia="Sylfaen" w:hAnsi="Times New Roman" w:cs="Times New Roman"/>
          <w:sz w:val="32"/>
          <w:szCs w:val="32"/>
        </w:rPr>
        <w:t>о</w:t>
      </w:r>
      <w:r w:rsidR="00B447DC" w:rsidRPr="0071497D">
        <w:rPr>
          <w:rFonts w:ascii="Times New Roman" w:eastAsia="Sylfaen" w:hAnsi="Times New Roman" w:cs="Times New Roman"/>
          <w:sz w:val="32"/>
          <w:szCs w:val="32"/>
        </w:rPr>
        <w:t>да. В этом бою Яков Васильевич получил три тяжелых ранения, но бойцов не бросил, руководил боем, пока не потерял сознание. Один осколок пронзил лейтенанту левую лопатку, рядом с сердцем, и на выходе в кармане гимнастерки комсомольский билет. После госпит</w:t>
      </w:r>
      <w:r w:rsidR="00B447DC" w:rsidRPr="0071497D">
        <w:rPr>
          <w:rFonts w:ascii="Times New Roman" w:eastAsia="Sylfaen" w:hAnsi="Times New Roman" w:cs="Times New Roman"/>
          <w:sz w:val="32"/>
          <w:szCs w:val="32"/>
        </w:rPr>
        <w:t>а</w:t>
      </w:r>
      <w:r w:rsidR="00B447DC" w:rsidRPr="0071497D">
        <w:rPr>
          <w:rFonts w:ascii="Times New Roman" w:eastAsia="Sylfaen" w:hAnsi="Times New Roman" w:cs="Times New Roman"/>
          <w:sz w:val="32"/>
          <w:szCs w:val="32"/>
        </w:rPr>
        <w:t>ля через несколько месяцев лечения опять в бой. Я. В. Шамец за во</w:t>
      </w:r>
      <w:r w:rsidR="00B447DC" w:rsidRPr="0071497D">
        <w:rPr>
          <w:rFonts w:ascii="Times New Roman" w:eastAsia="Sylfaen" w:hAnsi="Times New Roman" w:cs="Times New Roman"/>
          <w:sz w:val="32"/>
          <w:szCs w:val="32"/>
        </w:rPr>
        <w:t>й</w:t>
      </w:r>
      <w:r w:rsidR="00B447DC" w:rsidRPr="0071497D">
        <w:rPr>
          <w:rFonts w:ascii="Times New Roman" w:eastAsia="Sylfaen" w:hAnsi="Times New Roman" w:cs="Times New Roman"/>
          <w:sz w:val="32"/>
          <w:szCs w:val="32"/>
        </w:rPr>
        <w:t>ну получил семь тяжелых ранений. В ноябре 1944 года Яков Васил</w:t>
      </w:r>
      <w:r w:rsidR="00B447DC" w:rsidRPr="0071497D">
        <w:rPr>
          <w:rFonts w:ascii="Times New Roman" w:eastAsia="Sylfaen" w:hAnsi="Times New Roman" w:cs="Times New Roman"/>
          <w:sz w:val="32"/>
          <w:szCs w:val="32"/>
        </w:rPr>
        <w:t>ь</w:t>
      </w:r>
      <w:r w:rsidR="00B447DC" w:rsidRPr="0071497D">
        <w:rPr>
          <w:rFonts w:ascii="Times New Roman" w:eastAsia="Sylfaen" w:hAnsi="Times New Roman" w:cs="Times New Roman"/>
          <w:sz w:val="32"/>
          <w:szCs w:val="32"/>
        </w:rPr>
        <w:t>евич был принят кандидатом в члены ВКП(б). Прошел всю войну на передовой. Один его рассказ потрясает: “Бой за станцию был жест</w:t>
      </w:r>
      <w:r w:rsidR="00B447DC" w:rsidRPr="0071497D">
        <w:rPr>
          <w:rFonts w:ascii="Times New Roman" w:eastAsia="Sylfaen" w:hAnsi="Times New Roman" w:cs="Times New Roman"/>
          <w:sz w:val="32"/>
          <w:szCs w:val="32"/>
        </w:rPr>
        <w:t>о</w:t>
      </w:r>
      <w:r w:rsidR="00B447DC" w:rsidRPr="0071497D">
        <w:rPr>
          <w:rFonts w:ascii="Times New Roman" w:eastAsia="Sylfaen" w:hAnsi="Times New Roman" w:cs="Times New Roman"/>
          <w:sz w:val="32"/>
          <w:szCs w:val="32"/>
        </w:rPr>
        <w:t>ким... Самое страшное было потом. В пылу боя никто не чувствовал усталости, жажды, но после того, как немцы были отброшены на др</w:t>
      </w:r>
      <w:r w:rsidR="00B447DC" w:rsidRPr="0071497D">
        <w:rPr>
          <w:rFonts w:ascii="Times New Roman" w:eastAsia="Sylfaen" w:hAnsi="Times New Roman" w:cs="Times New Roman"/>
          <w:sz w:val="32"/>
          <w:szCs w:val="32"/>
        </w:rPr>
        <w:t>у</w:t>
      </w:r>
      <w:r w:rsidR="00B447DC" w:rsidRPr="0071497D">
        <w:rPr>
          <w:rFonts w:ascii="Times New Roman" w:eastAsia="Sylfaen" w:hAnsi="Times New Roman" w:cs="Times New Roman"/>
          <w:sz w:val="32"/>
          <w:szCs w:val="32"/>
        </w:rPr>
        <w:t>гой берег Десны, всем сразу захотелось пить... Нашли колодец, поп</w:t>
      </w:r>
      <w:r w:rsidR="00B447DC" w:rsidRPr="0071497D">
        <w:rPr>
          <w:rFonts w:ascii="Times New Roman" w:eastAsia="Sylfaen" w:hAnsi="Times New Roman" w:cs="Times New Roman"/>
          <w:sz w:val="32"/>
          <w:szCs w:val="32"/>
        </w:rPr>
        <w:t>и</w:t>
      </w:r>
      <w:r w:rsidR="00B447DC" w:rsidRPr="0071497D">
        <w:rPr>
          <w:rFonts w:ascii="Times New Roman" w:eastAsia="Sylfaen" w:hAnsi="Times New Roman" w:cs="Times New Roman"/>
          <w:sz w:val="32"/>
          <w:szCs w:val="32"/>
        </w:rPr>
        <w:t xml:space="preserve">ли сами, стали поить лошадей. Вдруг </w:t>
      </w:r>
      <w:r w:rsidR="00B447DC" w:rsidRPr="00554BF7">
        <w:rPr>
          <w:rFonts w:ascii="Times New Roman" w:eastAsia="Sylfaen" w:hAnsi="Times New Roman" w:cs="Times New Roman"/>
          <w:spacing w:val="-6"/>
          <w:sz w:val="32"/>
          <w:szCs w:val="32"/>
        </w:rPr>
        <w:t>бадья не стала поднимать воду, но если смотреть сверху, то вода была. В чем тут</w:t>
      </w:r>
      <w:r w:rsidR="00B447DC" w:rsidRPr="00554BF7">
        <w:rPr>
          <w:rFonts w:ascii="Times New Roman" w:eastAsia="Sylfaen" w:hAnsi="Times New Roman" w:cs="Times New Roman"/>
          <w:spacing w:val="-8"/>
          <w:sz w:val="32"/>
          <w:szCs w:val="32"/>
        </w:rPr>
        <w:t xml:space="preserve"> дело? Тут же сооруд</w:t>
      </w:r>
      <w:r w:rsidR="00B447DC" w:rsidRPr="00554BF7">
        <w:rPr>
          <w:rFonts w:ascii="Times New Roman" w:eastAsia="Sylfaen" w:hAnsi="Times New Roman" w:cs="Times New Roman"/>
          <w:spacing w:val="-8"/>
          <w:sz w:val="32"/>
          <w:szCs w:val="32"/>
        </w:rPr>
        <w:t>и</w:t>
      </w:r>
      <w:r w:rsidR="00B447DC" w:rsidRPr="00554BF7">
        <w:rPr>
          <w:rFonts w:ascii="Times New Roman" w:eastAsia="Sylfaen" w:hAnsi="Times New Roman" w:cs="Times New Roman"/>
          <w:spacing w:val="-8"/>
          <w:sz w:val="32"/>
          <w:szCs w:val="32"/>
        </w:rPr>
        <w:t>ли “кошку “ и бросили в колодец. Вытащили запеленатого ребенка.</w:t>
      </w:r>
    </w:p>
    <w:p w14:paraId="4EAB5207" w14:textId="46B2DE6F" w:rsidR="00B447DC" w:rsidRPr="0071497D" w:rsidRDefault="00B447DC" w:rsidP="00B8375F">
      <w:pPr>
        <w:widowControl w:val="0"/>
        <w:spacing w:after="0" w:line="300" w:lineRule="auto"/>
        <w:ind w:firstLine="851"/>
        <w:jc w:val="both"/>
        <w:rPr>
          <w:rFonts w:ascii="Times New Roman" w:eastAsia="Sylfaen" w:hAnsi="Times New Roman" w:cs="Times New Roman"/>
          <w:sz w:val="32"/>
          <w:szCs w:val="32"/>
        </w:rPr>
      </w:pPr>
      <w:r w:rsidRPr="0071497D">
        <w:rPr>
          <w:rFonts w:ascii="Times New Roman" w:eastAsia="Sylfaen" w:hAnsi="Times New Roman" w:cs="Times New Roman"/>
          <w:sz w:val="32"/>
          <w:szCs w:val="32"/>
        </w:rPr>
        <w:t xml:space="preserve">Мы подняли тогда из колодца двадцать одного ребенка </w:t>
      </w:r>
      <w:r w:rsidR="00EB51A5" w:rsidRPr="0071497D">
        <w:rPr>
          <w:rFonts w:ascii="Times New Roman" w:eastAsia="Sylfaen" w:hAnsi="Times New Roman" w:cs="Times New Roman"/>
          <w:sz w:val="32"/>
          <w:szCs w:val="32"/>
        </w:rPr>
        <w:t xml:space="preserve">– </w:t>
      </w:r>
      <w:r w:rsidRPr="0071497D">
        <w:rPr>
          <w:rFonts w:ascii="Times New Roman" w:eastAsia="Sylfaen" w:hAnsi="Times New Roman" w:cs="Times New Roman"/>
          <w:sz w:val="32"/>
          <w:szCs w:val="32"/>
        </w:rPr>
        <w:t>от с</w:t>
      </w:r>
      <w:r w:rsidRPr="0071497D">
        <w:rPr>
          <w:rFonts w:ascii="Times New Roman" w:eastAsia="Sylfaen" w:hAnsi="Times New Roman" w:cs="Times New Roman"/>
          <w:sz w:val="32"/>
          <w:szCs w:val="32"/>
        </w:rPr>
        <w:t>е</w:t>
      </w:r>
      <w:r w:rsidRPr="0071497D">
        <w:rPr>
          <w:rFonts w:ascii="Times New Roman" w:eastAsia="Sylfaen" w:hAnsi="Times New Roman" w:cs="Times New Roman"/>
          <w:sz w:val="32"/>
          <w:szCs w:val="32"/>
        </w:rPr>
        <w:t>ми дней до трех лет. При отступлении фашисты побросали детей в колодец... Мы все понимали, что война есть война, но дети причем? Так впервые мы столкнулись со звериной физиономией фашизма.</w:t>
      </w:r>
    </w:p>
    <w:p w14:paraId="1D76BA33" w14:textId="77777777" w:rsidR="00B447DC" w:rsidRPr="0071497D" w:rsidRDefault="00B447DC" w:rsidP="00B8375F">
      <w:pPr>
        <w:widowControl w:val="0"/>
        <w:spacing w:after="0" w:line="300" w:lineRule="auto"/>
        <w:ind w:firstLine="851"/>
        <w:jc w:val="both"/>
        <w:rPr>
          <w:rFonts w:ascii="Times New Roman" w:eastAsia="Sylfaen" w:hAnsi="Times New Roman" w:cs="Times New Roman"/>
          <w:sz w:val="32"/>
          <w:szCs w:val="32"/>
        </w:rPr>
      </w:pPr>
      <w:r w:rsidRPr="0071497D">
        <w:rPr>
          <w:rFonts w:ascii="Times New Roman" w:eastAsia="Sylfaen" w:hAnsi="Times New Roman" w:cs="Times New Roman"/>
          <w:sz w:val="32"/>
          <w:szCs w:val="32"/>
        </w:rPr>
        <w:t>Несмотря на усталость, на потери только что отгремевшего боя, вся дивизия вновь ринулась вперед. В этом бою мы освободили деревню Новая слобода. Фашисты понесли огромные потери”.</w:t>
      </w:r>
    </w:p>
    <w:p w14:paraId="09639380" w14:textId="205C3CEB" w:rsidR="00B447DC" w:rsidRPr="0071497D" w:rsidRDefault="00B447DC" w:rsidP="00B8375F">
      <w:pPr>
        <w:widowControl w:val="0"/>
        <w:spacing w:after="0" w:line="300" w:lineRule="auto"/>
        <w:ind w:firstLine="851"/>
        <w:jc w:val="both"/>
        <w:rPr>
          <w:rFonts w:ascii="Times New Roman" w:eastAsia="Sylfaen" w:hAnsi="Times New Roman" w:cs="Times New Roman"/>
          <w:sz w:val="32"/>
          <w:szCs w:val="32"/>
        </w:rPr>
      </w:pPr>
      <w:r w:rsidRPr="0071497D">
        <w:rPr>
          <w:rFonts w:ascii="Times New Roman" w:eastAsia="Sylfaen" w:hAnsi="Times New Roman" w:cs="Times New Roman"/>
          <w:sz w:val="32"/>
          <w:szCs w:val="32"/>
        </w:rPr>
        <w:t xml:space="preserve">“Мне в жизни везло, </w:t>
      </w:r>
      <w:r w:rsidR="00EB51A5" w:rsidRPr="0071497D">
        <w:rPr>
          <w:rFonts w:ascii="Times New Roman" w:eastAsia="Sylfaen" w:hAnsi="Times New Roman" w:cs="Times New Roman"/>
          <w:sz w:val="32"/>
          <w:szCs w:val="32"/>
        </w:rPr>
        <w:t>–</w:t>
      </w:r>
      <w:r w:rsidRPr="0071497D">
        <w:rPr>
          <w:rFonts w:ascii="Times New Roman" w:eastAsia="Sylfaen" w:hAnsi="Times New Roman" w:cs="Times New Roman"/>
          <w:sz w:val="32"/>
          <w:szCs w:val="32"/>
        </w:rPr>
        <w:t xml:space="preserve"> рассказывал доцент Я.В. Шамец, </w:t>
      </w:r>
      <w:r w:rsidR="00EB51A5" w:rsidRPr="0071497D">
        <w:rPr>
          <w:rFonts w:ascii="Times New Roman" w:eastAsia="Sylfaen" w:hAnsi="Times New Roman" w:cs="Times New Roman"/>
          <w:sz w:val="32"/>
          <w:szCs w:val="32"/>
        </w:rPr>
        <w:t xml:space="preserve">– </w:t>
      </w:r>
      <w:r w:rsidRPr="0071497D">
        <w:rPr>
          <w:rFonts w:ascii="Times New Roman" w:eastAsia="Sylfaen" w:hAnsi="Times New Roman" w:cs="Times New Roman"/>
          <w:sz w:val="32"/>
          <w:szCs w:val="32"/>
        </w:rPr>
        <w:t>везло со школой, везло всем смертям назло на фронте, повезло, что после войны поступил в Сибирский металлургический институт. Много лет был проректором института по учебной работе.</w:t>
      </w:r>
      <w:r w:rsidR="00EB51A5" w:rsidRPr="0071497D">
        <w:rPr>
          <w:rFonts w:ascii="Times New Roman" w:eastAsia="Sylfaen" w:hAnsi="Times New Roman" w:cs="Times New Roman"/>
          <w:sz w:val="32"/>
          <w:szCs w:val="32"/>
        </w:rPr>
        <w:t xml:space="preserve"> </w:t>
      </w:r>
      <w:r w:rsidRPr="0071497D">
        <w:rPr>
          <w:rFonts w:ascii="Times New Roman" w:eastAsia="Sylfaen" w:hAnsi="Times New Roman" w:cs="Times New Roman"/>
          <w:sz w:val="32"/>
          <w:szCs w:val="32"/>
        </w:rPr>
        <w:t>Когда учился, я был отличником. Постоянно вел большую общественную работу".</w:t>
      </w:r>
    </w:p>
    <w:p w14:paraId="4C1E4814" w14:textId="77777777" w:rsidR="00B447DC" w:rsidRPr="0071497D" w:rsidRDefault="00B447DC" w:rsidP="00B8375F">
      <w:pPr>
        <w:widowControl w:val="0"/>
        <w:spacing w:after="0" w:line="300" w:lineRule="auto"/>
        <w:ind w:firstLine="851"/>
        <w:jc w:val="both"/>
        <w:rPr>
          <w:rFonts w:ascii="Times New Roman" w:eastAsia="Sylfaen" w:hAnsi="Times New Roman" w:cs="Times New Roman"/>
          <w:sz w:val="32"/>
          <w:szCs w:val="32"/>
        </w:rPr>
      </w:pPr>
      <w:r w:rsidRPr="0071497D">
        <w:rPr>
          <w:rFonts w:ascii="Times New Roman" w:eastAsia="Sylfaen" w:hAnsi="Times New Roman" w:cs="Times New Roman"/>
          <w:sz w:val="32"/>
          <w:szCs w:val="32"/>
        </w:rPr>
        <w:t>Вот такой наш Герой Яков Васильевич Шамец.</w:t>
      </w:r>
    </w:p>
    <w:p w14:paraId="40BFF20B" w14:textId="6F3EA72E" w:rsidR="00B447DC" w:rsidRDefault="00B447DC" w:rsidP="006330B8">
      <w:pPr>
        <w:widowControl w:val="0"/>
        <w:spacing w:after="0" w:line="300" w:lineRule="auto"/>
        <w:ind w:left="169" w:firstLine="709"/>
        <w:jc w:val="both"/>
        <w:rPr>
          <w:rFonts w:ascii="Times New Roman" w:eastAsia="Sylfaen" w:hAnsi="Times New Roman" w:cs="Times New Roman"/>
          <w:sz w:val="32"/>
          <w:szCs w:val="32"/>
        </w:rPr>
      </w:pPr>
      <w:r w:rsidRPr="0071497D">
        <w:rPr>
          <w:rFonts w:ascii="Times New Roman" w:eastAsia="Sylfaen" w:hAnsi="Times New Roman" w:cs="Times New Roman"/>
          <w:sz w:val="32"/>
          <w:szCs w:val="32"/>
        </w:rPr>
        <w:t xml:space="preserve">Хотелось рассказать и о другом выпускнике этой группы </w:t>
      </w:r>
      <w:r w:rsidRPr="0071497D">
        <w:rPr>
          <w:rFonts w:ascii="Times New Roman" w:eastAsia="Sylfaen" w:hAnsi="Times New Roman" w:cs="Times New Roman"/>
          <w:b/>
          <w:sz w:val="32"/>
          <w:szCs w:val="32"/>
        </w:rPr>
        <w:t>Н</w:t>
      </w:r>
      <w:r w:rsidRPr="0071497D">
        <w:rPr>
          <w:rFonts w:ascii="Times New Roman" w:eastAsia="Sylfaen" w:hAnsi="Times New Roman" w:cs="Times New Roman"/>
          <w:b/>
          <w:sz w:val="32"/>
          <w:szCs w:val="32"/>
        </w:rPr>
        <w:t>и</w:t>
      </w:r>
      <w:r w:rsidRPr="0071497D">
        <w:rPr>
          <w:rFonts w:ascii="Times New Roman" w:eastAsia="Sylfaen" w:hAnsi="Times New Roman" w:cs="Times New Roman"/>
          <w:b/>
          <w:sz w:val="32"/>
          <w:szCs w:val="32"/>
        </w:rPr>
        <w:t>колае Васильевиче Дадочкине</w:t>
      </w:r>
      <w:r w:rsidRPr="0071497D">
        <w:rPr>
          <w:rFonts w:ascii="Times New Roman" w:eastAsia="Sylfaen" w:hAnsi="Times New Roman" w:cs="Times New Roman"/>
          <w:sz w:val="32"/>
          <w:szCs w:val="32"/>
        </w:rPr>
        <w:t>. На войну он пошел добровольцем в 1942 году. 22 июня 1942 года Николая направили в учебный та</w:t>
      </w:r>
      <w:r w:rsidRPr="0071497D">
        <w:rPr>
          <w:rFonts w:ascii="Times New Roman" w:eastAsia="Sylfaen" w:hAnsi="Times New Roman" w:cs="Times New Roman"/>
          <w:sz w:val="32"/>
          <w:szCs w:val="32"/>
        </w:rPr>
        <w:t>н</w:t>
      </w:r>
      <w:r w:rsidRPr="0071497D">
        <w:rPr>
          <w:rFonts w:ascii="Times New Roman" w:eastAsia="Sylfaen" w:hAnsi="Times New Roman" w:cs="Times New Roman"/>
          <w:sz w:val="32"/>
          <w:szCs w:val="32"/>
        </w:rPr>
        <w:t>ковый полк. Через два месяца он на фронте. Два его старших брата уже воевали. На фронте танкист Н.</w:t>
      </w:r>
      <w:r w:rsidR="00EB51A5" w:rsidRPr="0071497D">
        <w:rPr>
          <w:rFonts w:ascii="Times New Roman" w:eastAsia="Sylfaen" w:hAnsi="Times New Roman" w:cs="Times New Roman"/>
          <w:sz w:val="32"/>
          <w:szCs w:val="32"/>
        </w:rPr>
        <w:t> </w:t>
      </w:r>
      <w:r w:rsidRPr="0071497D">
        <w:rPr>
          <w:rFonts w:ascii="Times New Roman" w:eastAsia="Sylfaen" w:hAnsi="Times New Roman" w:cs="Times New Roman"/>
          <w:sz w:val="32"/>
          <w:szCs w:val="32"/>
        </w:rPr>
        <w:t>Дадочкин получил комсомол</w:t>
      </w:r>
      <w:r w:rsidRPr="0071497D">
        <w:rPr>
          <w:rFonts w:ascii="Times New Roman" w:eastAsia="Sylfaen" w:hAnsi="Times New Roman" w:cs="Times New Roman"/>
          <w:sz w:val="32"/>
          <w:szCs w:val="32"/>
        </w:rPr>
        <w:t>ь</w:t>
      </w:r>
      <w:r w:rsidRPr="0071497D">
        <w:rPr>
          <w:rFonts w:ascii="Times New Roman" w:eastAsia="Sylfaen" w:hAnsi="Times New Roman" w:cs="Times New Roman"/>
          <w:sz w:val="32"/>
          <w:szCs w:val="32"/>
        </w:rPr>
        <w:t xml:space="preserve">ский билет № 17456043 в январе 1943 года. На своем танке смелый сибиряк дошел до Восточной Пруссии. Был дважды ранен. </w:t>
      </w:r>
    </w:p>
    <w:p w14:paraId="1E97A223" w14:textId="6B503CD8" w:rsidR="006330B8" w:rsidRPr="0071497D" w:rsidRDefault="006330B8" w:rsidP="006330B8">
      <w:pPr>
        <w:widowControl w:val="0"/>
        <w:spacing w:after="0" w:line="300" w:lineRule="auto"/>
        <w:ind w:left="169" w:firstLine="709"/>
        <w:jc w:val="both"/>
        <w:rPr>
          <w:rFonts w:ascii="Times New Roman" w:eastAsia="Sylfaen" w:hAnsi="Times New Roman" w:cs="Times New Roman"/>
          <w:sz w:val="32"/>
          <w:szCs w:val="32"/>
        </w:rPr>
      </w:pPr>
      <w:r w:rsidRPr="00793BB2">
        <w:rPr>
          <w:rFonts w:ascii="Times New Roman" w:eastAsia="Sylfaen" w:hAnsi="Times New Roman" w:cs="Times New Roman"/>
          <w:noProof/>
          <w:spacing w:val="7"/>
          <w:sz w:val="32"/>
          <w:szCs w:val="32"/>
        </w:rPr>
        <w:drawing>
          <wp:anchor distT="0" distB="0" distL="114300" distR="114300" simplePos="0" relativeHeight="251621376" behindDoc="0" locked="0" layoutInCell="1" allowOverlap="1" wp14:anchorId="50727635" wp14:editId="5B648380">
            <wp:simplePos x="0" y="0"/>
            <wp:positionH relativeFrom="column">
              <wp:posOffset>98425</wp:posOffset>
            </wp:positionH>
            <wp:positionV relativeFrom="paragraph">
              <wp:posOffset>266065</wp:posOffset>
            </wp:positionV>
            <wp:extent cx="1520190" cy="2138680"/>
            <wp:effectExtent l="0" t="0" r="3810" b="0"/>
            <wp:wrapSquare wrapText="bothSides"/>
            <wp:docPr id="428" name="Рисунок 428" descr="Дадочкин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адочкин Н"/>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520190" cy="2138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5152FC" w14:textId="62A83D9B" w:rsidR="006330B8" w:rsidRDefault="006330B8" w:rsidP="00B8375F">
      <w:pPr>
        <w:widowControl w:val="0"/>
        <w:spacing w:after="0" w:line="300" w:lineRule="auto"/>
        <w:ind w:firstLine="851"/>
        <w:jc w:val="both"/>
        <w:rPr>
          <w:rFonts w:ascii="Times New Roman" w:eastAsia="Sylfaen" w:hAnsi="Times New Roman" w:cs="Times New Roman"/>
          <w:noProof/>
          <w:spacing w:val="7"/>
          <w:sz w:val="32"/>
          <w:szCs w:val="32"/>
        </w:rPr>
      </w:pPr>
      <w:r w:rsidRPr="00793BB2">
        <w:rPr>
          <w:rFonts w:ascii="Times New Roman" w:eastAsia="Sylfaen" w:hAnsi="Times New Roman" w:cs="Times New Roman"/>
          <w:spacing w:val="7"/>
          <w:sz w:val="32"/>
          <w:szCs w:val="32"/>
        </w:rPr>
        <w:t>к.т.н., доцент Н.В. Дадочкин</w:t>
      </w:r>
      <w:r w:rsidRPr="00793BB2">
        <w:rPr>
          <w:rFonts w:ascii="Times New Roman" w:eastAsia="Sylfaen" w:hAnsi="Times New Roman" w:cs="Times New Roman"/>
          <w:noProof/>
          <w:spacing w:val="7"/>
          <w:sz w:val="32"/>
          <w:szCs w:val="32"/>
        </w:rPr>
        <w:t xml:space="preserve"> </w:t>
      </w:r>
    </w:p>
    <w:p w14:paraId="4ACD2AEB" w14:textId="48E8B787" w:rsidR="0071497D" w:rsidRPr="0071497D" w:rsidRDefault="0071497D" w:rsidP="00B8375F">
      <w:pPr>
        <w:widowControl w:val="0"/>
        <w:spacing w:after="0" w:line="300" w:lineRule="auto"/>
        <w:ind w:firstLine="851"/>
        <w:jc w:val="both"/>
        <w:rPr>
          <w:rFonts w:ascii="Times New Roman" w:eastAsia="Sylfaen" w:hAnsi="Times New Roman" w:cs="Times New Roman"/>
          <w:sz w:val="32"/>
          <w:szCs w:val="32"/>
        </w:rPr>
      </w:pPr>
      <w:r w:rsidRPr="0071497D">
        <w:rPr>
          <w:rFonts w:ascii="Times New Roman" w:eastAsia="Sylfaen" w:hAnsi="Times New Roman" w:cs="Times New Roman"/>
          <w:sz w:val="32"/>
          <w:szCs w:val="32"/>
        </w:rPr>
        <w:t>Он принял участие в битве за Курскую д</w:t>
      </w:r>
      <w:r w:rsidRPr="0071497D">
        <w:rPr>
          <w:rFonts w:ascii="Times New Roman" w:eastAsia="Sylfaen" w:hAnsi="Times New Roman" w:cs="Times New Roman"/>
          <w:sz w:val="32"/>
          <w:szCs w:val="32"/>
        </w:rPr>
        <w:t>у</w:t>
      </w:r>
      <w:r w:rsidRPr="0071497D">
        <w:rPr>
          <w:rFonts w:ascii="Times New Roman" w:eastAsia="Sylfaen" w:hAnsi="Times New Roman" w:cs="Times New Roman"/>
          <w:sz w:val="32"/>
          <w:szCs w:val="32"/>
        </w:rPr>
        <w:t>гу. В одном из боев фашистский снаряд попал в танк, где Николай был механиком-водителем. Он почувствовал как по лицу, груди и по левой руке течет кровь. Командир танка распорядился пок</w:t>
      </w:r>
      <w:r w:rsidRPr="0071497D">
        <w:rPr>
          <w:rFonts w:ascii="Times New Roman" w:eastAsia="Sylfaen" w:hAnsi="Times New Roman" w:cs="Times New Roman"/>
          <w:sz w:val="32"/>
          <w:szCs w:val="32"/>
        </w:rPr>
        <w:t>и</w:t>
      </w:r>
      <w:r w:rsidRPr="0071497D">
        <w:rPr>
          <w:rFonts w:ascii="Times New Roman" w:eastAsia="Sylfaen" w:hAnsi="Times New Roman" w:cs="Times New Roman"/>
          <w:sz w:val="32"/>
          <w:szCs w:val="32"/>
        </w:rPr>
        <w:t>нуть танк. Но Николай попросил: “Подождите минуту, попытаюсь вывести машину”. Ему уд</w:t>
      </w:r>
      <w:r w:rsidRPr="0071497D">
        <w:rPr>
          <w:rFonts w:ascii="Times New Roman" w:eastAsia="Sylfaen" w:hAnsi="Times New Roman" w:cs="Times New Roman"/>
          <w:sz w:val="32"/>
          <w:szCs w:val="32"/>
        </w:rPr>
        <w:t>а</w:t>
      </w:r>
      <w:r w:rsidRPr="0071497D">
        <w:rPr>
          <w:rFonts w:ascii="Times New Roman" w:eastAsia="Sylfaen" w:hAnsi="Times New Roman" w:cs="Times New Roman"/>
          <w:sz w:val="32"/>
          <w:szCs w:val="32"/>
        </w:rPr>
        <w:t xml:space="preserve">лось запустить двигатель, вслепую, задним ходом, он вывел танк из боя. Второй снаряд пробил броню, к счастью, не задел бак с горючим. Осколком младший сержант был ранен в правое плечо. Все его тело обожгла невыносимая боль. Но сознание работало четко: “Не дать машине и товарищам погибнуть. Спасти их...” И он, собрав все силы и волю, продолжал вести танк. Неоценим вклад Николая Васильевича в создание народного музея СМИ. </w:t>
      </w:r>
    </w:p>
    <w:p w14:paraId="2E2CD11E" w14:textId="309ED7B0" w:rsidR="00B447DC" w:rsidRDefault="00B447DC" w:rsidP="00B8375F">
      <w:pPr>
        <w:widowControl w:val="0"/>
        <w:spacing w:after="0" w:line="300" w:lineRule="auto"/>
        <w:ind w:firstLine="851"/>
        <w:jc w:val="both"/>
        <w:rPr>
          <w:rFonts w:ascii="Times New Roman" w:eastAsia="Sylfaen" w:hAnsi="Times New Roman" w:cs="Times New Roman"/>
          <w:sz w:val="32"/>
          <w:szCs w:val="32"/>
        </w:rPr>
      </w:pPr>
      <w:r w:rsidRPr="0005672B">
        <w:rPr>
          <w:rFonts w:ascii="Times New Roman" w:eastAsia="Sylfaen" w:hAnsi="Times New Roman" w:cs="Times New Roman"/>
          <w:sz w:val="32"/>
          <w:szCs w:val="32"/>
        </w:rPr>
        <w:t>Два одногрупника стали большими учеными, талантливыми руководителями СМИ</w:t>
      </w:r>
      <w:r w:rsidR="0004750A" w:rsidRPr="0005672B">
        <w:rPr>
          <w:rFonts w:ascii="Times New Roman" w:eastAsia="Sylfaen" w:hAnsi="Times New Roman" w:cs="Times New Roman"/>
          <w:sz w:val="32"/>
          <w:szCs w:val="32"/>
        </w:rPr>
        <w:t xml:space="preserve">: </w:t>
      </w:r>
      <w:r w:rsidRPr="0005672B">
        <w:rPr>
          <w:rFonts w:ascii="Times New Roman" w:eastAsia="Sylfaen" w:hAnsi="Times New Roman" w:cs="Times New Roman"/>
          <w:sz w:val="32"/>
          <w:szCs w:val="32"/>
        </w:rPr>
        <w:t>Я.В. Шамец был доцентом кафедры обработки металлов давлением, проректором по учебной работе, деканом техн</w:t>
      </w:r>
      <w:r w:rsidRPr="0005672B">
        <w:rPr>
          <w:rFonts w:ascii="Times New Roman" w:eastAsia="Sylfaen" w:hAnsi="Times New Roman" w:cs="Times New Roman"/>
          <w:sz w:val="32"/>
          <w:szCs w:val="32"/>
        </w:rPr>
        <w:t>о</w:t>
      </w:r>
      <w:r w:rsidRPr="0005672B">
        <w:rPr>
          <w:rFonts w:ascii="Times New Roman" w:eastAsia="Sylfaen" w:hAnsi="Times New Roman" w:cs="Times New Roman"/>
          <w:sz w:val="32"/>
          <w:szCs w:val="32"/>
        </w:rPr>
        <w:t>логического факультета.</w:t>
      </w:r>
      <w:r w:rsidR="0004750A" w:rsidRPr="0005672B">
        <w:rPr>
          <w:rFonts w:ascii="Times New Roman" w:eastAsia="Sylfaen" w:hAnsi="Times New Roman" w:cs="Times New Roman"/>
          <w:sz w:val="32"/>
          <w:szCs w:val="32"/>
        </w:rPr>
        <w:t xml:space="preserve"> </w:t>
      </w:r>
      <w:r w:rsidRPr="0005672B">
        <w:rPr>
          <w:rFonts w:ascii="Times New Roman" w:eastAsia="Sylfaen" w:hAnsi="Times New Roman" w:cs="Times New Roman"/>
          <w:sz w:val="32"/>
          <w:szCs w:val="32"/>
        </w:rPr>
        <w:t>Н. В. Дадочкин был доцентом кафедры о</w:t>
      </w:r>
      <w:r w:rsidRPr="0005672B">
        <w:rPr>
          <w:rFonts w:ascii="Times New Roman" w:eastAsia="Sylfaen" w:hAnsi="Times New Roman" w:cs="Times New Roman"/>
          <w:sz w:val="32"/>
          <w:szCs w:val="32"/>
        </w:rPr>
        <w:t>б</w:t>
      </w:r>
      <w:r w:rsidRPr="0005672B">
        <w:rPr>
          <w:rFonts w:ascii="Times New Roman" w:eastAsia="Sylfaen" w:hAnsi="Times New Roman" w:cs="Times New Roman"/>
          <w:sz w:val="32"/>
          <w:szCs w:val="32"/>
        </w:rPr>
        <w:t>работки металлов давлением, проректором по научной работе СМИ.</w:t>
      </w:r>
    </w:p>
    <w:p w14:paraId="58C555E6" w14:textId="257D4607" w:rsidR="00D410BC" w:rsidRDefault="00D410BC" w:rsidP="00B8375F">
      <w:pPr>
        <w:widowControl w:val="0"/>
        <w:spacing w:after="0" w:line="300" w:lineRule="auto"/>
        <w:ind w:firstLine="851"/>
        <w:jc w:val="both"/>
        <w:rPr>
          <w:rFonts w:ascii="Times New Roman" w:eastAsia="Sylfaen" w:hAnsi="Times New Roman" w:cs="Times New Roman"/>
          <w:sz w:val="32"/>
          <w:szCs w:val="32"/>
        </w:rPr>
      </w:pPr>
    </w:p>
    <w:p w14:paraId="51F43C7B" w14:textId="21C10E88" w:rsidR="00D410BC" w:rsidRPr="0005672B" w:rsidRDefault="00D410BC" w:rsidP="00B8375F">
      <w:pPr>
        <w:widowControl w:val="0"/>
        <w:spacing w:after="0" w:line="300" w:lineRule="auto"/>
        <w:ind w:firstLine="851"/>
        <w:jc w:val="both"/>
        <w:rPr>
          <w:rFonts w:ascii="Times New Roman" w:eastAsia="Sylfaen" w:hAnsi="Times New Roman" w:cs="Times New Roman"/>
          <w:sz w:val="32"/>
          <w:szCs w:val="32"/>
        </w:rPr>
      </w:pPr>
      <w:r w:rsidRPr="00F76C1B">
        <w:rPr>
          <w:rFonts w:ascii="Times New Roman" w:eastAsia="Times New Roman" w:hAnsi="Times New Roman" w:cs="Times New Roman"/>
          <w:b/>
          <w:bCs/>
          <w:sz w:val="32"/>
          <w:szCs w:val="32"/>
          <w:shd w:val="clear" w:color="auto" w:fill="FFFFFF"/>
        </w:rPr>
        <w:t>Н</w:t>
      </w:r>
      <w:r w:rsidRPr="00F76C1B">
        <w:rPr>
          <w:rFonts w:ascii="Times New Roman" w:eastAsia="Times New Roman" w:hAnsi="Times New Roman" w:cs="Times New Roman"/>
          <w:b/>
          <w:sz w:val="32"/>
          <w:szCs w:val="32"/>
          <w:shd w:val="clear" w:color="auto" w:fill="FFFFFF"/>
        </w:rPr>
        <w:t>иколай Васильевич Толстогузов</w:t>
      </w:r>
      <w:r w:rsidRPr="00F76C1B">
        <w:rPr>
          <w:rFonts w:ascii="Times New Roman" w:eastAsia="Times New Roman" w:hAnsi="Times New Roman" w:cs="Times New Roman"/>
          <w:sz w:val="32"/>
          <w:szCs w:val="32"/>
          <w:shd w:val="clear" w:color="auto" w:fill="FFFFFF"/>
        </w:rPr>
        <w:t xml:space="preserve"> после окончания школы №  90 в </w:t>
      </w:r>
      <w:smartTag w:uri="urn:schemas-microsoft-com:office:smarttags" w:element="metricconverter">
        <w:smartTagPr>
          <w:attr w:name="ProductID" w:val="1939 г"/>
        </w:smartTagPr>
        <w:r w:rsidRPr="00F76C1B">
          <w:rPr>
            <w:rFonts w:ascii="Times New Roman" w:eastAsia="Times New Roman" w:hAnsi="Times New Roman" w:cs="Times New Roman"/>
            <w:sz w:val="32"/>
            <w:szCs w:val="32"/>
            <w:shd w:val="clear" w:color="auto" w:fill="FFFFFF"/>
          </w:rPr>
          <w:t>1939 г</w:t>
        </w:r>
      </w:smartTag>
      <w:r w:rsidRPr="00F76C1B">
        <w:rPr>
          <w:rFonts w:ascii="Times New Roman" w:eastAsia="Times New Roman" w:hAnsi="Times New Roman" w:cs="Times New Roman"/>
          <w:sz w:val="32"/>
          <w:szCs w:val="32"/>
          <w:shd w:val="clear" w:color="auto" w:fill="FFFFFF"/>
        </w:rPr>
        <w:t>. поступил в Сибирский металлургический институт (ныне Сибирский государственный индустриальный университет), однако почти сразу же был призван в армию. Служил в Монголии, воевал на Халхин-Голе.</w:t>
      </w:r>
      <w:r w:rsidRPr="00F76C1B">
        <w:rPr>
          <w:rFonts w:ascii="Times New Roman" w:eastAsia="Times New Roman" w:hAnsi="Times New Roman" w:cs="Times New Roman"/>
          <w:sz w:val="32"/>
          <w:szCs w:val="32"/>
        </w:rPr>
        <w:t xml:space="preserve"> Уже</w:t>
      </w:r>
      <w:r w:rsidRPr="00F76C1B">
        <w:rPr>
          <w:rFonts w:ascii="Times New Roman" w:eastAsia="Times New Roman" w:hAnsi="Times New Roman" w:cs="Times New Roman"/>
          <w:sz w:val="32"/>
          <w:szCs w:val="32"/>
          <w:shd w:val="clear" w:color="auto" w:fill="FFFFFF"/>
        </w:rPr>
        <w:t xml:space="preserve"> в октябре </w:t>
      </w:r>
      <w:smartTag w:uri="urn:schemas-microsoft-com:office:smarttags" w:element="metricconverter">
        <w:smartTagPr>
          <w:attr w:name="ProductID" w:val="1941 г"/>
        </w:smartTagPr>
        <w:r w:rsidRPr="00F76C1B">
          <w:rPr>
            <w:rFonts w:ascii="Times New Roman" w:eastAsia="Times New Roman" w:hAnsi="Times New Roman" w:cs="Times New Roman"/>
            <w:sz w:val="32"/>
            <w:szCs w:val="32"/>
            <w:shd w:val="clear" w:color="auto" w:fill="FFFFFF"/>
          </w:rPr>
          <w:t>1941 г</w:t>
        </w:r>
      </w:smartTag>
      <w:r w:rsidRPr="00F76C1B">
        <w:rPr>
          <w:rFonts w:ascii="Times New Roman" w:eastAsia="Times New Roman" w:hAnsi="Times New Roman" w:cs="Times New Roman"/>
          <w:sz w:val="32"/>
          <w:szCs w:val="32"/>
          <w:shd w:val="clear" w:color="auto" w:fill="FFFFFF"/>
        </w:rPr>
        <w:t>. сержант Николай То</w:t>
      </w:r>
      <w:r w:rsidRPr="00F76C1B">
        <w:rPr>
          <w:rFonts w:ascii="Times New Roman" w:eastAsia="Times New Roman" w:hAnsi="Times New Roman" w:cs="Times New Roman"/>
          <w:sz w:val="32"/>
          <w:szCs w:val="32"/>
          <w:shd w:val="clear" w:color="auto" w:fill="FFFFFF"/>
        </w:rPr>
        <w:t>л</w:t>
      </w:r>
      <w:r w:rsidRPr="00F76C1B">
        <w:rPr>
          <w:rFonts w:ascii="Times New Roman" w:eastAsia="Times New Roman" w:hAnsi="Times New Roman" w:cs="Times New Roman"/>
          <w:sz w:val="32"/>
          <w:szCs w:val="32"/>
          <w:shd w:val="clear" w:color="auto" w:fill="FFFFFF"/>
        </w:rPr>
        <w:t>стогузов защищал Москву. В его боевой характеристике сказано: «Гвардии сержант Н.В. Толстогузов участвует в боях против неме</w:t>
      </w:r>
      <w:r w:rsidRPr="00F76C1B">
        <w:rPr>
          <w:rFonts w:ascii="Times New Roman" w:eastAsia="Times New Roman" w:hAnsi="Times New Roman" w:cs="Times New Roman"/>
          <w:sz w:val="32"/>
          <w:szCs w:val="32"/>
          <w:shd w:val="clear" w:color="auto" w:fill="FFFFFF"/>
        </w:rPr>
        <w:t>ц</w:t>
      </w:r>
      <w:r w:rsidRPr="00F76C1B">
        <w:rPr>
          <w:rFonts w:ascii="Times New Roman" w:eastAsia="Times New Roman" w:hAnsi="Times New Roman" w:cs="Times New Roman"/>
          <w:sz w:val="32"/>
          <w:szCs w:val="32"/>
          <w:shd w:val="clear" w:color="auto" w:fill="FFFFFF"/>
        </w:rPr>
        <w:t xml:space="preserve">ких захватчиков с октября </w:t>
      </w:r>
      <w:smartTag w:uri="urn:schemas-microsoft-com:office:smarttags" w:element="metricconverter">
        <w:smartTagPr>
          <w:attr w:name="ProductID" w:val="1941 г"/>
        </w:smartTagPr>
        <w:r w:rsidRPr="00F76C1B">
          <w:rPr>
            <w:rFonts w:ascii="Times New Roman" w:eastAsia="Times New Roman" w:hAnsi="Times New Roman" w:cs="Times New Roman"/>
            <w:sz w:val="32"/>
            <w:szCs w:val="32"/>
            <w:shd w:val="clear" w:color="auto" w:fill="FFFFFF"/>
          </w:rPr>
          <w:t>1941 г</w:t>
        </w:r>
      </w:smartTag>
      <w:r w:rsidRPr="00F76C1B">
        <w:rPr>
          <w:rFonts w:ascii="Times New Roman" w:eastAsia="Times New Roman" w:hAnsi="Times New Roman" w:cs="Times New Roman"/>
          <w:sz w:val="32"/>
          <w:szCs w:val="32"/>
          <w:shd w:val="clear" w:color="auto" w:fill="FFFFFF"/>
        </w:rPr>
        <w:t>. в качестве командира отделения радио и начальника рации, своё дело знает отлично, требователен к себе и подчиненным.</w:t>
      </w:r>
    </w:p>
    <w:p w14:paraId="085F3B2D" w14:textId="3A8CA0C9" w:rsidR="00B447DC" w:rsidRPr="00793BB2" w:rsidRDefault="005E2BA9" w:rsidP="00B8375F">
      <w:pPr>
        <w:widowControl w:val="0"/>
        <w:spacing w:after="0" w:line="300" w:lineRule="auto"/>
        <w:ind w:left="169" w:firstLine="709"/>
        <w:jc w:val="center"/>
        <w:rPr>
          <w:rFonts w:ascii="Times New Roman" w:eastAsia="Times New Roman" w:hAnsi="Times New Roman" w:cs="Times New Roman"/>
          <w:sz w:val="32"/>
          <w:szCs w:val="32"/>
        </w:rPr>
      </w:pPr>
      <w:r>
        <w:rPr>
          <w:rFonts w:ascii="Times New Roman" w:eastAsia="Times New Roman" w:hAnsi="Times New Roman" w:cs="Times New Roman"/>
          <w:noProof/>
          <w:sz w:val="32"/>
          <w:szCs w:val="32"/>
        </w:rPr>
        <w:drawing>
          <wp:anchor distT="0" distB="0" distL="114300" distR="114300" simplePos="0" relativeHeight="251660800" behindDoc="0" locked="0" layoutInCell="1" allowOverlap="1" wp14:anchorId="400149C2" wp14:editId="3A15A20A">
            <wp:simplePos x="0" y="0"/>
            <wp:positionH relativeFrom="column">
              <wp:posOffset>2467968</wp:posOffset>
            </wp:positionH>
            <wp:positionV relativeFrom="paragraph">
              <wp:posOffset>126807</wp:posOffset>
            </wp:positionV>
            <wp:extent cx="1619250" cy="2143125"/>
            <wp:effectExtent l="0" t="0" r="0" b="9525"/>
            <wp:wrapSquare wrapText="bothSides"/>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619250" cy="2143125"/>
                    </a:xfrm>
                    <a:prstGeom prst="rect">
                      <a:avLst/>
                    </a:prstGeom>
                    <a:noFill/>
                    <a:ln>
                      <a:noFill/>
                    </a:ln>
                  </pic:spPr>
                </pic:pic>
              </a:graphicData>
            </a:graphic>
          </wp:anchor>
        </w:drawing>
      </w:r>
      <w:r w:rsidR="00B447DC" w:rsidRPr="00793BB2">
        <w:rPr>
          <w:rFonts w:ascii="Times New Roman" w:eastAsia="Times New Roman" w:hAnsi="Times New Roman" w:cs="Times New Roman"/>
          <w:noProof/>
          <w:sz w:val="32"/>
          <w:szCs w:val="32"/>
        </w:rPr>
        <w:drawing>
          <wp:inline distT="0" distB="0" distL="0" distR="0" wp14:anchorId="5BB37413" wp14:editId="6AF6199F">
            <wp:extent cx="1638300" cy="2266950"/>
            <wp:effectExtent l="0" t="0" r="0" b="0"/>
            <wp:docPr id="426" name="Рисунок 4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638300" cy="2266950"/>
                    </a:xfrm>
                    <a:prstGeom prst="rect">
                      <a:avLst/>
                    </a:prstGeom>
                    <a:noFill/>
                    <a:ln>
                      <a:noFill/>
                    </a:ln>
                  </pic:spPr>
                </pic:pic>
              </a:graphicData>
            </a:graphic>
          </wp:inline>
        </w:drawing>
      </w:r>
    </w:p>
    <w:p w14:paraId="486DE791" w14:textId="033FBADB" w:rsidR="00B447DC" w:rsidRPr="00793BB2" w:rsidRDefault="00B447DC" w:rsidP="00B8375F">
      <w:pPr>
        <w:widowControl w:val="0"/>
        <w:spacing w:after="0" w:line="300" w:lineRule="auto"/>
        <w:ind w:left="169" w:firstLine="709"/>
        <w:jc w:val="center"/>
        <w:rPr>
          <w:rFonts w:ascii="Times New Roman" w:eastAsia="Times New Roman" w:hAnsi="Times New Roman" w:cs="Times New Roman"/>
          <w:sz w:val="32"/>
          <w:szCs w:val="32"/>
        </w:rPr>
      </w:pPr>
      <w:r w:rsidRPr="00793BB2">
        <w:rPr>
          <w:rFonts w:ascii="Times New Roman" w:eastAsia="Times New Roman" w:hAnsi="Times New Roman" w:cs="Times New Roman"/>
          <w:sz w:val="32"/>
          <w:szCs w:val="32"/>
        </w:rPr>
        <w:t>д.т.н., профессор Н.В. Толстогузов</w:t>
      </w:r>
    </w:p>
    <w:p w14:paraId="744413B3" w14:textId="2BE5F96F" w:rsidR="00B447DC" w:rsidRPr="00F76C1B" w:rsidRDefault="00B447DC" w:rsidP="00B8375F">
      <w:pPr>
        <w:widowControl w:val="0"/>
        <w:spacing w:after="0" w:line="300" w:lineRule="auto"/>
        <w:ind w:right="-1" w:firstLine="851"/>
        <w:jc w:val="both"/>
        <w:rPr>
          <w:rFonts w:ascii="Times New Roman" w:eastAsia="Times New Roman" w:hAnsi="Times New Roman" w:cs="Times New Roman"/>
          <w:sz w:val="32"/>
          <w:szCs w:val="32"/>
        </w:rPr>
      </w:pPr>
      <w:r w:rsidRPr="00F76C1B">
        <w:rPr>
          <w:rFonts w:ascii="Times New Roman" w:eastAsia="Times New Roman" w:hAnsi="Times New Roman" w:cs="Times New Roman"/>
          <w:sz w:val="32"/>
          <w:szCs w:val="32"/>
          <w:shd w:val="clear" w:color="auto" w:fill="FFFFFF"/>
        </w:rPr>
        <w:t>В боях, невзирая ни на какие условия, обеспечивал радиосв</w:t>
      </w:r>
      <w:r w:rsidRPr="00F76C1B">
        <w:rPr>
          <w:rFonts w:ascii="Times New Roman" w:eastAsia="Times New Roman" w:hAnsi="Times New Roman" w:cs="Times New Roman"/>
          <w:sz w:val="32"/>
          <w:szCs w:val="32"/>
          <w:shd w:val="clear" w:color="auto" w:fill="FFFFFF"/>
        </w:rPr>
        <w:t>я</w:t>
      </w:r>
      <w:r w:rsidRPr="00F76C1B">
        <w:rPr>
          <w:rFonts w:ascii="Times New Roman" w:eastAsia="Times New Roman" w:hAnsi="Times New Roman" w:cs="Times New Roman"/>
          <w:sz w:val="32"/>
          <w:szCs w:val="32"/>
          <w:shd w:val="clear" w:color="auto" w:fill="FFFFFF"/>
        </w:rPr>
        <w:t>зью дивизион». Н.В. Толстогузов участвовал в боях на Дону и Дн</w:t>
      </w:r>
      <w:r w:rsidRPr="00F76C1B">
        <w:rPr>
          <w:rFonts w:ascii="Times New Roman" w:eastAsia="Times New Roman" w:hAnsi="Times New Roman" w:cs="Times New Roman"/>
          <w:sz w:val="32"/>
          <w:szCs w:val="32"/>
          <w:shd w:val="clear" w:color="auto" w:fill="FFFFFF"/>
        </w:rPr>
        <w:t>е</w:t>
      </w:r>
      <w:r w:rsidRPr="00F76C1B">
        <w:rPr>
          <w:rFonts w:ascii="Times New Roman" w:eastAsia="Times New Roman" w:hAnsi="Times New Roman" w:cs="Times New Roman"/>
          <w:sz w:val="32"/>
          <w:szCs w:val="32"/>
          <w:shd w:val="clear" w:color="auto" w:fill="FFFFFF"/>
        </w:rPr>
        <w:t>пре, освобождал города Киев и Львов, с жестокими боями прошел Южную Польшу и форсировал Сан и Вислу, воевал в Германии, д</w:t>
      </w:r>
      <w:r w:rsidRPr="00F76C1B">
        <w:rPr>
          <w:rFonts w:ascii="Times New Roman" w:eastAsia="Times New Roman" w:hAnsi="Times New Roman" w:cs="Times New Roman"/>
          <w:sz w:val="32"/>
          <w:szCs w:val="32"/>
          <w:shd w:val="clear" w:color="auto" w:fill="FFFFFF"/>
        </w:rPr>
        <w:t>о</w:t>
      </w:r>
      <w:r w:rsidRPr="00F76C1B">
        <w:rPr>
          <w:rFonts w:ascii="Times New Roman" w:eastAsia="Times New Roman" w:hAnsi="Times New Roman" w:cs="Times New Roman"/>
          <w:sz w:val="32"/>
          <w:szCs w:val="32"/>
          <w:shd w:val="clear" w:color="auto" w:fill="FFFFFF"/>
        </w:rPr>
        <w:t>шел до Эльбы. Громил с бойцами берлинскую группировку, осв</w:t>
      </w:r>
      <w:r w:rsidRPr="00F76C1B">
        <w:rPr>
          <w:rFonts w:ascii="Times New Roman" w:eastAsia="Times New Roman" w:hAnsi="Times New Roman" w:cs="Times New Roman"/>
          <w:sz w:val="32"/>
          <w:szCs w:val="32"/>
          <w:shd w:val="clear" w:color="auto" w:fill="FFFFFF"/>
        </w:rPr>
        <w:t>о</w:t>
      </w:r>
      <w:r w:rsidRPr="00F76C1B">
        <w:rPr>
          <w:rFonts w:ascii="Times New Roman" w:eastAsia="Times New Roman" w:hAnsi="Times New Roman" w:cs="Times New Roman"/>
          <w:sz w:val="32"/>
          <w:szCs w:val="32"/>
          <w:shd w:val="clear" w:color="auto" w:fill="FFFFFF"/>
        </w:rPr>
        <w:t>бождал Дрезден. Победу встретил в Праге. После этого службу пр</w:t>
      </w:r>
      <w:r w:rsidRPr="00F76C1B">
        <w:rPr>
          <w:rFonts w:ascii="Times New Roman" w:eastAsia="Times New Roman" w:hAnsi="Times New Roman" w:cs="Times New Roman"/>
          <w:sz w:val="32"/>
          <w:szCs w:val="32"/>
          <w:shd w:val="clear" w:color="auto" w:fill="FFFFFF"/>
        </w:rPr>
        <w:t>о</w:t>
      </w:r>
      <w:r w:rsidRPr="00F76C1B">
        <w:rPr>
          <w:rFonts w:ascii="Times New Roman" w:eastAsia="Times New Roman" w:hAnsi="Times New Roman" w:cs="Times New Roman"/>
          <w:sz w:val="32"/>
          <w:szCs w:val="32"/>
          <w:shd w:val="clear" w:color="auto" w:fill="FFFFFF"/>
        </w:rPr>
        <w:t>должил в Австрии, Венгрии, Румынии.</w:t>
      </w:r>
      <w:r w:rsidRPr="00F76C1B">
        <w:rPr>
          <w:rFonts w:ascii="Times New Roman" w:eastAsia="Times New Roman" w:hAnsi="Times New Roman" w:cs="Times New Roman"/>
          <w:sz w:val="32"/>
          <w:szCs w:val="32"/>
        </w:rPr>
        <w:t xml:space="preserve"> </w:t>
      </w:r>
      <w:r w:rsidRPr="00F76C1B">
        <w:rPr>
          <w:rFonts w:ascii="Times New Roman" w:eastAsia="Times New Roman" w:hAnsi="Times New Roman" w:cs="Times New Roman"/>
          <w:sz w:val="32"/>
          <w:szCs w:val="32"/>
          <w:shd w:val="clear" w:color="auto" w:fill="FFFFFF"/>
        </w:rPr>
        <w:t>За мужество и стойкость, пр</w:t>
      </w:r>
      <w:r w:rsidRPr="00F76C1B">
        <w:rPr>
          <w:rFonts w:ascii="Times New Roman" w:eastAsia="Times New Roman" w:hAnsi="Times New Roman" w:cs="Times New Roman"/>
          <w:sz w:val="32"/>
          <w:szCs w:val="32"/>
          <w:shd w:val="clear" w:color="auto" w:fill="FFFFFF"/>
        </w:rPr>
        <w:t>о</w:t>
      </w:r>
      <w:r w:rsidRPr="00F76C1B">
        <w:rPr>
          <w:rFonts w:ascii="Times New Roman" w:eastAsia="Times New Roman" w:hAnsi="Times New Roman" w:cs="Times New Roman"/>
          <w:sz w:val="32"/>
          <w:szCs w:val="32"/>
          <w:shd w:val="clear" w:color="auto" w:fill="FFFFFF"/>
        </w:rPr>
        <w:t>явленные в боях, Н.В. Толстогузов награждён орденами и медалями: «За отвагу», «За оборону Москвы», «За взятие Берлина», «За победу над Германией», орденом Отечественной войны I и II степеней, орд</w:t>
      </w:r>
      <w:r w:rsidRPr="00F76C1B">
        <w:rPr>
          <w:rFonts w:ascii="Times New Roman" w:eastAsia="Times New Roman" w:hAnsi="Times New Roman" w:cs="Times New Roman"/>
          <w:sz w:val="32"/>
          <w:szCs w:val="32"/>
          <w:shd w:val="clear" w:color="auto" w:fill="FFFFFF"/>
        </w:rPr>
        <w:t>е</w:t>
      </w:r>
      <w:r w:rsidRPr="00F76C1B">
        <w:rPr>
          <w:rFonts w:ascii="Times New Roman" w:eastAsia="Times New Roman" w:hAnsi="Times New Roman" w:cs="Times New Roman"/>
          <w:sz w:val="32"/>
          <w:szCs w:val="32"/>
          <w:shd w:val="clear" w:color="auto" w:fill="FFFFFF"/>
        </w:rPr>
        <w:t>ном Красной Звезды, орденом Славы III степени.</w:t>
      </w:r>
      <w:r w:rsidRPr="00F76C1B">
        <w:rPr>
          <w:rFonts w:ascii="Times New Roman" w:eastAsia="Times New Roman" w:hAnsi="Times New Roman" w:cs="Times New Roman"/>
          <w:sz w:val="32"/>
          <w:szCs w:val="32"/>
        </w:rPr>
        <w:t xml:space="preserve"> </w:t>
      </w:r>
      <w:r w:rsidRPr="00F76C1B">
        <w:rPr>
          <w:rFonts w:ascii="Times New Roman" w:eastAsia="Times New Roman" w:hAnsi="Times New Roman" w:cs="Times New Roman"/>
          <w:sz w:val="32"/>
          <w:szCs w:val="32"/>
          <w:shd w:val="clear" w:color="auto" w:fill="FFFFFF"/>
        </w:rPr>
        <w:t>Вернуться в Сиби</w:t>
      </w:r>
      <w:r w:rsidRPr="00F76C1B">
        <w:rPr>
          <w:rFonts w:ascii="Times New Roman" w:eastAsia="Times New Roman" w:hAnsi="Times New Roman" w:cs="Times New Roman"/>
          <w:sz w:val="32"/>
          <w:szCs w:val="32"/>
          <w:shd w:val="clear" w:color="auto" w:fill="FFFFFF"/>
        </w:rPr>
        <w:t>р</w:t>
      </w:r>
      <w:r w:rsidRPr="00F76C1B">
        <w:rPr>
          <w:rFonts w:ascii="Times New Roman" w:eastAsia="Times New Roman" w:hAnsi="Times New Roman" w:cs="Times New Roman"/>
          <w:sz w:val="32"/>
          <w:szCs w:val="32"/>
          <w:shd w:val="clear" w:color="auto" w:fill="FFFFFF"/>
        </w:rPr>
        <w:t>ский металлургический институт капитан-артиллерист Н.В. Толст</w:t>
      </w:r>
      <w:r w:rsidRPr="00F76C1B">
        <w:rPr>
          <w:rFonts w:ascii="Times New Roman" w:eastAsia="Times New Roman" w:hAnsi="Times New Roman" w:cs="Times New Roman"/>
          <w:sz w:val="32"/>
          <w:szCs w:val="32"/>
          <w:shd w:val="clear" w:color="auto" w:fill="FFFFFF"/>
        </w:rPr>
        <w:t>о</w:t>
      </w:r>
      <w:r w:rsidRPr="00F76C1B">
        <w:rPr>
          <w:rFonts w:ascii="Times New Roman" w:eastAsia="Times New Roman" w:hAnsi="Times New Roman" w:cs="Times New Roman"/>
          <w:sz w:val="32"/>
          <w:szCs w:val="32"/>
          <w:shd w:val="clear" w:color="auto" w:fill="FFFFFF"/>
        </w:rPr>
        <w:t xml:space="preserve">гузов смог в декабре </w:t>
      </w:r>
      <w:smartTag w:uri="urn:schemas-microsoft-com:office:smarttags" w:element="metricconverter">
        <w:smartTagPr>
          <w:attr w:name="ProductID" w:val="1945 г"/>
        </w:smartTagPr>
        <w:r w:rsidRPr="00F76C1B">
          <w:rPr>
            <w:rFonts w:ascii="Times New Roman" w:eastAsia="Times New Roman" w:hAnsi="Times New Roman" w:cs="Times New Roman"/>
            <w:sz w:val="32"/>
            <w:szCs w:val="32"/>
            <w:shd w:val="clear" w:color="auto" w:fill="FFFFFF"/>
          </w:rPr>
          <w:t>1945 г</w:t>
        </w:r>
      </w:smartTag>
      <w:r w:rsidRPr="00F76C1B">
        <w:rPr>
          <w:rFonts w:ascii="Times New Roman" w:eastAsia="Times New Roman" w:hAnsi="Times New Roman" w:cs="Times New Roman"/>
          <w:sz w:val="32"/>
          <w:szCs w:val="32"/>
          <w:shd w:val="clear" w:color="auto" w:fill="FFFFFF"/>
        </w:rPr>
        <w:t xml:space="preserve">. По окончании вуза с отличием поступил в аспирантуру. В </w:t>
      </w:r>
      <w:smartTag w:uri="urn:schemas-microsoft-com:office:smarttags" w:element="metricconverter">
        <w:smartTagPr>
          <w:attr w:name="ProductID" w:val="1954 г"/>
        </w:smartTagPr>
        <w:r w:rsidRPr="00F76C1B">
          <w:rPr>
            <w:rFonts w:ascii="Times New Roman" w:eastAsia="Times New Roman" w:hAnsi="Times New Roman" w:cs="Times New Roman"/>
            <w:sz w:val="32"/>
            <w:szCs w:val="32"/>
            <w:shd w:val="clear" w:color="auto" w:fill="FFFFFF"/>
          </w:rPr>
          <w:t>1954 г</w:t>
        </w:r>
      </w:smartTag>
      <w:r w:rsidRPr="00F76C1B">
        <w:rPr>
          <w:rFonts w:ascii="Times New Roman" w:eastAsia="Times New Roman" w:hAnsi="Times New Roman" w:cs="Times New Roman"/>
          <w:sz w:val="32"/>
          <w:szCs w:val="32"/>
          <w:shd w:val="clear" w:color="auto" w:fill="FFFFFF"/>
        </w:rPr>
        <w:t>. молодой преподаватель защ</w:t>
      </w:r>
      <w:r w:rsidRPr="00F76C1B">
        <w:rPr>
          <w:rFonts w:ascii="Times New Roman" w:eastAsia="Times New Roman" w:hAnsi="Times New Roman" w:cs="Times New Roman"/>
          <w:sz w:val="32"/>
          <w:szCs w:val="32"/>
          <w:shd w:val="clear" w:color="auto" w:fill="FFFFFF"/>
        </w:rPr>
        <w:t>и</w:t>
      </w:r>
      <w:r w:rsidRPr="00F76C1B">
        <w:rPr>
          <w:rFonts w:ascii="Times New Roman" w:eastAsia="Times New Roman" w:hAnsi="Times New Roman" w:cs="Times New Roman"/>
          <w:sz w:val="32"/>
          <w:szCs w:val="32"/>
          <w:shd w:val="clear" w:color="auto" w:fill="FFFFFF"/>
        </w:rPr>
        <w:t>тил </w:t>
      </w:r>
      <w:r w:rsidRPr="00F76C1B">
        <w:rPr>
          <w:rFonts w:ascii="Times New Roman" w:eastAsia="Times New Roman" w:hAnsi="Times New Roman" w:cs="Times New Roman"/>
          <w:bCs/>
          <w:sz w:val="32"/>
          <w:szCs w:val="32"/>
          <w:shd w:val="clear" w:color="auto" w:fill="FFFFFF"/>
        </w:rPr>
        <w:t>кандидатскую диссертацию.</w:t>
      </w:r>
      <w:r w:rsidRPr="00F76C1B">
        <w:rPr>
          <w:rFonts w:ascii="Times New Roman" w:eastAsia="Times New Roman" w:hAnsi="Times New Roman" w:cs="Times New Roman"/>
          <w:sz w:val="32"/>
          <w:szCs w:val="32"/>
          <w:shd w:val="clear" w:color="auto" w:fill="FFFFFF"/>
        </w:rPr>
        <w:t xml:space="preserve"> </w:t>
      </w:r>
      <w:r w:rsidRPr="00D410BC">
        <w:rPr>
          <w:rFonts w:ascii="Times New Roman" w:eastAsia="Times New Roman" w:hAnsi="Times New Roman" w:cs="Times New Roman"/>
          <w:spacing w:val="-6"/>
          <w:sz w:val="32"/>
          <w:szCs w:val="32"/>
          <w:shd w:val="clear" w:color="auto" w:fill="FFFFFF"/>
        </w:rPr>
        <w:t>С тех пор Николай Васильевич был преподавателем кафедры электрометаллургии стали и ферросплавов СМИ.</w:t>
      </w:r>
      <w:r w:rsidRPr="00D410BC">
        <w:rPr>
          <w:rFonts w:ascii="Times New Roman" w:eastAsia="Times New Roman" w:hAnsi="Times New Roman" w:cs="Times New Roman"/>
          <w:spacing w:val="-6"/>
          <w:sz w:val="32"/>
          <w:szCs w:val="32"/>
        </w:rPr>
        <w:t xml:space="preserve"> </w:t>
      </w:r>
      <w:r w:rsidRPr="00D410BC">
        <w:rPr>
          <w:rFonts w:ascii="Times New Roman" w:eastAsia="Times New Roman" w:hAnsi="Times New Roman" w:cs="Times New Roman"/>
          <w:spacing w:val="-6"/>
          <w:sz w:val="32"/>
          <w:szCs w:val="32"/>
          <w:shd w:val="clear" w:color="auto" w:fill="FFFFFF"/>
        </w:rPr>
        <w:t>Николай Васильевич</w:t>
      </w:r>
      <w:r w:rsidRPr="00D410BC">
        <w:rPr>
          <w:rFonts w:ascii="Times New Roman" w:eastAsia="Times New Roman" w:hAnsi="Times New Roman" w:cs="Times New Roman"/>
          <w:bCs/>
          <w:spacing w:val="-6"/>
          <w:sz w:val="32"/>
          <w:szCs w:val="32"/>
          <w:shd w:val="clear" w:color="auto" w:fill="FFFFFF"/>
        </w:rPr>
        <w:t xml:space="preserve"> на протяжении почти четверти века с 1964 по 1988 гг.</w:t>
      </w:r>
      <w:r w:rsidRPr="00D410BC">
        <w:rPr>
          <w:rFonts w:ascii="Times New Roman" w:eastAsia="Times New Roman" w:hAnsi="Times New Roman" w:cs="Times New Roman"/>
          <w:spacing w:val="-6"/>
          <w:sz w:val="32"/>
          <w:szCs w:val="32"/>
          <w:shd w:val="clear" w:color="auto" w:fill="FFFFFF"/>
        </w:rPr>
        <w:t xml:space="preserve"> </w:t>
      </w:r>
      <w:r w:rsidRPr="00D410BC">
        <w:rPr>
          <w:rFonts w:ascii="Times New Roman" w:eastAsia="Times New Roman" w:hAnsi="Times New Roman" w:cs="Times New Roman"/>
          <w:bCs/>
          <w:spacing w:val="-6"/>
          <w:sz w:val="32"/>
          <w:szCs w:val="32"/>
          <w:shd w:val="clear" w:color="auto" w:fill="FFFFFF"/>
        </w:rPr>
        <w:t>занимал</w:t>
      </w:r>
      <w:r w:rsidRPr="00D410BC">
        <w:rPr>
          <w:rFonts w:ascii="Times New Roman" w:eastAsia="Times New Roman" w:hAnsi="Times New Roman" w:cs="Times New Roman"/>
          <w:spacing w:val="-6"/>
          <w:sz w:val="32"/>
          <w:szCs w:val="32"/>
          <w:shd w:val="clear" w:color="auto" w:fill="FFFFFF"/>
        </w:rPr>
        <w:t xml:space="preserve"> должность</w:t>
      </w:r>
      <w:r w:rsidR="0004750A" w:rsidRPr="00D410BC">
        <w:rPr>
          <w:rFonts w:ascii="Times New Roman" w:eastAsia="Times New Roman" w:hAnsi="Times New Roman" w:cs="Times New Roman"/>
          <w:spacing w:val="-6"/>
          <w:sz w:val="32"/>
          <w:szCs w:val="32"/>
          <w:shd w:val="clear" w:color="auto" w:fill="FFFFFF"/>
        </w:rPr>
        <w:t xml:space="preserve"> </w:t>
      </w:r>
      <w:r w:rsidRPr="00D410BC">
        <w:rPr>
          <w:rFonts w:ascii="Times New Roman" w:eastAsia="Times New Roman" w:hAnsi="Times New Roman" w:cs="Times New Roman"/>
          <w:bCs/>
          <w:spacing w:val="-6"/>
          <w:sz w:val="32"/>
          <w:szCs w:val="32"/>
          <w:shd w:val="clear" w:color="auto" w:fill="FFFFFF"/>
        </w:rPr>
        <w:t>ректора СМИ</w:t>
      </w:r>
      <w:r w:rsidRPr="00D410BC">
        <w:rPr>
          <w:rFonts w:ascii="Times New Roman" w:eastAsia="Times New Roman" w:hAnsi="Times New Roman" w:cs="Times New Roman"/>
          <w:spacing w:val="-6"/>
          <w:sz w:val="32"/>
          <w:szCs w:val="32"/>
          <w:shd w:val="clear" w:color="auto" w:fill="FFFFFF"/>
        </w:rPr>
        <w:t>. Благодаря его воле и цел</w:t>
      </w:r>
      <w:r w:rsidRPr="00D410BC">
        <w:rPr>
          <w:rFonts w:ascii="Times New Roman" w:eastAsia="Times New Roman" w:hAnsi="Times New Roman" w:cs="Times New Roman"/>
          <w:spacing w:val="-6"/>
          <w:sz w:val="32"/>
          <w:szCs w:val="32"/>
          <w:shd w:val="clear" w:color="auto" w:fill="FFFFFF"/>
        </w:rPr>
        <w:t>е</w:t>
      </w:r>
      <w:r w:rsidRPr="00D410BC">
        <w:rPr>
          <w:rFonts w:ascii="Times New Roman" w:eastAsia="Times New Roman" w:hAnsi="Times New Roman" w:cs="Times New Roman"/>
          <w:spacing w:val="-6"/>
          <w:sz w:val="32"/>
          <w:szCs w:val="32"/>
          <w:shd w:val="clear" w:color="auto" w:fill="FFFFFF"/>
        </w:rPr>
        <w:t xml:space="preserve">устремленности институт превратился в один из ведущих вузов страны. </w:t>
      </w:r>
    </w:p>
    <w:p w14:paraId="72B4A9F8" w14:textId="3927A13F" w:rsidR="00B447DC" w:rsidRPr="00F76C1B" w:rsidRDefault="00B447DC" w:rsidP="00B8375F">
      <w:pPr>
        <w:shd w:val="clear" w:color="auto" w:fill="FFFFFF"/>
        <w:spacing w:after="0" w:line="300" w:lineRule="auto"/>
        <w:ind w:right="-1" w:firstLine="851"/>
        <w:jc w:val="both"/>
        <w:rPr>
          <w:rFonts w:ascii="Times New Roman" w:eastAsia="Times New Roman" w:hAnsi="Times New Roman" w:cs="Times New Roman"/>
          <w:bCs/>
          <w:sz w:val="32"/>
          <w:szCs w:val="32"/>
          <w:shd w:val="clear" w:color="auto" w:fill="FFFFFF"/>
        </w:rPr>
      </w:pPr>
      <w:r w:rsidRPr="00F76C1B">
        <w:rPr>
          <w:rFonts w:ascii="Times New Roman" w:eastAsia="Times New Roman" w:hAnsi="Times New Roman" w:cs="Times New Roman"/>
          <w:sz w:val="32"/>
          <w:szCs w:val="32"/>
          <w:shd w:val="clear" w:color="auto" w:fill="FFFFFF"/>
        </w:rPr>
        <w:t xml:space="preserve">30 октября </w:t>
      </w:r>
      <w:smartTag w:uri="urn:schemas-microsoft-com:office:smarttags" w:element="metricconverter">
        <w:smartTagPr>
          <w:attr w:name="ProductID" w:val="1997 г"/>
        </w:smartTagPr>
        <w:r w:rsidRPr="00F76C1B">
          <w:rPr>
            <w:rFonts w:ascii="Times New Roman" w:eastAsia="Times New Roman" w:hAnsi="Times New Roman" w:cs="Times New Roman"/>
            <w:sz w:val="32"/>
            <w:szCs w:val="32"/>
            <w:shd w:val="clear" w:color="auto" w:fill="FFFFFF"/>
          </w:rPr>
          <w:t>1997 г</w:t>
        </w:r>
      </w:smartTag>
      <w:r w:rsidRPr="00F76C1B">
        <w:rPr>
          <w:rFonts w:ascii="Times New Roman" w:eastAsia="Times New Roman" w:hAnsi="Times New Roman" w:cs="Times New Roman"/>
          <w:sz w:val="32"/>
          <w:szCs w:val="32"/>
          <w:shd w:val="clear" w:color="auto" w:fill="FFFFFF"/>
        </w:rPr>
        <w:t>. на здании главного корпуса Сибирского го</w:t>
      </w:r>
      <w:r w:rsidRPr="00F76C1B">
        <w:rPr>
          <w:rFonts w:ascii="Times New Roman" w:eastAsia="Times New Roman" w:hAnsi="Times New Roman" w:cs="Times New Roman"/>
          <w:sz w:val="32"/>
          <w:szCs w:val="32"/>
          <w:shd w:val="clear" w:color="auto" w:fill="FFFFFF"/>
        </w:rPr>
        <w:t>с</w:t>
      </w:r>
      <w:r w:rsidRPr="00F76C1B">
        <w:rPr>
          <w:rFonts w:ascii="Times New Roman" w:eastAsia="Times New Roman" w:hAnsi="Times New Roman" w:cs="Times New Roman"/>
          <w:sz w:val="32"/>
          <w:szCs w:val="32"/>
          <w:shd w:val="clear" w:color="auto" w:fill="FFFFFF"/>
        </w:rPr>
        <w:t>ударственного индустриального университета открылась грани</w:t>
      </w:r>
      <w:r w:rsidRPr="00F76C1B">
        <w:rPr>
          <w:rFonts w:ascii="Times New Roman" w:eastAsia="Times New Roman" w:hAnsi="Times New Roman" w:cs="Times New Roman"/>
          <w:sz w:val="32"/>
          <w:szCs w:val="32"/>
          <w:shd w:val="clear" w:color="auto" w:fill="FFFFFF"/>
        </w:rPr>
        <w:t>т</w:t>
      </w:r>
      <w:r w:rsidRPr="00F76C1B">
        <w:rPr>
          <w:rFonts w:ascii="Times New Roman" w:eastAsia="Times New Roman" w:hAnsi="Times New Roman" w:cs="Times New Roman"/>
          <w:sz w:val="32"/>
          <w:szCs w:val="32"/>
          <w:shd w:val="clear" w:color="auto" w:fill="FFFFFF"/>
        </w:rPr>
        <w:t>ная </w:t>
      </w:r>
      <w:hyperlink r:id="rId132" w:history="1">
        <w:r w:rsidRPr="00F76C1B">
          <w:rPr>
            <w:rFonts w:ascii="Times New Roman" w:eastAsia="Sylfaen" w:hAnsi="Times New Roman" w:cs="Times New Roman"/>
            <w:bCs/>
            <w:sz w:val="32"/>
            <w:szCs w:val="32"/>
          </w:rPr>
          <w:t>мемориальная доска</w:t>
        </w:r>
        <w:r w:rsidRPr="00F76C1B">
          <w:rPr>
            <w:rFonts w:ascii="Times New Roman" w:eastAsia="Times New Roman" w:hAnsi="Times New Roman" w:cs="Times New Roman"/>
            <w:b/>
            <w:bCs/>
            <w:sz w:val="32"/>
            <w:szCs w:val="32"/>
            <w:shd w:val="clear" w:color="auto" w:fill="FFFFFF"/>
          </w:rPr>
          <w:t> </w:t>
        </w:r>
      </w:hyperlink>
      <w:r w:rsidRPr="00F76C1B">
        <w:rPr>
          <w:rFonts w:ascii="Times New Roman" w:eastAsia="Times New Roman" w:hAnsi="Times New Roman" w:cs="Times New Roman"/>
          <w:sz w:val="32"/>
          <w:szCs w:val="32"/>
          <w:shd w:val="clear" w:color="auto" w:fill="FFFFFF"/>
        </w:rPr>
        <w:t>в честь Николая Васильевича Толстогузова. На доске текст: «Здесь учился и работал учёный-металлург, профе</w:t>
      </w:r>
      <w:r w:rsidRPr="00F76C1B">
        <w:rPr>
          <w:rFonts w:ascii="Times New Roman" w:eastAsia="Times New Roman" w:hAnsi="Times New Roman" w:cs="Times New Roman"/>
          <w:sz w:val="32"/>
          <w:szCs w:val="32"/>
          <w:shd w:val="clear" w:color="auto" w:fill="FFFFFF"/>
        </w:rPr>
        <w:t>с</w:t>
      </w:r>
      <w:r w:rsidRPr="00F76C1B">
        <w:rPr>
          <w:rFonts w:ascii="Times New Roman" w:eastAsia="Times New Roman" w:hAnsi="Times New Roman" w:cs="Times New Roman"/>
          <w:sz w:val="32"/>
          <w:szCs w:val="32"/>
          <w:shd w:val="clear" w:color="auto" w:fill="FFFFFF"/>
        </w:rPr>
        <w:t>сор Николай Васильевич Толстогузов (1945</w:t>
      </w:r>
      <w:r w:rsidR="00AA763D" w:rsidRPr="00F76C1B">
        <w:rPr>
          <w:rFonts w:ascii="Times New Roman" w:eastAsia="Times New Roman" w:hAnsi="Times New Roman" w:cs="Times New Roman"/>
          <w:sz w:val="32"/>
          <w:szCs w:val="32"/>
          <w:shd w:val="clear" w:color="auto" w:fill="FFFFFF"/>
        </w:rPr>
        <w:t xml:space="preserve"> – </w:t>
      </w:r>
      <w:r w:rsidRPr="00F76C1B">
        <w:rPr>
          <w:rFonts w:ascii="Times New Roman" w:eastAsia="Times New Roman" w:hAnsi="Times New Roman" w:cs="Times New Roman"/>
          <w:sz w:val="32"/>
          <w:szCs w:val="32"/>
          <w:shd w:val="clear" w:color="auto" w:fill="FFFFFF"/>
        </w:rPr>
        <w:t>1995 гг.)».</w:t>
      </w:r>
      <w:r w:rsidRPr="00F76C1B">
        <w:rPr>
          <w:rFonts w:ascii="Times New Roman" w:eastAsia="Times New Roman" w:hAnsi="Times New Roman" w:cs="Times New Roman"/>
          <w:sz w:val="32"/>
          <w:szCs w:val="32"/>
        </w:rPr>
        <w:br/>
      </w:r>
      <w:r w:rsidRPr="00F76C1B">
        <w:rPr>
          <w:rFonts w:ascii="Times New Roman" w:eastAsia="Sylfaen" w:hAnsi="Times New Roman" w:cs="Times New Roman"/>
          <w:bCs/>
          <w:sz w:val="32"/>
          <w:szCs w:val="32"/>
        </w:rPr>
        <w:t xml:space="preserve">Звание «Почётный гражданин города Новокузнецка» присвоено ему посмертно 28 июня </w:t>
      </w:r>
      <w:smartTag w:uri="urn:schemas-microsoft-com:office:smarttags" w:element="metricconverter">
        <w:smartTagPr>
          <w:attr w:name="ProductID" w:val="2005 г"/>
        </w:smartTagPr>
        <w:r w:rsidRPr="00F76C1B">
          <w:rPr>
            <w:rFonts w:ascii="Times New Roman" w:eastAsia="Sylfaen" w:hAnsi="Times New Roman" w:cs="Times New Roman"/>
            <w:bCs/>
            <w:sz w:val="32"/>
            <w:szCs w:val="32"/>
          </w:rPr>
          <w:t>2005 г</w:t>
        </w:r>
      </w:smartTag>
      <w:r w:rsidRPr="00F76C1B">
        <w:rPr>
          <w:rFonts w:ascii="Times New Roman" w:eastAsia="Sylfaen" w:hAnsi="Times New Roman" w:cs="Times New Roman"/>
          <w:bCs/>
          <w:sz w:val="32"/>
          <w:szCs w:val="32"/>
        </w:rPr>
        <w:t>.</w:t>
      </w:r>
      <w:r w:rsidRPr="00F76C1B">
        <w:rPr>
          <w:rFonts w:ascii="Times New Roman" w:eastAsia="Times New Roman" w:hAnsi="Times New Roman" w:cs="Times New Roman"/>
          <w:sz w:val="32"/>
          <w:szCs w:val="32"/>
          <w:shd w:val="clear" w:color="auto" w:fill="FFFFFF"/>
        </w:rPr>
        <w:t> (решение Новокузнецкого городского С</w:t>
      </w:r>
      <w:r w:rsidRPr="00F76C1B">
        <w:rPr>
          <w:rFonts w:ascii="Times New Roman" w:eastAsia="Times New Roman" w:hAnsi="Times New Roman" w:cs="Times New Roman"/>
          <w:sz w:val="32"/>
          <w:szCs w:val="32"/>
          <w:shd w:val="clear" w:color="auto" w:fill="FFFFFF"/>
        </w:rPr>
        <w:t>о</w:t>
      </w:r>
      <w:r w:rsidRPr="00F76C1B">
        <w:rPr>
          <w:rFonts w:ascii="Times New Roman" w:eastAsia="Times New Roman" w:hAnsi="Times New Roman" w:cs="Times New Roman"/>
          <w:sz w:val="32"/>
          <w:szCs w:val="32"/>
          <w:shd w:val="clear" w:color="auto" w:fill="FFFFFF"/>
        </w:rPr>
        <w:t>вета народных депутатов № 41 от 28.06.2005 г.).</w:t>
      </w:r>
    </w:p>
    <w:p w14:paraId="17E97752"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p>
    <w:p w14:paraId="729351BD"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БЕССТРАШНЫЙ ВОДИТЕЛЬ “КАТЮШИ”</w:t>
      </w:r>
    </w:p>
    <w:p w14:paraId="18B3AE68"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b/>
          <w:sz w:val="32"/>
          <w:szCs w:val="32"/>
        </w:rPr>
        <w:t>Дмитрий Иосифович Тараско</w:t>
      </w:r>
      <w:r w:rsidRPr="00F76C1B">
        <w:rPr>
          <w:rFonts w:ascii="Times New Roman" w:eastAsia="Sylfaen" w:hAnsi="Times New Roman" w:cs="Times New Roman"/>
          <w:sz w:val="32"/>
          <w:szCs w:val="32"/>
        </w:rPr>
        <w:t xml:space="preserve"> </w:t>
      </w:r>
      <w:r w:rsidRPr="00F76C1B">
        <w:rPr>
          <w:rFonts w:ascii="Times New Roman" w:eastAsia="Times New Roman" w:hAnsi="Times New Roman" w:cs="Times New Roman"/>
          <w:sz w:val="32"/>
          <w:szCs w:val="32"/>
          <w:shd w:val="clear" w:color="auto" w:fill="FFFFFF"/>
        </w:rPr>
        <w:t xml:space="preserve">до ВОВ закончил школу № 9 в г. Сталинске. </w:t>
      </w:r>
      <w:r w:rsidRPr="00F76C1B">
        <w:rPr>
          <w:rFonts w:ascii="Times New Roman" w:eastAsia="Sylfaen" w:hAnsi="Times New Roman" w:cs="Times New Roman"/>
          <w:sz w:val="32"/>
          <w:szCs w:val="32"/>
        </w:rPr>
        <w:t xml:space="preserve">В 1940 году был призван в армию и служил на Дальнем Востоке. </w:t>
      </w:r>
    </w:p>
    <w:p w14:paraId="4036913D" w14:textId="77777777" w:rsidR="00B447DC" w:rsidRPr="00F76C1B" w:rsidRDefault="00B447DC" w:rsidP="00B8375F">
      <w:pPr>
        <w:widowControl w:val="0"/>
        <w:spacing w:after="0" w:line="300" w:lineRule="auto"/>
        <w:ind w:right="-1" w:firstLine="851"/>
        <w:jc w:val="center"/>
        <w:rPr>
          <w:rFonts w:ascii="Times New Roman" w:eastAsia="Times New Roman" w:hAnsi="Times New Roman" w:cs="Times New Roman"/>
          <w:sz w:val="32"/>
          <w:szCs w:val="32"/>
        </w:rPr>
      </w:pPr>
      <w:r w:rsidRPr="00F76C1B">
        <w:rPr>
          <w:rFonts w:ascii="Times New Roman" w:eastAsia="Times New Roman" w:hAnsi="Times New Roman" w:cs="Times New Roman"/>
          <w:noProof/>
          <w:sz w:val="32"/>
          <w:szCs w:val="32"/>
        </w:rPr>
        <w:drawing>
          <wp:inline distT="0" distB="0" distL="0" distR="0" wp14:anchorId="4C5D2DFF" wp14:editId="7E41C73E">
            <wp:extent cx="1495425" cy="2171700"/>
            <wp:effectExtent l="0" t="0" r="9525" b="0"/>
            <wp:docPr id="425" name="Рисунок 425" descr="LMLLmjis8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MLLmjis8lc"/>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495425" cy="2171700"/>
                    </a:xfrm>
                    <a:prstGeom prst="rect">
                      <a:avLst/>
                    </a:prstGeom>
                    <a:noFill/>
                    <a:ln>
                      <a:noFill/>
                    </a:ln>
                  </pic:spPr>
                </pic:pic>
              </a:graphicData>
            </a:graphic>
          </wp:inline>
        </w:drawing>
      </w:r>
      <w:r w:rsidRPr="00F76C1B">
        <w:rPr>
          <w:rFonts w:ascii="Times New Roman" w:eastAsia="Times New Roman" w:hAnsi="Times New Roman" w:cs="Times New Roman"/>
          <w:noProof/>
          <w:sz w:val="32"/>
          <w:szCs w:val="32"/>
        </w:rPr>
        <w:drawing>
          <wp:inline distT="0" distB="0" distL="0" distR="0" wp14:anchorId="65AF04FF" wp14:editId="3C8597AD">
            <wp:extent cx="1476375" cy="2171700"/>
            <wp:effectExtent l="0" t="0" r="9525" b="0"/>
            <wp:docPr id="424" name="Рисунок 424" descr="aTpYvWire1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TpYvWire1I"/>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476375" cy="2171700"/>
                    </a:xfrm>
                    <a:prstGeom prst="rect">
                      <a:avLst/>
                    </a:prstGeom>
                    <a:noFill/>
                    <a:ln>
                      <a:noFill/>
                    </a:ln>
                  </pic:spPr>
                </pic:pic>
              </a:graphicData>
            </a:graphic>
          </wp:inline>
        </w:drawing>
      </w:r>
    </w:p>
    <w:p w14:paraId="086EB99D" w14:textId="77777777" w:rsidR="00B447DC" w:rsidRPr="00F76C1B" w:rsidRDefault="00B447DC" w:rsidP="00B8375F">
      <w:pPr>
        <w:widowControl w:val="0"/>
        <w:spacing w:after="0" w:line="300" w:lineRule="auto"/>
        <w:ind w:right="-1" w:firstLine="851"/>
        <w:jc w:val="center"/>
        <w:rPr>
          <w:rFonts w:ascii="Times New Roman" w:eastAsia="Sylfaen" w:hAnsi="Times New Roman" w:cs="Times New Roman"/>
          <w:sz w:val="32"/>
          <w:szCs w:val="32"/>
        </w:rPr>
      </w:pPr>
      <w:r w:rsidRPr="00F76C1B">
        <w:rPr>
          <w:rFonts w:ascii="Times New Roman" w:eastAsia="Times New Roman" w:hAnsi="Times New Roman" w:cs="Times New Roman"/>
          <w:sz w:val="32"/>
          <w:szCs w:val="32"/>
        </w:rPr>
        <w:t>к.т.н. доцент Д.И. Тараско</w:t>
      </w:r>
    </w:p>
    <w:p w14:paraId="1AD37775" w14:textId="14B66612"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В 1941 году поступил в танковое училище. Однако до места учебы добраться он не смог, в пути, в Новосибирске застала весть о начале войны. Дмитрий был срочно обучен  шофером ракетных уст</w:t>
      </w:r>
      <w:r w:rsidRPr="00F76C1B">
        <w:rPr>
          <w:rFonts w:ascii="Times New Roman" w:eastAsia="Sylfaen" w:hAnsi="Times New Roman" w:cs="Times New Roman"/>
          <w:sz w:val="32"/>
          <w:szCs w:val="32"/>
        </w:rPr>
        <w:t>а</w:t>
      </w:r>
      <w:r w:rsidRPr="00F76C1B">
        <w:rPr>
          <w:rFonts w:ascii="Times New Roman" w:eastAsia="Sylfaen" w:hAnsi="Times New Roman" w:cs="Times New Roman"/>
          <w:sz w:val="32"/>
          <w:szCs w:val="32"/>
        </w:rPr>
        <w:t xml:space="preserve">новок </w:t>
      </w:r>
      <w:r w:rsidR="00F95AD1" w:rsidRPr="00F76C1B">
        <w:rPr>
          <w:rFonts w:ascii="Times New Roman" w:eastAsia="Sylfaen" w:hAnsi="Times New Roman" w:cs="Times New Roman"/>
          <w:sz w:val="32"/>
          <w:szCs w:val="32"/>
        </w:rPr>
        <w:t xml:space="preserve">– </w:t>
      </w:r>
      <w:r w:rsidRPr="00F76C1B">
        <w:rPr>
          <w:rFonts w:ascii="Times New Roman" w:eastAsia="Sylfaen" w:hAnsi="Times New Roman" w:cs="Times New Roman"/>
          <w:sz w:val="32"/>
          <w:szCs w:val="32"/>
        </w:rPr>
        <w:t xml:space="preserve">“катюш”. Свой первый бой Дмитрий Иосифович принял в 1943 году в районе Корсунь-Шевченковского. </w:t>
      </w:r>
      <w:r w:rsidR="00F95AD1" w:rsidRPr="00F76C1B">
        <w:rPr>
          <w:rFonts w:ascii="Times New Roman" w:eastAsia="Sylfaen" w:hAnsi="Times New Roman" w:cs="Times New Roman"/>
          <w:sz w:val="32"/>
          <w:szCs w:val="32"/>
        </w:rPr>
        <w:t xml:space="preserve">  </w:t>
      </w:r>
      <w:r w:rsidRPr="00F76C1B">
        <w:rPr>
          <w:rFonts w:ascii="Times New Roman" w:eastAsia="Sylfaen" w:hAnsi="Times New Roman" w:cs="Times New Roman"/>
          <w:sz w:val="32"/>
          <w:szCs w:val="32"/>
        </w:rPr>
        <w:t xml:space="preserve">9-й танковый корпус, в котором служил Д. И. Тараско, </w:t>
      </w:r>
      <w:r w:rsidRPr="00450139">
        <w:rPr>
          <w:rFonts w:ascii="Times New Roman" w:eastAsia="Sylfaen" w:hAnsi="Times New Roman" w:cs="Times New Roman"/>
          <w:spacing w:val="-8"/>
          <w:sz w:val="32"/>
          <w:szCs w:val="32"/>
        </w:rPr>
        <w:t xml:space="preserve">вел бои в окружении. После прорыва окружения началось наступление из района Звенигорода, Умань, Бельцы. </w:t>
      </w:r>
    </w:p>
    <w:p w14:paraId="3D9A788E" w14:textId="20186B5B"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Затем были бои за освобождение Гомеля и Польши. О том, как воевал Д.И. Тараско, говорит наградной лист: “...B районе г. Люблин 24/VII-1944 года, напоровшись на засаду врага, воспользовавшись огнем, открытым расчетом, под пулеметным огнем вывел БМ (боевую машину) из-под огня. 28/VII-44 года, будучи отрезанным танками и пехотой противника под ураганным ружейно-автоматным и артиллерийским огнем вывел установку из боя”.</w:t>
      </w:r>
    </w:p>
    <w:p w14:paraId="6A0FAA23"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Дмитрий Иосифович участвовал в Висло-Одерской операции, в освобождении Лодзи и Варшавы, во взятии Берлина. За боевые заслуги Д. И. Тараско награжден двумя орденами Красной Звезды, медалями “За боевые заслуги", “За отвагу”, “За освобождение Варшавы”, “За взятие Берлина”.</w:t>
      </w:r>
    </w:p>
    <w:p w14:paraId="75FEF6A6" w14:textId="63DB45DE"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В октябре 1945 года Дмитрий Иосифович демобилизовался и в 1946 году поступил на технологический факультет СМИ. Окончил институт в 1951 году. После окончания вуза Д.И. Тараско защитил кандидатскую диссертацию и долгое время работал доцентом кафедры металловедения и термообработки.</w:t>
      </w:r>
    </w:p>
    <w:p w14:paraId="51493AC3"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p>
    <w:p w14:paraId="01601972" w14:textId="77777777" w:rsidR="00692DC8"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ГЕРОЙ С ПОЛЯ БОЯ НЕ УШЕЛ</w:t>
      </w:r>
    </w:p>
    <w:p w14:paraId="5EBCCC48" w14:textId="6B35FA6A"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В архивном музейном деле № 48 старшего преподавателя кафедры инженерных конструкций </w:t>
      </w:r>
      <w:r w:rsidRPr="00F76C1B">
        <w:rPr>
          <w:rFonts w:ascii="Times New Roman" w:eastAsia="Sylfaen" w:hAnsi="Times New Roman" w:cs="Times New Roman"/>
          <w:b/>
          <w:sz w:val="32"/>
          <w:szCs w:val="32"/>
        </w:rPr>
        <w:t>Шицевалова Бориса Владимировича</w:t>
      </w:r>
      <w:r w:rsidRPr="00F76C1B">
        <w:rPr>
          <w:rFonts w:ascii="Times New Roman" w:eastAsia="Sylfaen" w:hAnsi="Times New Roman" w:cs="Times New Roman"/>
          <w:sz w:val="32"/>
          <w:szCs w:val="32"/>
        </w:rPr>
        <w:t xml:space="preserve"> хранится повестка военнообязанному Б.В. Шицевалову, которая предписывала ему явиться в Запорожский горвоенкомат в 9 часов 10 августа 1941 года с полным расчетом и вещами. В музее находится и его наградной лист, где указано, что техник-лейтенант Б.В. Шицевалов, член ВЛКСМ </w:t>
      </w:r>
      <w:smartTag w:uri="urn:schemas-microsoft-com:office:smarttags" w:element="metricconverter">
        <w:smartTagPr>
          <w:attr w:name="ProductID" w:val="1938 г"/>
        </w:smartTagPr>
        <w:r w:rsidRPr="00F76C1B">
          <w:rPr>
            <w:rFonts w:ascii="Times New Roman" w:eastAsia="Sylfaen" w:hAnsi="Times New Roman" w:cs="Times New Roman"/>
            <w:sz w:val="32"/>
            <w:szCs w:val="32"/>
          </w:rPr>
          <w:t>1938 г</w:t>
        </w:r>
      </w:smartTag>
      <w:r w:rsidRPr="00F76C1B">
        <w:rPr>
          <w:rFonts w:ascii="Times New Roman" w:eastAsia="Sylfaen" w:hAnsi="Times New Roman" w:cs="Times New Roman"/>
          <w:sz w:val="32"/>
          <w:szCs w:val="32"/>
        </w:rPr>
        <w:t xml:space="preserve">., ранее награжденный медалью “За отвагу” в бою 10.03.45 г. при прорыве укрепленной обороны противника обеспечил бесперебойную работу радиостанции полка </w:t>
      </w:r>
      <w:r w:rsidR="004C229D" w:rsidRPr="00F76C1B">
        <w:rPr>
          <w:rFonts w:ascii="Times New Roman" w:eastAsia="Sylfaen" w:hAnsi="Times New Roman" w:cs="Times New Roman"/>
          <w:sz w:val="32"/>
          <w:szCs w:val="32"/>
        </w:rPr>
        <w:t xml:space="preserve">– </w:t>
      </w:r>
      <w:r w:rsidRPr="00F76C1B">
        <w:rPr>
          <w:rFonts w:ascii="Times New Roman" w:eastAsia="Sylfaen" w:hAnsi="Times New Roman" w:cs="Times New Roman"/>
          <w:sz w:val="32"/>
          <w:szCs w:val="32"/>
        </w:rPr>
        <w:t>был ранен, но с поля боя не ушел.</w:t>
      </w:r>
    </w:p>
    <w:p w14:paraId="0BF5C3E5" w14:textId="61F3BD65"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11.03.45 он отремонтировал пять радиостанций, а 13 марта </w:t>
      </w:r>
      <w:r w:rsidR="004C229D" w:rsidRPr="00F76C1B">
        <w:rPr>
          <w:rFonts w:ascii="Times New Roman" w:eastAsia="Sylfaen" w:hAnsi="Times New Roman" w:cs="Times New Roman"/>
          <w:sz w:val="32"/>
          <w:szCs w:val="32"/>
        </w:rPr>
        <w:t xml:space="preserve">– </w:t>
      </w:r>
      <w:r w:rsidRPr="00F76C1B">
        <w:rPr>
          <w:rFonts w:ascii="Times New Roman" w:eastAsia="Sylfaen" w:hAnsi="Times New Roman" w:cs="Times New Roman"/>
          <w:sz w:val="32"/>
          <w:szCs w:val="32"/>
        </w:rPr>
        <w:t>12 телефонных аппаратов, чем обеспечил бесперебойную связь. За это был награжден орденом Красной Звезды.</w:t>
      </w:r>
    </w:p>
    <w:p w14:paraId="6E68F00C"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Закончилась война. Но Борис Владимирович Шицевалов продолжал служить. Был командиром взвода связи, заместителем командира радиотехнической роты, командовал батареей в частях Прикарпатского военного округа и на Дальнем Востоке.</w:t>
      </w:r>
    </w:p>
    <w:p w14:paraId="4ACDDD9E" w14:textId="5EB5B93C"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В 1958 году в возрасте 35 лет поступил на дневное отделение СМИ. Огромное желание учиться, настойчивость и сила воли помогли преодолеть все трудности. Закончив в </w:t>
      </w:r>
      <w:smartTag w:uri="urn:schemas-microsoft-com:office:smarttags" w:element="metricconverter">
        <w:smartTagPr>
          <w:attr w:name="ProductID" w:val="1963 г"/>
        </w:smartTagPr>
        <w:r w:rsidRPr="00F76C1B">
          <w:rPr>
            <w:rFonts w:ascii="Times New Roman" w:eastAsia="Sylfaen" w:hAnsi="Times New Roman" w:cs="Times New Roman"/>
            <w:sz w:val="32"/>
            <w:szCs w:val="32"/>
          </w:rPr>
          <w:t>1963 г</w:t>
        </w:r>
      </w:smartTag>
      <w:r w:rsidRPr="00F76C1B">
        <w:rPr>
          <w:rFonts w:ascii="Times New Roman" w:eastAsia="Sylfaen" w:hAnsi="Times New Roman" w:cs="Times New Roman"/>
          <w:sz w:val="32"/>
          <w:szCs w:val="32"/>
        </w:rPr>
        <w:t xml:space="preserve">. с отличием СМИ, Борис Владимирович решил посвятить свою жизнь подготовке молодого поколения инженеров-строителей и остался работать на кафедре инженерных конструкций. Неоднократно выступал перед студентами с воспоминаниями о Великой Отечественной войне. </w:t>
      </w:r>
    </w:p>
    <w:p w14:paraId="56BBC78B"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p>
    <w:p w14:paraId="7CE314D5" w14:textId="7C902210"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КРАСОТА СПАСЕТ МИР – ЛЮБИМЫЕ СЛОВА В.А.</w:t>
      </w:r>
      <w:r w:rsidR="004C229D" w:rsidRPr="00F76C1B">
        <w:rPr>
          <w:rFonts w:ascii="Times New Roman" w:eastAsia="Sylfaen" w:hAnsi="Times New Roman" w:cs="Times New Roman"/>
          <w:sz w:val="32"/>
          <w:szCs w:val="32"/>
        </w:rPr>
        <w:t> </w:t>
      </w:r>
      <w:r w:rsidRPr="00F76C1B">
        <w:rPr>
          <w:rFonts w:ascii="Times New Roman" w:eastAsia="Sylfaen" w:hAnsi="Times New Roman" w:cs="Times New Roman"/>
          <w:sz w:val="32"/>
          <w:szCs w:val="32"/>
        </w:rPr>
        <w:t>ШАРАПОВА</w:t>
      </w:r>
    </w:p>
    <w:p w14:paraId="2B50E8A6" w14:textId="77777777" w:rsidR="004C229D"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Интересна биография </w:t>
      </w:r>
      <w:r w:rsidRPr="00F76C1B">
        <w:rPr>
          <w:rFonts w:ascii="Times New Roman" w:eastAsia="Sylfaen" w:hAnsi="Times New Roman" w:cs="Times New Roman"/>
          <w:b/>
          <w:sz w:val="32"/>
          <w:szCs w:val="32"/>
        </w:rPr>
        <w:t>Владимира Александровича Шарапова</w:t>
      </w:r>
      <w:r w:rsidRPr="00F76C1B">
        <w:rPr>
          <w:rFonts w:ascii="Times New Roman" w:eastAsia="Sylfaen" w:hAnsi="Times New Roman" w:cs="Times New Roman"/>
          <w:sz w:val="32"/>
          <w:szCs w:val="32"/>
        </w:rPr>
        <w:t xml:space="preserve">. В годы Великой Отечественной войны он в качестве авиационного механика обслуживал самолеты штурмовики. Служил в Москве. Затем Владимир Александрович оказался на Карельском фронте. В это время поступили новые самолеты </w:t>
      </w:r>
      <w:r w:rsidR="004C229D" w:rsidRPr="00F76C1B">
        <w:rPr>
          <w:rFonts w:ascii="Times New Roman" w:eastAsia="Sylfaen" w:hAnsi="Times New Roman" w:cs="Times New Roman"/>
          <w:sz w:val="32"/>
          <w:szCs w:val="32"/>
        </w:rPr>
        <w:t xml:space="preserve">– </w:t>
      </w:r>
      <w:r w:rsidRPr="00F76C1B">
        <w:rPr>
          <w:rFonts w:ascii="Times New Roman" w:eastAsia="Sylfaen" w:hAnsi="Times New Roman" w:cs="Times New Roman"/>
          <w:sz w:val="32"/>
          <w:szCs w:val="32"/>
        </w:rPr>
        <w:t xml:space="preserve">Ил-2. </w:t>
      </w:r>
    </w:p>
    <w:p w14:paraId="423A9D59" w14:textId="77777777" w:rsidR="00B447DC" w:rsidRPr="00F76C1B" w:rsidRDefault="00B447DC" w:rsidP="00B8375F">
      <w:pPr>
        <w:widowControl w:val="0"/>
        <w:spacing w:after="0" w:line="300" w:lineRule="auto"/>
        <w:ind w:right="-1" w:firstLine="851"/>
        <w:jc w:val="center"/>
        <w:rPr>
          <w:rFonts w:ascii="Times New Roman" w:eastAsia="Sylfaen" w:hAnsi="Times New Roman" w:cs="Times New Roman"/>
          <w:sz w:val="32"/>
          <w:szCs w:val="32"/>
        </w:rPr>
      </w:pPr>
      <w:r w:rsidRPr="00F76C1B">
        <w:rPr>
          <w:rFonts w:ascii="Times New Roman" w:eastAsia="Sylfaen" w:hAnsi="Times New Roman" w:cs="Times New Roman"/>
          <w:noProof/>
          <w:sz w:val="32"/>
          <w:szCs w:val="32"/>
        </w:rPr>
        <w:drawing>
          <wp:anchor distT="0" distB="0" distL="114300" distR="114300" simplePos="0" relativeHeight="251661824" behindDoc="0" locked="0" layoutInCell="1" allowOverlap="1" wp14:anchorId="1BB193BE" wp14:editId="6C188EF4">
            <wp:simplePos x="0" y="0"/>
            <wp:positionH relativeFrom="column">
              <wp:posOffset>114300</wp:posOffset>
            </wp:positionH>
            <wp:positionV relativeFrom="paragraph">
              <wp:posOffset>91440</wp:posOffset>
            </wp:positionV>
            <wp:extent cx="1730375" cy="2310765"/>
            <wp:effectExtent l="0" t="0" r="3175" b="0"/>
            <wp:wrapSquare wrapText="bothSides"/>
            <wp:docPr id="423" name="Рисунок 423" descr="171561489927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715614899272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730375" cy="2310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B32490" w14:textId="10B5AC3C" w:rsidR="00B447DC" w:rsidRPr="00F76C1B" w:rsidRDefault="00B447DC" w:rsidP="00B8375F">
      <w:pPr>
        <w:widowControl w:val="0"/>
        <w:spacing w:after="0" w:line="300" w:lineRule="auto"/>
        <w:ind w:right="-1" w:firstLine="851"/>
        <w:jc w:val="center"/>
        <w:rPr>
          <w:rFonts w:ascii="Times New Roman" w:eastAsia="Sylfaen" w:hAnsi="Times New Roman" w:cs="Times New Roman"/>
          <w:sz w:val="32"/>
          <w:szCs w:val="32"/>
        </w:rPr>
      </w:pPr>
      <w:r w:rsidRPr="00F76C1B">
        <w:rPr>
          <w:rFonts w:ascii="Times New Roman" w:eastAsia="Sylfaen" w:hAnsi="Times New Roman" w:cs="Times New Roman"/>
          <w:sz w:val="32"/>
          <w:szCs w:val="32"/>
        </w:rPr>
        <w:t>доцент В.А.</w:t>
      </w:r>
      <w:r w:rsidR="004C229D" w:rsidRPr="00F76C1B">
        <w:rPr>
          <w:rFonts w:ascii="Times New Roman" w:eastAsia="Sylfaen" w:hAnsi="Times New Roman" w:cs="Times New Roman"/>
          <w:sz w:val="32"/>
          <w:szCs w:val="32"/>
        </w:rPr>
        <w:t xml:space="preserve"> </w:t>
      </w:r>
      <w:r w:rsidRPr="00F76C1B">
        <w:rPr>
          <w:rFonts w:ascii="Times New Roman" w:eastAsia="Sylfaen" w:hAnsi="Times New Roman" w:cs="Times New Roman"/>
          <w:sz w:val="32"/>
          <w:szCs w:val="32"/>
        </w:rPr>
        <w:t>Шарапов</w:t>
      </w:r>
    </w:p>
    <w:p w14:paraId="3C8EA239" w14:textId="60A94D00" w:rsidR="00B447DC" w:rsidRPr="00F76C1B" w:rsidRDefault="004C229D"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На фронте с апреля 1942 года. В боевой характеристике сказано: проявил себя дисциплинированным, требовательным, инициативным и грамотным механиком. Награжден орденом Красной Звезды и медалью “За боевые заслуги”. Закончил Шарапов войну под Берлином, в местечке Дойтин. Демобилизовался в 1947 году. </w:t>
      </w:r>
      <w:r w:rsidR="00B447DC" w:rsidRPr="00F76C1B">
        <w:rPr>
          <w:rFonts w:ascii="Times New Roman" w:eastAsia="Sylfaen" w:hAnsi="Times New Roman" w:cs="Times New Roman"/>
          <w:sz w:val="32"/>
          <w:szCs w:val="32"/>
        </w:rPr>
        <w:t>Годы войны научили его ценить жизнь во всех ее проявлениях. С тех пор он любит повторять слова великого писателя: “Красота спасет мир”.</w:t>
      </w:r>
    </w:p>
    <w:p w14:paraId="46F22C7D" w14:textId="2F4DD148"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После войны Владимир Александрович поступает в Сибирский металлургический институт. Закончил он институт с отличием и был оставлен на кафедре механического оборудования металлургических заводов, где Шарапов проработал 30 лет. “Я очень любил свою работу, любил читать лекции, </w:t>
      </w:r>
      <w:r w:rsidR="009A35AD" w:rsidRPr="00F76C1B">
        <w:rPr>
          <w:rFonts w:ascii="Times New Roman" w:eastAsia="Sylfaen" w:hAnsi="Times New Roman" w:cs="Times New Roman"/>
          <w:sz w:val="32"/>
          <w:szCs w:val="32"/>
        </w:rPr>
        <w:t xml:space="preserve">– </w:t>
      </w:r>
      <w:r w:rsidRPr="00F76C1B">
        <w:rPr>
          <w:rFonts w:ascii="Times New Roman" w:eastAsia="Sylfaen" w:hAnsi="Times New Roman" w:cs="Times New Roman"/>
          <w:sz w:val="32"/>
          <w:szCs w:val="32"/>
        </w:rPr>
        <w:t xml:space="preserve">вспоминает Владимир Александрович, </w:t>
      </w:r>
      <w:r w:rsidR="009A35AD" w:rsidRPr="00F76C1B">
        <w:rPr>
          <w:rFonts w:ascii="Times New Roman" w:eastAsia="Sylfaen" w:hAnsi="Times New Roman" w:cs="Times New Roman"/>
          <w:sz w:val="32"/>
          <w:szCs w:val="32"/>
        </w:rPr>
        <w:t>–</w:t>
      </w:r>
      <w:r w:rsidRPr="00F76C1B">
        <w:rPr>
          <w:rFonts w:ascii="Times New Roman" w:eastAsia="Sylfaen" w:hAnsi="Times New Roman" w:cs="Times New Roman"/>
          <w:sz w:val="32"/>
          <w:szCs w:val="32"/>
        </w:rPr>
        <w:t xml:space="preserve"> готовился к ним тщательно. Когда чувствуешь, что на тебя смотрят любознательные, заинтересованные лица </w:t>
      </w:r>
      <w:r w:rsidR="009A35AD" w:rsidRPr="00F76C1B">
        <w:rPr>
          <w:rFonts w:ascii="Times New Roman" w:eastAsia="Sylfaen" w:hAnsi="Times New Roman" w:cs="Times New Roman"/>
          <w:sz w:val="32"/>
          <w:szCs w:val="32"/>
        </w:rPr>
        <w:t>–</w:t>
      </w:r>
      <w:r w:rsidRPr="00F76C1B">
        <w:rPr>
          <w:rFonts w:ascii="Times New Roman" w:eastAsia="Sylfaen" w:hAnsi="Times New Roman" w:cs="Times New Roman"/>
          <w:sz w:val="32"/>
          <w:szCs w:val="32"/>
        </w:rPr>
        <w:t xml:space="preserve"> то и настроение поднимается”.</w:t>
      </w:r>
    </w:p>
    <w:p w14:paraId="53A191B3"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p>
    <w:p w14:paraId="785F5525" w14:textId="79369144"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СОЛДАТЫ МИРА </w:t>
      </w:r>
      <w:r w:rsidR="009A35AD" w:rsidRPr="00F76C1B">
        <w:rPr>
          <w:rFonts w:ascii="Times New Roman" w:eastAsia="Sylfaen" w:hAnsi="Times New Roman" w:cs="Times New Roman"/>
          <w:sz w:val="32"/>
          <w:szCs w:val="32"/>
        </w:rPr>
        <w:t>–</w:t>
      </w:r>
      <w:r w:rsidRPr="00F76C1B">
        <w:rPr>
          <w:rFonts w:ascii="Times New Roman" w:eastAsia="Sylfaen" w:hAnsi="Times New Roman" w:cs="Times New Roman"/>
          <w:sz w:val="32"/>
          <w:szCs w:val="32"/>
        </w:rPr>
        <w:t xml:space="preserve"> СМИЧИ </w:t>
      </w:r>
    </w:p>
    <w:p w14:paraId="7C525377"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В народном музее боевой и трудовой славы института есть грамота Правления Советского фонда мира. Большая заслуга в этом успехе </w:t>
      </w:r>
      <w:r w:rsidRPr="00F76C1B">
        <w:rPr>
          <w:rFonts w:ascii="Times New Roman" w:eastAsia="Sylfaen" w:hAnsi="Times New Roman" w:cs="Times New Roman"/>
          <w:b/>
          <w:sz w:val="32"/>
          <w:szCs w:val="32"/>
        </w:rPr>
        <w:t>Петра Ивановича Кротенка</w:t>
      </w:r>
      <w:r w:rsidRPr="00F76C1B">
        <w:rPr>
          <w:rFonts w:ascii="Times New Roman" w:eastAsia="Sylfaen" w:hAnsi="Times New Roman" w:cs="Times New Roman"/>
          <w:sz w:val="32"/>
          <w:szCs w:val="32"/>
        </w:rPr>
        <w:t>, доцента, кандидата технических наук, участника Великой Отечественной войны, кавалера трех боевых орденов.</w:t>
      </w:r>
    </w:p>
    <w:p w14:paraId="3A53E32E" w14:textId="0FC4E1E2" w:rsidR="00D9472B" w:rsidRPr="00F76C1B" w:rsidRDefault="00D9472B" w:rsidP="00D9472B">
      <w:pPr>
        <w:widowControl w:val="0"/>
        <w:spacing w:after="0" w:line="300" w:lineRule="auto"/>
        <w:ind w:right="-1" w:firstLine="851"/>
        <w:jc w:val="center"/>
        <w:rPr>
          <w:rFonts w:ascii="Times New Roman" w:eastAsia="Sylfaen" w:hAnsi="Times New Roman" w:cs="Times New Roman"/>
          <w:sz w:val="32"/>
          <w:szCs w:val="32"/>
        </w:rPr>
      </w:pPr>
      <w:r w:rsidRPr="00F76C1B">
        <w:rPr>
          <w:rFonts w:ascii="Times New Roman" w:eastAsia="Times New Roman" w:hAnsi="Times New Roman" w:cs="Times New Roman"/>
          <w:noProof/>
          <w:sz w:val="32"/>
          <w:szCs w:val="32"/>
        </w:rPr>
        <w:drawing>
          <wp:anchor distT="0" distB="0" distL="114300" distR="114300" simplePos="0" relativeHeight="251625472" behindDoc="0" locked="0" layoutInCell="1" allowOverlap="1" wp14:anchorId="1B9BBB26" wp14:editId="05310EF2">
            <wp:simplePos x="0" y="0"/>
            <wp:positionH relativeFrom="column">
              <wp:posOffset>130175</wp:posOffset>
            </wp:positionH>
            <wp:positionV relativeFrom="paragraph">
              <wp:posOffset>144642</wp:posOffset>
            </wp:positionV>
            <wp:extent cx="1444385" cy="2171700"/>
            <wp:effectExtent l="0" t="0" r="3810" b="0"/>
            <wp:wrapSquare wrapText="bothSides"/>
            <wp:docPr id="422" name="Рисунок 422" descr="Кротенок Петр Иван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ротенок Петр Иванович"/>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44385" cy="2171700"/>
                    </a:xfrm>
                    <a:prstGeom prst="rect">
                      <a:avLst/>
                    </a:prstGeom>
                    <a:noFill/>
                    <a:ln>
                      <a:noFill/>
                    </a:ln>
                  </pic:spPr>
                </pic:pic>
              </a:graphicData>
            </a:graphic>
          </wp:anchor>
        </w:drawing>
      </w:r>
      <w:r w:rsidRPr="00F76C1B">
        <w:rPr>
          <w:rFonts w:ascii="Times New Roman" w:eastAsia="Times New Roman" w:hAnsi="Times New Roman" w:cs="Times New Roman"/>
          <w:sz w:val="32"/>
          <w:szCs w:val="32"/>
        </w:rPr>
        <w:t xml:space="preserve">к.т.н., доцент </w:t>
      </w:r>
      <w:r w:rsidRPr="00F76C1B">
        <w:rPr>
          <w:rFonts w:ascii="Times New Roman" w:eastAsia="Sylfaen" w:hAnsi="Times New Roman" w:cs="Times New Roman"/>
          <w:sz w:val="32"/>
          <w:szCs w:val="32"/>
        </w:rPr>
        <w:t>П.И. Кротенок</w:t>
      </w:r>
    </w:p>
    <w:p w14:paraId="7D58F323" w14:textId="73BF5FA3"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В декабре 1941 года его мобилизовали и направили учиться в 1-е Киевское Краснознаменное училище. Оно было тогда эвакуировано в г. Красноярск. Срок обучения был с двух лет до шести месяцев. В мае </w:t>
      </w:r>
      <w:smartTag w:uri="urn:schemas-microsoft-com:office:smarttags" w:element="metricconverter">
        <w:smartTagPr>
          <w:attr w:name="ProductID" w:val="1942 г"/>
        </w:smartTagPr>
        <w:r w:rsidRPr="00F76C1B">
          <w:rPr>
            <w:rFonts w:ascii="Times New Roman" w:eastAsia="Sylfaen" w:hAnsi="Times New Roman" w:cs="Times New Roman"/>
            <w:sz w:val="32"/>
            <w:szCs w:val="32"/>
          </w:rPr>
          <w:t>1942 г</w:t>
        </w:r>
      </w:smartTag>
      <w:r w:rsidRPr="00F76C1B">
        <w:rPr>
          <w:rFonts w:ascii="Times New Roman" w:eastAsia="Sylfaen" w:hAnsi="Times New Roman" w:cs="Times New Roman"/>
          <w:sz w:val="32"/>
          <w:szCs w:val="32"/>
        </w:rPr>
        <w:t xml:space="preserve">. ему присвоили воинское звание младший лейтенант и отправили на Брянский фронт. </w:t>
      </w:r>
    </w:p>
    <w:p w14:paraId="66F05262" w14:textId="0D062D2B"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Вот что сказано о январских боях 1943 года в наградном листе младшего лейтенанта Кротенка</w:t>
      </w:r>
      <w:r w:rsidR="0005642C" w:rsidRPr="00F76C1B">
        <w:rPr>
          <w:rFonts w:ascii="Times New Roman" w:eastAsia="Sylfaen" w:hAnsi="Times New Roman" w:cs="Times New Roman"/>
          <w:sz w:val="32"/>
          <w:szCs w:val="32"/>
        </w:rPr>
        <w:t>,</w:t>
      </w:r>
      <w:r w:rsidRPr="00F76C1B">
        <w:rPr>
          <w:rFonts w:ascii="Times New Roman" w:eastAsia="Sylfaen" w:hAnsi="Times New Roman" w:cs="Times New Roman"/>
          <w:sz w:val="32"/>
          <w:szCs w:val="32"/>
        </w:rPr>
        <w:t xml:space="preserve"> 1922 года рождения, члена ВЛКСМ: “16 и 17 января 1943 года в период сопровождения атаки танков и пехоты П.И. Кротенок под ураганным огнем противника умело организовал работу своего взвода. Выкатив орудия на северную окраину деревни Горбушино, прямой наводкой стал расстреливать немецкие танки, которые вели огонь по нашим танкам и пехоте. Уничтожено: три танка, две машины и до 50 автоматчиков противника. Достоин награждения орденом “Отечественной войны I степени” (Приказ 3-й Ударной Армии №0122 от 17. II </w:t>
      </w:r>
      <w:smartTag w:uri="urn:schemas-microsoft-com:office:smarttags" w:element="metricconverter">
        <w:smartTagPr>
          <w:attr w:name="ProductID" w:val="-1943 г"/>
        </w:smartTagPr>
        <w:r w:rsidRPr="00F76C1B">
          <w:rPr>
            <w:rFonts w:ascii="Times New Roman" w:eastAsia="Sylfaen" w:hAnsi="Times New Roman" w:cs="Times New Roman"/>
            <w:sz w:val="32"/>
            <w:szCs w:val="32"/>
          </w:rPr>
          <w:t>-1943 г</w:t>
        </w:r>
      </w:smartTag>
      <w:r w:rsidRPr="00F76C1B">
        <w:rPr>
          <w:rFonts w:ascii="Times New Roman" w:eastAsia="Sylfaen" w:hAnsi="Times New Roman" w:cs="Times New Roman"/>
          <w:sz w:val="32"/>
          <w:szCs w:val="32"/>
        </w:rPr>
        <w:t>.) ”.</w:t>
      </w:r>
    </w:p>
    <w:p w14:paraId="2C9576A9" w14:textId="2375E3B0"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О мужестве лейтенанта П.И. Кротенка на Курской дуге говорит второй наградной лист: “Тов. Кротенок П.И. В бою с немецкими захватчиками 14/7-</w:t>
      </w:r>
      <w:smartTag w:uri="urn:schemas-microsoft-com:office:smarttags" w:element="metricconverter">
        <w:smartTagPr>
          <w:attr w:name="ProductID" w:val="43 г"/>
        </w:smartTagPr>
        <w:r w:rsidRPr="00F76C1B">
          <w:rPr>
            <w:rFonts w:ascii="Times New Roman" w:eastAsia="Sylfaen" w:hAnsi="Times New Roman" w:cs="Times New Roman"/>
            <w:sz w:val="32"/>
            <w:szCs w:val="32"/>
          </w:rPr>
          <w:t>43 г</w:t>
        </w:r>
      </w:smartTag>
      <w:r w:rsidRPr="00F76C1B">
        <w:rPr>
          <w:rFonts w:ascii="Times New Roman" w:eastAsia="Sylfaen" w:hAnsi="Times New Roman" w:cs="Times New Roman"/>
          <w:sz w:val="32"/>
          <w:szCs w:val="32"/>
        </w:rPr>
        <w:t>. проявил себя волевым, решительным, самоотверженным командиром. В этом бою при отражении атаки немецких танков, благодаря высокой боевой выучке, решительным и самоотверженным действиям личного состава, взвод Кротенка уничтожил 5 немецких танков. Сам Кротенок своим личным мужеством и самоотверженным примером увлекал своих бойцов на отважные подвиги. Находясь лично во время боя на одном из орудий, управляя его огнем, уничтожил три танка. Поставленная задача взводом с честью выполнена. За проявленное личное мужество и бесстрашие, высокую организованность личного состава взвода и уничтожение 5 танков Кротенок награжден орденом Красного Знамени” (Приказ 1 танковой армии № 016 от 24/7-</w:t>
      </w:r>
      <w:smartTag w:uri="urn:schemas-microsoft-com:office:smarttags" w:element="metricconverter">
        <w:smartTagPr>
          <w:attr w:name="ProductID" w:val="1943 г"/>
        </w:smartTagPr>
        <w:r w:rsidRPr="00F76C1B">
          <w:rPr>
            <w:rFonts w:ascii="Times New Roman" w:eastAsia="Sylfaen" w:hAnsi="Times New Roman" w:cs="Times New Roman"/>
            <w:sz w:val="32"/>
            <w:szCs w:val="32"/>
          </w:rPr>
          <w:t>1943 г</w:t>
        </w:r>
      </w:smartTag>
      <w:r w:rsidRPr="00F76C1B">
        <w:rPr>
          <w:rFonts w:ascii="Times New Roman" w:eastAsia="Sylfaen" w:hAnsi="Times New Roman" w:cs="Times New Roman"/>
          <w:sz w:val="32"/>
          <w:szCs w:val="32"/>
        </w:rPr>
        <w:t>.).</w:t>
      </w:r>
    </w:p>
    <w:p w14:paraId="7CF5EAF0" w14:textId="0D722F36"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На Курской дуге он получил тяжелое ранение в </w:t>
      </w:r>
      <w:r w:rsidR="0005642C" w:rsidRPr="00F76C1B">
        <w:rPr>
          <w:rFonts w:ascii="Times New Roman" w:eastAsia="Sylfaen" w:hAnsi="Times New Roman" w:cs="Times New Roman"/>
          <w:sz w:val="32"/>
          <w:szCs w:val="32"/>
        </w:rPr>
        <w:t>л</w:t>
      </w:r>
      <w:r w:rsidRPr="00F76C1B">
        <w:rPr>
          <w:rFonts w:ascii="Times New Roman" w:eastAsia="Sylfaen" w:hAnsi="Times New Roman" w:cs="Times New Roman"/>
          <w:sz w:val="32"/>
          <w:szCs w:val="32"/>
        </w:rPr>
        <w:t>ицо. После выздоровления он окончил Высшую офицерскую артиллерийскую школу. Присвоили звание старшего лейтенанта. А боевой путь закончил в дни Победы в Праге.</w:t>
      </w:r>
    </w:p>
    <w:p w14:paraId="0142E636" w14:textId="761C993D"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Орден Красной Звезды вручен старшему лейтенанту Кротенку уже в дни Победы над фашизмом в Праге, в солнечный радостный день исторического 1945 года. В наградном листе написано: “Тов. Кротенок в боях за населенные пункты Мамержице Обржаны под огнем противника обеспечивал руководство и бесперебойную работу связи в бригаде от командира бригады к наблюдательным пунктам командиров полков. Он лично руководил под артиллерийско-минометным огнем противника прокладкой телефонной связи. Руководил умело и энергично разведкой и связью бригады. Хорошо ориентировался в самой сложной обстановке, доводил ее до бойцов и обеспечивал своевременный эффективный огонь полков по разведочным целям. Достоин правительственной награды </w:t>
      </w:r>
      <w:r w:rsidR="0005642C" w:rsidRPr="00F76C1B">
        <w:rPr>
          <w:rFonts w:ascii="Times New Roman" w:eastAsia="Sylfaen" w:hAnsi="Times New Roman" w:cs="Times New Roman"/>
          <w:sz w:val="32"/>
          <w:szCs w:val="32"/>
        </w:rPr>
        <w:t>–</w:t>
      </w:r>
      <w:r w:rsidRPr="00F76C1B">
        <w:rPr>
          <w:rFonts w:ascii="Times New Roman" w:eastAsia="Sylfaen" w:hAnsi="Times New Roman" w:cs="Times New Roman"/>
          <w:sz w:val="32"/>
          <w:szCs w:val="32"/>
        </w:rPr>
        <w:t xml:space="preserve"> ордена Красная Звезда (Приказ 185 артиллерийской бригады № 010/П от 18/1У-</w:t>
      </w:r>
      <w:smartTag w:uri="urn:schemas-microsoft-com:office:smarttags" w:element="metricconverter">
        <w:smartTagPr>
          <w:attr w:name="ProductID" w:val="45 г"/>
        </w:smartTagPr>
        <w:r w:rsidRPr="00F76C1B">
          <w:rPr>
            <w:rFonts w:ascii="Times New Roman" w:eastAsia="Sylfaen" w:hAnsi="Times New Roman" w:cs="Times New Roman"/>
            <w:sz w:val="32"/>
            <w:szCs w:val="32"/>
          </w:rPr>
          <w:t>45 г</w:t>
        </w:r>
      </w:smartTag>
      <w:r w:rsidRPr="00F76C1B">
        <w:rPr>
          <w:rFonts w:ascii="Times New Roman" w:eastAsia="Sylfaen" w:hAnsi="Times New Roman" w:cs="Times New Roman"/>
          <w:sz w:val="32"/>
          <w:szCs w:val="32"/>
        </w:rPr>
        <w:t>.).</w:t>
      </w:r>
    </w:p>
    <w:p w14:paraId="7E86642E" w14:textId="422FB039"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После войны пришел в СМИ фронтовик П.И. Кротенок. Учился успешно и как лучшего выпускника его оставили преподавателем на кафедре физики. Здесь он стал ученым, воспитателем инженеров-металлургов высшей квалификации. </w:t>
      </w:r>
    </w:p>
    <w:p w14:paraId="04BE2C41"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p>
    <w:p w14:paraId="0EB47C14"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АРТИЛЛЕРИСТ КАПИТАН В. КОБЫЗЕВ</w:t>
      </w:r>
    </w:p>
    <w:p w14:paraId="21C193CE" w14:textId="77777777" w:rsidR="00C11454" w:rsidRDefault="00C11454"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Times New Roman" w:hAnsi="Times New Roman" w:cs="Times New Roman"/>
          <w:noProof/>
          <w:sz w:val="32"/>
          <w:szCs w:val="32"/>
        </w:rPr>
        <w:drawing>
          <wp:anchor distT="0" distB="0" distL="114300" distR="114300" simplePos="0" relativeHeight="251627520" behindDoc="0" locked="0" layoutInCell="1" allowOverlap="1" wp14:anchorId="57163FF5" wp14:editId="46170765">
            <wp:simplePos x="0" y="0"/>
            <wp:positionH relativeFrom="column">
              <wp:posOffset>82964</wp:posOffset>
            </wp:positionH>
            <wp:positionV relativeFrom="paragraph">
              <wp:posOffset>1046397</wp:posOffset>
            </wp:positionV>
            <wp:extent cx="1485900" cy="2234436"/>
            <wp:effectExtent l="0" t="0" r="0" b="0"/>
            <wp:wrapSquare wrapText="bothSides"/>
            <wp:docPr id="419" name="Рисунок 419" descr="Кобызев|Кобзев Вениамин Кузьм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обызев|Кобзев Вениамин Кузьмич"/>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85900" cy="2234436"/>
                    </a:xfrm>
                    <a:prstGeom prst="rect">
                      <a:avLst/>
                    </a:prstGeom>
                    <a:noFill/>
                    <a:ln>
                      <a:noFill/>
                    </a:ln>
                  </pic:spPr>
                </pic:pic>
              </a:graphicData>
            </a:graphic>
          </wp:anchor>
        </w:drawing>
      </w:r>
      <w:r w:rsidR="00B447DC" w:rsidRPr="00F76C1B">
        <w:rPr>
          <w:rFonts w:ascii="Times New Roman" w:eastAsia="Sylfaen" w:hAnsi="Times New Roman" w:cs="Times New Roman"/>
          <w:b/>
          <w:sz w:val="32"/>
          <w:szCs w:val="32"/>
        </w:rPr>
        <w:t>Вениамин Кузьмич Кобызев</w:t>
      </w:r>
      <w:r w:rsidR="00B447DC" w:rsidRPr="00F76C1B">
        <w:rPr>
          <w:rFonts w:ascii="Times New Roman" w:eastAsia="Sylfaen" w:hAnsi="Times New Roman" w:cs="Times New Roman"/>
          <w:sz w:val="32"/>
          <w:szCs w:val="32"/>
        </w:rPr>
        <w:t xml:space="preserve"> работал с 17 лет на КМК машинистом крана, был вальцовщиком, оператором нагревательных колодцев, диспетчером. В 1937 году поступил на рабфак СМИ. </w:t>
      </w:r>
    </w:p>
    <w:p w14:paraId="0B8927CE" w14:textId="77777777" w:rsidR="00C11454" w:rsidRDefault="00C11454" w:rsidP="00B8375F">
      <w:pPr>
        <w:widowControl w:val="0"/>
        <w:spacing w:after="0" w:line="300" w:lineRule="auto"/>
        <w:ind w:right="-1" w:firstLine="851"/>
        <w:jc w:val="both"/>
        <w:rPr>
          <w:rFonts w:ascii="Times New Roman" w:eastAsia="Sylfaen" w:hAnsi="Times New Roman" w:cs="Times New Roman"/>
          <w:sz w:val="32"/>
          <w:szCs w:val="32"/>
        </w:rPr>
      </w:pPr>
    </w:p>
    <w:p w14:paraId="53AA35F1" w14:textId="77777777" w:rsidR="00C11454" w:rsidRPr="00F76C1B" w:rsidRDefault="00C11454" w:rsidP="00C11454">
      <w:pPr>
        <w:widowControl w:val="0"/>
        <w:spacing w:after="0" w:line="300" w:lineRule="auto"/>
        <w:ind w:right="-1" w:firstLine="851"/>
        <w:jc w:val="center"/>
        <w:rPr>
          <w:rFonts w:ascii="Times New Roman" w:eastAsia="Sylfaen" w:hAnsi="Times New Roman" w:cs="Times New Roman"/>
          <w:sz w:val="32"/>
          <w:szCs w:val="32"/>
        </w:rPr>
      </w:pPr>
      <w:r w:rsidRPr="00F76C1B">
        <w:rPr>
          <w:rFonts w:ascii="Times New Roman" w:eastAsia="Times New Roman" w:hAnsi="Times New Roman" w:cs="Times New Roman"/>
          <w:sz w:val="32"/>
          <w:szCs w:val="32"/>
        </w:rPr>
        <w:t xml:space="preserve">к.т.н.  </w:t>
      </w:r>
      <w:r w:rsidRPr="00F76C1B">
        <w:rPr>
          <w:rFonts w:ascii="Times New Roman" w:eastAsia="Sylfaen" w:hAnsi="Times New Roman" w:cs="Times New Roman"/>
          <w:sz w:val="32"/>
          <w:szCs w:val="32"/>
        </w:rPr>
        <w:t>В. К. Кобызев</w:t>
      </w:r>
    </w:p>
    <w:p w14:paraId="3D8DE146" w14:textId="2FFD54C1"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Учился и работал. В 1938 году поступил на вечернее отделение института. В 1940 году призвали в армию, в 542-й артполк. </w:t>
      </w:r>
      <w:r w:rsidR="00173DE7">
        <w:rPr>
          <w:rFonts w:ascii="Times New Roman" w:eastAsia="Sylfaen" w:hAnsi="Times New Roman" w:cs="Times New Roman"/>
          <w:sz w:val="32"/>
          <w:szCs w:val="32"/>
        </w:rPr>
        <w:t>Ар</w:t>
      </w:r>
      <w:r w:rsidRPr="00F76C1B">
        <w:rPr>
          <w:rFonts w:ascii="Times New Roman" w:eastAsia="Sylfaen" w:hAnsi="Times New Roman" w:cs="Times New Roman"/>
          <w:sz w:val="32"/>
          <w:szCs w:val="32"/>
        </w:rPr>
        <w:t>ттехник дивизиона.</w:t>
      </w:r>
      <w:r w:rsidR="00C11454">
        <w:rPr>
          <w:rFonts w:ascii="Times New Roman" w:eastAsia="Sylfaen" w:hAnsi="Times New Roman" w:cs="Times New Roman"/>
          <w:sz w:val="32"/>
          <w:szCs w:val="32"/>
        </w:rPr>
        <w:t xml:space="preserve"> </w:t>
      </w:r>
      <w:r w:rsidRPr="00F76C1B">
        <w:rPr>
          <w:rFonts w:ascii="Times New Roman" w:eastAsia="Sylfaen" w:hAnsi="Times New Roman" w:cs="Times New Roman"/>
          <w:sz w:val="32"/>
          <w:szCs w:val="32"/>
        </w:rPr>
        <w:t>В Архивах Советских Вооруженных сил члены клуба “Поиск” нашли боевую характеристику на В.К. Кобызева: “За время работы начальником артснабжения полка тов. Кобызев обеспечил полную боевую готовность материальной части, хороший уход за ней, бесперебойное снабжение подразделений запасными частями и смазкой, организовал немедленное восстановление поврежденной материальной части на поле боя. 10 марта 1944 года в районе деревни Редьки во время интенсивной бомбардировки авиацией противника было выведено из строя три орудия. Под личным руководством Кобызева в условиях непрекращающегося артиллерийского обстрела на протяжении двадцати часов они были восстановлены. У него было два ордена Отечественной войны. Первый орден ему вручили за то, что он лично из зенитных пулеметов сбил фашистского стервятника. Летчик попал в плен и дал ценные сведения. Второй орден он получил уже в Восточной Пруссии, инженер-капитан быстро изготовил к бою прямой наводкой по танкам восемь захваченных немецких автоматических зениток”.</w:t>
      </w:r>
    </w:p>
    <w:p w14:paraId="5D3D7E62" w14:textId="71358CF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Накануне 1945 года капитан Кобызев был принят в ряды ВКП (б).</w:t>
      </w:r>
      <w:r w:rsidR="0004750A" w:rsidRPr="00F76C1B">
        <w:rPr>
          <w:rFonts w:ascii="Times New Roman" w:eastAsia="Sylfaen" w:hAnsi="Times New Roman" w:cs="Times New Roman"/>
          <w:sz w:val="32"/>
          <w:szCs w:val="32"/>
        </w:rPr>
        <w:t xml:space="preserve"> </w:t>
      </w:r>
      <w:r w:rsidRPr="00F76C1B">
        <w:rPr>
          <w:rFonts w:ascii="Times New Roman" w:eastAsia="Sylfaen" w:hAnsi="Times New Roman" w:cs="Times New Roman"/>
          <w:sz w:val="32"/>
          <w:szCs w:val="32"/>
        </w:rPr>
        <w:t>По окончании войны Вениамин Кузьмич продолжил учебу в СМИ. После СМИ работал на КМК, защитил кандидатскую диссертацию.</w:t>
      </w:r>
    </w:p>
    <w:p w14:paraId="1B2651EA" w14:textId="215C1C4D"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Есть в музее фотография. У зенитной пушки капитан Кобызев и его боевые друзья. Снимок замечательный </w:t>
      </w:r>
      <w:r w:rsidR="00FC134F" w:rsidRPr="00F76C1B">
        <w:rPr>
          <w:rFonts w:ascii="Times New Roman" w:eastAsia="Sylfaen" w:hAnsi="Times New Roman" w:cs="Times New Roman"/>
          <w:sz w:val="32"/>
          <w:szCs w:val="32"/>
        </w:rPr>
        <w:t>–</w:t>
      </w:r>
      <w:r w:rsidRPr="00F76C1B">
        <w:rPr>
          <w:rFonts w:ascii="Times New Roman" w:eastAsia="Sylfaen" w:hAnsi="Times New Roman" w:cs="Times New Roman"/>
          <w:sz w:val="32"/>
          <w:szCs w:val="32"/>
        </w:rPr>
        <w:t xml:space="preserve"> снят офицер в День Победы. В институте живет память о фронтовике и ученом.</w:t>
      </w:r>
    </w:p>
    <w:p w14:paraId="28214F75" w14:textId="6B7A2792" w:rsidR="00B447DC" w:rsidRDefault="00B447DC" w:rsidP="00B8375F">
      <w:pPr>
        <w:widowControl w:val="0"/>
        <w:spacing w:after="0" w:line="300" w:lineRule="auto"/>
        <w:ind w:right="-1" w:firstLine="851"/>
        <w:jc w:val="both"/>
        <w:rPr>
          <w:rFonts w:ascii="Times New Roman" w:eastAsia="Sylfaen" w:hAnsi="Times New Roman" w:cs="Times New Roman"/>
          <w:sz w:val="32"/>
          <w:szCs w:val="32"/>
        </w:rPr>
      </w:pPr>
    </w:p>
    <w:p w14:paraId="484CF790" w14:textId="77777777" w:rsidR="00173DE7" w:rsidRPr="00F76C1B" w:rsidRDefault="00173DE7" w:rsidP="00B8375F">
      <w:pPr>
        <w:widowControl w:val="0"/>
        <w:spacing w:after="0" w:line="300" w:lineRule="auto"/>
        <w:ind w:right="-1" w:firstLine="851"/>
        <w:jc w:val="both"/>
        <w:rPr>
          <w:rFonts w:ascii="Times New Roman" w:eastAsia="Sylfaen" w:hAnsi="Times New Roman" w:cs="Times New Roman"/>
          <w:sz w:val="32"/>
          <w:szCs w:val="32"/>
        </w:rPr>
      </w:pPr>
    </w:p>
    <w:p w14:paraId="20F1FFFE" w14:textId="33A01D03"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ФРОНТОВИК </w:t>
      </w:r>
      <w:r w:rsidR="00FC134F" w:rsidRPr="00F76C1B">
        <w:rPr>
          <w:rFonts w:ascii="Times New Roman" w:eastAsia="Sylfaen" w:hAnsi="Times New Roman" w:cs="Times New Roman"/>
          <w:sz w:val="32"/>
          <w:szCs w:val="32"/>
        </w:rPr>
        <w:t>–</w:t>
      </w:r>
      <w:r w:rsidRPr="00F76C1B">
        <w:rPr>
          <w:rFonts w:ascii="Times New Roman" w:eastAsia="Sylfaen" w:hAnsi="Times New Roman" w:cs="Times New Roman"/>
          <w:sz w:val="32"/>
          <w:szCs w:val="32"/>
        </w:rPr>
        <w:t xml:space="preserve"> МОРЯК СМИЧ Г.И. ЖАБИН</w:t>
      </w:r>
    </w:p>
    <w:p w14:paraId="7EF6677F" w14:textId="4781E79C"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В 1943 году, имея за плечами неполных 17 лет, ушел служить </w:t>
      </w:r>
      <w:r w:rsidRPr="00F76C1B">
        <w:rPr>
          <w:rFonts w:ascii="Times New Roman" w:eastAsia="Sylfaen" w:hAnsi="Times New Roman" w:cs="Times New Roman"/>
          <w:b/>
          <w:sz w:val="32"/>
          <w:szCs w:val="32"/>
        </w:rPr>
        <w:t xml:space="preserve">Геннадий Жабин </w:t>
      </w:r>
      <w:r w:rsidRPr="00F76C1B">
        <w:rPr>
          <w:rFonts w:ascii="Times New Roman" w:eastAsia="Sylfaen" w:hAnsi="Times New Roman" w:cs="Times New Roman"/>
          <w:sz w:val="32"/>
          <w:szCs w:val="32"/>
        </w:rPr>
        <w:t xml:space="preserve">на Тихоокеанский флот вместе со своими одноклассниками. Затем полгода был в минометной батарее артразведчиком. Весной </w:t>
      </w:r>
      <w:smartTag w:uri="urn:schemas-microsoft-com:office:smarttags" w:element="metricconverter">
        <w:smartTagPr>
          <w:attr w:name="ProductID" w:val="1944 г"/>
        </w:smartTagPr>
        <w:r w:rsidRPr="00F76C1B">
          <w:rPr>
            <w:rFonts w:ascii="Times New Roman" w:eastAsia="Sylfaen" w:hAnsi="Times New Roman" w:cs="Times New Roman"/>
            <w:sz w:val="32"/>
            <w:szCs w:val="32"/>
          </w:rPr>
          <w:t>1944 г</w:t>
        </w:r>
      </w:smartTag>
      <w:r w:rsidRPr="00F76C1B">
        <w:rPr>
          <w:rFonts w:ascii="Times New Roman" w:eastAsia="Sylfaen" w:hAnsi="Times New Roman" w:cs="Times New Roman"/>
          <w:sz w:val="32"/>
          <w:szCs w:val="32"/>
        </w:rPr>
        <w:t xml:space="preserve">. после окончания </w:t>
      </w:r>
      <w:r w:rsidR="008B4381" w:rsidRPr="00F76C1B">
        <w:rPr>
          <w:rFonts w:ascii="Times New Roman" w:eastAsia="Sylfaen" w:hAnsi="Times New Roman" w:cs="Times New Roman"/>
          <w:sz w:val="32"/>
          <w:szCs w:val="32"/>
        </w:rPr>
        <w:t>ш</w:t>
      </w:r>
      <w:r w:rsidRPr="00F76C1B">
        <w:rPr>
          <w:rFonts w:ascii="Times New Roman" w:eastAsia="Sylfaen" w:hAnsi="Times New Roman" w:cs="Times New Roman"/>
          <w:sz w:val="32"/>
          <w:szCs w:val="32"/>
        </w:rPr>
        <w:t>колы связистов служил радистом на сторожевом катере. Участвовал в боевых операциях при освобождении Кореи, за что он был награжден медалью этой страны.</w:t>
      </w:r>
    </w:p>
    <w:p w14:paraId="4DED6421"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Война окончилась, но служба Геннадия во флоте продолжалась. Вскоре</w:t>
      </w:r>
      <w:r w:rsidRPr="00F76C1B">
        <w:rPr>
          <w:rFonts w:ascii="Times New Roman" w:eastAsia="Times New Roman" w:hAnsi="Times New Roman" w:cs="Times New Roman"/>
          <w:sz w:val="32"/>
          <w:szCs w:val="32"/>
        </w:rPr>
        <w:t xml:space="preserve"> </w:t>
      </w:r>
      <w:r w:rsidRPr="00F76C1B">
        <w:rPr>
          <w:rFonts w:ascii="Times New Roman" w:eastAsia="Sylfaen" w:hAnsi="Times New Roman" w:cs="Times New Roman"/>
          <w:sz w:val="32"/>
          <w:szCs w:val="32"/>
        </w:rPr>
        <w:t>он становится старшиной первой статьи. Это звание раньше присваивали на шестом году безупречной службы. В 1946 году был принят в члены КПСС. Награжден девятью медалями.</w:t>
      </w:r>
    </w:p>
    <w:p w14:paraId="27271C88" w14:textId="0D8CCE89"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Демобилизовавшись в 1950 году, приехал Геннадий Иванович в Новокузнецк и поступил учиться в Сибирский металлургический институт на горный факультет. В институте занимался научной работой, был активным комсомольцем. За выполнение научной работы получил от совета НСО именные часы “За лучшую научную работу”.</w:t>
      </w:r>
    </w:p>
    <w:p w14:paraId="227E5F61" w14:textId="79B468CA"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По окончании вуза остался на кафедре ассистентом и работал совместителем во ВНИИГидроугле. Много занимался наукой и под руководством профессора доктора В.С. Мучника и члена-корреспондента Сибирского отделения Академии Наук СССР Н.А. Чинакала успешно защитил диссертацию.</w:t>
      </w:r>
    </w:p>
    <w:p w14:paraId="651DDB23"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p>
    <w:p w14:paraId="456CB1D2" w14:textId="3DCC0223"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БЫВШИЙ РАЗВЕДЧИК СМИЧ </w:t>
      </w:r>
      <w:r w:rsidR="009968A7" w:rsidRPr="00F76C1B">
        <w:rPr>
          <w:rFonts w:ascii="Times New Roman" w:eastAsia="Sylfaen" w:hAnsi="Times New Roman" w:cs="Times New Roman"/>
          <w:sz w:val="32"/>
          <w:szCs w:val="32"/>
        </w:rPr>
        <w:t>–</w:t>
      </w:r>
      <w:r w:rsidRPr="00F76C1B">
        <w:rPr>
          <w:rFonts w:ascii="Times New Roman" w:eastAsia="Sylfaen" w:hAnsi="Times New Roman" w:cs="Times New Roman"/>
          <w:sz w:val="32"/>
          <w:szCs w:val="32"/>
        </w:rPr>
        <w:t xml:space="preserve"> ПРОФЕССОР</w:t>
      </w:r>
    </w:p>
    <w:p w14:paraId="75EE928A" w14:textId="36780C2A"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В народном музее боевой и трудовой славы СМИ среди многих документов находится и фронтовая фотография, на которой мы видим </w:t>
      </w:r>
      <w:r w:rsidRPr="00F76C1B">
        <w:rPr>
          <w:rFonts w:ascii="Times New Roman" w:eastAsia="Sylfaen" w:hAnsi="Times New Roman" w:cs="Times New Roman"/>
          <w:b/>
          <w:sz w:val="32"/>
          <w:szCs w:val="32"/>
        </w:rPr>
        <w:t>Бориса Теодоровича</w:t>
      </w:r>
      <w:r w:rsidRPr="00F76C1B">
        <w:rPr>
          <w:rFonts w:ascii="Times New Roman" w:eastAsia="Sylfaen" w:hAnsi="Times New Roman" w:cs="Times New Roman"/>
          <w:sz w:val="32"/>
          <w:szCs w:val="32"/>
        </w:rPr>
        <w:t xml:space="preserve">, автоматчика взвода пехотной разведки. Он воевал на 3 Украинском фронте. В армию Борис Александрович ушел со студенческой скамьи: успел закончить лишь два курса. Участник Ясско-Кишиневской операции, в которой было окружено и уничтожено более 300 тысяч немецких солдат и офицеров. </w:t>
      </w:r>
    </w:p>
    <w:p w14:paraId="5C789C63" w14:textId="36778020" w:rsidR="00B447DC" w:rsidRPr="00F76C1B" w:rsidRDefault="00C11454" w:rsidP="00B8375F">
      <w:pPr>
        <w:widowControl w:val="0"/>
        <w:spacing w:after="0" w:line="300" w:lineRule="auto"/>
        <w:ind w:right="-1" w:firstLine="851"/>
        <w:jc w:val="center"/>
        <w:rPr>
          <w:rFonts w:ascii="Times New Roman" w:eastAsia="Times New Roman" w:hAnsi="Times New Roman" w:cs="Times New Roman"/>
          <w:sz w:val="32"/>
          <w:szCs w:val="32"/>
        </w:rPr>
      </w:pPr>
      <w:r w:rsidRPr="00F76C1B">
        <w:rPr>
          <w:rFonts w:ascii="Times New Roman" w:eastAsia="Times New Roman" w:hAnsi="Times New Roman" w:cs="Times New Roman"/>
          <w:noProof/>
          <w:sz w:val="32"/>
          <w:szCs w:val="32"/>
        </w:rPr>
        <w:drawing>
          <wp:anchor distT="0" distB="0" distL="114300" distR="114300" simplePos="0" relativeHeight="251663872" behindDoc="0" locked="0" layoutInCell="1" allowOverlap="1" wp14:anchorId="2615D0CE" wp14:editId="7C839158">
            <wp:simplePos x="0" y="0"/>
            <wp:positionH relativeFrom="column">
              <wp:posOffset>90805</wp:posOffset>
            </wp:positionH>
            <wp:positionV relativeFrom="paragraph">
              <wp:posOffset>129540</wp:posOffset>
            </wp:positionV>
            <wp:extent cx="1478915" cy="2105025"/>
            <wp:effectExtent l="0" t="0" r="6985" b="9525"/>
            <wp:wrapSquare wrapText="bothSides"/>
            <wp:docPr id="417" name="Рисунок 417" descr="Теодорович Борис Александ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Теодорович Борис Александрович"/>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78915" cy="2105025"/>
                    </a:xfrm>
                    <a:prstGeom prst="rect">
                      <a:avLst/>
                    </a:prstGeom>
                    <a:noFill/>
                    <a:ln>
                      <a:noFill/>
                    </a:ln>
                  </pic:spPr>
                </pic:pic>
              </a:graphicData>
            </a:graphic>
            <wp14:sizeRelH relativeFrom="margin">
              <wp14:pctWidth>0</wp14:pctWidth>
            </wp14:sizeRelH>
          </wp:anchor>
        </w:drawing>
      </w:r>
    </w:p>
    <w:p w14:paraId="1A145D4E" w14:textId="77777777" w:rsidR="00B447DC" w:rsidRPr="00F76C1B" w:rsidRDefault="00B447DC" w:rsidP="00B8375F">
      <w:pPr>
        <w:widowControl w:val="0"/>
        <w:spacing w:after="0" w:line="300" w:lineRule="auto"/>
        <w:ind w:right="-1" w:firstLine="851"/>
        <w:jc w:val="center"/>
        <w:rPr>
          <w:rFonts w:ascii="Times New Roman" w:eastAsia="Sylfaen" w:hAnsi="Times New Roman" w:cs="Times New Roman"/>
          <w:sz w:val="32"/>
          <w:szCs w:val="32"/>
        </w:rPr>
      </w:pPr>
      <w:r w:rsidRPr="00F76C1B">
        <w:rPr>
          <w:rFonts w:ascii="Times New Roman" w:eastAsia="Times New Roman" w:hAnsi="Times New Roman" w:cs="Times New Roman"/>
          <w:sz w:val="32"/>
          <w:szCs w:val="32"/>
        </w:rPr>
        <w:t>профессор Б.А. Теодорович</w:t>
      </w:r>
    </w:p>
    <w:p w14:paraId="1A4C3CED" w14:textId="32F814DB"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За проявленное мужество в Ясско-Кишиневской операции Борис Александрович Теодорович получил орден Красной Звезды. Украина, Румыния, Болгария, вплоть до турецкой границы </w:t>
      </w:r>
      <w:r w:rsidR="00055BD2" w:rsidRPr="00F76C1B">
        <w:rPr>
          <w:rFonts w:ascii="Times New Roman" w:eastAsia="Sylfaen" w:hAnsi="Times New Roman" w:cs="Times New Roman"/>
          <w:sz w:val="32"/>
          <w:szCs w:val="32"/>
        </w:rPr>
        <w:t>–</w:t>
      </w:r>
      <w:r w:rsidRPr="00F76C1B">
        <w:rPr>
          <w:rFonts w:ascii="Times New Roman" w:eastAsia="Sylfaen" w:hAnsi="Times New Roman" w:cs="Times New Roman"/>
          <w:sz w:val="32"/>
          <w:szCs w:val="32"/>
        </w:rPr>
        <w:t xml:space="preserve"> такова география военной службы Бориса Александровича. А после демобилизации </w:t>
      </w:r>
      <w:r w:rsidR="00055BD2" w:rsidRPr="00F76C1B">
        <w:rPr>
          <w:rFonts w:ascii="Times New Roman" w:eastAsia="Sylfaen" w:hAnsi="Times New Roman" w:cs="Times New Roman"/>
          <w:sz w:val="32"/>
          <w:szCs w:val="32"/>
        </w:rPr>
        <w:t>–</w:t>
      </w:r>
      <w:r w:rsidRPr="00F76C1B">
        <w:rPr>
          <w:rFonts w:ascii="Times New Roman" w:eastAsia="Sylfaen" w:hAnsi="Times New Roman" w:cs="Times New Roman"/>
          <w:sz w:val="32"/>
          <w:szCs w:val="32"/>
        </w:rPr>
        <w:t xml:space="preserve"> снова за учебу, продолжать дело, прерванное войной. Окончил институт, начал работать во ВНИИГидроугле, был заместителем директора института. А с 1964 года </w:t>
      </w:r>
      <w:r w:rsidR="00055BD2" w:rsidRPr="00F76C1B">
        <w:rPr>
          <w:rFonts w:ascii="Times New Roman" w:eastAsia="Sylfaen" w:hAnsi="Times New Roman" w:cs="Times New Roman"/>
          <w:sz w:val="32"/>
          <w:szCs w:val="32"/>
        </w:rPr>
        <w:t>–</w:t>
      </w:r>
      <w:r w:rsidRPr="00F76C1B">
        <w:rPr>
          <w:rFonts w:ascii="Times New Roman" w:eastAsia="Sylfaen" w:hAnsi="Times New Roman" w:cs="Times New Roman"/>
          <w:sz w:val="32"/>
          <w:szCs w:val="32"/>
        </w:rPr>
        <w:t xml:space="preserve"> работал в СМИ, 20 лет был заведующим кафедрой гидродобычи.</w:t>
      </w:r>
    </w:p>
    <w:p w14:paraId="79C9FD6D"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p>
    <w:p w14:paraId="550C3AAE" w14:textId="7244F23E"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w:t>
      </w:r>
      <w:r w:rsidR="00055BD2" w:rsidRPr="00F76C1B">
        <w:rPr>
          <w:rFonts w:ascii="Times New Roman" w:eastAsia="Sylfaen" w:hAnsi="Times New Roman" w:cs="Times New Roman"/>
          <w:sz w:val="32"/>
          <w:szCs w:val="32"/>
        </w:rPr>
        <w:t xml:space="preserve"> </w:t>
      </w:r>
      <w:r w:rsidRPr="00F76C1B">
        <w:rPr>
          <w:rFonts w:ascii="Times New Roman" w:eastAsia="Sylfaen" w:hAnsi="Times New Roman" w:cs="Times New Roman"/>
          <w:sz w:val="32"/>
          <w:szCs w:val="32"/>
        </w:rPr>
        <w:t xml:space="preserve">И ЕСЛИ СМЕРТЬ, ТО ПАДАТЬ, ТЕРЯЯ СОЗНАНИЕ, ГОЛОВОЙ НА ЗАПАД...” </w:t>
      </w:r>
    </w:p>
    <w:p w14:paraId="5133F742" w14:textId="5A0E28D0"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Эти слова принадлежат доценту </w:t>
      </w:r>
      <w:r w:rsidRPr="00F76C1B">
        <w:rPr>
          <w:rFonts w:ascii="Times New Roman" w:eastAsia="Sylfaen" w:hAnsi="Times New Roman" w:cs="Times New Roman"/>
          <w:b/>
          <w:sz w:val="32"/>
          <w:szCs w:val="32"/>
        </w:rPr>
        <w:t>В.Д. Петунову</w:t>
      </w:r>
      <w:r w:rsidRPr="00F76C1B">
        <w:rPr>
          <w:rFonts w:ascii="Times New Roman" w:eastAsia="Sylfaen" w:hAnsi="Times New Roman" w:cs="Times New Roman"/>
          <w:sz w:val="32"/>
          <w:szCs w:val="32"/>
        </w:rPr>
        <w:t xml:space="preserve"> и были напечатаны в газете “За кадры” 53 года назад. Войну он начал военным санитаром. В Красной Армии с августа 1942 года. </w:t>
      </w:r>
    </w:p>
    <w:p w14:paraId="22BAABBF" w14:textId="4C45150A" w:rsidR="006D448B" w:rsidRPr="00F76C1B" w:rsidRDefault="006D448B"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Прочтем наградной лист на старшего сержанта В.Д. Петунова: “В действующей армии с января 1943 года. Участвовал в боях на Смоленском направлении Западного фронта в должности: командира отделения</w:t>
      </w:r>
      <w:r w:rsidRPr="00C11454">
        <w:rPr>
          <w:rFonts w:ascii="Times New Roman" w:eastAsia="Sylfaen" w:hAnsi="Times New Roman" w:cs="Times New Roman"/>
          <w:spacing w:val="-6"/>
          <w:sz w:val="32"/>
          <w:szCs w:val="32"/>
        </w:rPr>
        <w:t>. В боях под городом Гжатском 10 февраля 1943 года был ранен. В боях за город Вязьму в составе этой же части 8 марта 1943 года был вторично ранен и контужен. Товарищ Петунов работает в 106 медико-санитарном батальоне санитарного взвода – дисциплинирован, с работой справляется, достоин награждения орденом Красная Звезда”.</w:t>
      </w:r>
    </w:p>
    <w:p w14:paraId="51A174D8" w14:textId="11450437" w:rsidR="00B447DC" w:rsidRPr="00F76C1B" w:rsidRDefault="00C11454" w:rsidP="00B8375F">
      <w:pPr>
        <w:widowControl w:val="0"/>
        <w:spacing w:after="0" w:line="300" w:lineRule="auto"/>
        <w:ind w:right="-1" w:firstLine="851"/>
        <w:jc w:val="center"/>
        <w:rPr>
          <w:rFonts w:ascii="Times New Roman" w:eastAsia="Times New Roman" w:hAnsi="Times New Roman" w:cs="Times New Roman"/>
          <w:sz w:val="32"/>
          <w:szCs w:val="32"/>
        </w:rPr>
      </w:pPr>
      <w:r w:rsidRPr="00F76C1B">
        <w:rPr>
          <w:rFonts w:ascii="Times New Roman" w:eastAsia="Times New Roman" w:hAnsi="Times New Roman" w:cs="Times New Roman"/>
          <w:noProof/>
          <w:sz w:val="32"/>
          <w:szCs w:val="32"/>
        </w:rPr>
        <w:drawing>
          <wp:anchor distT="0" distB="0" distL="114300" distR="114300" simplePos="0" relativeHeight="251629568" behindDoc="0" locked="0" layoutInCell="1" allowOverlap="1" wp14:anchorId="277398C2" wp14:editId="5E6BCD23">
            <wp:simplePos x="0" y="0"/>
            <wp:positionH relativeFrom="column">
              <wp:posOffset>26753</wp:posOffset>
            </wp:positionH>
            <wp:positionV relativeFrom="paragraph">
              <wp:posOffset>137077</wp:posOffset>
            </wp:positionV>
            <wp:extent cx="1584158" cy="2286000"/>
            <wp:effectExtent l="0" t="0" r="0" b="0"/>
            <wp:wrapSquare wrapText="bothSides"/>
            <wp:docPr id="503" name="Рисунок 503" descr="VGsZnggbU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GsZnggbUEo"/>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584158" cy="2286000"/>
                    </a:xfrm>
                    <a:prstGeom prst="rect">
                      <a:avLst/>
                    </a:prstGeom>
                    <a:noFill/>
                    <a:ln>
                      <a:noFill/>
                    </a:ln>
                  </pic:spPr>
                </pic:pic>
              </a:graphicData>
            </a:graphic>
          </wp:anchor>
        </w:drawing>
      </w:r>
    </w:p>
    <w:p w14:paraId="3A0C6274" w14:textId="6C4089CD" w:rsidR="00B447DC" w:rsidRPr="00F76C1B" w:rsidRDefault="00B447DC" w:rsidP="00B8375F">
      <w:pPr>
        <w:widowControl w:val="0"/>
        <w:spacing w:after="0" w:line="300" w:lineRule="auto"/>
        <w:ind w:right="-1" w:firstLine="851"/>
        <w:jc w:val="center"/>
        <w:rPr>
          <w:rFonts w:ascii="Times New Roman" w:eastAsia="Sylfaen" w:hAnsi="Times New Roman" w:cs="Times New Roman"/>
          <w:sz w:val="32"/>
          <w:szCs w:val="32"/>
        </w:rPr>
      </w:pPr>
      <w:r w:rsidRPr="00F76C1B">
        <w:rPr>
          <w:rFonts w:ascii="Times New Roman" w:eastAsia="Times New Roman" w:hAnsi="Times New Roman" w:cs="Times New Roman"/>
          <w:sz w:val="32"/>
          <w:szCs w:val="32"/>
        </w:rPr>
        <w:t xml:space="preserve">к.т.н., доцент </w:t>
      </w:r>
      <w:r w:rsidRPr="00F76C1B">
        <w:rPr>
          <w:rFonts w:ascii="Times New Roman" w:eastAsia="Sylfaen" w:hAnsi="Times New Roman" w:cs="Times New Roman"/>
          <w:sz w:val="32"/>
          <w:szCs w:val="32"/>
        </w:rPr>
        <w:t>В.Д. Петунов</w:t>
      </w:r>
    </w:p>
    <w:p w14:paraId="781771C4" w14:textId="2DCDD83A"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На стенде народного музея СМИ есть фотография Василия Дмитриевича после освобождения столицы Югославии </w:t>
      </w:r>
      <w:r w:rsidR="004367FD" w:rsidRPr="00F76C1B">
        <w:rPr>
          <w:rFonts w:ascii="Times New Roman" w:eastAsia="Sylfaen" w:hAnsi="Times New Roman" w:cs="Times New Roman"/>
          <w:sz w:val="32"/>
          <w:szCs w:val="32"/>
        </w:rPr>
        <w:t>–</w:t>
      </w:r>
      <w:r w:rsidRPr="00F76C1B">
        <w:rPr>
          <w:rFonts w:ascii="Times New Roman" w:eastAsia="Sylfaen" w:hAnsi="Times New Roman" w:cs="Times New Roman"/>
          <w:sz w:val="32"/>
          <w:szCs w:val="32"/>
        </w:rPr>
        <w:t xml:space="preserve"> Белграда, он участвовал в боях за Будапешт, в освобождении города Брно в Чехословакии.</w:t>
      </w:r>
      <w:r w:rsidR="00462818">
        <w:rPr>
          <w:rFonts w:ascii="Times New Roman" w:eastAsia="Sylfaen" w:hAnsi="Times New Roman" w:cs="Times New Roman"/>
          <w:sz w:val="32"/>
          <w:szCs w:val="32"/>
        </w:rPr>
        <w:t xml:space="preserve"> </w:t>
      </w:r>
      <w:r w:rsidRPr="00F76C1B">
        <w:rPr>
          <w:rFonts w:ascii="Times New Roman" w:eastAsia="Sylfaen" w:hAnsi="Times New Roman" w:cs="Times New Roman"/>
          <w:sz w:val="32"/>
          <w:szCs w:val="32"/>
        </w:rPr>
        <w:t>Затем война с Японией, Манчжурия, Мукден, Дайрен, Порт-Артур.</w:t>
      </w:r>
    </w:p>
    <w:p w14:paraId="36747074" w14:textId="3CB5675F"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В 1946 году Василий Дмитриевич студент Томского политехнического института. По окончании вуза он работал преподавателем кафедры горной электромеханики СМИ. С </w:t>
      </w:r>
      <w:smartTag w:uri="urn:schemas-microsoft-com:office:smarttags" w:element="metricconverter">
        <w:smartTagPr>
          <w:attr w:name="ProductID" w:val="1959 г"/>
        </w:smartTagPr>
        <w:r w:rsidRPr="00F76C1B">
          <w:rPr>
            <w:rFonts w:ascii="Times New Roman" w:eastAsia="Sylfaen" w:hAnsi="Times New Roman" w:cs="Times New Roman"/>
            <w:sz w:val="32"/>
            <w:szCs w:val="32"/>
          </w:rPr>
          <w:t>1959 г</w:t>
        </w:r>
      </w:smartTag>
      <w:r w:rsidRPr="00F76C1B">
        <w:rPr>
          <w:rFonts w:ascii="Times New Roman" w:eastAsia="Sylfaen" w:hAnsi="Times New Roman" w:cs="Times New Roman"/>
          <w:sz w:val="32"/>
          <w:szCs w:val="32"/>
        </w:rPr>
        <w:t xml:space="preserve">. </w:t>
      </w:r>
      <w:r w:rsidR="004367FD" w:rsidRPr="00F76C1B">
        <w:rPr>
          <w:rFonts w:ascii="Times New Roman" w:eastAsia="Sylfaen" w:hAnsi="Times New Roman" w:cs="Times New Roman"/>
          <w:sz w:val="32"/>
          <w:szCs w:val="32"/>
        </w:rPr>
        <w:t>–</w:t>
      </w:r>
      <w:r w:rsidRPr="00F76C1B">
        <w:rPr>
          <w:rFonts w:ascii="Times New Roman" w:eastAsia="Sylfaen" w:hAnsi="Times New Roman" w:cs="Times New Roman"/>
          <w:sz w:val="32"/>
          <w:szCs w:val="32"/>
        </w:rPr>
        <w:t xml:space="preserve"> кандидат технических наук, доцент. Василий Дмитриевич Петунов имел более 30 лет непрерывного стажа в нашем институте. Был секретарем партбюро СМИ, а с 1966 по </w:t>
      </w:r>
      <w:smartTag w:uri="urn:schemas-microsoft-com:office:smarttags" w:element="metricconverter">
        <w:smartTagPr>
          <w:attr w:name="ProductID" w:val="1972 г"/>
        </w:smartTagPr>
        <w:r w:rsidRPr="00F76C1B">
          <w:rPr>
            <w:rFonts w:ascii="Times New Roman" w:eastAsia="Sylfaen" w:hAnsi="Times New Roman" w:cs="Times New Roman"/>
            <w:sz w:val="32"/>
            <w:szCs w:val="32"/>
          </w:rPr>
          <w:t>1972 г</w:t>
        </w:r>
      </w:smartTag>
      <w:r w:rsidRPr="00F76C1B">
        <w:rPr>
          <w:rFonts w:ascii="Times New Roman" w:eastAsia="Sylfaen" w:hAnsi="Times New Roman" w:cs="Times New Roman"/>
          <w:sz w:val="32"/>
          <w:szCs w:val="32"/>
        </w:rPr>
        <w:t>. заведовал кафедрой горной электромеханики, долгие годы работал на кафедре охраны труда, беззаветно пропагандировал здоровый образ жизни. В полном смысле он энтузиаст, каких, к сожалению</w:t>
      </w:r>
      <w:r w:rsidR="004367FD" w:rsidRPr="00F76C1B">
        <w:rPr>
          <w:rFonts w:ascii="Times New Roman" w:eastAsia="Sylfaen" w:hAnsi="Times New Roman" w:cs="Times New Roman"/>
          <w:sz w:val="32"/>
          <w:szCs w:val="32"/>
        </w:rPr>
        <w:t>,</w:t>
      </w:r>
      <w:r w:rsidRPr="00F76C1B">
        <w:rPr>
          <w:rFonts w:ascii="Times New Roman" w:eastAsia="Sylfaen" w:hAnsi="Times New Roman" w:cs="Times New Roman"/>
          <w:sz w:val="32"/>
          <w:szCs w:val="32"/>
        </w:rPr>
        <w:t xml:space="preserve"> мало. Ему благодарны многие поколения студентов за то, что он привил им навыки умственного труда, учил жизни, профессии.</w:t>
      </w:r>
    </w:p>
    <w:p w14:paraId="2C0ADC8C"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p>
    <w:p w14:paraId="37BBA87F"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ГОРЖУСЬ УЧЕБОЙ В СМИ</w:t>
      </w:r>
    </w:p>
    <w:p w14:paraId="353BEE79"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Times New Roman" w:hAnsi="Times New Roman" w:cs="Times New Roman"/>
          <w:b/>
          <w:bCs/>
          <w:color w:val="222222"/>
          <w:sz w:val="32"/>
          <w:szCs w:val="32"/>
          <w:shd w:val="clear" w:color="auto" w:fill="FFFFFF"/>
        </w:rPr>
        <w:t>Николай Семёнович Лазебный</w:t>
      </w:r>
      <w:r w:rsidRPr="00F76C1B">
        <w:rPr>
          <w:rFonts w:ascii="Times New Roman" w:eastAsia="Sylfaen" w:hAnsi="Times New Roman" w:cs="Times New Roman"/>
          <w:sz w:val="32"/>
          <w:szCs w:val="32"/>
        </w:rPr>
        <w:t xml:space="preserve"> поступил в СМИ в </w:t>
      </w:r>
      <w:smartTag w:uri="urn:schemas-microsoft-com:office:smarttags" w:element="metricconverter">
        <w:smartTagPr>
          <w:attr w:name="ProductID" w:val="1938 г"/>
        </w:smartTagPr>
        <w:r w:rsidRPr="00F76C1B">
          <w:rPr>
            <w:rFonts w:ascii="Times New Roman" w:eastAsia="Sylfaen" w:hAnsi="Times New Roman" w:cs="Times New Roman"/>
            <w:sz w:val="32"/>
            <w:szCs w:val="32"/>
          </w:rPr>
          <w:t>1938 г</w:t>
        </w:r>
      </w:smartTag>
      <w:r w:rsidRPr="00F76C1B">
        <w:rPr>
          <w:rFonts w:ascii="Times New Roman" w:eastAsia="Sylfaen" w:hAnsi="Times New Roman" w:cs="Times New Roman"/>
          <w:sz w:val="32"/>
          <w:szCs w:val="32"/>
        </w:rPr>
        <w:t xml:space="preserve">. В </w:t>
      </w:r>
      <w:smartTag w:uri="urn:schemas-microsoft-com:office:smarttags" w:element="metricconverter">
        <w:smartTagPr>
          <w:attr w:name="ProductID" w:val="1941 г"/>
        </w:smartTagPr>
        <w:r w:rsidRPr="00F76C1B">
          <w:rPr>
            <w:rFonts w:ascii="Times New Roman" w:eastAsia="Sylfaen" w:hAnsi="Times New Roman" w:cs="Times New Roman"/>
            <w:sz w:val="32"/>
            <w:szCs w:val="32"/>
          </w:rPr>
          <w:t>1941 г</w:t>
        </w:r>
      </w:smartTag>
      <w:r w:rsidRPr="00F76C1B">
        <w:rPr>
          <w:rFonts w:ascii="Times New Roman" w:eastAsia="Sylfaen" w:hAnsi="Times New Roman" w:cs="Times New Roman"/>
          <w:sz w:val="32"/>
          <w:szCs w:val="32"/>
        </w:rPr>
        <w:t>. стал работать и учиться одновременно. Был заведующим планово-экономической группой научно-технического отдела института, затем техником приема военного металла на КМК.</w:t>
      </w:r>
    </w:p>
    <w:p w14:paraId="573865BB"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В 1941 году с 3-го курса был мобилизован в Красную Армию. После окончания артиллерийского училища воевал на Ленинградском фронте. В 1943 году тяжело ранен, после госпиталя снова вернулся в СМИ. Окончил институт в 1947 году. За время учебы был председателем профкома.</w:t>
      </w:r>
    </w:p>
    <w:p w14:paraId="29A3A59B" w14:textId="15838012"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В институт он прислал письмо: “Я горжусь тем, что учеба в СМИ определила мое ответственное отношение ко всем участкам последующей производственной и партийной работы. Время учебы в институте связано с предвоенными и военными годами, с трудным периодом в жизни нашей Родины. Пришлось много работать”.</w:t>
      </w:r>
    </w:p>
    <w:p w14:paraId="0614E9A7" w14:textId="70D4E6D6"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Долгое время Н.С. Лазебный был первым секретарем Горно-Алтайского обкома КПСС.</w:t>
      </w:r>
    </w:p>
    <w:p w14:paraId="6B5463F0" w14:textId="4CECE3BD" w:rsidR="00B447DC" w:rsidRDefault="00B447DC" w:rsidP="00B8375F">
      <w:pPr>
        <w:widowControl w:val="0"/>
        <w:spacing w:after="0" w:line="300" w:lineRule="auto"/>
        <w:ind w:right="-1" w:firstLine="851"/>
        <w:jc w:val="both"/>
        <w:rPr>
          <w:rFonts w:ascii="Times New Roman" w:eastAsia="Sylfaen" w:hAnsi="Times New Roman" w:cs="Times New Roman"/>
          <w:sz w:val="32"/>
          <w:szCs w:val="32"/>
        </w:rPr>
      </w:pPr>
    </w:p>
    <w:p w14:paraId="1F8AD7D7"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ГЕНЕРАЛ ЮРИЙ ОГНИВЦЕВ</w:t>
      </w:r>
    </w:p>
    <w:p w14:paraId="2C870B14"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После окончания СМИ </w:t>
      </w:r>
      <w:r w:rsidRPr="00F76C1B">
        <w:rPr>
          <w:rFonts w:ascii="Times New Roman" w:eastAsia="Sylfaen" w:hAnsi="Times New Roman" w:cs="Times New Roman"/>
          <w:b/>
          <w:sz w:val="32"/>
          <w:szCs w:val="32"/>
        </w:rPr>
        <w:t>Юрий Дмитриевич Огнивцев</w:t>
      </w:r>
      <w:r w:rsidRPr="00F76C1B">
        <w:rPr>
          <w:rFonts w:ascii="Times New Roman" w:eastAsia="Sylfaen" w:hAnsi="Times New Roman" w:cs="Times New Roman"/>
          <w:sz w:val="32"/>
          <w:szCs w:val="32"/>
        </w:rPr>
        <w:t xml:space="preserve"> работал начальником смены фассонно-литейного цеха КМК, служил срочную службу, откуда попал в Томское артиллерийское училище. В начале войны окончил училище и попал на Волховский фронт, где был командиром батареи дивизионного артполка. Затем после второго тяжелого ранения  Калининский фронт. В </w:t>
      </w:r>
      <w:smartTag w:uri="urn:schemas-microsoft-com:office:smarttags" w:element="metricconverter">
        <w:smartTagPr>
          <w:attr w:name="ProductID" w:val="1942 г"/>
        </w:smartTagPr>
        <w:r w:rsidRPr="00F76C1B">
          <w:rPr>
            <w:rFonts w:ascii="Times New Roman" w:eastAsia="Sylfaen" w:hAnsi="Times New Roman" w:cs="Times New Roman"/>
            <w:sz w:val="32"/>
            <w:szCs w:val="32"/>
          </w:rPr>
          <w:t>1942 г</w:t>
        </w:r>
      </w:smartTag>
      <w:r w:rsidRPr="00F76C1B">
        <w:rPr>
          <w:rFonts w:ascii="Times New Roman" w:eastAsia="Sylfaen" w:hAnsi="Times New Roman" w:cs="Times New Roman"/>
          <w:sz w:val="32"/>
          <w:szCs w:val="32"/>
        </w:rPr>
        <w:t>. вступил в партию. В 1944 году закончил Артиллерийскую Академию имени Ф. Дзержинского. Награжден несколькими боевыми наградами.</w:t>
      </w:r>
    </w:p>
    <w:p w14:paraId="473EA79E" w14:textId="77777777" w:rsidR="0075223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В заметке в красноармейской газете “Знамя” 9 марта </w:t>
      </w:r>
      <w:smartTag w:uri="urn:schemas-microsoft-com:office:smarttags" w:element="metricconverter">
        <w:smartTagPr>
          <w:attr w:name="ProductID" w:val="1942 г"/>
        </w:smartTagPr>
        <w:r w:rsidRPr="00F76C1B">
          <w:rPr>
            <w:rFonts w:ascii="Times New Roman" w:eastAsia="Sylfaen" w:hAnsi="Times New Roman" w:cs="Times New Roman"/>
            <w:sz w:val="32"/>
            <w:szCs w:val="32"/>
          </w:rPr>
          <w:t>1942 г</w:t>
        </w:r>
      </w:smartTag>
      <w:r w:rsidRPr="00F76C1B">
        <w:rPr>
          <w:rFonts w:ascii="Times New Roman" w:eastAsia="Sylfaen" w:hAnsi="Times New Roman" w:cs="Times New Roman"/>
          <w:sz w:val="32"/>
          <w:szCs w:val="32"/>
        </w:rPr>
        <w:t>. говорится об Ю.Д. Огнивцеве: “За счет мужественных защитников Родины растут и крепнут ряды нашей партийной организации.</w:t>
      </w:r>
      <w:r w:rsidR="0075223C" w:rsidRPr="00F76C1B">
        <w:rPr>
          <w:rFonts w:ascii="Times New Roman" w:eastAsia="Sylfaen" w:hAnsi="Times New Roman" w:cs="Times New Roman"/>
          <w:sz w:val="32"/>
          <w:szCs w:val="32"/>
        </w:rPr>
        <w:t xml:space="preserve"> </w:t>
      </w:r>
      <w:r w:rsidRPr="00F76C1B">
        <w:rPr>
          <w:rFonts w:ascii="Times New Roman" w:eastAsia="Sylfaen" w:hAnsi="Times New Roman" w:cs="Times New Roman"/>
          <w:sz w:val="32"/>
          <w:szCs w:val="32"/>
        </w:rPr>
        <w:t>...</w:t>
      </w:r>
      <w:r w:rsidR="0075223C" w:rsidRPr="00F76C1B">
        <w:rPr>
          <w:rFonts w:ascii="Times New Roman" w:eastAsia="Sylfaen" w:hAnsi="Times New Roman" w:cs="Times New Roman"/>
          <w:sz w:val="32"/>
          <w:szCs w:val="32"/>
        </w:rPr>
        <w:t xml:space="preserve"> </w:t>
      </w:r>
      <w:r w:rsidRPr="00F76C1B">
        <w:rPr>
          <w:rFonts w:ascii="Times New Roman" w:eastAsia="Sylfaen" w:hAnsi="Times New Roman" w:cs="Times New Roman"/>
          <w:sz w:val="32"/>
          <w:szCs w:val="32"/>
        </w:rPr>
        <w:t>Недавно батарея Огнивцева прямой наводкой уничтожила противотанковое орудие, подавила две огневые точки и разбила вражеский дзот. Огонь батареи Огнивцева всегда точен и губителен для врага. Тов. Огнивцев представлен к награде...”</w:t>
      </w:r>
      <w:r w:rsidR="0075223C" w:rsidRPr="00F76C1B">
        <w:rPr>
          <w:rFonts w:ascii="Times New Roman" w:eastAsia="Sylfaen" w:hAnsi="Times New Roman" w:cs="Times New Roman"/>
          <w:sz w:val="32"/>
          <w:szCs w:val="32"/>
        </w:rPr>
        <w:t>.</w:t>
      </w:r>
    </w:p>
    <w:p w14:paraId="26608A4E" w14:textId="674556D6"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После войны Юрий Дмитриевич Огнивцев дослужился до </w:t>
      </w:r>
      <w:r w:rsidR="0075223C" w:rsidRPr="00F76C1B">
        <w:rPr>
          <w:rFonts w:ascii="Times New Roman" w:eastAsia="Sylfaen" w:hAnsi="Times New Roman" w:cs="Times New Roman"/>
          <w:sz w:val="32"/>
          <w:szCs w:val="32"/>
        </w:rPr>
        <w:t xml:space="preserve">звания </w:t>
      </w:r>
      <w:r w:rsidRPr="00F76C1B">
        <w:rPr>
          <w:rFonts w:ascii="Times New Roman" w:eastAsia="Sylfaen" w:hAnsi="Times New Roman" w:cs="Times New Roman"/>
          <w:sz w:val="32"/>
          <w:szCs w:val="32"/>
        </w:rPr>
        <w:t xml:space="preserve">генерала. </w:t>
      </w:r>
    </w:p>
    <w:p w14:paraId="71091B7B"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p>
    <w:p w14:paraId="05702756" w14:textId="77777777"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ИВАН ГРИГОРЬЕВИЧ БЕЛЫЙ</w:t>
      </w:r>
    </w:p>
    <w:p w14:paraId="3AA1C637" w14:textId="62946364" w:rsidR="00B447DC" w:rsidRPr="00F76C1B" w:rsidRDefault="00B447DC" w:rsidP="00B8375F">
      <w:pPr>
        <w:widowControl w:val="0"/>
        <w:spacing w:after="0" w:line="300" w:lineRule="auto"/>
        <w:ind w:right="-1"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Поступил </w:t>
      </w:r>
      <w:r w:rsidRPr="00F76C1B">
        <w:rPr>
          <w:rFonts w:ascii="Times New Roman" w:eastAsia="Sylfaen" w:hAnsi="Times New Roman" w:cs="Times New Roman"/>
          <w:b/>
          <w:sz w:val="32"/>
          <w:szCs w:val="32"/>
        </w:rPr>
        <w:t>И. Белый</w:t>
      </w:r>
      <w:r w:rsidRPr="00F76C1B">
        <w:rPr>
          <w:rFonts w:ascii="Times New Roman" w:eastAsia="Sylfaen" w:hAnsi="Times New Roman" w:cs="Times New Roman"/>
          <w:sz w:val="32"/>
          <w:szCs w:val="32"/>
        </w:rPr>
        <w:t xml:space="preserve"> в институт в 1943 году после демобилизации из армии по ранению, окончил СМИ в </w:t>
      </w:r>
      <w:smartTag w:uri="urn:schemas-microsoft-com:office:smarttags" w:element="metricconverter">
        <w:smartTagPr>
          <w:attr w:name="ProductID" w:val="1948 г"/>
        </w:smartTagPr>
        <w:r w:rsidRPr="00F76C1B">
          <w:rPr>
            <w:rFonts w:ascii="Times New Roman" w:eastAsia="Sylfaen" w:hAnsi="Times New Roman" w:cs="Times New Roman"/>
            <w:sz w:val="32"/>
            <w:szCs w:val="32"/>
          </w:rPr>
          <w:t>1948 г</w:t>
        </w:r>
      </w:smartTag>
      <w:r w:rsidRPr="00F76C1B">
        <w:rPr>
          <w:rFonts w:ascii="Times New Roman" w:eastAsia="Sylfaen" w:hAnsi="Times New Roman" w:cs="Times New Roman"/>
          <w:sz w:val="32"/>
          <w:szCs w:val="32"/>
        </w:rPr>
        <w:t>. В 1949</w:t>
      </w:r>
      <w:r w:rsidR="00F856C4" w:rsidRPr="00F76C1B">
        <w:rPr>
          <w:rFonts w:ascii="Times New Roman" w:eastAsia="Sylfaen" w:hAnsi="Times New Roman" w:cs="Times New Roman"/>
          <w:sz w:val="32"/>
          <w:szCs w:val="32"/>
        </w:rPr>
        <w:t xml:space="preserve"> – 1950 </w:t>
      </w:r>
      <w:r w:rsidRPr="00F76C1B">
        <w:rPr>
          <w:rFonts w:ascii="Times New Roman" w:eastAsia="Sylfaen" w:hAnsi="Times New Roman" w:cs="Times New Roman"/>
          <w:sz w:val="32"/>
          <w:szCs w:val="32"/>
        </w:rPr>
        <w:t xml:space="preserve">гг. был комсоргом СМИ. </w:t>
      </w:r>
    </w:p>
    <w:p w14:paraId="6B3DF9C1" w14:textId="77777777" w:rsidR="00B447DC" w:rsidRPr="00F76C1B" w:rsidRDefault="00CD4287" w:rsidP="00B8375F">
      <w:pPr>
        <w:widowControl w:val="0"/>
        <w:spacing w:after="0" w:line="300" w:lineRule="auto"/>
        <w:ind w:right="-1" w:firstLine="851"/>
        <w:jc w:val="center"/>
        <w:rPr>
          <w:rFonts w:ascii="Times New Roman" w:eastAsia="Sylfaen" w:hAnsi="Times New Roman" w:cs="Times New Roman"/>
          <w:sz w:val="32"/>
          <w:szCs w:val="32"/>
        </w:rPr>
      </w:pPr>
      <w:r w:rsidRPr="00F76C1B">
        <w:rPr>
          <w:rFonts w:ascii="Times New Roman" w:eastAsia="Sylfaen" w:hAnsi="Times New Roman" w:cs="Times New Roman"/>
          <w:noProof/>
          <w:sz w:val="32"/>
          <w:szCs w:val="32"/>
        </w:rPr>
        <w:drawing>
          <wp:anchor distT="0" distB="0" distL="114300" distR="114300" simplePos="0" relativeHeight="251664896" behindDoc="0" locked="0" layoutInCell="1" allowOverlap="1" wp14:anchorId="665CA263" wp14:editId="68A98E68">
            <wp:simplePos x="0" y="0"/>
            <wp:positionH relativeFrom="column">
              <wp:posOffset>43180</wp:posOffset>
            </wp:positionH>
            <wp:positionV relativeFrom="paragraph">
              <wp:posOffset>125095</wp:posOffset>
            </wp:positionV>
            <wp:extent cx="1557020" cy="2035175"/>
            <wp:effectExtent l="0" t="0" r="5080" b="3175"/>
            <wp:wrapSquare wrapText="bothSides"/>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57020" cy="2035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A34FC8" w14:textId="77777777" w:rsidR="00CD4287" w:rsidRPr="00F76C1B" w:rsidRDefault="00CD4287" w:rsidP="00B8375F">
      <w:pPr>
        <w:widowControl w:val="0"/>
        <w:spacing w:after="0" w:line="300" w:lineRule="auto"/>
        <w:ind w:right="-1" w:firstLine="851"/>
        <w:jc w:val="center"/>
        <w:rPr>
          <w:rFonts w:ascii="Times New Roman" w:eastAsia="Sylfaen" w:hAnsi="Times New Roman" w:cs="Times New Roman"/>
          <w:sz w:val="32"/>
          <w:szCs w:val="32"/>
        </w:rPr>
      </w:pPr>
      <w:r w:rsidRPr="00F76C1B">
        <w:rPr>
          <w:rFonts w:ascii="Times New Roman" w:eastAsia="Sylfaen" w:hAnsi="Times New Roman" w:cs="Times New Roman"/>
          <w:sz w:val="32"/>
          <w:szCs w:val="32"/>
        </w:rPr>
        <w:t>Белый Иван Григорьевич</w:t>
      </w:r>
    </w:p>
    <w:p w14:paraId="7409D7ED" w14:textId="4C7CFB4F" w:rsidR="00B447DC" w:rsidRPr="00F76C1B" w:rsidRDefault="00B447DC" w:rsidP="00B8375F">
      <w:pPr>
        <w:widowControl w:val="0"/>
        <w:spacing w:after="0" w:line="300" w:lineRule="auto"/>
        <w:ind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 xml:space="preserve">С </w:t>
      </w:r>
      <w:smartTag w:uri="urn:schemas-microsoft-com:office:smarttags" w:element="metricconverter">
        <w:smartTagPr>
          <w:attr w:name="ProductID" w:val="1950 г"/>
        </w:smartTagPr>
        <w:r w:rsidRPr="00F76C1B">
          <w:rPr>
            <w:rFonts w:ascii="Times New Roman" w:eastAsia="Sylfaen" w:hAnsi="Times New Roman" w:cs="Times New Roman"/>
            <w:sz w:val="32"/>
            <w:szCs w:val="32"/>
          </w:rPr>
          <w:t>1950 г</w:t>
        </w:r>
      </w:smartTag>
      <w:r w:rsidRPr="00F76C1B">
        <w:rPr>
          <w:rFonts w:ascii="Times New Roman" w:eastAsia="Sylfaen" w:hAnsi="Times New Roman" w:cs="Times New Roman"/>
          <w:sz w:val="32"/>
          <w:szCs w:val="32"/>
        </w:rPr>
        <w:t xml:space="preserve">. работал начальником смены Шалымской обогатительной фабрики, парторгом на Шалымском руднике. В </w:t>
      </w:r>
      <w:smartTag w:uri="urn:schemas-microsoft-com:office:smarttags" w:element="metricconverter">
        <w:smartTagPr>
          <w:attr w:name="ProductID" w:val="1953 г"/>
        </w:smartTagPr>
        <w:r w:rsidRPr="00F76C1B">
          <w:rPr>
            <w:rFonts w:ascii="Times New Roman" w:eastAsia="Sylfaen" w:hAnsi="Times New Roman" w:cs="Times New Roman"/>
            <w:sz w:val="32"/>
            <w:szCs w:val="32"/>
          </w:rPr>
          <w:t>1953 г</w:t>
        </w:r>
      </w:smartTag>
      <w:r w:rsidRPr="00F76C1B">
        <w:rPr>
          <w:rFonts w:ascii="Times New Roman" w:eastAsia="Sylfaen" w:hAnsi="Times New Roman" w:cs="Times New Roman"/>
          <w:sz w:val="32"/>
          <w:szCs w:val="32"/>
        </w:rPr>
        <w:t xml:space="preserve">. был избран вторым, а затем первым секретарем Таштагольского РК КПСС. С </w:t>
      </w:r>
      <w:smartTag w:uri="urn:schemas-microsoft-com:office:smarttags" w:element="metricconverter">
        <w:smartTagPr>
          <w:attr w:name="ProductID" w:val="1960 г"/>
        </w:smartTagPr>
        <w:r w:rsidRPr="00F76C1B">
          <w:rPr>
            <w:rFonts w:ascii="Times New Roman" w:eastAsia="Sylfaen" w:hAnsi="Times New Roman" w:cs="Times New Roman"/>
            <w:sz w:val="32"/>
            <w:szCs w:val="32"/>
          </w:rPr>
          <w:t>1960 г</w:t>
        </w:r>
      </w:smartTag>
      <w:r w:rsidRPr="00F76C1B">
        <w:rPr>
          <w:rFonts w:ascii="Times New Roman" w:eastAsia="Sylfaen" w:hAnsi="Times New Roman" w:cs="Times New Roman"/>
          <w:sz w:val="32"/>
          <w:szCs w:val="32"/>
        </w:rPr>
        <w:t xml:space="preserve">. работал на Запсибе секретарем парткома, затем первым секретарем Заводского райкома КПСС. И.Г. Белый вспоминает: “Учились мы в трудное тяжелое время, когда шла Отечественная война. Учились и восстанавливали здание института, помогали в уборке урожая на подсобном хозяйстве института в районе д. Калачево. Тяжелыми были и послевоенные годы, когда страна залечивала свои раны. Студенты активно участвовали в общественной жизни института и города. Хочется пожелать новому поколению </w:t>
      </w:r>
      <w:r w:rsidR="00375895" w:rsidRPr="00F76C1B">
        <w:rPr>
          <w:rFonts w:ascii="Times New Roman" w:eastAsia="Sylfaen" w:hAnsi="Times New Roman" w:cs="Times New Roman"/>
          <w:sz w:val="32"/>
          <w:szCs w:val="32"/>
        </w:rPr>
        <w:t xml:space="preserve">– </w:t>
      </w:r>
      <w:r w:rsidRPr="00F76C1B">
        <w:rPr>
          <w:rFonts w:ascii="Times New Roman" w:eastAsia="Sylfaen" w:hAnsi="Times New Roman" w:cs="Times New Roman"/>
          <w:sz w:val="32"/>
          <w:szCs w:val="32"/>
        </w:rPr>
        <w:t xml:space="preserve">берегите честь института, готовьте себя к активной деятельности после его окончания. Как следует осваивайте теоретическую часть </w:t>
      </w:r>
      <w:r w:rsidR="00375895" w:rsidRPr="00F76C1B">
        <w:rPr>
          <w:rFonts w:ascii="Times New Roman" w:eastAsia="Sylfaen" w:hAnsi="Times New Roman" w:cs="Times New Roman"/>
          <w:sz w:val="32"/>
          <w:szCs w:val="32"/>
        </w:rPr>
        <w:t>–</w:t>
      </w:r>
      <w:r w:rsidRPr="00F76C1B">
        <w:rPr>
          <w:rFonts w:ascii="Times New Roman" w:eastAsia="Sylfaen" w:hAnsi="Times New Roman" w:cs="Times New Roman"/>
          <w:sz w:val="32"/>
          <w:szCs w:val="32"/>
        </w:rPr>
        <w:t xml:space="preserve"> все это потом пригодится на практике, в повседневной работе”.</w:t>
      </w:r>
    </w:p>
    <w:p w14:paraId="38AD84A0" w14:textId="36981812" w:rsidR="00B447DC" w:rsidRPr="00F76C1B" w:rsidRDefault="00B447DC" w:rsidP="00B8375F">
      <w:pPr>
        <w:widowControl w:val="0"/>
        <w:spacing w:after="0" w:line="300" w:lineRule="auto"/>
        <w:ind w:firstLine="851"/>
        <w:jc w:val="both"/>
        <w:rPr>
          <w:rFonts w:ascii="Times New Roman" w:eastAsia="Sylfaen" w:hAnsi="Times New Roman" w:cs="Times New Roman"/>
          <w:sz w:val="32"/>
          <w:szCs w:val="32"/>
        </w:rPr>
      </w:pPr>
      <w:r w:rsidRPr="00F76C1B">
        <w:rPr>
          <w:rFonts w:ascii="Times New Roman" w:eastAsia="Sylfaen" w:hAnsi="Times New Roman" w:cs="Times New Roman"/>
          <w:sz w:val="32"/>
          <w:szCs w:val="32"/>
        </w:rPr>
        <w:t>Каждый год 9 мая страна празднует самый главный день</w:t>
      </w:r>
      <w:r w:rsidR="00375895" w:rsidRPr="00F76C1B">
        <w:rPr>
          <w:rFonts w:ascii="Times New Roman" w:eastAsia="Sylfaen" w:hAnsi="Times New Roman" w:cs="Times New Roman"/>
          <w:sz w:val="32"/>
          <w:szCs w:val="32"/>
        </w:rPr>
        <w:t>–</w:t>
      </w:r>
      <w:r w:rsidRPr="00F76C1B">
        <w:rPr>
          <w:rFonts w:ascii="Times New Roman" w:eastAsia="Sylfaen" w:hAnsi="Times New Roman" w:cs="Times New Roman"/>
          <w:sz w:val="32"/>
          <w:szCs w:val="32"/>
        </w:rPr>
        <w:t>- день Великой Победы в Великой Отечественной войне. В нашем университете в этот день проходит торжественный митинг. Герои войны  живут в наших душах. И так будет всегда, передаваясь из поколения в поколение.</w:t>
      </w:r>
    </w:p>
    <w:p w14:paraId="61FF4449" w14:textId="4A121451" w:rsidR="003B3429" w:rsidRDefault="003B3429">
      <w:pPr>
        <w:rPr>
          <w:rFonts w:ascii="Times New Roman" w:eastAsia="Times New Roman" w:hAnsi="Times New Roman" w:cs="Times New Roman"/>
          <w:sz w:val="32"/>
          <w:szCs w:val="32"/>
        </w:rPr>
      </w:pPr>
      <w:r>
        <w:rPr>
          <w:rFonts w:ascii="Times New Roman" w:eastAsia="Times New Roman" w:hAnsi="Times New Roman" w:cs="Times New Roman"/>
          <w:sz w:val="32"/>
          <w:szCs w:val="32"/>
        </w:rPr>
        <w:br w:type="page"/>
      </w:r>
    </w:p>
    <w:p w14:paraId="79786756" w14:textId="77777777" w:rsidR="005E4068" w:rsidRPr="005E4068" w:rsidRDefault="005E4068" w:rsidP="00B8375F">
      <w:pPr>
        <w:spacing w:after="0" w:line="300" w:lineRule="auto"/>
        <w:ind w:firstLine="709"/>
        <w:rPr>
          <w:rFonts w:ascii="Times New Roman" w:eastAsia="Sylfaen" w:hAnsi="Times New Roman" w:cs="Times New Roman"/>
          <w:b/>
          <w:bCs/>
          <w:spacing w:val="7"/>
          <w:sz w:val="32"/>
          <w:szCs w:val="32"/>
        </w:rPr>
      </w:pPr>
      <w:r w:rsidRPr="005E4068">
        <w:rPr>
          <w:rFonts w:ascii="Times New Roman" w:eastAsia="Sylfaen" w:hAnsi="Times New Roman" w:cs="Times New Roman"/>
          <w:b/>
          <w:bCs/>
          <w:spacing w:val="7"/>
          <w:sz w:val="32"/>
          <w:szCs w:val="32"/>
        </w:rPr>
        <w:t>НИКОЛАЙ СЕМЕНОВИЧ КАДЫКОВ</w:t>
      </w:r>
    </w:p>
    <w:p w14:paraId="15E19272" w14:textId="0FBDEE01" w:rsidR="00145661" w:rsidRDefault="005E4068" w:rsidP="00145661">
      <w:pPr>
        <w:spacing w:after="0" w:line="300" w:lineRule="auto"/>
        <w:ind w:firstLine="709"/>
        <w:jc w:val="both"/>
        <w:rPr>
          <w:rFonts w:ascii="Times New Roman" w:hAnsi="Times New Roman" w:cs="Times New Roman"/>
          <w:sz w:val="32"/>
          <w:szCs w:val="32"/>
        </w:rPr>
      </w:pPr>
      <w:r w:rsidRPr="005E4068">
        <w:rPr>
          <w:rFonts w:ascii="Times New Roman" w:eastAsia="Sylfaen" w:hAnsi="Times New Roman" w:cs="Times New Roman"/>
          <w:spacing w:val="7"/>
          <w:sz w:val="32"/>
          <w:szCs w:val="32"/>
        </w:rPr>
        <w:t>Родился в 1923 году. После окончания средней школы в г.</w:t>
      </w:r>
      <w:r>
        <w:rPr>
          <w:rFonts w:ascii="Times New Roman" w:eastAsia="Sylfaen" w:hAnsi="Times New Roman" w:cs="Times New Roman"/>
          <w:spacing w:val="7"/>
          <w:sz w:val="32"/>
          <w:szCs w:val="32"/>
        </w:rPr>
        <w:t> </w:t>
      </w:r>
      <w:r w:rsidRPr="005E4068">
        <w:rPr>
          <w:rFonts w:ascii="Times New Roman" w:eastAsia="Sylfaen" w:hAnsi="Times New Roman" w:cs="Times New Roman"/>
          <w:spacing w:val="7"/>
          <w:sz w:val="32"/>
          <w:szCs w:val="32"/>
        </w:rPr>
        <w:t xml:space="preserve">Прокопьевск в сентябре 1942 года ушел на войну с Германией стрелком в составе 43 отдельной лыжной бригады Первой ударной армии Северо-Западного фронта. </w:t>
      </w:r>
      <w:r w:rsidRPr="005E4068">
        <w:rPr>
          <w:rFonts w:ascii="Times New Roman" w:hAnsi="Times New Roman" w:cs="Times New Roman"/>
          <w:noProof/>
          <w:sz w:val="32"/>
          <w:szCs w:val="32"/>
        </w:rPr>
        <w:drawing>
          <wp:anchor distT="0" distB="0" distL="63500" distR="63500" simplePos="0" relativeHeight="251583488" behindDoc="1" locked="0" layoutInCell="1" allowOverlap="1" wp14:anchorId="4A4A55C0" wp14:editId="4BC90BB0">
            <wp:simplePos x="0" y="0"/>
            <wp:positionH relativeFrom="page">
              <wp:posOffset>779227</wp:posOffset>
            </wp:positionH>
            <wp:positionV relativeFrom="page">
              <wp:posOffset>2824922</wp:posOffset>
            </wp:positionV>
            <wp:extent cx="1922780" cy="2457450"/>
            <wp:effectExtent l="0" t="0" r="1270" b="0"/>
            <wp:wrapNone/>
            <wp:docPr id="32" name="Рисунок 32" descr="C:\Users\user\Documents\Кадыков\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Кадыков\media\image1.jpeg"/>
                    <pic:cNvPicPr>
                      <a:picLocks noChangeAspect="1" noChangeArrowheads="1"/>
                    </pic:cNvPicPr>
                  </pic:nvPicPr>
                  <pic:blipFill>
                    <a:blip r:embed="rId141">
                      <a:extLst>
                        <a:ext uri="{28A0092B-C50C-407E-A947-70E740481C1C}">
                          <a14:useLocalDpi xmlns:a14="http://schemas.microsoft.com/office/drawing/2010/main" val="0"/>
                        </a:ext>
                      </a:extLst>
                    </a:blip>
                    <a:srcRect t="5464" r="11926" b="5893"/>
                    <a:stretch>
                      <a:fillRect/>
                    </a:stretch>
                  </pic:blipFill>
                  <pic:spPr bwMode="auto">
                    <a:xfrm>
                      <a:off x="0" y="0"/>
                      <a:ext cx="1922780" cy="24574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2"/>
          <w:szCs w:val="32"/>
        </w:rPr>
        <w:t xml:space="preserve"> </w:t>
      </w:r>
    </w:p>
    <w:p w14:paraId="04605025" w14:textId="7DEF3C42" w:rsidR="00145661" w:rsidRDefault="00145661" w:rsidP="00145661">
      <w:pPr>
        <w:spacing w:after="0" w:line="300" w:lineRule="auto"/>
        <w:ind w:firstLine="709"/>
        <w:jc w:val="both"/>
        <w:rPr>
          <w:rFonts w:ascii="Times New Roman" w:hAnsi="Times New Roman" w:cs="Times New Roman"/>
          <w:sz w:val="32"/>
          <w:szCs w:val="32"/>
        </w:rPr>
      </w:pPr>
    </w:p>
    <w:p w14:paraId="5DE79F3E" w14:textId="77777777" w:rsidR="00145661" w:rsidRDefault="00145661" w:rsidP="00145661">
      <w:pPr>
        <w:spacing w:after="0" w:line="300" w:lineRule="auto"/>
        <w:ind w:firstLine="709"/>
        <w:jc w:val="both"/>
        <w:rPr>
          <w:rFonts w:ascii="Times New Roman" w:hAnsi="Times New Roman" w:cs="Times New Roman"/>
          <w:sz w:val="32"/>
          <w:szCs w:val="32"/>
        </w:rPr>
      </w:pPr>
    </w:p>
    <w:p w14:paraId="5FFB3DE8" w14:textId="37BB4A5C" w:rsidR="005E4068" w:rsidRPr="005E4068" w:rsidRDefault="005E4068" w:rsidP="00B8375F">
      <w:pPr>
        <w:spacing w:after="0" w:line="300" w:lineRule="auto"/>
        <w:rPr>
          <w:rFonts w:ascii="Times New Roman" w:hAnsi="Times New Roman" w:cs="Times New Roman"/>
          <w:sz w:val="32"/>
          <w:szCs w:val="32"/>
        </w:rPr>
      </w:pPr>
      <w:r w:rsidRPr="005E4068">
        <w:rPr>
          <w:rFonts w:ascii="Times New Roman" w:hAnsi="Times New Roman" w:cs="Times New Roman"/>
          <w:sz w:val="32"/>
          <w:szCs w:val="32"/>
        </w:rPr>
        <w:t xml:space="preserve">                                       </w:t>
      </w:r>
      <w:r w:rsidRPr="005E4068">
        <w:rPr>
          <w:rFonts w:ascii="Times New Roman" w:eastAsia="Courier New" w:hAnsi="Times New Roman" w:cs="Times New Roman"/>
          <w:noProof/>
          <w:sz w:val="32"/>
          <w:szCs w:val="32"/>
        </w:rPr>
        <w:drawing>
          <wp:inline distT="0" distB="0" distL="0" distR="0" wp14:anchorId="45A1020C" wp14:editId="7AD24BF4">
            <wp:extent cx="1631950" cy="2401049"/>
            <wp:effectExtent l="0" t="0" r="6350" b="0"/>
            <wp:docPr id="33" name="Рисунок 33" descr="D:\Кадыков\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Кадыков\media\image3.jpeg"/>
                    <pic:cNvPicPr>
                      <a:picLocks noChangeAspect="1" noChangeArrowheads="1"/>
                    </pic:cNvPicPr>
                  </pic:nvPicPr>
                  <pic:blipFill>
                    <a:blip r:embed="rId142" cstate="print">
                      <a:extLst>
                        <a:ext uri="{28A0092B-C50C-407E-A947-70E740481C1C}">
                          <a14:useLocalDpi xmlns:a14="http://schemas.microsoft.com/office/drawing/2010/main" val="0"/>
                        </a:ext>
                      </a:extLst>
                    </a:blip>
                    <a:srcRect l="755" t="998" r="65617" b="61015"/>
                    <a:stretch>
                      <a:fillRect/>
                    </a:stretch>
                  </pic:blipFill>
                  <pic:spPr bwMode="auto">
                    <a:xfrm>
                      <a:off x="0" y="0"/>
                      <a:ext cx="1647207" cy="2423496"/>
                    </a:xfrm>
                    <a:prstGeom prst="rect">
                      <a:avLst/>
                    </a:prstGeom>
                    <a:noFill/>
                    <a:ln>
                      <a:noFill/>
                    </a:ln>
                  </pic:spPr>
                </pic:pic>
              </a:graphicData>
            </a:graphic>
          </wp:inline>
        </w:drawing>
      </w:r>
      <w:r w:rsidRPr="005E4068">
        <w:rPr>
          <w:rFonts w:ascii="Times New Roman" w:eastAsia="Courier New" w:hAnsi="Times New Roman" w:cs="Times New Roman"/>
          <w:noProof/>
          <w:sz w:val="32"/>
          <w:szCs w:val="32"/>
        </w:rPr>
        <w:drawing>
          <wp:inline distT="0" distB="0" distL="0" distR="0" wp14:anchorId="233D1E38" wp14:editId="70B8DADB">
            <wp:extent cx="1708150" cy="2405443"/>
            <wp:effectExtent l="0" t="0" r="6350" b="0"/>
            <wp:docPr id="34" name="Рисунок 34" descr="D:\Кадыков\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Кадыков\media\image4.jpeg"/>
                    <pic:cNvPicPr>
                      <a:picLocks noChangeAspect="1" noChangeArrowheads="1"/>
                    </pic:cNvPicPr>
                  </pic:nvPicPr>
                  <pic:blipFill>
                    <a:blip r:embed="rId143" cstate="print">
                      <a:extLst>
                        <a:ext uri="{28A0092B-C50C-407E-A947-70E740481C1C}">
                          <a14:useLocalDpi xmlns:a14="http://schemas.microsoft.com/office/drawing/2010/main" val="0"/>
                        </a:ext>
                      </a:extLst>
                    </a:blip>
                    <a:srcRect l="2771" t="3575" r="62468" b="61687"/>
                    <a:stretch>
                      <a:fillRect/>
                    </a:stretch>
                  </pic:blipFill>
                  <pic:spPr bwMode="auto">
                    <a:xfrm>
                      <a:off x="0" y="0"/>
                      <a:ext cx="1718287" cy="2419718"/>
                    </a:xfrm>
                    <a:prstGeom prst="rect">
                      <a:avLst/>
                    </a:prstGeom>
                    <a:noFill/>
                    <a:ln>
                      <a:noFill/>
                    </a:ln>
                  </pic:spPr>
                </pic:pic>
              </a:graphicData>
            </a:graphic>
          </wp:inline>
        </w:drawing>
      </w:r>
    </w:p>
    <w:p w14:paraId="4482D8F4" w14:textId="77777777" w:rsidR="005E4068" w:rsidRPr="005E4068" w:rsidRDefault="005E4068" w:rsidP="00B8375F">
      <w:pPr>
        <w:framePr w:wrap="none" w:vAnchor="page" w:hAnchor="page" w:x="3" w:y="243"/>
        <w:spacing w:after="0" w:line="300" w:lineRule="auto"/>
        <w:rPr>
          <w:rFonts w:ascii="Times New Roman" w:eastAsia="Courier New" w:hAnsi="Times New Roman" w:cs="Times New Roman"/>
          <w:sz w:val="32"/>
          <w:szCs w:val="32"/>
          <w:lang w:val="en-US"/>
        </w:rPr>
      </w:pPr>
    </w:p>
    <w:p w14:paraId="6AC9E327" w14:textId="77777777" w:rsidR="005E4068" w:rsidRPr="005E4068" w:rsidRDefault="005E4068" w:rsidP="00B8375F">
      <w:pPr>
        <w:spacing w:after="0" w:line="300" w:lineRule="auto"/>
        <w:rPr>
          <w:rFonts w:ascii="Times New Roman" w:hAnsi="Times New Roman" w:cs="Times New Roman"/>
          <w:sz w:val="32"/>
          <w:szCs w:val="32"/>
        </w:rPr>
      </w:pPr>
    </w:p>
    <w:p w14:paraId="5E1C3931" w14:textId="563DB5D5" w:rsidR="005E4068" w:rsidRPr="005E4068" w:rsidRDefault="005E4068" w:rsidP="00B8375F">
      <w:pPr>
        <w:spacing w:after="0" w:line="300" w:lineRule="auto"/>
        <w:ind w:firstLine="709"/>
        <w:jc w:val="both"/>
        <w:rPr>
          <w:rFonts w:ascii="Times New Roman" w:hAnsi="Times New Roman" w:cs="Times New Roman"/>
          <w:sz w:val="32"/>
          <w:szCs w:val="32"/>
        </w:rPr>
      </w:pPr>
      <w:r w:rsidRPr="005E4068">
        <w:rPr>
          <w:rFonts w:ascii="Times New Roman" w:hAnsi="Times New Roman" w:cs="Times New Roman"/>
          <w:sz w:val="32"/>
          <w:szCs w:val="32"/>
        </w:rPr>
        <w:t>После ранения и излечения в госпитале в августе 1943</w:t>
      </w:r>
      <w:r>
        <w:rPr>
          <w:rFonts w:ascii="Times New Roman" w:hAnsi="Times New Roman" w:cs="Times New Roman"/>
          <w:sz w:val="32"/>
          <w:szCs w:val="32"/>
        </w:rPr>
        <w:t xml:space="preserve"> </w:t>
      </w:r>
      <w:r w:rsidRPr="005E4068">
        <w:rPr>
          <w:rFonts w:ascii="Times New Roman" w:hAnsi="Times New Roman" w:cs="Times New Roman"/>
          <w:sz w:val="32"/>
          <w:szCs w:val="32"/>
        </w:rPr>
        <w:t>года был назначен заведующим склада в войсковом подвижном госпитале 53 Армии Юго-Западного фронта, обеспечивая его раб</w:t>
      </w:r>
      <w:r>
        <w:rPr>
          <w:rFonts w:ascii="Times New Roman" w:hAnsi="Times New Roman" w:cs="Times New Roman"/>
          <w:sz w:val="32"/>
          <w:szCs w:val="32"/>
        </w:rPr>
        <w:t>о</w:t>
      </w:r>
      <w:r w:rsidRPr="005E4068">
        <w:rPr>
          <w:rFonts w:ascii="Times New Roman" w:hAnsi="Times New Roman" w:cs="Times New Roman"/>
          <w:sz w:val="32"/>
          <w:szCs w:val="32"/>
        </w:rPr>
        <w:t xml:space="preserve">ту в непростых, а </w:t>
      </w:r>
      <w:r>
        <w:rPr>
          <w:rFonts w:ascii="Times New Roman" w:hAnsi="Times New Roman" w:cs="Times New Roman"/>
          <w:sz w:val="32"/>
          <w:szCs w:val="32"/>
        </w:rPr>
        <w:t>точнее очень</w:t>
      </w:r>
      <w:r w:rsidRPr="005E4068">
        <w:rPr>
          <w:rFonts w:ascii="Times New Roman" w:hAnsi="Times New Roman" w:cs="Times New Roman"/>
          <w:sz w:val="32"/>
          <w:szCs w:val="32"/>
        </w:rPr>
        <w:t xml:space="preserve"> сложных условиях военного времени.</w:t>
      </w:r>
    </w:p>
    <w:p w14:paraId="7BCAE789" w14:textId="1DB9DE20" w:rsidR="005E4068" w:rsidRPr="005E4068" w:rsidRDefault="005E4068" w:rsidP="00B8375F">
      <w:pPr>
        <w:spacing w:after="0" w:line="300" w:lineRule="auto"/>
        <w:ind w:firstLine="709"/>
        <w:jc w:val="both"/>
        <w:rPr>
          <w:rFonts w:ascii="Times New Roman" w:hAnsi="Times New Roman" w:cs="Times New Roman"/>
          <w:sz w:val="32"/>
          <w:szCs w:val="32"/>
        </w:rPr>
      </w:pPr>
      <w:r w:rsidRPr="005E4068">
        <w:rPr>
          <w:rFonts w:ascii="Times New Roman" w:hAnsi="Times New Roman" w:cs="Times New Roman"/>
          <w:sz w:val="32"/>
          <w:szCs w:val="32"/>
        </w:rPr>
        <w:t>Кадыков Н.С. участвовал в освобождении Будапешта, Праги, а после падения Берлина закончил войну в Манчжурии в августе 1945</w:t>
      </w:r>
      <w:r>
        <w:rPr>
          <w:rFonts w:ascii="Times New Roman" w:hAnsi="Times New Roman" w:cs="Times New Roman"/>
          <w:sz w:val="32"/>
          <w:szCs w:val="32"/>
        </w:rPr>
        <w:t> </w:t>
      </w:r>
      <w:r w:rsidRPr="005E4068">
        <w:rPr>
          <w:rFonts w:ascii="Times New Roman" w:hAnsi="Times New Roman" w:cs="Times New Roman"/>
          <w:sz w:val="32"/>
          <w:szCs w:val="32"/>
        </w:rPr>
        <w:t>года в звании сержант</w:t>
      </w:r>
      <w:r>
        <w:rPr>
          <w:rFonts w:ascii="Times New Roman" w:hAnsi="Times New Roman" w:cs="Times New Roman"/>
          <w:sz w:val="32"/>
          <w:szCs w:val="32"/>
        </w:rPr>
        <w:t>а</w:t>
      </w:r>
      <w:r w:rsidRPr="005E4068">
        <w:rPr>
          <w:rFonts w:ascii="Times New Roman" w:hAnsi="Times New Roman" w:cs="Times New Roman"/>
          <w:sz w:val="32"/>
          <w:szCs w:val="32"/>
        </w:rPr>
        <w:t>.</w:t>
      </w:r>
    </w:p>
    <w:p w14:paraId="322171B3" w14:textId="359AF562" w:rsidR="005E4068" w:rsidRPr="005E4068" w:rsidRDefault="005E4068" w:rsidP="00B8375F">
      <w:pPr>
        <w:spacing w:after="0" w:line="300" w:lineRule="auto"/>
        <w:ind w:firstLine="709"/>
        <w:jc w:val="both"/>
        <w:rPr>
          <w:rFonts w:ascii="Times New Roman" w:hAnsi="Times New Roman" w:cs="Times New Roman"/>
          <w:sz w:val="32"/>
          <w:szCs w:val="32"/>
        </w:rPr>
      </w:pPr>
      <w:r w:rsidRPr="005E4068">
        <w:rPr>
          <w:rFonts w:ascii="Times New Roman" w:hAnsi="Times New Roman" w:cs="Times New Roman"/>
          <w:sz w:val="32"/>
          <w:szCs w:val="32"/>
        </w:rPr>
        <w:t xml:space="preserve">Кадыков Н.С. награжден </w:t>
      </w:r>
      <w:r w:rsidRPr="00406B16">
        <w:rPr>
          <w:rFonts w:ascii="Times New Roman" w:hAnsi="Times New Roman" w:cs="Times New Roman"/>
          <w:sz w:val="32"/>
          <w:szCs w:val="32"/>
        </w:rPr>
        <w:t xml:space="preserve">орденом </w:t>
      </w:r>
      <w:r w:rsidR="00406B16" w:rsidRPr="00406B16">
        <w:rPr>
          <w:rFonts w:ascii="Times New Roman" w:hAnsi="Times New Roman" w:cs="Times New Roman"/>
          <w:sz w:val="32"/>
          <w:szCs w:val="32"/>
        </w:rPr>
        <w:t>«</w:t>
      </w:r>
      <w:r w:rsidRPr="00406B16">
        <w:rPr>
          <w:rFonts w:ascii="Times New Roman" w:hAnsi="Times New Roman" w:cs="Times New Roman"/>
          <w:sz w:val="32"/>
          <w:szCs w:val="32"/>
        </w:rPr>
        <w:t xml:space="preserve">Отечественной </w:t>
      </w:r>
      <w:r w:rsidR="00406B16" w:rsidRPr="00406B16">
        <w:rPr>
          <w:rFonts w:ascii="Times New Roman" w:hAnsi="Times New Roman" w:cs="Times New Roman"/>
          <w:sz w:val="32"/>
          <w:szCs w:val="32"/>
        </w:rPr>
        <w:t xml:space="preserve">войны </w:t>
      </w:r>
      <w:r w:rsidRPr="00406B16">
        <w:rPr>
          <w:rFonts w:ascii="Times New Roman" w:hAnsi="Times New Roman" w:cs="Times New Roman"/>
          <w:sz w:val="32"/>
          <w:szCs w:val="32"/>
        </w:rPr>
        <w:t>2 степени</w:t>
      </w:r>
      <w:r w:rsidR="00406B16" w:rsidRPr="00406B16">
        <w:rPr>
          <w:rFonts w:ascii="Times New Roman" w:hAnsi="Times New Roman" w:cs="Times New Roman"/>
          <w:sz w:val="32"/>
          <w:szCs w:val="32"/>
        </w:rPr>
        <w:t>»</w:t>
      </w:r>
      <w:r w:rsidRPr="00406B16">
        <w:rPr>
          <w:rFonts w:ascii="Times New Roman" w:hAnsi="Times New Roman" w:cs="Times New Roman"/>
          <w:sz w:val="32"/>
          <w:szCs w:val="32"/>
        </w:rPr>
        <w:t xml:space="preserve"> и медалями: «За победу над Германией в Великой Отечественной войне 1941 – 1945 гг.», «За освобождение</w:t>
      </w:r>
      <w:r w:rsidRPr="005E4068">
        <w:rPr>
          <w:rFonts w:ascii="Times New Roman" w:hAnsi="Times New Roman" w:cs="Times New Roman"/>
          <w:sz w:val="32"/>
          <w:szCs w:val="32"/>
        </w:rPr>
        <w:t xml:space="preserve"> Будапешта», «За победу над Японией» и другими юбилейными наградами.</w:t>
      </w:r>
    </w:p>
    <w:p w14:paraId="36195EFB" w14:textId="063B40A6" w:rsidR="005E4068" w:rsidRPr="005E4068" w:rsidRDefault="005E4068" w:rsidP="00B8375F">
      <w:pPr>
        <w:spacing w:after="0" w:line="300" w:lineRule="auto"/>
        <w:ind w:firstLine="709"/>
        <w:rPr>
          <w:rFonts w:ascii="Times New Roman" w:hAnsi="Times New Roman" w:cs="Times New Roman"/>
          <w:sz w:val="32"/>
          <w:szCs w:val="32"/>
        </w:rPr>
      </w:pPr>
      <w:r w:rsidRPr="005E4068">
        <w:rPr>
          <w:rFonts w:ascii="Times New Roman" w:hAnsi="Times New Roman" w:cs="Times New Roman"/>
          <w:sz w:val="32"/>
          <w:szCs w:val="32"/>
        </w:rPr>
        <w:t>После войны Кадыков Н.С. в 1947 году поступил в СМИ и закончил его с отличием в 1952 году</w:t>
      </w:r>
      <w:r>
        <w:rPr>
          <w:rFonts w:ascii="Times New Roman" w:hAnsi="Times New Roman" w:cs="Times New Roman"/>
          <w:sz w:val="32"/>
          <w:szCs w:val="32"/>
        </w:rPr>
        <w:t xml:space="preserve">, </w:t>
      </w:r>
      <w:r w:rsidRPr="005E4068">
        <w:rPr>
          <w:rFonts w:ascii="Times New Roman" w:hAnsi="Times New Roman" w:cs="Times New Roman"/>
          <w:sz w:val="32"/>
          <w:szCs w:val="32"/>
        </w:rPr>
        <w:t>явля</w:t>
      </w:r>
      <w:r>
        <w:rPr>
          <w:rFonts w:ascii="Times New Roman" w:hAnsi="Times New Roman" w:cs="Times New Roman"/>
          <w:sz w:val="32"/>
          <w:szCs w:val="32"/>
        </w:rPr>
        <w:t>лся</w:t>
      </w:r>
      <w:r w:rsidRPr="005E4068">
        <w:rPr>
          <w:rFonts w:ascii="Times New Roman" w:hAnsi="Times New Roman" w:cs="Times New Roman"/>
          <w:sz w:val="32"/>
          <w:szCs w:val="32"/>
        </w:rPr>
        <w:t xml:space="preserve"> «Сталинским стипендиатом».</w:t>
      </w:r>
      <w:r>
        <w:rPr>
          <w:rFonts w:ascii="Times New Roman" w:hAnsi="Times New Roman" w:cs="Times New Roman"/>
          <w:sz w:val="32"/>
          <w:szCs w:val="32"/>
        </w:rPr>
        <w:t xml:space="preserve"> </w:t>
      </w:r>
      <w:r w:rsidRPr="005E4068">
        <w:rPr>
          <w:rFonts w:ascii="Times New Roman" w:hAnsi="Times New Roman" w:cs="Times New Roman"/>
          <w:sz w:val="32"/>
          <w:szCs w:val="32"/>
        </w:rPr>
        <w:t>Эти успехи в учебе позволили ему остаться в институте сначала в качестве аспиранта при кафедре обработки металлов давлением, а затем начать преподавательскую деятельность на кафедре деталей машин ассистентом.</w:t>
      </w:r>
    </w:p>
    <w:p w14:paraId="065D82CD" w14:textId="6C20EB94" w:rsidR="005E4068" w:rsidRPr="005E4068" w:rsidRDefault="005E4068" w:rsidP="00B8375F">
      <w:pPr>
        <w:spacing w:after="0" w:line="300" w:lineRule="auto"/>
        <w:ind w:firstLine="709"/>
        <w:rPr>
          <w:rFonts w:ascii="Times New Roman" w:hAnsi="Times New Roman" w:cs="Times New Roman"/>
          <w:sz w:val="32"/>
          <w:szCs w:val="32"/>
        </w:rPr>
      </w:pPr>
      <w:r w:rsidRPr="005E4068">
        <w:rPr>
          <w:rFonts w:ascii="Times New Roman" w:hAnsi="Times New Roman" w:cs="Times New Roman"/>
          <w:sz w:val="32"/>
          <w:szCs w:val="32"/>
        </w:rPr>
        <w:t>После успешной защиты кандидатской диссертации в 1964 году, выполненной под руководством Ю.В.</w:t>
      </w:r>
      <w:r>
        <w:rPr>
          <w:rFonts w:ascii="Times New Roman" w:hAnsi="Times New Roman" w:cs="Times New Roman"/>
          <w:sz w:val="32"/>
          <w:szCs w:val="32"/>
        </w:rPr>
        <w:t xml:space="preserve"> </w:t>
      </w:r>
      <w:r w:rsidRPr="005E4068">
        <w:rPr>
          <w:rFonts w:ascii="Times New Roman" w:hAnsi="Times New Roman" w:cs="Times New Roman"/>
          <w:sz w:val="32"/>
          <w:szCs w:val="32"/>
        </w:rPr>
        <w:t>Грдины</w:t>
      </w:r>
      <w:r>
        <w:rPr>
          <w:rFonts w:ascii="Times New Roman" w:hAnsi="Times New Roman" w:cs="Times New Roman"/>
          <w:sz w:val="32"/>
          <w:szCs w:val="32"/>
        </w:rPr>
        <w:t>,</w:t>
      </w:r>
      <w:r w:rsidRPr="005E4068">
        <w:rPr>
          <w:rFonts w:ascii="Times New Roman" w:hAnsi="Times New Roman" w:cs="Times New Roman"/>
          <w:sz w:val="32"/>
          <w:szCs w:val="32"/>
        </w:rPr>
        <w:t xml:space="preserve"> работал доцентом, а в последствии в течении 18 лет заведующим кафедры деталей машин.</w:t>
      </w:r>
    </w:p>
    <w:p w14:paraId="4C6FAE1D" w14:textId="77777777" w:rsidR="005E4068" w:rsidRPr="005E4068" w:rsidRDefault="005E4068" w:rsidP="00B8375F">
      <w:pPr>
        <w:spacing w:after="0" w:line="300" w:lineRule="auto"/>
        <w:ind w:firstLine="709"/>
        <w:rPr>
          <w:rFonts w:ascii="Times New Roman" w:hAnsi="Times New Roman" w:cs="Times New Roman"/>
          <w:sz w:val="32"/>
          <w:szCs w:val="32"/>
        </w:rPr>
      </w:pPr>
      <w:r w:rsidRPr="005E4068">
        <w:rPr>
          <w:rFonts w:ascii="Times New Roman" w:hAnsi="Times New Roman" w:cs="Times New Roman"/>
          <w:sz w:val="32"/>
          <w:szCs w:val="32"/>
        </w:rPr>
        <w:t>Во время работы в институте Кадыков Н.С. активно занимался наукой, особенно в области термоупрочнения железнодорожных рельсов в условиях рельсобалочного цеха Кузнецкого металлургического комбината, за что был удостоен премии правительства СССР.</w:t>
      </w:r>
    </w:p>
    <w:p w14:paraId="521E2F56" w14:textId="169F1607" w:rsidR="000C11F8" w:rsidRDefault="005E4068" w:rsidP="00B8375F">
      <w:pPr>
        <w:rPr>
          <w:rFonts w:ascii="Times New Roman" w:eastAsia="Times New Roman" w:hAnsi="Times New Roman" w:cs="Times New Roman"/>
          <w:sz w:val="32"/>
          <w:szCs w:val="32"/>
        </w:rPr>
      </w:pPr>
      <w:r>
        <w:rPr>
          <w:sz w:val="28"/>
          <w:szCs w:val="28"/>
        </w:rPr>
        <w:t xml:space="preserve">                                             </w:t>
      </w:r>
      <w:r w:rsidR="000C11F8">
        <w:rPr>
          <w:rFonts w:ascii="Times New Roman" w:eastAsia="Times New Roman" w:hAnsi="Times New Roman" w:cs="Times New Roman"/>
          <w:sz w:val="32"/>
          <w:szCs w:val="32"/>
        </w:rPr>
        <w:br w:type="page"/>
      </w:r>
    </w:p>
    <w:p w14:paraId="71C61579" w14:textId="496E4FD6" w:rsidR="000929CD" w:rsidRPr="000929CD" w:rsidRDefault="00923E9C" w:rsidP="00B8375F">
      <w:pPr>
        <w:spacing w:after="0" w:line="300" w:lineRule="auto"/>
        <w:ind w:left="-540"/>
        <w:jc w:val="center"/>
        <w:rPr>
          <w:rStyle w:val="afb"/>
          <w:rFonts w:ascii="Times New Roman" w:hAnsi="Times New Roman" w:cs="Times New Roman"/>
          <w:sz w:val="32"/>
          <w:szCs w:val="32"/>
          <w:shd w:val="clear" w:color="auto" w:fill="FFFFFF"/>
        </w:rPr>
      </w:pPr>
      <w:r>
        <w:rPr>
          <w:rStyle w:val="afb"/>
          <w:rFonts w:ascii="Times New Roman" w:hAnsi="Times New Roman" w:cs="Times New Roman"/>
          <w:sz w:val="32"/>
          <w:szCs w:val="32"/>
          <w:shd w:val="clear" w:color="auto" w:fill="FFFFFF"/>
        </w:rPr>
        <w:t xml:space="preserve">8 </w:t>
      </w:r>
      <w:r w:rsidR="000929CD" w:rsidRPr="000929CD">
        <w:rPr>
          <w:rStyle w:val="afb"/>
          <w:rFonts w:ascii="Times New Roman" w:hAnsi="Times New Roman" w:cs="Times New Roman"/>
          <w:sz w:val="32"/>
          <w:szCs w:val="32"/>
          <w:shd w:val="clear" w:color="auto" w:fill="FFFFFF"/>
        </w:rPr>
        <w:t xml:space="preserve">Наши СМИчи </w:t>
      </w:r>
      <w:r w:rsidR="00C21565">
        <w:rPr>
          <w:rStyle w:val="afb"/>
          <w:rFonts w:ascii="Times New Roman" w:hAnsi="Times New Roman" w:cs="Times New Roman"/>
          <w:sz w:val="32"/>
          <w:szCs w:val="32"/>
          <w:shd w:val="clear" w:color="auto" w:fill="FFFFFF"/>
        </w:rPr>
        <w:t xml:space="preserve">– </w:t>
      </w:r>
      <w:r w:rsidR="000929CD" w:rsidRPr="000929CD">
        <w:rPr>
          <w:rStyle w:val="afb"/>
          <w:rFonts w:ascii="Times New Roman" w:hAnsi="Times New Roman" w:cs="Times New Roman"/>
          <w:sz w:val="32"/>
          <w:szCs w:val="32"/>
          <w:shd w:val="clear" w:color="auto" w:fill="FFFFFF"/>
        </w:rPr>
        <w:t>Герои СВО</w:t>
      </w:r>
    </w:p>
    <w:p w14:paraId="4F8A43AE" w14:textId="64AD1566" w:rsidR="000929CD" w:rsidRPr="000929CD" w:rsidRDefault="000929CD" w:rsidP="00B8375F">
      <w:pPr>
        <w:spacing w:after="0" w:line="300" w:lineRule="auto"/>
        <w:ind w:firstLine="720"/>
        <w:jc w:val="both"/>
        <w:rPr>
          <w:rStyle w:val="afb"/>
          <w:rFonts w:ascii="Times New Roman" w:hAnsi="Times New Roman" w:cs="Times New Roman"/>
          <w:b w:val="0"/>
          <w:sz w:val="32"/>
          <w:szCs w:val="32"/>
          <w:shd w:val="clear" w:color="auto" w:fill="FFFFFF"/>
        </w:rPr>
      </w:pPr>
      <w:r w:rsidRPr="000929CD">
        <w:rPr>
          <w:rStyle w:val="afb"/>
          <w:rFonts w:ascii="Times New Roman" w:hAnsi="Times New Roman" w:cs="Times New Roman"/>
          <w:b w:val="0"/>
          <w:sz w:val="32"/>
          <w:szCs w:val="32"/>
          <w:shd w:val="clear" w:color="auto" w:fill="FFFFFF"/>
        </w:rPr>
        <w:t>Не прошло и 80 лет, как наша страна столкнулась с новой угрозой нацизма и фашизма, исходящей от Украины – ближайшего нашего соседа и до недавнего времени дружественной нам страны. Но за 30 лет «самостийности» в этой славянской стране в</w:t>
      </w:r>
      <w:r w:rsidR="00AF6A3E">
        <w:rPr>
          <w:rStyle w:val="afb"/>
          <w:rFonts w:ascii="Times New Roman" w:hAnsi="Times New Roman" w:cs="Times New Roman"/>
          <w:b w:val="0"/>
          <w:sz w:val="32"/>
          <w:szCs w:val="32"/>
          <w:shd w:val="clear" w:color="auto" w:fill="FFFFFF"/>
        </w:rPr>
        <w:t xml:space="preserve">ыросло </w:t>
      </w:r>
      <w:r w:rsidRPr="000929CD">
        <w:rPr>
          <w:rStyle w:val="afb"/>
          <w:rFonts w:ascii="Times New Roman" w:hAnsi="Times New Roman" w:cs="Times New Roman"/>
          <w:b w:val="0"/>
          <w:sz w:val="32"/>
          <w:szCs w:val="32"/>
          <w:shd w:val="clear" w:color="auto" w:fill="FFFFFF"/>
        </w:rPr>
        <w:t>новое поколение бандеровцев, которые захватили страну и развязали кровавый конфликт на Донбассе и Луганщине. Нашей стране пришлось прийти на помощь Донбассу. Сейчас военные действия проходят не только на территории Украины, но и Курской области. В боевых действиях против нас активное участие принимают почти все западные страны и США в виде поставок боеприпасов, боевой техники, самолетов, ракет и наемников.</w:t>
      </w:r>
    </w:p>
    <w:p w14:paraId="065351C4" w14:textId="673A50BD" w:rsidR="000929CD" w:rsidRPr="000929CD" w:rsidRDefault="000929CD" w:rsidP="00B8375F">
      <w:pPr>
        <w:spacing w:after="0" w:line="300" w:lineRule="auto"/>
        <w:ind w:firstLine="720"/>
        <w:jc w:val="both"/>
        <w:rPr>
          <w:rStyle w:val="afb"/>
          <w:rFonts w:ascii="Times New Roman" w:hAnsi="Times New Roman" w:cs="Times New Roman"/>
          <w:b w:val="0"/>
          <w:sz w:val="32"/>
          <w:szCs w:val="32"/>
          <w:shd w:val="clear" w:color="auto" w:fill="FFFFFF"/>
        </w:rPr>
      </w:pPr>
      <w:r w:rsidRPr="000929CD">
        <w:rPr>
          <w:rStyle w:val="afb"/>
          <w:rFonts w:ascii="Times New Roman" w:hAnsi="Times New Roman" w:cs="Times New Roman"/>
          <w:b w:val="0"/>
          <w:sz w:val="32"/>
          <w:szCs w:val="32"/>
          <w:shd w:val="clear" w:color="auto" w:fill="FFFFFF"/>
        </w:rPr>
        <w:t>Вновь, как когда</w:t>
      </w:r>
      <w:r w:rsidR="00AF6A3E">
        <w:rPr>
          <w:rStyle w:val="afb"/>
          <w:rFonts w:ascii="Times New Roman" w:hAnsi="Times New Roman" w:cs="Times New Roman"/>
          <w:b w:val="0"/>
          <w:sz w:val="32"/>
          <w:szCs w:val="32"/>
          <w:shd w:val="clear" w:color="auto" w:fill="FFFFFF"/>
        </w:rPr>
        <w:t>-то</w:t>
      </w:r>
      <w:r w:rsidRPr="000929CD">
        <w:rPr>
          <w:rStyle w:val="afb"/>
          <w:rFonts w:ascii="Times New Roman" w:hAnsi="Times New Roman" w:cs="Times New Roman"/>
          <w:b w:val="0"/>
          <w:sz w:val="32"/>
          <w:szCs w:val="32"/>
          <w:shd w:val="clear" w:color="auto" w:fill="FFFFFF"/>
        </w:rPr>
        <w:t xml:space="preserve"> отцы и деды, а сейчас их внуки и правнуки встали на защиту Отечества и Родины! Сейчас нашу страну защищают на этом фронте лучшие сыны нашего Отечества.</w:t>
      </w:r>
    </w:p>
    <w:p w14:paraId="457480BA" w14:textId="77777777" w:rsidR="000929CD" w:rsidRPr="000929CD" w:rsidRDefault="000929CD" w:rsidP="00B8375F">
      <w:pPr>
        <w:spacing w:after="0" w:line="300" w:lineRule="auto"/>
        <w:ind w:firstLine="720"/>
        <w:jc w:val="both"/>
        <w:rPr>
          <w:rStyle w:val="afb"/>
          <w:rFonts w:ascii="Times New Roman" w:hAnsi="Times New Roman" w:cs="Times New Roman"/>
          <w:b w:val="0"/>
          <w:sz w:val="32"/>
          <w:szCs w:val="32"/>
          <w:shd w:val="clear" w:color="auto" w:fill="FFFFFF"/>
        </w:rPr>
      </w:pPr>
      <w:r w:rsidRPr="000929CD">
        <w:rPr>
          <w:rStyle w:val="afb"/>
          <w:rFonts w:ascii="Times New Roman" w:hAnsi="Times New Roman" w:cs="Times New Roman"/>
          <w:b w:val="0"/>
          <w:sz w:val="32"/>
          <w:szCs w:val="32"/>
          <w:shd w:val="clear" w:color="auto" w:fill="FFFFFF"/>
        </w:rPr>
        <w:t xml:space="preserve">Не остались в стороне от этих событий студенты и выпускники нашего университета. Война предполагает потери – невосполнимые потери. Они есть и среди наших героев. Обидно и нелепо терять молодых и энергичных людей, которые еще многое могли сделать, создать. Но они уже сейчас делают новую историю нашего государства, совершая свои подвиги, защищая нашу Родину и наши жизненные ценности! Наши бойцы совершают такие же подвиги, как и наши деды и прадеды! Мы гордимся подвигами наших героев! Мы ждем их с Победой и будем помогать им всем необходимым для нашей Победы! </w:t>
      </w:r>
    </w:p>
    <w:p w14:paraId="217B4613" w14:textId="77777777" w:rsidR="000929CD" w:rsidRPr="000929CD" w:rsidRDefault="000929CD" w:rsidP="00B8375F">
      <w:pPr>
        <w:spacing w:after="0" w:line="300" w:lineRule="auto"/>
        <w:ind w:firstLine="720"/>
        <w:jc w:val="both"/>
        <w:rPr>
          <w:rStyle w:val="afb"/>
          <w:rFonts w:ascii="Times New Roman" w:hAnsi="Times New Roman" w:cs="Times New Roman"/>
          <w:b w:val="0"/>
          <w:sz w:val="32"/>
          <w:szCs w:val="32"/>
          <w:shd w:val="clear" w:color="auto" w:fill="FFFFFF"/>
        </w:rPr>
      </w:pPr>
      <w:r w:rsidRPr="000929CD">
        <w:rPr>
          <w:rStyle w:val="afb"/>
          <w:rFonts w:ascii="Times New Roman" w:hAnsi="Times New Roman" w:cs="Times New Roman"/>
          <w:b w:val="0"/>
          <w:sz w:val="32"/>
          <w:szCs w:val="32"/>
          <w:shd w:val="clear" w:color="auto" w:fill="FFFFFF"/>
        </w:rPr>
        <w:t>Да, любая война забирает жизни воинов. Многие из них получают ранения, иногда увечья. Не всем посчастливится вернуться домой живыми и здоровыми. Но они все герои и они все преодолеют, а страна им поможет в этом.</w:t>
      </w:r>
    </w:p>
    <w:p w14:paraId="47CA0CD6" w14:textId="10254C7E" w:rsidR="000929CD" w:rsidRPr="000929CD" w:rsidRDefault="000929CD" w:rsidP="00B8375F">
      <w:pPr>
        <w:spacing w:after="0" w:line="300" w:lineRule="auto"/>
        <w:ind w:firstLine="720"/>
        <w:jc w:val="both"/>
        <w:rPr>
          <w:rStyle w:val="afb"/>
          <w:rFonts w:ascii="Times New Roman" w:hAnsi="Times New Roman" w:cs="Times New Roman"/>
          <w:b w:val="0"/>
          <w:sz w:val="32"/>
          <w:szCs w:val="32"/>
          <w:shd w:val="clear" w:color="auto" w:fill="FFFFFF"/>
        </w:rPr>
      </w:pPr>
      <w:r w:rsidRPr="000929CD">
        <w:rPr>
          <w:rStyle w:val="afb"/>
          <w:rFonts w:ascii="Times New Roman" w:hAnsi="Times New Roman" w:cs="Times New Roman"/>
          <w:b w:val="0"/>
          <w:sz w:val="32"/>
          <w:szCs w:val="32"/>
          <w:shd w:val="clear" w:color="auto" w:fill="FFFFFF"/>
        </w:rPr>
        <w:t>Ниже мы расскажем о наших героях СВО – выпускниках и сегодняшних студентах СибГИУ, не испугавшихся, не спрятавшихся, а подставивших свое мужественное плечо Родине – Великой России. У каждого героя своя биография. Молодые двадцатилетние ребята только начинают взрослую жизнь. Их биография укладывается в несколько строчек: родился, окончил школу или техникум,</w:t>
      </w:r>
      <w:r w:rsidR="00AF6A3E">
        <w:rPr>
          <w:rStyle w:val="afb"/>
          <w:rFonts w:ascii="Times New Roman" w:hAnsi="Times New Roman" w:cs="Times New Roman"/>
          <w:b w:val="0"/>
          <w:sz w:val="32"/>
          <w:szCs w:val="32"/>
          <w:shd w:val="clear" w:color="auto" w:fill="FFFFFF"/>
        </w:rPr>
        <w:t xml:space="preserve"> </w:t>
      </w:r>
      <w:r w:rsidRPr="000929CD">
        <w:rPr>
          <w:rStyle w:val="afb"/>
          <w:rFonts w:ascii="Times New Roman" w:hAnsi="Times New Roman" w:cs="Times New Roman"/>
          <w:b w:val="0"/>
          <w:sz w:val="32"/>
          <w:szCs w:val="32"/>
          <w:shd w:val="clear" w:color="auto" w:fill="FFFFFF"/>
        </w:rPr>
        <w:t>поступил в вуз, призвался в армию и заключил контракт, пошел на СВО. У них в биографии пока не написано, что они уже совершили свой первый подвиг – пошли защищать нашу Родину!</w:t>
      </w:r>
    </w:p>
    <w:p w14:paraId="2D5B54EB" w14:textId="77777777" w:rsidR="000929CD" w:rsidRPr="000929CD" w:rsidRDefault="000929CD" w:rsidP="00B8375F">
      <w:pPr>
        <w:spacing w:after="0" w:line="300" w:lineRule="auto"/>
        <w:ind w:firstLine="720"/>
        <w:jc w:val="both"/>
        <w:rPr>
          <w:rStyle w:val="afb"/>
          <w:rFonts w:ascii="Times New Roman" w:hAnsi="Times New Roman" w:cs="Times New Roman"/>
          <w:b w:val="0"/>
          <w:sz w:val="32"/>
          <w:szCs w:val="32"/>
          <w:shd w:val="clear" w:color="auto" w:fill="FFFFFF"/>
        </w:rPr>
      </w:pPr>
      <w:r w:rsidRPr="000929CD">
        <w:rPr>
          <w:rStyle w:val="afb"/>
          <w:rFonts w:ascii="Times New Roman" w:hAnsi="Times New Roman" w:cs="Times New Roman"/>
          <w:b w:val="0"/>
          <w:sz w:val="32"/>
          <w:szCs w:val="32"/>
          <w:shd w:val="clear" w:color="auto" w:fill="FFFFFF"/>
        </w:rPr>
        <w:t>Наш рассказ о мужественном выпускнике нашего вуза Кулике Алексее Ивановиче, погибшем в зоне СВО и шести двадцатилетних добровольцах, ушедших на СВО.</w:t>
      </w:r>
    </w:p>
    <w:p w14:paraId="23D599C8" w14:textId="77777777" w:rsidR="000929CD" w:rsidRPr="000929CD" w:rsidRDefault="000929CD" w:rsidP="00B8375F">
      <w:pPr>
        <w:spacing w:after="0" w:line="300" w:lineRule="auto"/>
        <w:ind w:firstLine="720"/>
        <w:jc w:val="both"/>
        <w:rPr>
          <w:rStyle w:val="afb"/>
          <w:rFonts w:ascii="Times New Roman" w:hAnsi="Times New Roman" w:cs="Times New Roman"/>
          <w:b w:val="0"/>
          <w:sz w:val="32"/>
          <w:szCs w:val="32"/>
          <w:shd w:val="clear" w:color="auto" w:fill="FFFFFF"/>
        </w:rPr>
      </w:pPr>
    </w:p>
    <w:p w14:paraId="2F98DE04" w14:textId="77777777" w:rsidR="00AF6A3E" w:rsidRDefault="000929CD" w:rsidP="00B8375F">
      <w:pPr>
        <w:spacing w:after="120" w:line="300" w:lineRule="auto"/>
        <w:ind w:left="-539"/>
        <w:jc w:val="center"/>
        <w:rPr>
          <w:rStyle w:val="afb"/>
          <w:rFonts w:ascii="Times New Roman" w:hAnsi="Times New Roman" w:cs="Times New Roman"/>
          <w:sz w:val="32"/>
          <w:szCs w:val="32"/>
          <w:shd w:val="clear" w:color="auto" w:fill="FFFFFF"/>
        </w:rPr>
      </w:pPr>
      <w:r w:rsidRPr="000929CD">
        <w:rPr>
          <w:rStyle w:val="afb"/>
          <w:rFonts w:ascii="Times New Roman" w:hAnsi="Times New Roman" w:cs="Times New Roman"/>
          <w:sz w:val="32"/>
          <w:szCs w:val="32"/>
          <w:shd w:val="clear" w:color="auto" w:fill="FFFFFF"/>
        </w:rPr>
        <w:t>Кулик Алексей Иванович</w:t>
      </w:r>
      <w:r w:rsidRPr="000929CD">
        <w:rPr>
          <w:rFonts w:ascii="Times New Roman" w:hAnsi="Times New Roman" w:cs="Times New Roman"/>
          <w:sz w:val="32"/>
          <w:szCs w:val="32"/>
          <w:shd w:val="clear" w:color="auto" w:fill="FFFFFF"/>
        </w:rPr>
        <w:br/>
      </w:r>
      <w:r w:rsidRPr="000929CD">
        <w:rPr>
          <w:rStyle w:val="afb"/>
          <w:rFonts w:ascii="Times New Roman" w:hAnsi="Times New Roman" w:cs="Times New Roman"/>
          <w:sz w:val="32"/>
          <w:szCs w:val="32"/>
          <w:shd w:val="clear" w:color="auto" w:fill="FFFFFF"/>
        </w:rPr>
        <w:t>16.04.1975 – 27.08.2023</w:t>
      </w:r>
    </w:p>
    <w:p w14:paraId="07126DD4" w14:textId="77777777" w:rsidR="004C425C" w:rsidRDefault="00AF6A3E" w:rsidP="00B8375F">
      <w:pPr>
        <w:spacing w:after="0" w:line="300" w:lineRule="auto"/>
        <w:ind w:firstLine="851"/>
        <w:jc w:val="both"/>
        <w:rPr>
          <w:rStyle w:val="a3"/>
          <w:rFonts w:ascii="Times New Roman" w:hAnsi="Times New Roman" w:cs="Times New Roman"/>
          <w:i w:val="0"/>
          <w:sz w:val="32"/>
          <w:szCs w:val="32"/>
          <w:shd w:val="clear" w:color="auto" w:fill="FFFFFF"/>
        </w:rPr>
      </w:pPr>
      <w:r w:rsidRPr="000929CD">
        <w:rPr>
          <w:rStyle w:val="a3"/>
          <w:rFonts w:ascii="Times New Roman" w:hAnsi="Times New Roman" w:cs="Times New Roman"/>
          <w:i w:val="0"/>
          <w:sz w:val="32"/>
          <w:szCs w:val="32"/>
          <w:shd w:val="clear" w:color="auto" w:fill="FFFFFF"/>
        </w:rPr>
        <w:t xml:space="preserve">Весной 2024 года в Музее СибГИУ появилась мемориальная экспозиция о выпускнике вуза, легендарном командире 1 взвода 3 роты 1 батальона 1429-го Гвардейского мотострелкового полка Алексее Кулике. </w:t>
      </w:r>
    </w:p>
    <w:p w14:paraId="0F4FBD37" w14:textId="2762101E" w:rsidR="004C425C" w:rsidRDefault="004C425C" w:rsidP="00B8375F">
      <w:pPr>
        <w:spacing w:after="0" w:line="300" w:lineRule="auto"/>
        <w:ind w:firstLine="851"/>
        <w:jc w:val="both"/>
        <w:rPr>
          <w:rStyle w:val="a3"/>
          <w:rFonts w:ascii="Times New Roman" w:hAnsi="Times New Roman" w:cs="Times New Roman"/>
          <w:i w:val="0"/>
          <w:sz w:val="32"/>
          <w:szCs w:val="32"/>
          <w:shd w:val="clear" w:color="auto" w:fill="FFFFFF"/>
        </w:rPr>
      </w:pPr>
      <w:r w:rsidRPr="000929CD">
        <w:rPr>
          <w:rFonts w:ascii="Times New Roman" w:hAnsi="Times New Roman" w:cs="Times New Roman"/>
          <w:noProof/>
          <w:sz w:val="32"/>
          <w:szCs w:val="32"/>
        </w:rPr>
        <w:drawing>
          <wp:anchor distT="0" distB="0" distL="114300" distR="114300" simplePos="0" relativeHeight="251630592" behindDoc="0" locked="0" layoutInCell="1" allowOverlap="1" wp14:anchorId="25973805" wp14:editId="7EB0F047">
            <wp:simplePos x="0" y="0"/>
            <wp:positionH relativeFrom="column">
              <wp:posOffset>43180</wp:posOffset>
            </wp:positionH>
            <wp:positionV relativeFrom="paragraph">
              <wp:posOffset>24765</wp:posOffset>
            </wp:positionV>
            <wp:extent cx="1814830" cy="2743200"/>
            <wp:effectExtent l="0" t="0" r="0" b="0"/>
            <wp:wrapSquare wrapText="bothSides"/>
            <wp:docPr id="529" name="Рисунок 529" descr="В горняцкой фор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горняцкой форме"/>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1483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EE8EBB" w14:textId="30E303C2" w:rsidR="00AF6A3E" w:rsidRPr="000929CD" w:rsidRDefault="00AF6A3E" w:rsidP="00B8375F">
      <w:pPr>
        <w:spacing w:after="0" w:line="300" w:lineRule="auto"/>
        <w:ind w:firstLine="851"/>
        <w:jc w:val="both"/>
        <w:rPr>
          <w:rFonts w:ascii="Times New Roman" w:hAnsi="Times New Roman" w:cs="Times New Roman"/>
          <w:sz w:val="32"/>
          <w:szCs w:val="32"/>
        </w:rPr>
      </w:pPr>
      <w:r w:rsidRPr="000929CD">
        <w:rPr>
          <w:rStyle w:val="a3"/>
          <w:rFonts w:ascii="Times New Roman" w:hAnsi="Times New Roman" w:cs="Times New Roman"/>
          <w:i w:val="0"/>
          <w:sz w:val="32"/>
          <w:szCs w:val="32"/>
          <w:shd w:val="clear" w:color="auto" w:fill="FFFFFF"/>
        </w:rPr>
        <w:t>Узнав о гибели Алексея, однокурсники разом собрали информацию и его личные вещи. И теперь каждый, кто приходит в музей, может вспомнить героя-новокузнечанина, погибшего 27 августа 2023 года – в свой профессиональный праздник – «День Шахтера».</w:t>
      </w:r>
    </w:p>
    <w:p w14:paraId="54796266" w14:textId="331FBFB6" w:rsidR="000929CD" w:rsidRDefault="000929CD" w:rsidP="00B8375F">
      <w:pPr>
        <w:spacing w:after="0" w:line="300" w:lineRule="auto"/>
        <w:ind w:left="-540"/>
        <w:jc w:val="center"/>
        <w:rPr>
          <w:rFonts w:ascii="Times New Roman" w:hAnsi="Times New Roman" w:cs="Times New Roman"/>
          <w:sz w:val="32"/>
          <w:szCs w:val="32"/>
        </w:rPr>
      </w:pPr>
    </w:p>
    <w:p w14:paraId="640A7D2F" w14:textId="01716CA3" w:rsidR="004C425C" w:rsidRDefault="004C425C" w:rsidP="00B8375F">
      <w:pPr>
        <w:spacing w:after="0" w:line="300" w:lineRule="auto"/>
        <w:ind w:left="-540"/>
        <w:jc w:val="center"/>
        <w:rPr>
          <w:rFonts w:ascii="Times New Roman" w:hAnsi="Times New Roman" w:cs="Times New Roman"/>
          <w:sz w:val="32"/>
          <w:szCs w:val="32"/>
        </w:rPr>
      </w:pPr>
    </w:p>
    <w:p w14:paraId="776166A7" w14:textId="6EAC12C5" w:rsidR="004C425C" w:rsidRDefault="004C425C" w:rsidP="00B8375F">
      <w:pPr>
        <w:spacing w:after="0" w:line="300" w:lineRule="auto"/>
        <w:ind w:left="-540"/>
        <w:jc w:val="center"/>
        <w:rPr>
          <w:rFonts w:ascii="Times New Roman" w:hAnsi="Times New Roman" w:cs="Times New Roman"/>
          <w:sz w:val="32"/>
          <w:szCs w:val="32"/>
        </w:rPr>
      </w:pPr>
    </w:p>
    <w:p w14:paraId="504056F9" w14:textId="77777777" w:rsidR="004C425C" w:rsidRPr="000929CD" w:rsidRDefault="004C425C" w:rsidP="004C425C">
      <w:pPr>
        <w:pStyle w:val="af9"/>
        <w:shd w:val="clear" w:color="auto" w:fill="FFFFFF"/>
        <w:spacing w:before="0" w:beforeAutospacing="0" w:after="0" w:afterAutospacing="0" w:line="300" w:lineRule="auto"/>
        <w:ind w:left="851"/>
        <w:rPr>
          <w:b/>
          <w:sz w:val="32"/>
          <w:szCs w:val="32"/>
        </w:rPr>
      </w:pPr>
      <w:r w:rsidRPr="000929CD">
        <w:rPr>
          <w:rStyle w:val="a3"/>
          <w:b/>
          <w:i w:val="0"/>
          <w:sz w:val="32"/>
          <w:szCs w:val="32"/>
          <w:shd w:val="clear" w:color="auto" w:fill="FFFFFF"/>
        </w:rPr>
        <w:t>Лучшие уходят молодыми.</w:t>
      </w:r>
      <w:r w:rsidRPr="000929CD">
        <w:rPr>
          <w:b/>
          <w:sz w:val="32"/>
          <w:szCs w:val="32"/>
        </w:rPr>
        <w:br/>
      </w:r>
      <w:r w:rsidRPr="000929CD">
        <w:rPr>
          <w:rStyle w:val="a3"/>
          <w:b/>
          <w:i w:val="0"/>
          <w:sz w:val="32"/>
          <w:szCs w:val="32"/>
          <w:shd w:val="clear" w:color="auto" w:fill="FFFFFF"/>
        </w:rPr>
        <w:t>И назад ушедших не вернуть.</w:t>
      </w:r>
      <w:r w:rsidRPr="000929CD">
        <w:rPr>
          <w:b/>
          <w:sz w:val="32"/>
          <w:szCs w:val="32"/>
        </w:rPr>
        <w:br/>
      </w:r>
      <w:r w:rsidRPr="000929CD">
        <w:rPr>
          <w:rStyle w:val="a3"/>
          <w:b/>
          <w:i w:val="0"/>
          <w:sz w:val="32"/>
          <w:szCs w:val="32"/>
          <w:shd w:val="clear" w:color="auto" w:fill="FFFFFF"/>
        </w:rPr>
        <w:t>Человека нет – осталось имя,</w:t>
      </w:r>
      <w:r w:rsidRPr="000929CD">
        <w:rPr>
          <w:b/>
          <w:sz w:val="32"/>
          <w:szCs w:val="32"/>
        </w:rPr>
        <w:br/>
      </w:r>
      <w:r w:rsidRPr="000929CD">
        <w:rPr>
          <w:rStyle w:val="a3"/>
          <w:b/>
          <w:i w:val="0"/>
          <w:sz w:val="32"/>
          <w:szCs w:val="32"/>
          <w:shd w:val="clear" w:color="auto" w:fill="FFFFFF"/>
        </w:rPr>
        <w:t xml:space="preserve">И чем ярче, тем короче путь </w:t>
      </w:r>
      <w:r w:rsidRPr="005841AC">
        <w:rPr>
          <w:rStyle w:val="a3"/>
          <w:bCs/>
          <w:i w:val="0"/>
          <w:sz w:val="28"/>
          <w:szCs w:val="28"/>
          <w:shd w:val="clear" w:color="auto" w:fill="FFFFFF"/>
        </w:rPr>
        <w:t>(Надежда Постнова).</w:t>
      </w:r>
    </w:p>
    <w:p w14:paraId="5A590FEB" w14:textId="25C48A0E" w:rsidR="004C425C" w:rsidRDefault="004C425C" w:rsidP="00B8375F">
      <w:pPr>
        <w:spacing w:after="0" w:line="300" w:lineRule="auto"/>
        <w:ind w:left="-540"/>
        <w:jc w:val="center"/>
        <w:rPr>
          <w:rFonts w:ascii="Times New Roman" w:hAnsi="Times New Roman" w:cs="Times New Roman"/>
          <w:sz w:val="32"/>
          <w:szCs w:val="32"/>
        </w:rPr>
      </w:pPr>
    </w:p>
    <w:p w14:paraId="329C7206" w14:textId="2AD37B93" w:rsidR="000929CD" w:rsidRPr="000929CD" w:rsidRDefault="000929CD" w:rsidP="00B8375F">
      <w:pPr>
        <w:spacing w:after="0" w:line="300" w:lineRule="auto"/>
        <w:ind w:firstLine="720"/>
        <w:rPr>
          <w:rFonts w:ascii="Times New Roman" w:hAnsi="Times New Roman" w:cs="Times New Roman"/>
          <w:sz w:val="32"/>
          <w:szCs w:val="32"/>
        </w:rPr>
      </w:pPr>
      <w:r w:rsidRPr="000929CD">
        <w:rPr>
          <w:rFonts w:ascii="Times New Roman" w:hAnsi="Times New Roman" w:cs="Times New Roman"/>
          <w:noProof/>
          <w:sz w:val="32"/>
          <w:szCs w:val="32"/>
        </w:rPr>
        <w:drawing>
          <wp:inline distT="0" distB="0" distL="0" distR="0" wp14:anchorId="50F759CA" wp14:editId="64FEC336">
            <wp:extent cx="1844663" cy="2404331"/>
            <wp:effectExtent l="0" t="0" r="3810" b="0"/>
            <wp:docPr id="528" name="Рисунок 5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53577" cy="2415950"/>
                    </a:xfrm>
                    <a:prstGeom prst="rect">
                      <a:avLst/>
                    </a:prstGeom>
                    <a:noFill/>
                    <a:ln>
                      <a:noFill/>
                    </a:ln>
                  </pic:spPr>
                </pic:pic>
              </a:graphicData>
            </a:graphic>
          </wp:inline>
        </w:drawing>
      </w:r>
      <w:r w:rsidR="004C425C">
        <w:rPr>
          <w:rFonts w:ascii="Times New Roman" w:hAnsi="Times New Roman" w:cs="Times New Roman"/>
          <w:sz w:val="32"/>
          <w:szCs w:val="32"/>
        </w:rPr>
        <w:t xml:space="preserve">   </w:t>
      </w:r>
      <w:r w:rsidRPr="000929CD">
        <w:rPr>
          <w:rFonts w:ascii="Times New Roman" w:hAnsi="Times New Roman" w:cs="Times New Roman"/>
          <w:noProof/>
          <w:sz w:val="32"/>
          <w:szCs w:val="32"/>
        </w:rPr>
        <w:drawing>
          <wp:inline distT="0" distB="0" distL="0" distR="0" wp14:anchorId="3C3C8E39" wp14:editId="1C93CC5B">
            <wp:extent cx="3200400" cy="2392680"/>
            <wp:effectExtent l="0" t="0" r="0" b="7620"/>
            <wp:docPr id="527" name="Рисунок 5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200400" cy="2392680"/>
                    </a:xfrm>
                    <a:prstGeom prst="rect">
                      <a:avLst/>
                    </a:prstGeom>
                    <a:noFill/>
                    <a:ln>
                      <a:noFill/>
                    </a:ln>
                  </pic:spPr>
                </pic:pic>
              </a:graphicData>
            </a:graphic>
          </wp:inline>
        </w:drawing>
      </w:r>
    </w:p>
    <w:p w14:paraId="573D4925" w14:textId="15C49F4B" w:rsidR="000929CD" w:rsidRPr="000929CD" w:rsidRDefault="000929CD" w:rsidP="004C425C">
      <w:pPr>
        <w:spacing w:after="0" w:line="300" w:lineRule="auto"/>
        <w:ind w:firstLine="720"/>
        <w:jc w:val="center"/>
        <w:rPr>
          <w:b/>
          <w:sz w:val="32"/>
          <w:szCs w:val="32"/>
        </w:rPr>
      </w:pPr>
      <w:r w:rsidRPr="000929CD">
        <w:rPr>
          <w:rStyle w:val="afb"/>
          <w:rFonts w:ascii="Times New Roman" w:hAnsi="Times New Roman" w:cs="Times New Roman"/>
          <w:sz w:val="32"/>
          <w:szCs w:val="32"/>
          <w:shd w:val="clear" w:color="auto" w:fill="FFFFFF"/>
        </w:rPr>
        <w:t>Старший лейтенант, командир взвода</w:t>
      </w:r>
      <w:r w:rsidRPr="000929CD">
        <w:rPr>
          <w:rFonts w:ascii="Times New Roman" w:hAnsi="Times New Roman" w:cs="Times New Roman"/>
          <w:sz w:val="32"/>
          <w:szCs w:val="32"/>
          <w:shd w:val="clear" w:color="auto" w:fill="FFFFFF"/>
        </w:rPr>
        <w:t> </w:t>
      </w:r>
      <w:r w:rsidRPr="000929CD">
        <w:rPr>
          <w:rStyle w:val="afb"/>
          <w:rFonts w:ascii="Times New Roman" w:hAnsi="Times New Roman" w:cs="Times New Roman"/>
          <w:sz w:val="32"/>
          <w:szCs w:val="32"/>
          <w:shd w:val="clear" w:color="auto" w:fill="FFFFFF"/>
        </w:rPr>
        <w:t>мотострелкового полка. Погиб 27 августа 2023 года в ходе СВО.</w:t>
      </w:r>
      <w:r w:rsidRPr="000929CD">
        <w:rPr>
          <w:rFonts w:ascii="Times New Roman" w:hAnsi="Times New Roman" w:cs="Times New Roman"/>
          <w:sz w:val="32"/>
          <w:szCs w:val="32"/>
          <w:shd w:val="clear" w:color="auto" w:fill="FFFFFF"/>
        </w:rPr>
        <w:br/>
      </w:r>
    </w:p>
    <w:p w14:paraId="652BED0D" w14:textId="6B028DDC" w:rsidR="000929CD" w:rsidRPr="000929CD" w:rsidRDefault="000929CD" w:rsidP="00B8375F">
      <w:pPr>
        <w:spacing w:after="0" w:line="300" w:lineRule="auto"/>
        <w:ind w:firstLine="851"/>
        <w:jc w:val="both"/>
        <w:rPr>
          <w:rFonts w:ascii="Times New Roman" w:hAnsi="Times New Roman" w:cs="Times New Roman"/>
          <w:sz w:val="32"/>
          <w:szCs w:val="32"/>
        </w:rPr>
      </w:pPr>
      <w:r w:rsidRPr="000929CD">
        <w:rPr>
          <w:rStyle w:val="a3"/>
          <w:rFonts w:ascii="Times New Roman" w:hAnsi="Times New Roman" w:cs="Times New Roman"/>
          <w:i w:val="0"/>
          <w:sz w:val="32"/>
          <w:szCs w:val="32"/>
          <w:shd w:val="clear" w:color="auto" w:fill="FFFFFF"/>
        </w:rPr>
        <w:t>Родные, друзья, коллеги, однокурсники и сослуживцы помнят Алексея добрым и порядочным, отзывчивым и бескорыстным, неконфликтным и усердным, компанейским и весёлым. Человеком, готовым всегда прийти на помощь в трудную минуту. Заботливым мужем и отцом.</w:t>
      </w:r>
      <w:r w:rsidR="00692544">
        <w:rPr>
          <w:rStyle w:val="a3"/>
          <w:rFonts w:ascii="Times New Roman" w:hAnsi="Times New Roman" w:cs="Times New Roman"/>
          <w:i w:val="0"/>
          <w:sz w:val="32"/>
          <w:szCs w:val="32"/>
          <w:shd w:val="clear" w:color="auto" w:fill="FFFFFF"/>
        </w:rPr>
        <w:t xml:space="preserve"> </w:t>
      </w:r>
      <w:r w:rsidRPr="000929CD">
        <w:rPr>
          <w:rStyle w:val="a3"/>
          <w:rFonts w:ascii="Times New Roman" w:hAnsi="Times New Roman" w:cs="Times New Roman"/>
          <w:i w:val="0"/>
          <w:sz w:val="32"/>
          <w:szCs w:val="32"/>
          <w:shd w:val="clear" w:color="auto" w:fill="FFFFFF"/>
        </w:rPr>
        <w:t xml:space="preserve">В институте их было три друга: Алексей, Вадим и Виталий. Дружили они со старших классов школы № 34. Вместе готовились к занятиям, вместе увлеклись спортом под руководством школьного учителя физкультуры, позже вместе постигали «горное дело» в институте, а ночами писали курсовые работы, вместе стали спасателями и дружили семьями. Друзья всегда чувствовали, что с Алексеем </w:t>
      </w:r>
      <w:r w:rsidR="00AF6A3E">
        <w:rPr>
          <w:rStyle w:val="a3"/>
          <w:rFonts w:ascii="Times New Roman" w:hAnsi="Times New Roman" w:cs="Times New Roman"/>
          <w:i w:val="0"/>
          <w:sz w:val="32"/>
          <w:szCs w:val="32"/>
          <w:shd w:val="clear" w:color="auto" w:fill="FFFFFF"/>
        </w:rPr>
        <w:t xml:space="preserve">– </w:t>
      </w:r>
      <w:r w:rsidRPr="000929CD">
        <w:rPr>
          <w:rStyle w:val="a3"/>
          <w:rFonts w:ascii="Times New Roman" w:hAnsi="Times New Roman" w:cs="Times New Roman"/>
          <w:i w:val="0"/>
          <w:sz w:val="32"/>
          <w:szCs w:val="32"/>
          <w:shd w:val="clear" w:color="auto" w:fill="FFFFFF"/>
        </w:rPr>
        <w:t>«хоть за три моря, хоть за три горя… (Виктор Верстаков)», что он тот самый – настоящий и преданный друг, который всегда рядом, где бы ни находился, и который всегда – на защите добра и правды, на защите тех, за кого отвечает. Неслучайно на похоронах Алексея очень пронзительно звучали прощальные слова командира роты, особо отметившего отеческую заботу командира взвода Алексея Кулика о своих подчинённых. Когда весть о гибели Алексея донеслась до тех, кто знал его по жизни и работе, мало кто искренне не разволновался и не прослезился. Гибель Алексея многие восприняли как личную утрату. А ведь он прошёл через такие спасательные операции, и друзьям казалось, что Бог всегда его будет хранить…</w:t>
      </w:r>
    </w:p>
    <w:p w14:paraId="43BBC583" w14:textId="3B19AA1B" w:rsidR="00AF6A3E" w:rsidRDefault="000929CD" w:rsidP="00B8375F">
      <w:pPr>
        <w:spacing w:after="0" w:line="300" w:lineRule="auto"/>
        <w:ind w:firstLine="851"/>
        <w:jc w:val="both"/>
        <w:rPr>
          <w:rFonts w:ascii="Times New Roman" w:hAnsi="Times New Roman" w:cs="Times New Roman"/>
          <w:sz w:val="32"/>
          <w:szCs w:val="32"/>
          <w:shd w:val="clear" w:color="auto" w:fill="FFFFFF"/>
        </w:rPr>
      </w:pPr>
      <w:r w:rsidRPr="000929CD">
        <w:rPr>
          <w:rFonts w:ascii="Times New Roman" w:hAnsi="Times New Roman" w:cs="Times New Roman"/>
          <w:sz w:val="32"/>
          <w:szCs w:val="32"/>
          <w:shd w:val="clear" w:color="auto" w:fill="FFFFFF"/>
        </w:rPr>
        <w:t xml:space="preserve">Алексей родился в Новокузнецке. Окончив школу-лицей № 34, в 1992 году поступил в «Сибирский металлургический институт» (ныне – </w:t>
      </w:r>
      <w:r w:rsidR="00B63B95" w:rsidRPr="000929CD">
        <w:rPr>
          <w:rFonts w:ascii="Times New Roman" w:hAnsi="Times New Roman" w:cs="Times New Roman"/>
          <w:sz w:val="32"/>
          <w:szCs w:val="32"/>
        </w:rPr>
        <w:t>ФГБОУ ВО «Сибирск</w:t>
      </w:r>
      <w:r w:rsidR="00B63B95">
        <w:rPr>
          <w:rFonts w:ascii="Times New Roman" w:hAnsi="Times New Roman" w:cs="Times New Roman"/>
          <w:sz w:val="32"/>
          <w:szCs w:val="32"/>
        </w:rPr>
        <w:t>ий</w:t>
      </w:r>
      <w:r w:rsidR="00B63B95" w:rsidRPr="000929CD">
        <w:rPr>
          <w:rFonts w:ascii="Times New Roman" w:hAnsi="Times New Roman" w:cs="Times New Roman"/>
          <w:sz w:val="32"/>
          <w:szCs w:val="32"/>
        </w:rPr>
        <w:t xml:space="preserve"> государственн</w:t>
      </w:r>
      <w:r w:rsidR="00B63B95">
        <w:rPr>
          <w:rFonts w:ascii="Times New Roman" w:hAnsi="Times New Roman" w:cs="Times New Roman"/>
          <w:sz w:val="32"/>
          <w:szCs w:val="32"/>
        </w:rPr>
        <w:t>ый</w:t>
      </w:r>
      <w:r w:rsidR="00B63B95" w:rsidRPr="000929CD">
        <w:rPr>
          <w:rFonts w:ascii="Times New Roman" w:hAnsi="Times New Roman" w:cs="Times New Roman"/>
          <w:sz w:val="32"/>
          <w:szCs w:val="32"/>
        </w:rPr>
        <w:t xml:space="preserve"> индустриальн</w:t>
      </w:r>
      <w:r w:rsidR="00B63B95">
        <w:rPr>
          <w:rFonts w:ascii="Times New Roman" w:hAnsi="Times New Roman" w:cs="Times New Roman"/>
          <w:sz w:val="32"/>
          <w:szCs w:val="32"/>
        </w:rPr>
        <w:t>ый</w:t>
      </w:r>
      <w:r w:rsidR="00B63B95" w:rsidRPr="000929CD">
        <w:rPr>
          <w:rFonts w:ascii="Times New Roman" w:hAnsi="Times New Roman" w:cs="Times New Roman"/>
          <w:sz w:val="32"/>
          <w:szCs w:val="32"/>
        </w:rPr>
        <w:t xml:space="preserve"> университет»</w:t>
      </w:r>
      <w:r w:rsidRPr="000929CD">
        <w:rPr>
          <w:rFonts w:ascii="Times New Roman" w:hAnsi="Times New Roman" w:cs="Times New Roman"/>
          <w:sz w:val="32"/>
          <w:szCs w:val="32"/>
          <w:shd w:val="clear" w:color="auto" w:fill="FFFFFF"/>
        </w:rPr>
        <w:t>) на факультет «Южно-кузбасский высший инженерный колледж» (направление горное), который окончил с отличием по специальности «Подземная разработка месторождений полезных ископаемых» (1998).</w:t>
      </w:r>
      <w:r w:rsidR="00AF6A3E">
        <w:rPr>
          <w:rFonts w:ascii="Times New Roman" w:hAnsi="Times New Roman" w:cs="Times New Roman"/>
          <w:sz w:val="32"/>
          <w:szCs w:val="32"/>
          <w:shd w:val="clear" w:color="auto" w:fill="FFFFFF"/>
        </w:rPr>
        <w:t xml:space="preserve"> </w:t>
      </w:r>
      <w:r w:rsidRPr="000929CD">
        <w:rPr>
          <w:rFonts w:ascii="Times New Roman" w:hAnsi="Times New Roman" w:cs="Times New Roman"/>
          <w:sz w:val="32"/>
          <w:szCs w:val="32"/>
          <w:shd w:val="clear" w:color="auto" w:fill="FFFFFF"/>
        </w:rPr>
        <w:t>На втором курсе женился на Светлане, студентке пединститута, к 4-му курсу был уже отцом – родился сын Дима. Друзьям запомнилась студенческая свадьба и один из самых ее весёлых элементов – выкуп невесты. Девушка, готовившая сценарий, была сильно огорчена находчивостью друзей жениха, которые смогли найти обходные пути и без выкупа завладеть невестой. Алексей же проникся слезами сценаристки и решил пройти все заготовленные ею препятствия. Так тонко понимал Алексей эмоции и настроения других людей. Уже тогда ярко проявляя лидерские навыки и умение разрешать конфликты.</w:t>
      </w:r>
    </w:p>
    <w:p w14:paraId="6A6247FE" w14:textId="77777777" w:rsidR="00AF6A3E" w:rsidRDefault="000929CD" w:rsidP="00B8375F">
      <w:pPr>
        <w:spacing w:after="0" w:line="300" w:lineRule="auto"/>
        <w:ind w:firstLine="851"/>
        <w:jc w:val="both"/>
        <w:rPr>
          <w:rFonts w:ascii="Times New Roman" w:hAnsi="Times New Roman" w:cs="Times New Roman"/>
          <w:sz w:val="32"/>
          <w:szCs w:val="32"/>
          <w:shd w:val="clear" w:color="auto" w:fill="FFFFFF"/>
        </w:rPr>
      </w:pPr>
      <w:r w:rsidRPr="000929CD">
        <w:rPr>
          <w:rFonts w:ascii="Times New Roman" w:hAnsi="Times New Roman" w:cs="Times New Roman"/>
          <w:sz w:val="32"/>
          <w:szCs w:val="32"/>
          <w:shd w:val="clear" w:color="auto" w:fill="FFFFFF"/>
        </w:rPr>
        <w:t>Получив профессию горного инженера, Алексей Иванович пришёл на шахту «Абашевская», начал трудовой путь с должности горного мастера участка вентиляции и техники безопасности. Очень быстро стал заместителем начальника участка, но в 2000 году перешел на службу в ФГУП «Новокузнецкий Отдельный Военизированный Горноспасательный Отряд» помощником командира взвода.</w:t>
      </w:r>
      <w:r w:rsidR="00AF6A3E">
        <w:rPr>
          <w:rFonts w:ascii="Times New Roman" w:hAnsi="Times New Roman" w:cs="Times New Roman"/>
          <w:sz w:val="32"/>
          <w:szCs w:val="32"/>
          <w:shd w:val="clear" w:color="auto" w:fill="FFFFFF"/>
        </w:rPr>
        <w:t xml:space="preserve"> </w:t>
      </w:r>
      <w:r w:rsidRPr="000929CD">
        <w:rPr>
          <w:rFonts w:ascii="Times New Roman" w:hAnsi="Times New Roman" w:cs="Times New Roman"/>
          <w:sz w:val="32"/>
          <w:szCs w:val="32"/>
          <w:shd w:val="clear" w:color="auto" w:fill="FFFFFF"/>
        </w:rPr>
        <w:t>Здесь неоднократно участвовал в ликвидации аварий и спасении людей на шахтах «Абашевская», «Тайжина», «Осинниковская», «Байдаевская», «Алардинская», «Есаульская», «Распадская», «Томская» и др. За грамотные профессиональные действия по ликвидации аварий на горных предприятиях России неоднократно отмечался и поощрялся командованием отряда.</w:t>
      </w:r>
    </w:p>
    <w:p w14:paraId="4C64CA65" w14:textId="77777777" w:rsidR="00AF6A3E" w:rsidRPr="004C425C" w:rsidRDefault="000929CD" w:rsidP="00B8375F">
      <w:pPr>
        <w:spacing w:after="0" w:line="300" w:lineRule="auto"/>
        <w:ind w:firstLine="851"/>
        <w:jc w:val="both"/>
        <w:rPr>
          <w:rFonts w:ascii="Times New Roman" w:hAnsi="Times New Roman" w:cs="Times New Roman"/>
          <w:spacing w:val="-6"/>
          <w:sz w:val="32"/>
          <w:szCs w:val="32"/>
          <w:shd w:val="clear" w:color="auto" w:fill="FFFFFF"/>
        </w:rPr>
      </w:pPr>
      <w:r w:rsidRPr="004C425C">
        <w:rPr>
          <w:rFonts w:ascii="Times New Roman" w:hAnsi="Times New Roman" w:cs="Times New Roman"/>
          <w:spacing w:val="-6"/>
          <w:sz w:val="32"/>
          <w:szCs w:val="32"/>
          <w:shd w:val="clear" w:color="auto" w:fill="FFFFFF"/>
        </w:rPr>
        <w:t>В 2004 году стал главным технологом технической дирекции ОАО «Угольная компания «Южкузбассуголь», чуть позже занял должность заместителя начальника горного отдела ЗАО «Промуглепроект».</w:t>
      </w:r>
    </w:p>
    <w:p w14:paraId="3C0EE900" w14:textId="257EDE48" w:rsidR="00AF6A3E" w:rsidRDefault="000929CD" w:rsidP="00B8375F">
      <w:pPr>
        <w:spacing w:after="0" w:line="300" w:lineRule="auto"/>
        <w:ind w:firstLine="851"/>
        <w:jc w:val="both"/>
        <w:rPr>
          <w:rFonts w:ascii="Times New Roman" w:hAnsi="Times New Roman" w:cs="Times New Roman"/>
          <w:sz w:val="32"/>
          <w:szCs w:val="32"/>
          <w:shd w:val="clear" w:color="auto" w:fill="FFFFFF"/>
        </w:rPr>
      </w:pPr>
      <w:r w:rsidRPr="000929CD">
        <w:rPr>
          <w:rFonts w:ascii="Times New Roman" w:hAnsi="Times New Roman" w:cs="Times New Roman"/>
          <w:sz w:val="32"/>
          <w:szCs w:val="32"/>
          <w:shd w:val="clear" w:color="auto" w:fill="FFFFFF"/>
        </w:rPr>
        <w:t xml:space="preserve">В 2013 году получил приглашение и перешел на работу в АО «Сибирская </w:t>
      </w:r>
      <w:r w:rsidR="003A1611">
        <w:rPr>
          <w:rFonts w:ascii="Times New Roman" w:hAnsi="Times New Roman" w:cs="Times New Roman"/>
          <w:sz w:val="32"/>
          <w:szCs w:val="32"/>
          <w:shd w:val="clear" w:color="auto" w:fill="FFFFFF"/>
        </w:rPr>
        <w:t>у</w:t>
      </w:r>
      <w:r w:rsidRPr="000929CD">
        <w:rPr>
          <w:rFonts w:ascii="Times New Roman" w:hAnsi="Times New Roman" w:cs="Times New Roman"/>
          <w:sz w:val="32"/>
          <w:szCs w:val="32"/>
          <w:shd w:val="clear" w:color="auto" w:fill="FFFFFF"/>
        </w:rPr>
        <w:t xml:space="preserve">гольная </w:t>
      </w:r>
      <w:r w:rsidR="003A1611">
        <w:rPr>
          <w:rFonts w:ascii="Times New Roman" w:hAnsi="Times New Roman" w:cs="Times New Roman"/>
          <w:sz w:val="32"/>
          <w:szCs w:val="32"/>
          <w:shd w:val="clear" w:color="auto" w:fill="FFFFFF"/>
        </w:rPr>
        <w:t>э</w:t>
      </w:r>
      <w:r w:rsidRPr="000929CD">
        <w:rPr>
          <w:rFonts w:ascii="Times New Roman" w:hAnsi="Times New Roman" w:cs="Times New Roman"/>
          <w:sz w:val="32"/>
          <w:szCs w:val="32"/>
          <w:shd w:val="clear" w:color="auto" w:fill="FFFFFF"/>
        </w:rPr>
        <w:t xml:space="preserve">нергетическая </w:t>
      </w:r>
      <w:r w:rsidR="003A1611">
        <w:rPr>
          <w:rFonts w:ascii="Times New Roman" w:hAnsi="Times New Roman" w:cs="Times New Roman"/>
          <w:sz w:val="32"/>
          <w:szCs w:val="32"/>
          <w:shd w:val="clear" w:color="auto" w:fill="FFFFFF"/>
        </w:rPr>
        <w:t>к</w:t>
      </w:r>
      <w:r w:rsidRPr="000929CD">
        <w:rPr>
          <w:rFonts w:ascii="Times New Roman" w:hAnsi="Times New Roman" w:cs="Times New Roman"/>
          <w:sz w:val="32"/>
          <w:szCs w:val="32"/>
          <w:shd w:val="clear" w:color="auto" w:fill="FFFFFF"/>
        </w:rPr>
        <w:t>омпания» (Москва) на должность главного технолога по газодинамическим явлениям, в 2016 году был назначен заместителем начальника Управления аэрологической безопасности предприятий АО «СУЭК». По роду деятельности занимался решением производственных задач, связанных с безопасностью ведения горных работ в сложных горно-геологических условиях. Он часто ездил в командировки, будучи высококлассным специалистом – горным инженером, прекрасным наставником. При его непосредственном участии на шахтах АО «СУЭК» была внедрена автоматизированная система прогноза газодинамических явлений и контроля состояния массива горных пород, реализующая прогноз динамических явлений без прерывания технологического процесса по добыче полезных ископаемых и проведению подземных горных выработок.</w:t>
      </w:r>
    </w:p>
    <w:p w14:paraId="4EF1B188" w14:textId="77777777" w:rsidR="00AF6A3E" w:rsidRDefault="000929CD" w:rsidP="00B8375F">
      <w:pPr>
        <w:spacing w:after="0" w:line="300" w:lineRule="auto"/>
        <w:ind w:firstLine="851"/>
        <w:jc w:val="both"/>
        <w:rPr>
          <w:rFonts w:ascii="Times New Roman" w:hAnsi="Times New Roman" w:cs="Times New Roman"/>
          <w:sz w:val="32"/>
          <w:szCs w:val="32"/>
          <w:shd w:val="clear" w:color="auto" w:fill="FFFFFF"/>
        </w:rPr>
      </w:pPr>
      <w:r w:rsidRPr="000929CD">
        <w:rPr>
          <w:rFonts w:ascii="Times New Roman" w:hAnsi="Times New Roman" w:cs="Times New Roman"/>
          <w:sz w:val="32"/>
          <w:szCs w:val="32"/>
          <w:shd w:val="clear" w:color="auto" w:fill="FFFFFF"/>
        </w:rPr>
        <w:t>Где бы ни работал Алексей Иванович, он всегда был на хорошем счету: грамотным специалистом, горным инженером высокой квалификации. В работе его отличала целеустремленность, обязательность и высокая работоспособность.</w:t>
      </w:r>
    </w:p>
    <w:p w14:paraId="4A73246C" w14:textId="77777777" w:rsidR="00AF6A3E" w:rsidRDefault="000929CD" w:rsidP="00B8375F">
      <w:pPr>
        <w:spacing w:after="0" w:line="300" w:lineRule="auto"/>
        <w:ind w:firstLine="851"/>
        <w:jc w:val="both"/>
        <w:rPr>
          <w:rFonts w:ascii="Times New Roman" w:hAnsi="Times New Roman" w:cs="Times New Roman"/>
          <w:sz w:val="32"/>
          <w:szCs w:val="32"/>
          <w:shd w:val="clear" w:color="auto" w:fill="FFFFFF"/>
        </w:rPr>
      </w:pPr>
      <w:r w:rsidRPr="000929CD">
        <w:rPr>
          <w:rFonts w:ascii="Times New Roman" w:hAnsi="Times New Roman" w:cs="Times New Roman"/>
          <w:sz w:val="32"/>
          <w:szCs w:val="32"/>
          <w:shd w:val="clear" w:color="auto" w:fill="FFFFFF"/>
        </w:rPr>
        <w:t>В сентябре 2022 года Алексей Иванович в рамках частичной мобилизации СВО был призван в формирующийся в Наро-Фоминске 1429 мотострелковый полк на должность командира 1 взвода 3 роты 1 батальона. Он мог бы остаться – трое детей, слабое зрение, да и возраст ближе к 50-ти. Но Алексей твердо решил: Родина позвала, значит, я ей нужен!</w:t>
      </w:r>
    </w:p>
    <w:p w14:paraId="332508BF" w14:textId="77777777" w:rsidR="00AF6A3E" w:rsidRDefault="000929CD" w:rsidP="00B8375F">
      <w:pPr>
        <w:spacing w:after="0" w:line="300" w:lineRule="auto"/>
        <w:ind w:firstLine="851"/>
        <w:jc w:val="both"/>
        <w:rPr>
          <w:rFonts w:ascii="Times New Roman" w:hAnsi="Times New Roman" w:cs="Times New Roman"/>
          <w:sz w:val="32"/>
          <w:szCs w:val="32"/>
          <w:shd w:val="clear" w:color="auto" w:fill="FFFFFF"/>
        </w:rPr>
      </w:pPr>
      <w:r w:rsidRPr="000929CD">
        <w:rPr>
          <w:rFonts w:ascii="Times New Roman" w:hAnsi="Times New Roman" w:cs="Times New Roman"/>
          <w:sz w:val="32"/>
          <w:szCs w:val="32"/>
          <w:shd w:val="clear" w:color="auto" w:fill="FFFFFF"/>
        </w:rPr>
        <w:t>Зимой-весной 2023 года Алексей Иванович принимал участие в наступательных и оборонительных действиях в Запорожской области около населенных пунктов Нестерянка Такмакского района и Пятихатка Васильевского района.</w:t>
      </w:r>
    </w:p>
    <w:p w14:paraId="552BF55C" w14:textId="0989A250" w:rsidR="000929CD" w:rsidRPr="000929CD" w:rsidRDefault="000929CD" w:rsidP="00B8375F">
      <w:pPr>
        <w:spacing w:after="0" w:line="300" w:lineRule="auto"/>
        <w:ind w:firstLine="851"/>
        <w:jc w:val="both"/>
        <w:rPr>
          <w:rFonts w:ascii="Times New Roman" w:hAnsi="Times New Roman" w:cs="Times New Roman"/>
          <w:sz w:val="32"/>
          <w:szCs w:val="32"/>
          <w:shd w:val="clear" w:color="auto" w:fill="FFFFFF"/>
        </w:rPr>
      </w:pPr>
      <w:r w:rsidRPr="000929CD">
        <w:rPr>
          <w:rFonts w:ascii="Times New Roman" w:hAnsi="Times New Roman" w:cs="Times New Roman"/>
          <w:sz w:val="32"/>
          <w:szCs w:val="32"/>
          <w:shd w:val="clear" w:color="auto" w:fill="FFFFFF"/>
        </w:rPr>
        <w:t>В июне 2023 года роту Алексея Ивановича перенаправили в район северо-западнее Работино, где она, в полном составе, приняла на себя главный удар украинского «контрнаступа». В течение месяца рота удерживала позиции, отражая атаки превосходящих по численности ВСУ. В начале августа рота заняла оборону на западной окраине посёлка Работино в районе «Остановки». Ежедневно противник предпринимал ожесточенные атаки с применением артиллерии, танков, минометов и</w:t>
      </w:r>
      <w:r w:rsidR="00AF6A3E">
        <w:rPr>
          <w:rFonts w:ascii="Times New Roman" w:hAnsi="Times New Roman" w:cs="Times New Roman"/>
          <w:sz w:val="32"/>
          <w:szCs w:val="32"/>
          <w:shd w:val="clear" w:color="auto" w:fill="FFFFFF"/>
        </w:rPr>
        <w:t xml:space="preserve"> </w:t>
      </w:r>
      <w:r w:rsidRPr="000929CD">
        <w:rPr>
          <w:rFonts w:ascii="Times New Roman" w:hAnsi="Times New Roman" w:cs="Times New Roman"/>
          <w:sz w:val="32"/>
          <w:szCs w:val="32"/>
          <w:shd w:val="clear" w:color="auto" w:fill="FFFFFF"/>
        </w:rPr>
        <w:t>FPV-дронов, но выбить роту с позиций ему так и не удалось.</w:t>
      </w:r>
    </w:p>
    <w:p w14:paraId="431F7DEA" w14:textId="77777777" w:rsidR="005841AC" w:rsidRDefault="000929CD" w:rsidP="00B8375F">
      <w:pPr>
        <w:spacing w:after="0" w:line="300" w:lineRule="auto"/>
        <w:ind w:firstLine="851"/>
        <w:rPr>
          <w:rFonts w:ascii="Times New Roman" w:hAnsi="Times New Roman" w:cs="Times New Roman"/>
          <w:sz w:val="32"/>
          <w:szCs w:val="32"/>
          <w:shd w:val="clear" w:color="auto" w:fill="FFFFFF"/>
        </w:rPr>
      </w:pPr>
      <w:r w:rsidRPr="00FC3F27">
        <w:rPr>
          <w:rFonts w:ascii="Times New Roman" w:hAnsi="Times New Roman" w:cs="Times New Roman"/>
          <w:sz w:val="32"/>
          <w:szCs w:val="32"/>
          <w:shd w:val="clear" w:color="auto" w:fill="FFFFFF"/>
        </w:rPr>
        <w:t>27 августа 2023 года в 6 часов 30 минут старший лейтенант А.И. Кулик, попав под минометный обстрел перед очередной атакой ВСУ, был смертельно ранен.</w:t>
      </w:r>
    </w:p>
    <w:p w14:paraId="06B0AC23" w14:textId="27E2EDBD" w:rsidR="000929CD" w:rsidRPr="00FC3F27" w:rsidRDefault="000929CD" w:rsidP="00B8375F">
      <w:pPr>
        <w:spacing w:after="0" w:line="300" w:lineRule="auto"/>
        <w:ind w:firstLine="851"/>
        <w:rPr>
          <w:rFonts w:ascii="Times New Roman" w:hAnsi="Times New Roman" w:cs="Times New Roman"/>
          <w:sz w:val="32"/>
          <w:szCs w:val="32"/>
        </w:rPr>
      </w:pPr>
      <w:r w:rsidRPr="00FC3F27">
        <w:rPr>
          <w:rFonts w:ascii="Times New Roman" w:hAnsi="Times New Roman" w:cs="Times New Roman"/>
          <w:sz w:val="32"/>
          <w:szCs w:val="32"/>
        </w:rPr>
        <w:t>За время службы Алексея дважды представляли к Ордену Мужества. Но вручили только вторую награду и уже не Алексею…</w:t>
      </w:r>
    </w:p>
    <w:p w14:paraId="42C86533" w14:textId="3EEAFD67" w:rsidR="000929CD" w:rsidRPr="00FC3F27" w:rsidRDefault="000929CD" w:rsidP="00B8375F">
      <w:pPr>
        <w:spacing w:after="0" w:line="300" w:lineRule="auto"/>
        <w:ind w:firstLine="851"/>
        <w:rPr>
          <w:rFonts w:ascii="Times New Roman" w:hAnsi="Times New Roman" w:cs="Times New Roman"/>
          <w:sz w:val="32"/>
          <w:szCs w:val="32"/>
        </w:rPr>
      </w:pPr>
      <w:r w:rsidRPr="00FC3F27">
        <w:rPr>
          <w:rFonts w:ascii="Times New Roman" w:hAnsi="Times New Roman" w:cs="Times New Roman"/>
          <w:sz w:val="32"/>
          <w:szCs w:val="32"/>
        </w:rPr>
        <w:t>25 января 2024 года указом Президента России № 69 за «массовый героизм и отвагу, стойкость и мужество, проявленные личным составом полка в боевых действиях по защите Отечества и государственных интересов в условиях вооруженных конфликтов», 1429-му мотострелковому полку, в котором служил А.И. Кулик</w:t>
      </w:r>
      <w:r w:rsidR="005841AC">
        <w:rPr>
          <w:rFonts w:ascii="Times New Roman" w:hAnsi="Times New Roman" w:cs="Times New Roman"/>
          <w:sz w:val="32"/>
          <w:szCs w:val="32"/>
        </w:rPr>
        <w:t>,</w:t>
      </w:r>
      <w:r w:rsidRPr="00FC3F27">
        <w:rPr>
          <w:rFonts w:ascii="Times New Roman" w:hAnsi="Times New Roman" w:cs="Times New Roman"/>
          <w:sz w:val="32"/>
          <w:szCs w:val="32"/>
        </w:rPr>
        <w:t xml:space="preserve"> было присвоено имя «гвардейский». А сам Алексей Иванович за мужество и героизм, проявленные в ходе боевых действий на фронте СВО, был награжден Орденом Мужества.</w:t>
      </w:r>
    </w:p>
    <w:p w14:paraId="1CDF2EFF" w14:textId="77777777" w:rsidR="000929CD" w:rsidRPr="00FC3F27" w:rsidRDefault="000929CD" w:rsidP="00B8375F">
      <w:pPr>
        <w:spacing w:after="0" w:line="300" w:lineRule="auto"/>
        <w:ind w:firstLine="851"/>
        <w:rPr>
          <w:rFonts w:ascii="Times New Roman" w:hAnsi="Times New Roman" w:cs="Times New Roman"/>
          <w:sz w:val="32"/>
          <w:szCs w:val="32"/>
        </w:rPr>
      </w:pPr>
      <w:r w:rsidRPr="00FC3F27">
        <w:rPr>
          <w:rFonts w:ascii="Times New Roman" w:hAnsi="Times New Roman" w:cs="Times New Roman"/>
          <w:sz w:val="32"/>
          <w:szCs w:val="32"/>
        </w:rPr>
        <w:t>Награду вручили семье героя, у которого остались жена и трое сыновей. Самому младшему сыну всего 9 лет</w:t>
      </w:r>
      <w:r w:rsidRPr="00FC3F27">
        <w:rPr>
          <w:rFonts w:ascii="Times New Roman" w:hAnsi="Times New Roman" w:cs="Times New Roman"/>
          <w:sz w:val="32"/>
          <w:szCs w:val="32"/>
          <w:shd w:val="clear" w:color="auto" w:fill="FFFFFF"/>
        </w:rPr>
        <w:t>. Жена Светлана вспоминает, как Алексей приезжал в апреле 2023 года в отпуск на свой день рождения и как будто предчувствовал свою гибель…</w:t>
      </w:r>
    </w:p>
    <w:p w14:paraId="391A9B78" w14:textId="29C972C9" w:rsidR="000929CD" w:rsidRPr="000929CD" w:rsidRDefault="000929CD" w:rsidP="00B8375F">
      <w:pPr>
        <w:pStyle w:val="af9"/>
        <w:shd w:val="clear" w:color="auto" w:fill="FFFFFF"/>
        <w:spacing w:before="0" w:beforeAutospacing="0" w:after="0" w:afterAutospacing="0" w:line="300" w:lineRule="auto"/>
        <w:ind w:left="851"/>
        <w:rPr>
          <w:b/>
          <w:sz w:val="32"/>
          <w:szCs w:val="32"/>
        </w:rPr>
      </w:pPr>
      <w:r w:rsidRPr="000929CD">
        <w:rPr>
          <w:rStyle w:val="a3"/>
          <w:b/>
          <w:i w:val="0"/>
          <w:sz w:val="32"/>
          <w:szCs w:val="32"/>
          <w:shd w:val="clear" w:color="auto" w:fill="FFFFFF"/>
        </w:rPr>
        <w:t>Все лучшие уходят молодыми.</w:t>
      </w:r>
      <w:r w:rsidRPr="000929CD">
        <w:rPr>
          <w:b/>
          <w:iCs/>
          <w:sz w:val="32"/>
          <w:szCs w:val="32"/>
          <w:shd w:val="clear" w:color="auto" w:fill="FFFFFF"/>
        </w:rPr>
        <w:br/>
      </w:r>
      <w:r w:rsidRPr="000929CD">
        <w:rPr>
          <w:rStyle w:val="a3"/>
          <w:b/>
          <w:i w:val="0"/>
          <w:sz w:val="32"/>
          <w:szCs w:val="32"/>
          <w:shd w:val="clear" w:color="auto" w:fill="FFFFFF"/>
        </w:rPr>
        <w:t>Судьба их метит чашею Христа.</w:t>
      </w:r>
      <w:r w:rsidRPr="000929CD">
        <w:rPr>
          <w:b/>
          <w:iCs/>
          <w:sz w:val="32"/>
          <w:szCs w:val="32"/>
          <w:shd w:val="clear" w:color="auto" w:fill="FFFFFF"/>
        </w:rPr>
        <w:br/>
      </w:r>
      <w:r w:rsidRPr="000929CD">
        <w:rPr>
          <w:rStyle w:val="a3"/>
          <w:b/>
          <w:i w:val="0"/>
          <w:sz w:val="32"/>
          <w:szCs w:val="32"/>
          <w:shd w:val="clear" w:color="auto" w:fill="FFFFFF"/>
        </w:rPr>
        <w:t>Мы вместо них становимся седыми,</w:t>
      </w:r>
      <w:r w:rsidRPr="000929CD">
        <w:rPr>
          <w:b/>
          <w:iCs/>
          <w:sz w:val="32"/>
          <w:szCs w:val="32"/>
          <w:shd w:val="clear" w:color="auto" w:fill="FFFFFF"/>
        </w:rPr>
        <w:br/>
      </w:r>
      <w:r w:rsidR="000F72EC">
        <w:rPr>
          <w:rStyle w:val="a3"/>
          <w:b/>
          <w:i w:val="0"/>
          <w:sz w:val="32"/>
          <w:szCs w:val="32"/>
          <w:shd w:val="clear" w:color="auto" w:fill="FFFFFF"/>
        </w:rPr>
        <w:t>В</w:t>
      </w:r>
      <w:r w:rsidRPr="000929CD">
        <w:rPr>
          <w:rStyle w:val="a3"/>
          <w:b/>
          <w:i w:val="0"/>
          <w:sz w:val="32"/>
          <w:szCs w:val="32"/>
          <w:shd w:val="clear" w:color="auto" w:fill="FFFFFF"/>
        </w:rPr>
        <w:t xml:space="preserve"> молчании скорбя в тени креста</w:t>
      </w:r>
      <w:r w:rsidR="005841AC">
        <w:rPr>
          <w:rStyle w:val="a3"/>
          <w:b/>
          <w:i w:val="0"/>
          <w:sz w:val="32"/>
          <w:szCs w:val="32"/>
          <w:shd w:val="clear" w:color="auto" w:fill="FFFFFF"/>
        </w:rPr>
        <w:t xml:space="preserve"> </w:t>
      </w:r>
      <w:r w:rsidRPr="005841AC">
        <w:rPr>
          <w:bCs/>
          <w:sz w:val="32"/>
          <w:szCs w:val="32"/>
          <w:shd w:val="clear" w:color="auto" w:fill="FFFFFF"/>
        </w:rPr>
        <w:t>(</w:t>
      </w:r>
      <w:r w:rsidRPr="005841AC">
        <w:rPr>
          <w:bCs/>
          <w:sz w:val="28"/>
          <w:szCs w:val="28"/>
          <w:shd w:val="clear" w:color="auto" w:fill="FFFFFF"/>
        </w:rPr>
        <w:t>Ольга Дмитриева</w:t>
      </w:r>
      <w:r w:rsidRPr="005841AC">
        <w:rPr>
          <w:bCs/>
          <w:sz w:val="32"/>
          <w:szCs w:val="32"/>
          <w:shd w:val="clear" w:color="auto" w:fill="FFFFFF"/>
        </w:rPr>
        <w:t>).</w:t>
      </w:r>
    </w:p>
    <w:p w14:paraId="4CCB123A" w14:textId="77777777" w:rsidR="000929CD" w:rsidRPr="000929CD" w:rsidRDefault="000929CD" w:rsidP="00B8375F">
      <w:pPr>
        <w:spacing w:after="0" w:line="300" w:lineRule="auto"/>
        <w:ind w:firstLine="709"/>
        <w:jc w:val="both"/>
        <w:rPr>
          <w:rFonts w:ascii="Times New Roman" w:hAnsi="Times New Roman" w:cs="Times New Roman"/>
          <w:sz w:val="32"/>
          <w:szCs w:val="32"/>
        </w:rPr>
      </w:pPr>
      <w:r w:rsidRPr="000929CD">
        <w:rPr>
          <w:rFonts w:ascii="Times New Roman" w:hAnsi="Times New Roman" w:cs="Times New Roman"/>
          <w:sz w:val="32"/>
          <w:szCs w:val="32"/>
          <w:shd w:val="clear" w:color="auto" w:fill="FFFFFF"/>
        </w:rPr>
        <w:t>Россия, Кузбасс, Новокузнецк потеряли еще одного верного и любящего сына, талантливого горного инженера и руководителя, память о котором будут бережно хранить земляки. Созданные в городе мемориалы, памятные доски, именные парты и экспозиции музеев будут вечно напоминать нам обо всех участниках войн и военных операций, которые останутся навечно примером доблести и отваги, верности и преданности родной земле.</w:t>
      </w:r>
    </w:p>
    <w:p w14:paraId="2587076D" w14:textId="77777777" w:rsidR="000929CD" w:rsidRPr="000929CD" w:rsidRDefault="000929CD" w:rsidP="00B8375F">
      <w:pPr>
        <w:shd w:val="clear" w:color="auto" w:fill="FFFFFF"/>
        <w:spacing w:after="0" w:line="300" w:lineRule="auto"/>
        <w:ind w:firstLine="709"/>
        <w:jc w:val="both"/>
        <w:rPr>
          <w:rFonts w:ascii="Times New Roman" w:hAnsi="Times New Roman" w:cs="Times New Roman"/>
          <w:sz w:val="32"/>
          <w:szCs w:val="32"/>
        </w:rPr>
      </w:pPr>
      <w:r w:rsidRPr="000929CD">
        <w:rPr>
          <w:rStyle w:val="afb"/>
          <w:rFonts w:ascii="Times New Roman" w:hAnsi="Times New Roman" w:cs="Times New Roman"/>
          <w:sz w:val="32"/>
          <w:szCs w:val="32"/>
          <w:shd w:val="clear" w:color="auto" w:fill="FFFFFF"/>
        </w:rPr>
        <w:t>Гордимся и помним!</w:t>
      </w:r>
    </w:p>
    <w:p w14:paraId="48349798" w14:textId="77777777" w:rsidR="000929CD" w:rsidRPr="000929CD" w:rsidRDefault="000929CD" w:rsidP="00B8375F">
      <w:pPr>
        <w:shd w:val="clear" w:color="auto" w:fill="FFFFFF"/>
        <w:spacing w:after="0" w:line="300" w:lineRule="auto"/>
        <w:ind w:firstLine="709"/>
        <w:rPr>
          <w:rFonts w:ascii="Times New Roman" w:hAnsi="Times New Roman" w:cs="Times New Roman"/>
          <w:sz w:val="32"/>
          <w:szCs w:val="32"/>
          <w:shd w:val="clear" w:color="auto" w:fill="FFFFFF"/>
        </w:rPr>
      </w:pPr>
      <w:r w:rsidRPr="000929CD">
        <w:rPr>
          <w:rFonts w:ascii="Times New Roman" w:hAnsi="Times New Roman" w:cs="Times New Roman"/>
          <w:sz w:val="32"/>
          <w:szCs w:val="32"/>
          <w:shd w:val="clear" w:color="auto" w:fill="FFFFFF"/>
        </w:rPr>
        <w:t>По материалам Музея истории СибГИУ</w:t>
      </w:r>
      <w:r w:rsidRPr="000929CD">
        <w:rPr>
          <w:rFonts w:ascii="Times New Roman" w:hAnsi="Times New Roman" w:cs="Times New Roman"/>
          <w:sz w:val="32"/>
          <w:szCs w:val="32"/>
          <w:shd w:val="clear" w:color="auto" w:fill="FFFFFF"/>
        </w:rPr>
        <w:br/>
        <w:t>Фото из архива Музея истории СибГИУ</w:t>
      </w:r>
      <w:r w:rsidRPr="000929CD">
        <w:rPr>
          <w:rFonts w:ascii="Times New Roman" w:hAnsi="Times New Roman" w:cs="Times New Roman"/>
          <w:sz w:val="32"/>
          <w:szCs w:val="32"/>
        </w:rPr>
        <w:t xml:space="preserve">, </w:t>
      </w:r>
      <w:r w:rsidRPr="000929CD">
        <w:rPr>
          <w:rFonts w:ascii="Times New Roman" w:hAnsi="Times New Roman" w:cs="Times New Roman"/>
          <w:sz w:val="32"/>
          <w:szCs w:val="32"/>
          <w:shd w:val="clear" w:color="auto" w:fill="FFFFFF"/>
        </w:rPr>
        <w:t>Июнь, 2024.</w:t>
      </w:r>
    </w:p>
    <w:p w14:paraId="24A8887F" w14:textId="77777777" w:rsidR="000929CD" w:rsidRDefault="000929CD" w:rsidP="00B8375F">
      <w:pPr>
        <w:shd w:val="clear" w:color="auto" w:fill="FFFFFF"/>
        <w:spacing w:after="0" w:line="300" w:lineRule="auto"/>
        <w:ind w:firstLine="709"/>
        <w:rPr>
          <w:rFonts w:ascii="Times New Roman" w:hAnsi="Times New Roman" w:cs="Times New Roman"/>
          <w:sz w:val="32"/>
          <w:szCs w:val="32"/>
          <w:shd w:val="clear" w:color="auto" w:fill="FFFFFF"/>
        </w:rPr>
      </w:pPr>
    </w:p>
    <w:p w14:paraId="42E3F007" w14:textId="797FAAD8" w:rsidR="00C9055F" w:rsidRPr="00C9055F" w:rsidRDefault="00C9055F" w:rsidP="00B8375F">
      <w:pPr>
        <w:shd w:val="clear" w:color="auto" w:fill="FFFFFF"/>
        <w:spacing w:after="0" w:line="300" w:lineRule="auto"/>
        <w:ind w:firstLine="709"/>
        <w:jc w:val="center"/>
        <w:rPr>
          <w:rFonts w:ascii="Times New Roman" w:hAnsi="Times New Roman" w:cs="Times New Roman"/>
          <w:b/>
          <w:sz w:val="32"/>
          <w:szCs w:val="32"/>
          <w:shd w:val="clear" w:color="auto" w:fill="FFFFFF"/>
        </w:rPr>
      </w:pPr>
      <w:r w:rsidRPr="00C9055F">
        <w:rPr>
          <w:rFonts w:ascii="Times New Roman" w:hAnsi="Times New Roman" w:cs="Times New Roman"/>
          <w:b/>
          <w:sz w:val="32"/>
          <w:szCs w:val="32"/>
          <w:shd w:val="clear" w:color="auto" w:fill="FFFFFF"/>
        </w:rPr>
        <w:t>Воробьёв Георгий Михайлович</w:t>
      </w:r>
    </w:p>
    <w:p w14:paraId="5847D8C0" w14:textId="31CA1894" w:rsidR="008B375C" w:rsidRPr="00C9055F" w:rsidRDefault="00C9055F" w:rsidP="00B8375F">
      <w:pPr>
        <w:shd w:val="clear" w:color="auto" w:fill="FFFFFF"/>
        <w:spacing w:after="120" w:line="300" w:lineRule="auto"/>
        <w:ind w:firstLine="709"/>
        <w:jc w:val="center"/>
        <w:rPr>
          <w:rFonts w:ascii="Times New Roman" w:hAnsi="Times New Roman" w:cs="Times New Roman"/>
          <w:b/>
          <w:sz w:val="32"/>
          <w:szCs w:val="32"/>
          <w:shd w:val="clear" w:color="auto" w:fill="FFFFFF"/>
        </w:rPr>
      </w:pPr>
      <w:r w:rsidRPr="00C9055F">
        <w:rPr>
          <w:rFonts w:ascii="Times New Roman" w:hAnsi="Times New Roman" w:cs="Times New Roman"/>
          <w:b/>
          <w:sz w:val="32"/>
          <w:szCs w:val="32"/>
          <w:shd w:val="clear" w:color="auto" w:fill="FFFFFF"/>
        </w:rPr>
        <w:t>21.08.2000 – 25.08.2024</w:t>
      </w:r>
    </w:p>
    <w:p w14:paraId="394403BB" w14:textId="3083F54F" w:rsidR="00C9055F" w:rsidRPr="00C9055F" w:rsidRDefault="00C9055F" w:rsidP="00964A82">
      <w:pPr>
        <w:shd w:val="clear" w:color="auto" w:fill="FFFFFF"/>
        <w:tabs>
          <w:tab w:val="left" w:pos="720"/>
        </w:tabs>
        <w:spacing w:after="120" w:line="300" w:lineRule="auto"/>
        <w:ind w:firstLine="709"/>
        <w:jc w:val="both"/>
        <w:rPr>
          <w:rFonts w:ascii="Times New Roman" w:hAnsi="Times New Roman" w:cs="Times New Roman"/>
          <w:sz w:val="32"/>
          <w:szCs w:val="32"/>
          <w:shd w:val="clear" w:color="auto" w:fill="FFFFFF"/>
        </w:rPr>
      </w:pPr>
      <w:r w:rsidRPr="00C9055F">
        <w:rPr>
          <w:rFonts w:ascii="Times New Roman" w:hAnsi="Times New Roman" w:cs="Times New Roman"/>
          <w:sz w:val="32"/>
          <w:szCs w:val="32"/>
          <w:shd w:val="clear" w:color="auto" w:fill="FFFFFF"/>
        </w:rPr>
        <w:t xml:space="preserve">Воробьёв Георгий Михайлович родился 21.08.2000 г. в Новокузнецке. После окончания училища олимпийского резерва в 2022 году поступил в </w:t>
      </w:r>
      <w:r w:rsidR="00B63B95" w:rsidRPr="000929CD">
        <w:rPr>
          <w:rFonts w:ascii="Times New Roman" w:hAnsi="Times New Roman" w:cs="Times New Roman"/>
          <w:sz w:val="32"/>
          <w:szCs w:val="32"/>
        </w:rPr>
        <w:t>ФГБОУ ВО «Сибирск</w:t>
      </w:r>
      <w:r w:rsidR="00B63B95">
        <w:rPr>
          <w:rFonts w:ascii="Times New Roman" w:hAnsi="Times New Roman" w:cs="Times New Roman"/>
          <w:sz w:val="32"/>
          <w:szCs w:val="32"/>
        </w:rPr>
        <w:t>ий</w:t>
      </w:r>
      <w:r w:rsidR="00B63B95" w:rsidRPr="000929CD">
        <w:rPr>
          <w:rFonts w:ascii="Times New Roman" w:hAnsi="Times New Roman" w:cs="Times New Roman"/>
          <w:sz w:val="32"/>
          <w:szCs w:val="32"/>
        </w:rPr>
        <w:t xml:space="preserve"> государственн</w:t>
      </w:r>
      <w:r w:rsidR="00B63B95">
        <w:rPr>
          <w:rFonts w:ascii="Times New Roman" w:hAnsi="Times New Roman" w:cs="Times New Roman"/>
          <w:sz w:val="32"/>
          <w:szCs w:val="32"/>
        </w:rPr>
        <w:t>ый</w:t>
      </w:r>
      <w:r w:rsidR="00B63B95" w:rsidRPr="000929CD">
        <w:rPr>
          <w:rFonts w:ascii="Times New Roman" w:hAnsi="Times New Roman" w:cs="Times New Roman"/>
          <w:sz w:val="32"/>
          <w:szCs w:val="32"/>
        </w:rPr>
        <w:t xml:space="preserve"> индустриальн</w:t>
      </w:r>
      <w:r w:rsidR="00B63B95">
        <w:rPr>
          <w:rFonts w:ascii="Times New Roman" w:hAnsi="Times New Roman" w:cs="Times New Roman"/>
          <w:sz w:val="32"/>
          <w:szCs w:val="32"/>
        </w:rPr>
        <w:t>ый</w:t>
      </w:r>
      <w:r w:rsidR="00B63B95" w:rsidRPr="000929CD">
        <w:rPr>
          <w:rFonts w:ascii="Times New Roman" w:hAnsi="Times New Roman" w:cs="Times New Roman"/>
          <w:sz w:val="32"/>
          <w:szCs w:val="32"/>
        </w:rPr>
        <w:t xml:space="preserve"> университет»</w:t>
      </w:r>
      <w:r w:rsidRPr="00C9055F">
        <w:rPr>
          <w:rFonts w:ascii="Times New Roman" w:hAnsi="Times New Roman" w:cs="Times New Roman"/>
          <w:sz w:val="32"/>
          <w:szCs w:val="32"/>
          <w:shd w:val="clear" w:color="auto" w:fill="FFFFFF"/>
        </w:rPr>
        <w:t xml:space="preserve"> и был зачислен в группу ПФК-221. Георгий впервые отправился на СВО в составе группы быстрого реагирования в 2023 году. Вернувшись</w:t>
      </w:r>
      <w:r>
        <w:rPr>
          <w:rFonts w:ascii="Times New Roman" w:hAnsi="Times New Roman" w:cs="Times New Roman"/>
          <w:sz w:val="32"/>
          <w:szCs w:val="32"/>
          <w:shd w:val="clear" w:color="auto" w:fill="FFFFFF"/>
        </w:rPr>
        <w:t>,</w:t>
      </w:r>
      <w:r w:rsidRPr="00C9055F">
        <w:rPr>
          <w:rFonts w:ascii="Times New Roman" w:hAnsi="Times New Roman" w:cs="Times New Roman"/>
          <w:sz w:val="32"/>
          <w:szCs w:val="32"/>
          <w:shd w:val="clear" w:color="auto" w:fill="FFFFFF"/>
        </w:rPr>
        <w:t xml:space="preserve"> продолжил обучение и вновь ушёл на фронт. </w:t>
      </w:r>
    </w:p>
    <w:p w14:paraId="014FEB63" w14:textId="35B33C28" w:rsidR="00C9055F" w:rsidRPr="00C9055F" w:rsidRDefault="00C9055F" w:rsidP="00B8375F">
      <w:pPr>
        <w:shd w:val="clear" w:color="auto" w:fill="FFFFFF"/>
        <w:tabs>
          <w:tab w:val="left" w:pos="720"/>
        </w:tabs>
        <w:spacing w:after="0" w:line="300" w:lineRule="auto"/>
        <w:ind w:firstLine="709"/>
        <w:jc w:val="center"/>
        <w:rPr>
          <w:rFonts w:ascii="Times New Roman" w:hAnsi="Times New Roman" w:cs="Times New Roman"/>
          <w:sz w:val="32"/>
          <w:szCs w:val="32"/>
          <w:shd w:val="clear" w:color="auto" w:fill="FFFFFF"/>
          <w:lang w:val="en-US"/>
        </w:rPr>
      </w:pPr>
      <w:r w:rsidRPr="00C9055F">
        <w:rPr>
          <w:rFonts w:ascii="Times New Roman" w:hAnsi="Times New Roman" w:cs="Times New Roman"/>
          <w:noProof/>
          <w:sz w:val="32"/>
          <w:szCs w:val="32"/>
          <w:shd w:val="clear" w:color="auto" w:fill="FFFFFF"/>
        </w:rPr>
        <w:drawing>
          <wp:inline distT="0" distB="0" distL="0" distR="0" wp14:anchorId="0D9254F5" wp14:editId="6D137B73">
            <wp:extent cx="1995778" cy="2339268"/>
            <wp:effectExtent l="0" t="0" r="5080" b="4445"/>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96209" cy="2339773"/>
                    </a:xfrm>
                    <a:prstGeom prst="rect">
                      <a:avLst/>
                    </a:prstGeom>
                    <a:noFill/>
                  </pic:spPr>
                </pic:pic>
              </a:graphicData>
            </a:graphic>
          </wp:inline>
        </w:drawing>
      </w:r>
      <w:r w:rsidRPr="00C9055F">
        <w:rPr>
          <w:rFonts w:ascii="Times New Roman" w:hAnsi="Times New Roman" w:cs="Times New Roman"/>
          <w:noProof/>
          <w:sz w:val="32"/>
          <w:szCs w:val="32"/>
          <w:shd w:val="clear" w:color="auto" w:fill="FFFFFF"/>
        </w:rPr>
        <w:drawing>
          <wp:inline distT="0" distB="0" distL="0" distR="0" wp14:anchorId="41D1E544" wp14:editId="1F73D40E">
            <wp:extent cx="3345920" cy="2337683"/>
            <wp:effectExtent l="0" t="0" r="6985"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350481" cy="2340870"/>
                    </a:xfrm>
                    <a:prstGeom prst="rect">
                      <a:avLst/>
                    </a:prstGeom>
                    <a:noFill/>
                  </pic:spPr>
                </pic:pic>
              </a:graphicData>
            </a:graphic>
          </wp:inline>
        </w:drawing>
      </w:r>
    </w:p>
    <w:p w14:paraId="7205EF42" w14:textId="364AAA68" w:rsidR="00C9055F" w:rsidRPr="00C9055F" w:rsidRDefault="00C9055F" w:rsidP="00B8375F">
      <w:pPr>
        <w:shd w:val="clear" w:color="auto" w:fill="FFFFFF"/>
        <w:tabs>
          <w:tab w:val="left" w:pos="720"/>
        </w:tabs>
        <w:spacing w:after="0" w:line="300" w:lineRule="auto"/>
        <w:ind w:firstLine="709"/>
        <w:jc w:val="center"/>
        <w:rPr>
          <w:rFonts w:ascii="Times New Roman" w:hAnsi="Times New Roman" w:cs="Times New Roman"/>
          <w:sz w:val="32"/>
          <w:szCs w:val="32"/>
          <w:shd w:val="clear" w:color="auto" w:fill="FFFFFF"/>
          <w:lang w:val="en-US"/>
        </w:rPr>
      </w:pPr>
      <w:r w:rsidRPr="00C9055F">
        <w:rPr>
          <w:rFonts w:ascii="Times New Roman" w:hAnsi="Times New Roman" w:cs="Times New Roman"/>
          <w:noProof/>
          <w:sz w:val="32"/>
          <w:szCs w:val="32"/>
          <w:shd w:val="clear" w:color="auto" w:fill="FFFFFF"/>
        </w:rPr>
        <w:drawing>
          <wp:inline distT="0" distB="0" distL="0" distR="0" wp14:anchorId="5F4D7310" wp14:editId="399AD881">
            <wp:extent cx="3914792" cy="2194560"/>
            <wp:effectExtent l="0" t="0" r="9525" b="0"/>
            <wp:docPr id="21" name="Рисунок 21" descr="https://www.sibsiu.ru/upload/iblock/2a4/q10gb0znvw6s2ptztwvfw88ilh9vv842/%D0%BF%D0%BE%D1%81%D1%82%201-%D0%B2%D0%BE%D1%81%D1%81%D1%82%D0%B0%D0%BD%D0%BE%D0%B2%D0%B5%D0%B5%D0%BD%D0%B5%D0%BB%D0%B5%D0%BD%D0%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sibsiu.ru/upload/iblock/2a4/q10gb0znvw6s2ptztwvfw88ilh9vv842/%D0%BF%D0%BE%D1%81%D1%82%201-%D0%B2%D0%BE%D1%81%D1%81%D1%82%D0%B0%D0%BD%D0%BE%D0%B2%D0%B5%D0%B5%D0%BD%D0%B5%D0%BB%D0%B5%D0%BD%D0%BE.png"/>
                    <pic:cNvPicPr>
                      <a:picLocks noChangeAspect="1" noChangeArrowheads="1"/>
                    </pic:cNvPicPr>
                  </pic:nvPicPr>
                  <pic:blipFill>
                    <a:blip r:embed="rId149" r:link="rId150" cstate="print">
                      <a:extLst>
                        <a:ext uri="{28A0092B-C50C-407E-A947-70E740481C1C}">
                          <a14:useLocalDpi xmlns:a14="http://schemas.microsoft.com/office/drawing/2010/main" val="0"/>
                        </a:ext>
                      </a:extLst>
                    </a:blip>
                    <a:srcRect/>
                    <a:stretch>
                      <a:fillRect/>
                    </a:stretch>
                  </pic:blipFill>
                  <pic:spPr bwMode="auto">
                    <a:xfrm>
                      <a:off x="0" y="0"/>
                      <a:ext cx="3919876" cy="2197410"/>
                    </a:xfrm>
                    <a:prstGeom prst="rect">
                      <a:avLst/>
                    </a:prstGeom>
                    <a:noFill/>
                    <a:ln>
                      <a:noFill/>
                    </a:ln>
                  </pic:spPr>
                </pic:pic>
              </a:graphicData>
            </a:graphic>
          </wp:inline>
        </w:drawing>
      </w:r>
    </w:p>
    <w:p w14:paraId="68B89CF4" w14:textId="2A32AE29" w:rsidR="00C9055F" w:rsidRPr="00C9055F" w:rsidRDefault="00C9055F" w:rsidP="00B8375F">
      <w:pPr>
        <w:shd w:val="clear" w:color="auto" w:fill="FFFFFF"/>
        <w:tabs>
          <w:tab w:val="left" w:pos="720"/>
        </w:tabs>
        <w:spacing w:after="0" w:line="300" w:lineRule="auto"/>
        <w:ind w:firstLine="709"/>
        <w:jc w:val="both"/>
        <w:rPr>
          <w:rFonts w:ascii="Times New Roman" w:hAnsi="Times New Roman" w:cs="Times New Roman"/>
          <w:sz w:val="32"/>
          <w:szCs w:val="32"/>
          <w:shd w:val="clear" w:color="auto" w:fill="FFFFFF"/>
        </w:rPr>
      </w:pPr>
      <w:r w:rsidRPr="00C9055F">
        <w:rPr>
          <w:rFonts w:ascii="Times New Roman" w:hAnsi="Times New Roman" w:cs="Times New Roman"/>
          <w:sz w:val="32"/>
          <w:szCs w:val="32"/>
          <w:shd w:val="clear" w:color="auto" w:fill="FFFFFF"/>
        </w:rPr>
        <w:t>Георгий учился в Институте физической культуры, здоровья и спорта, был кандидатом в мастера спорта по боксу, многократно побеждал в городских и областных соревнованиях.</w:t>
      </w:r>
    </w:p>
    <w:p w14:paraId="0D6A2A44" w14:textId="77777777" w:rsidR="00C9055F" w:rsidRPr="00C9055F" w:rsidRDefault="00C9055F" w:rsidP="00B8375F">
      <w:pPr>
        <w:shd w:val="clear" w:color="auto" w:fill="FFFFFF"/>
        <w:tabs>
          <w:tab w:val="left" w:pos="720"/>
        </w:tabs>
        <w:spacing w:after="0" w:line="300" w:lineRule="auto"/>
        <w:ind w:firstLine="709"/>
        <w:jc w:val="both"/>
        <w:rPr>
          <w:rFonts w:ascii="Times New Roman" w:hAnsi="Times New Roman" w:cs="Times New Roman"/>
          <w:sz w:val="32"/>
          <w:szCs w:val="32"/>
          <w:shd w:val="clear" w:color="auto" w:fill="FFFFFF"/>
        </w:rPr>
      </w:pPr>
      <w:r w:rsidRPr="00C9055F">
        <w:rPr>
          <w:rFonts w:ascii="Times New Roman" w:hAnsi="Times New Roman" w:cs="Times New Roman"/>
          <w:sz w:val="32"/>
          <w:szCs w:val="32"/>
          <w:shd w:val="clear" w:color="auto" w:fill="FFFFFF"/>
        </w:rPr>
        <w:t xml:space="preserve">26 марта 2024 года был награждён медалью "За охрану объектов в зоне специальной военной операции". </w:t>
      </w:r>
    </w:p>
    <w:p w14:paraId="3CE41C37" w14:textId="204A8130" w:rsidR="00C9055F" w:rsidRPr="00C9055F" w:rsidRDefault="00C9055F" w:rsidP="00B8375F">
      <w:pPr>
        <w:shd w:val="clear" w:color="auto" w:fill="FFFFFF"/>
        <w:tabs>
          <w:tab w:val="left" w:pos="720"/>
        </w:tabs>
        <w:spacing w:after="0" w:line="300" w:lineRule="auto"/>
        <w:ind w:firstLine="709"/>
        <w:jc w:val="both"/>
        <w:rPr>
          <w:rFonts w:ascii="Times New Roman" w:hAnsi="Times New Roman" w:cs="Times New Roman"/>
          <w:sz w:val="32"/>
          <w:szCs w:val="32"/>
          <w:shd w:val="clear" w:color="auto" w:fill="FFFFFF"/>
        </w:rPr>
      </w:pPr>
      <w:r w:rsidRPr="00C9055F">
        <w:rPr>
          <w:rFonts w:ascii="Times New Roman" w:hAnsi="Times New Roman" w:cs="Times New Roman"/>
          <w:sz w:val="32"/>
          <w:szCs w:val="32"/>
          <w:shd w:val="clear" w:color="auto" w:fill="FFFFFF"/>
        </w:rPr>
        <w:t xml:space="preserve">25 августа 2024 года погиб в бою при штурме опорного пункта, находясь в окружении и ведя бой с превосходящими силами врага. Он накрыл собой вражескую гранату, чтобы спасти отряд. За свой героический подвиг представлен к наградам </w:t>
      </w:r>
      <w:r>
        <w:rPr>
          <w:rFonts w:ascii="Times New Roman" w:hAnsi="Times New Roman" w:cs="Times New Roman"/>
          <w:sz w:val="32"/>
          <w:szCs w:val="32"/>
          <w:shd w:val="clear" w:color="auto" w:fill="FFFFFF"/>
        </w:rPr>
        <w:t xml:space="preserve">– </w:t>
      </w:r>
      <w:r w:rsidRPr="00C9055F">
        <w:rPr>
          <w:rFonts w:ascii="Times New Roman" w:hAnsi="Times New Roman" w:cs="Times New Roman"/>
          <w:sz w:val="32"/>
          <w:szCs w:val="32"/>
          <w:shd w:val="clear" w:color="auto" w:fill="FFFFFF"/>
        </w:rPr>
        <w:t>Ордену Мужества, Герою России.</w:t>
      </w:r>
    </w:p>
    <w:p w14:paraId="161B3596" w14:textId="0171127C" w:rsidR="00C9055F" w:rsidRDefault="00C9055F" w:rsidP="00B8375F">
      <w:pPr>
        <w:shd w:val="clear" w:color="auto" w:fill="FFFFFF"/>
        <w:tabs>
          <w:tab w:val="left" w:pos="720"/>
        </w:tabs>
        <w:spacing w:after="0" w:line="300" w:lineRule="auto"/>
        <w:ind w:firstLine="709"/>
        <w:jc w:val="both"/>
        <w:rPr>
          <w:rStyle w:val="afb"/>
          <w:rFonts w:ascii="Times New Roman" w:hAnsi="Times New Roman" w:cs="Times New Roman"/>
          <w:sz w:val="32"/>
          <w:szCs w:val="32"/>
          <w:shd w:val="clear" w:color="auto" w:fill="FFFFFF"/>
        </w:rPr>
      </w:pPr>
      <w:r w:rsidRPr="00C9055F">
        <w:rPr>
          <w:rStyle w:val="afb"/>
          <w:rFonts w:ascii="Times New Roman" w:hAnsi="Times New Roman" w:cs="Times New Roman"/>
          <w:sz w:val="32"/>
          <w:szCs w:val="32"/>
          <w:shd w:val="clear" w:color="auto" w:fill="FFFFFF"/>
        </w:rPr>
        <w:t>Гордимся и помним!</w:t>
      </w:r>
    </w:p>
    <w:p w14:paraId="69DEC34F" w14:textId="77777777" w:rsidR="00964A82" w:rsidRPr="00C9055F" w:rsidRDefault="00964A82" w:rsidP="00B8375F">
      <w:pPr>
        <w:shd w:val="clear" w:color="auto" w:fill="FFFFFF"/>
        <w:tabs>
          <w:tab w:val="left" w:pos="720"/>
        </w:tabs>
        <w:spacing w:after="0" w:line="300" w:lineRule="auto"/>
        <w:ind w:firstLine="709"/>
        <w:jc w:val="both"/>
        <w:rPr>
          <w:rFonts w:ascii="Times New Roman" w:hAnsi="Times New Roman" w:cs="Times New Roman"/>
          <w:sz w:val="32"/>
          <w:szCs w:val="32"/>
        </w:rPr>
      </w:pPr>
    </w:p>
    <w:p w14:paraId="0A399F41" w14:textId="3558D9BF" w:rsidR="000929CD" w:rsidRDefault="000929CD" w:rsidP="00964A82">
      <w:pPr>
        <w:pStyle w:val="a4"/>
        <w:tabs>
          <w:tab w:val="left" w:pos="9540"/>
        </w:tabs>
        <w:spacing w:before="0" w:after="0" w:line="300" w:lineRule="auto"/>
        <w:ind w:firstLine="851"/>
        <w:jc w:val="left"/>
        <w:rPr>
          <w:rFonts w:ascii="Times New Roman" w:hAnsi="Times New Roman"/>
          <w:sz w:val="32"/>
          <w:szCs w:val="32"/>
        </w:rPr>
      </w:pPr>
      <w:r w:rsidRPr="000929CD">
        <w:rPr>
          <w:rFonts w:ascii="Times New Roman" w:hAnsi="Times New Roman"/>
          <w:b/>
          <w:sz w:val="32"/>
          <w:szCs w:val="32"/>
        </w:rPr>
        <w:t>Байков Кирилл Алексеевич, 03.05.2005 года рождения</w:t>
      </w:r>
      <w:r w:rsidRPr="000929CD">
        <w:rPr>
          <w:rFonts w:ascii="Times New Roman" w:hAnsi="Times New Roman"/>
          <w:sz w:val="32"/>
          <w:szCs w:val="32"/>
        </w:rPr>
        <w:t xml:space="preserve">, обучался с 01.01.2021 в группе K-MMP-21 Университетского колледжа </w:t>
      </w:r>
      <w:r w:rsidR="00FF1C88" w:rsidRPr="000929CD">
        <w:rPr>
          <w:rFonts w:ascii="Times New Roman" w:hAnsi="Times New Roman"/>
          <w:sz w:val="32"/>
          <w:szCs w:val="32"/>
        </w:rPr>
        <w:t>ФГБОУ ВО «Сибирск</w:t>
      </w:r>
      <w:r w:rsidR="00FF1C88">
        <w:rPr>
          <w:rFonts w:ascii="Times New Roman" w:hAnsi="Times New Roman"/>
          <w:sz w:val="32"/>
          <w:szCs w:val="32"/>
        </w:rPr>
        <w:t>ий</w:t>
      </w:r>
      <w:r w:rsidR="00FF1C88" w:rsidRPr="000929CD">
        <w:rPr>
          <w:rFonts w:ascii="Times New Roman" w:hAnsi="Times New Roman"/>
          <w:sz w:val="32"/>
          <w:szCs w:val="32"/>
        </w:rPr>
        <w:t xml:space="preserve"> государственн</w:t>
      </w:r>
      <w:r w:rsidR="00FF1C88">
        <w:rPr>
          <w:rFonts w:ascii="Times New Roman" w:hAnsi="Times New Roman"/>
          <w:sz w:val="32"/>
          <w:szCs w:val="32"/>
        </w:rPr>
        <w:t>ый</w:t>
      </w:r>
      <w:r w:rsidR="00FF1C88" w:rsidRPr="000929CD">
        <w:rPr>
          <w:rFonts w:ascii="Times New Roman" w:hAnsi="Times New Roman"/>
          <w:sz w:val="32"/>
          <w:szCs w:val="32"/>
        </w:rPr>
        <w:t xml:space="preserve"> индустриальн</w:t>
      </w:r>
      <w:r w:rsidR="00FF1C88">
        <w:rPr>
          <w:rFonts w:ascii="Times New Roman" w:hAnsi="Times New Roman"/>
          <w:sz w:val="32"/>
          <w:szCs w:val="32"/>
        </w:rPr>
        <w:t>ый</w:t>
      </w:r>
      <w:r w:rsidR="00FF1C88" w:rsidRPr="000929CD">
        <w:rPr>
          <w:rFonts w:ascii="Times New Roman" w:hAnsi="Times New Roman"/>
          <w:sz w:val="32"/>
          <w:szCs w:val="32"/>
        </w:rPr>
        <w:t xml:space="preserve"> университет»</w:t>
      </w:r>
      <w:r w:rsidR="00FF1C88" w:rsidRPr="00C9055F">
        <w:rPr>
          <w:rFonts w:ascii="Times New Roman" w:hAnsi="Times New Roman"/>
          <w:sz w:val="32"/>
          <w:szCs w:val="32"/>
          <w:shd w:val="clear" w:color="auto" w:fill="FFFFFF"/>
        </w:rPr>
        <w:t xml:space="preserve"> </w:t>
      </w:r>
      <w:r w:rsidRPr="000929CD">
        <w:rPr>
          <w:rFonts w:ascii="Times New Roman" w:hAnsi="Times New Roman"/>
          <w:sz w:val="32"/>
          <w:szCs w:val="32"/>
        </w:rPr>
        <w:t>по направлению подготовки среднего профессионального образования 15.02.10 «Мехатроника и мобильная робототехника (по отраслям)», квалификация «Специалист по мобильной робототехнике», после окончания МБОУ гимназии № 24, г. Междуреченск.</w:t>
      </w:r>
    </w:p>
    <w:p w14:paraId="003C9977" w14:textId="77777777" w:rsidR="00964A82" w:rsidRPr="000929CD" w:rsidRDefault="00964A82" w:rsidP="00964A82">
      <w:pPr>
        <w:pStyle w:val="a4"/>
        <w:tabs>
          <w:tab w:val="left" w:pos="9540"/>
        </w:tabs>
        <w:spacing w:before="0" w:line="300" w:lineRule="auto"/>
        <w:ind w:firstLine="851"/>
        <w:jc w:val="both"/>
        <w:rPr>
          <w:rFonts w:ascii="Times New Roman" w:hAnsi="Times New Roman"/>
          <w:sz w:val="32"/>
          <w:szCs w:val="32"/>
        </w:rPr>
      </w:pPr>
      <w:r w:rsidRPr="000929CD">
        <w:rPr>
          <w:rFonts w:ascii="Times New Roman" w:hAnsi="Times New Roman"/>
          <w:sz w:val="32"/>
          <w:szCs w:val="32"/>
        </w:rPr>
        <w:t>Байков К.А. за время учебы в университете лекции и практические занятия без уважительных причин не пропускал. Средний балл успеваемости (по итогам трех экзаменационных сессий) составляет 4,72. По результатам последней промежуточной аттестации ему назначена повышенная академическая стипендия, а с учетом высоких результатов в конкурсах профессионального мастерства Байкову К.А. в 2024 году была назначена стипендия Правительства РФ.</w:t>
      </w:r>
    </w:p>
    <w:p w14:paraId="5F9F3F8D" w14:textId="27E69C63" w:rsidR="000929CD" w:rsidRPr="000929CD" w:rsidRDefault="000929CD" w:rsidP="00B8375F">
      <w:pPr>
        <w:spacing w:after="0" w:line="300" w:lineRule="auto"/>
        <w:ind w:firstLine="720"/>
        <w:rPr>
          <w:rFonts w:ascii="Times New Roman" w:hAnsi="Times New Roman" w:cs="Times New Roman"/>
          <w:sz w:val="32"/>
          <w:szCs w:val="32"/>
        </w:rPr>
      </w:pPr>
      <w:r w:rsidRPr="000929CD">
        <w:rPr>
          <w:rFonts w:ascii="Times New Roman" w:hAnsi="Times New Roman" w:cs="Times New Roman"/>
          <w:noProof/>
          <w:sz w:val="32"/>
          <w:szCs w:val="32"/>
        </w:rPr>
        <w:drawing>
          <wp:inline distT="0" distB="0" distL="0" distR="0" wp14:anchorId="10126AB1" wp14:editId="0470A848">
            <wp:extent cx="1101954" cy="2488758"/>
            <wp:effectExtent l="0" t="0" r="3175" b="6985"/>
            <wp:docPr id="525" name="Рисунок 525" descr="IMG-20240628-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240628-WA000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111469" cy="2510248"/>
                    </a:xfrm>
                    <a:prstGeom prst="rect">
                      <a:avLst/>
                    </a:prstGeom>
                    <a:noFill/>
                    <a:ln>
                      <a:noFill/>
                    </a:ln>
                  </pic:spPr>
                </pic:pic>
              </a:graphicData>
            </a:graphic>
          </wp:inline>
        </w:drawing>
      </w:r>
      <w:r w:rsidRPr="000929CD">
        <w:rPr>
          <w:rFonts w:ascii="Times New Roman" w:hAnsi="Times New Roman" w:cs="Times New Roman"/>
          <w:noProof/>
          <w:sz w:val="32"/>
          <w:szCs w:val="32"/>
        </w:rPr>
        <w:drawing>
          <wp:inline distT="0" distB="0" distL="0" distR="0" wp14:anchorId="2D93BF13" wp14:editId="70F47658">
            <wp:extent cx="1865748" cy="2496710"/>
            <wp:effectExtent l="0" t="0" r="1270" b="0"/>
            <wp:docPr id="524" name="Рисунок 524" descr="IMG-20240628-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0240628-WA000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872572" cy="2505842"/>
                    </a:xfrm>
                    <a:prstGeom prst="rect">
                      <a:avLst/>
                    </a:prstGeom>
                    <a:noFill/>
                    <a:ln>
                      <a:noFill/>
                    </a:ln>
                  </pic:spPr>
                </pic:pic>
              </a:graphicData>
            </a:graphic>
          </wp:inline>
        </w:drawing>
      </w:r>
      <w:r w:rsidRPr="000929CD">
        <w:rPr>
          <w:rFonts w:ascii="Times New Roman" w:hAnsi="Times New Roman" w:cs="Times New Roman"/>
          <w:noProof/>
          <w:sz w:val="32"/>
          <w:szCs w:val="32"/>
        </w:rPr>
        <w:drawing>
          <wp:inline distT="0" distB="0" distL="0" distR="0" wp14:anchorId="18160D47" wp14:editId="6D6D03E7">
            <wp:extent cx="1852654" cy="2479188"/>
            <wp:effectExtent l="0" t="0" r="0" b="0"/>
            <wp:docPr id="523" name="Рисунок 523" descr="IMG-20240626-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20240626-WA000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59708" cy="2488628"/>
                    </a:xfrm>
                    <a:prstGeom prst="rect">
                      <a:avLst/>
                    </a:prstGeom>
                    <a:noFill/>
                    <a:ln>
                      <a:noFill/>
                    </a:ln>
                  </pic:spPr>
                </pic:pic>
              </a:graphicData>
            </a:graphic>
          </wp:inline>
        </w:drawing>
      </w:r>
    </w:p>
    <w:p w14:paraId="6BC3CDEE" w14:textId="77777777" w:rsidR="000929CD" w:rsidRPr="000929CD" w:rsidRDefault="000929CD" w:rsidP="00623D48">
      <w:pPr>
        <w:pStyle w:val="a4"/>
        <w:tabs>
          <w:tab w:val="left" w:pos="9540"/>
        </w:tabs>
        <w:spacing w:after="0" w:line="300" w:lineRule="auto"/>
        <w:ind w:firstLine="851"/>
        <w:jc w:val="both"/>
        <w:rPr>
          <w:rFonts w:ascii="Times New Roman" w:hAnsi="Times New Roman"/>
          <w:sz w:val="32"/>
          <w:szCs w:val="32"/>
        </w:rPr>
      </w:pPr>
      <w:r w:rsidRPr="000929CD">
        <w:rPr>
          <w:rFonts w:ascii="Times New Roman" w:hAnsi="Times New Roman"/>
          <w:sz w:val="32"/>
          <w:szCs w:val="32"/>
        </w:rPr>
        <w:t>Байков К.А. неоднократно принимал участие в разных конкурсах, соревнованиях и чемпионатах, где был отмечен грамотами, дипломами и сертификатами.</w:t>
      </w:r>
    </w:p>
    <w:p w14:paraId="51C00EFB" w14:textId="77777777" w:rsidR="000929CD" w:rsidRPr="000929CD" w:rsidRDefault="000929CD" w:rsidP="00B8375F">
      <w:pPr>
        <w:pStyle w:val="a4"/>
        <w:spacing w:before="0" w:after="0" w:line="300" w:lineRule="auto"/>
        <w:ind w:firstLine="851"/>
        <w:jc w:val="both"/>
        <w:rPr>
          <w:rFonts w:ascii="Times New Roman" w:hAnsi="Times New Roman"/>
          <w:sz w:val="32"/>
          <w:szCs w:val="32"/>
        </w:rPr>
      </w:pPr>
      <w:r w:rsidRPr="000929CD">
        <w:rPr>
          <w:rFonts w:ascii="Times New Roman" w:hAnsi="Times New Roman"/>
          <w:sz w:val="32"/>
          <w:szCs w:val="32"/>
        </w:rPr>
        <w:t>В отношении со студентами и преподавателями Кирилл всегда был дружелюбен, неконфликтен, вежлив, со всеми имел ровные отношения. В кругу сокурсников пользовался авторитетом.</w:t>
      </w:r>
    </w:p>
    <w:p w14:paraId="500BA633" w14:textId="77777777" w:rsidR="000929CD" w:rsidRPr="000929CD" w:rsidRDefault="000929CD" w:rsidP="00B8375F">
      <w:pPr>
        <w:pStyle w:val="a4"/>
        <w:spacing w:before="0" w:after="0" w:line="300" w:lineRule="auto"/>
        <w:ind w:firstLine="851"/>
        <w:jc w:val="both"/>
        <w:rPr>
          <w:rFonts w:ascii="Times New Roman" w:hAnsi="Times New Roman"/>
          <w:sz w:val="32"/>
          <w:szCs w:val="32"/>
        </w:rPr>
      </w:pPr>
      <w:r w:rsidRPr="000929CD">
        <w:rPr>
          <w:rFonts w:ascii="Times New Roman" w:hAnsi="Times New Roman"/>
          <w:sz w:val="32"/>
          <w:szCs w:val="32"/>
        </w:rPr>
        <w:t>Байков К.А. вел здоровый образ жизни, в свободное от учебной деятельности время занимался спортом.</w:t>
      </w:r>
    </w:p>
    <w:p w14:paraId="69F3C565" w14:textId="77777777" w:rsidR="000929CD" w:rsidRPr="000929CD" w:rsidRDefault="000929CD" w:rsidP="00B8375F">
      <w:pPr>
        <w:pStyle w:val="a4"/>
        <w:spacing w:before="0" w:after="0" w:line="300" w:lineRule="auto"/>
        <w:ind w:firstLine="851"/>
        <w:jc w:val="both"/>
        <w:rPr>
          <w:rFonts w:ascii="Times New Roman" w:hAnsi="Times New Roman"/>
          <w:sz w:val="32"/>
          <w:szCs w:val="32"/>
        </w:rPr>
      </w:pPr>
      <w:r w:rsidRPr="000929CD">
        <w:rPr>
          <w:rFonts w:ascii="Times New Roman" w:hAnsi="Times New Roman"/>
          <w:sz w:val="32"/>
          <w:szCs w:val="32"/>
        </w:rPr>
        <w:t>Кирилл обладает широким кругозором, хорошим потенциалом способностей и отличной памятью. Поставленных целей добивается самодисциплиной и упорством.</w:t>
      </w:r>
    </w:p>
    <w:p w14:paraId="47E8AFD9" w14:textId="77777777" w:rsidR="000929CD" w:rsidRPr="000929CD" w:rsidRDefault="000929CD" w:rsidP="00B8375F">
      <w:pPr>
        <w:pStyle w:val="a4"/>
        <w:spacing w:before="0" w:after="0" w:line="300" w:lineRule="auto"/>
        <w:ind w:firstLine="851"/>
        <w:jc w:val="both"/>
        <w:rPr>
          <w:rFonts w:ascii="Times New Roman" w:hAnsi="Times New Roman"/>
          <w:sz w:val="32"/>
          <w:szCs w:val="32"/>
        </w:rPr>
      </w:pPr>
      <w:r w:rsidRPr="000929CD">
        <w:rPr>
          <w:rFonts w:ascii="Times New Roman" w:hAnsi="Times New Roman"/>
          <w:sz w:val="32"/>
          <w:szCs w:val="32"/>
        </w:rPr>
        <w:t>Личные качества: коммуникабельный, трудолюбивый, ответственный, целеустремленный.</w:t>
      </w:r>
    </w:p>
    <w:p w14:paraId="44AEF0D9" w14:textId="77777777" w:rsidR="000929CD" w:rsidRDefault="000929CD" w:rsidP="00B8375F">
      <w:pPr>
        <w:pStyle w:val="a4"/>
        <w:spacing w:before="0" w:after="0" w:line="300" w:lineRule="auto"/>
        <w:ind w:firstLine="851"/>
        <w:jc w:val="both"/>
        <w:rPr>
          <w:rFonts w:ascii="Times New Roman" w:hAnsi="Times New Roman"/>
          <w:sz w:val="32"/>
          <w:szCs w:val="32"/>
        </w:rPr>
      </w:pPr>
      <w:r w:rsidRPr="000929CD">
        <w:rPr>
          <w:rFonts w:ascii="Times New Roman" w:hAnsi="Times New Roman"/>
          <w:sz w:val="32"/>
          <w:szCs w:val="32"/>
        </w:rPr>
        <w:t>Весной 2024 года Байков К.А. заключил контракт на  службу в рядах вооруженных сил РФ в зоне СВО.</w:t>
      </w:r>
    </w:p>
    <w:p w14:paraId="66E31514" w14:textId="77777777" w:rsidR="00332035" w:rsidRPr="000929CD" w:rsidRDefault="00332035" w:rsidP="00B8375F">
      <w:pPr>
        <w:pStyle w:val="a4"/>
        <w:spacing w:before="0" w:after="0" w:line="300" w:lineRule="auto"/>
        <w:ind w:firstLine="851"/>
        <w:jc w:val="both"/>
        <w:rPr>
          <w:rFonts w:ascii="Times New Roman" w:hAnsi="Times New Roman"/>
          <w:sz w:val="32"/>
          <w:szCs w:val="32"/>
        </w:rPr>
      </w:pPr>
    </w:p>
    <w:p w14:paraId="1E7E4207" w14:textId="77777777" w:rsidR="00623D48" w:rsidRPr="00332035" w:rsidRDefault="00332035" w:rsidP="00623D48">
      <w:pPr>
        <w:shd w:val="clear" w:color="auto" w:fill="FFFFFF"/>
        <w:tabs>
          <w:tab w:val="left" w:pos="720"/>
        </w:tabs>
        <w:spacing w:after="120" w:line="300" w:lineRule="auto"/>
        <w:ind w:firstLine="720"/>
        <w:jc w:val="both"/>
        <w:rPr>
          <w:rStyle w:val="markedcontent"/>
          <w:rFonts w:ascii="Times New Roman" w:hAnsi="Times New Roman"/>
          <w:sz w:val="32"/>
          <w:szCs w:val="32"/>
        </w:rPr>
      </w:pPr>
      <w:r w:rsidRPr="00332035">
        <w:rPr>
          <w:rFonts w:ascii="Times New Roman" w:hAnsi="Times New Roman" w:cs="Times New Roman"/>
          <w:b/>
          <w:sz w:val="32"/>
          <w:szCs w:val="32"/>
        </w:rPr>
        <w:t xml:space="preserve">Кастараков Владимир Александрович </w:t>
      </w:r>
      <w:r w:rsidRPr="00332035">
        <w:rPr>
          <w:rStyle w:val="markedcontent"/>
          <w:rFonts w:ascii="Times New Roman" w:hAnsi="Times New Roman"/>
          <w:b/>
          <w:sz w:val="32"/>
          <w:szCs w:val="32"/>
        </w:rPr>
        <w:t>родился</w:t>
      </w:r>
      <w:r w:rsidRPr="00332035">
        <w:rPr>
          <w:rFonts w:ascii="Times New Roman" w:hAnsi="Times New Roman" w:cs="Times New Roman"/>
          <w:b/>
          <w:sz w:val="32"/>
          <w:szCs w:val="32"/>
        </w:rPr>
        <w:t xml:space="preserve"> 29.04.2001</w:t>
      </w:r>
      <w:r>
        <w:rPr>
          <w:rFonts w:ascii="Times New Roman" w:hAnsi="Times New Roman" w:cs="Times New Roman"/>
          <w:b/>
          <w:sz w:val="32"/>
          <w:szCs w:val="32"/>
        </w:rPr>
        <w:t xml:space="preserve"> </w:t>
      </w:r>
      <w:r w:rsidRPr="00332035">
        <w:rPr>
          <w:rFonts w:ascii="Times New Roman" w:hAnsi="Times New Roman" w:cs="Times New Roman"/>
          <w:b/>
          <w:sz w:val="32"/>
          <w:szCs w:val="32"/>
        </w:rPr>
        <w:t xml:space="preserve">г. </w:t>
      </w:r>
      <w:r w:rsidRPr="00332035">
        <w:rPr>
          <w:rFonts w:ascii="Times New Roman" w:hAnsi="Times New Roman" w:cs="Times New Roman"/>
          <w:sz w:val="32"/>
          <w:szCs w:val="32"/>
        </w:rPr>
        <w:t>в</w:t>
      </w:r>
      <w:r w:rsidRPr="00332035">
        <w:rPr>
          <w:rFonts w:ascii="Times New Roman" w:hAnsi="Times New Roman" w:cs="Times New Roman"/>
          <w:b/>
          <w:sz w:val="32"/>
          <w:szCs w:val="32"/>
        </w:rPr>
        <w:t xml:space="preserve"> </w:t>
      </w:r>
      <w:r w:rsidRPr="00332035">
        <w:rPr>
          <w:rStyle w:val="markedcontent"/>
          <w:rFonts w:ascii="Times New Roman" w:hAnsi="Times New Roman"/>
          <w:sz w:val="32"/>
          <w:szCs w:val="32"/>
        </w:rPr>
        <w:t>г.</w:t>
      </w:r>
      <w:r>
        <w:rPr>
          <w:rStyle w:val="markedcontent"/>
          <w:rFonts w:ascii="Times New Roman" w:hAnsi="Times New Roman"/>
          <w:sz w:val="32"/>
          <w:szCs w:val="32"/>
        </w:rPr>
        <w:t xml:space="preserve"> </w:t>
      </w:r>
      <w:r w:rsidRPr="00332035">
        <w:rPr>
          <w:rStyle w:val="markedcontent"/>
          <w:rFonts w:ascii="Times New Roman" w:hAnsi="Times New Roman"/>
          <w:sz w:val="32"/>
          <w:szCs w:val="32"/>
        </w:rPr>
        <w:t xml:space="preserve">Новокузнецк. </w:t>
      </w:r>
      <w:r w:rsidR="00623D48" w:rsidRPr="00332035">
        <w:rPr>
          <w:rStyle w:val="markedcontent"/>
          <w:rFonts w:ascii="Times New Roman" w:hAnsi="Times New Roman"/>
          <w:sz w:val="32"/>
          <w:szCs w:val="32"/>
        </w:rPr>
        <w:t xml:space="preserve">После окончания металлургического техникума </w:t>
      </w:r>
      <w:r w:rsidR="00623D48">
        <w:rPr>
          <w:rStyle w:val="markedcontent"/>
          <w:rFonts w:ascii="Times New Roman" w:hAnsi="Times New Roman"/>
          <w:sz w:val="32"/>
          <w:szCs w:val="32"/>
        </w:rPr>
        <w:t>(</w:t>
      </w:r>
      <w:r w:rsidR="00623D48" w:rsidRPr="00332035">
        <w:rPr>
          <w:rStyle w:val="markedcontent"/>
          <w:rFonts w:ascii="Times New Roman" w:hAnsi="Times New Roman"/>
          <w:sz w:val="32"/>
          <w:szCs w:val="32"/>
        </w:rPr>
        <w:t>г.</w:t>
      </w:r>
      <w:r w:rsidR="00623D48">
        <w:rPr>
          <w:rStyle w:val="markedcontent"/>
          <w:rFonts w:ascii="Times New Roman" w:hAnsi="Times New Roman"/>
          <w:sz w:val="32"/>
          <w:szCs w:val="32"/>
        </w:rPr>
        <w:t> </w:t>
      </w:r>
      <w:r w:rsidR="00623D48" w:rsidRPr="00332035">
        <w:rPr>
          <w:rStyle w:val="markedcontent"/>
          <w:rFonts w:ascii="Times New Roman" w:hAnsi="Times New Roman"/>
          <w:sz w:val="32"/>
          <w:szCs w:val="32"/>
        </w:rPr>
        <w:t>Новокузнецк</w:t>
      </w:r>
      <w:r w:rsidR="00623D48">
        <w:rPr>
          <w:rStyle w:val="markedcontent"/>
          <w:rFonts w:ascii="Times New Roman" w:hAnsi="Times New Roman"/>
          <w:sz w:val="32"/>
          <w:szCs w:val="32"/>
        </w:rPr>
        <w:t>)</w:t>
      </w:r>
      <w:r w:rsidR="00623D48" w:rsidRPr="00332035">
        <w:rPr>
          <w:rStyle w:val="markedcontent"/>
          <w:rFonts w:ascii="Times New Roman" w:hAnsi="Times New Roman"/>
          <w:sz w:val="32"/>
          <w:szCs w:val="32"/>
        </w:rPr>
        <w:t xml:space="preserve"> поступил в 2023</w:t>
      </w:r>
      <w:r w:rsidR="00623D48">
        <w:rPr>
          <w:rStyle w:val="markedcontent"/>
          <w:rFonts w:ascii="Times New Roman" w:hAnsi="Times New Roman"/>
          <w:sz w:val="32"/>
          <w:szCs w:val="32"/>
        </w:rPr>
        <w:t xml:space="preserve"> </w:t>
      </w:r>
      <w:r w:rsidR="00623D48" w:rsidRPr="00332035">
        <w:rPr>
          <w:rStyle w:val="markedcontent"/>
          <w:rFonts w:ascii="Times New Roman" w:hAnsi="Times New Roman"/>
          <w:sz w:val="32"/>
          <w:szCs w:val="32"/>
        </w:rPr>
        <w:t xml:space="preserve">г. в </w:t>
      </w:r>
      <w:r w:rsidR="00623D48" w:rsidRPr="000929CD">
        <w:rPr>
          <w:rFonts w:ascii="Times New Roman" w:hAnsi="Times New Roman" w:cs="Times New Roman"/>
          <w:sz w:val="32"/>
          <w:szCs w:val="32"/>
        </w:rPr>
        <w:t>ФГБОУ ВО «Сибирск</w:t>
      </w:r>
      <w:r w:rsidR="00623D48">
        <w:rPr>
          <w:rFonts w:ascii="Times New Roman" w:hAnsi="Times New Roman" w:cs="Times New Roman"/>
          <w:sz w:val="32"/>
          <w:szCs w:val="32"/>
        </w:rPr>
        <w:t>ий</w:t>
      </w:r>
      <w:r w:rsidR="00623D48" w:rsidRPr="000929CD">
        <w:rPr>
          <w:rFonts w:ascii="Times New Roman" w:hAnsi="Times New Roman" w:cs="Times New Roman"/>
          <w:sz w:val="32"/>
          <w:szCs w:val="32"/>
        </w:rPr>
        <w:t xml:space="preserve"> государственн</w:t>
      </w:r>
      <w:r w:rsidR="00623D48">
        <w:rPr>
          <w:rFonts w:ascii="Times New Roman" w:hAnsi="Times New Roman" w:cs="Times New Roman"/>
          <w:sz w:val="32"/>
          <w:szCs w:val="32"/>
        </w:rPr>
        <w:t>ый</w:t>
      </w:r>
      <w:r w:rsidR="00623D48" w:rsidRPr="000929CD">
        <w:rPr>
          <w:rFonts w:ascii="Times New Roman" w:hAnsi="Times New Roman" w:cs="Times New Roman"/>
          <w:sz w:val="32"/>
          <w:szCs w:val="32"/>
        </w:rPr>
        <w:t xml:space="preserve"> индустриальн</w:t>
      </w:r>
      <w:r w:rsidR="00623D48">
        <w:rPr>
          <w:rFonts w:ascii="Times New Roman" w:hAnsi="Times New Roman" w:cs="Times New Roman"/>
          <w:sz w:val="32"/>
          <w:szCs w:val="32"/>
        </w:rPr>
        <w:t>ый</w:t>
      </w:r>
      <w:r w:rsidR="00623D48" w:rsidRPr="000929CD">
        <w:rPr>
          <w:rFonts w:ascii="Times New Roman" w:hAnsi="Times New Roman" w:cs="Times New Roman"/>
          <w:sz w:val="32"/>
          <w:szCs w:val="32"/>
        </w:rPr>
        <w:t xml:space="preserve"> университет»</w:t>
      </w:r>
      <w:r w:rsidR="00623D48" w:rsidRPr="00C9055F">
        <w:rPr>
          <w:rFonts w:ascii="Times New Roman" w:hAnsi="Times New Roman" w:cs="Times New Roman"/>
          <w:sz w:val="32"/>
          <w:szCs w:val="32"/>
          <w:shd w:val="clear" w:color="auto" w:fill="FFFFFF"/>
        </w:rPr>
        <w:t xml:space="preserve"> </w:t>
      </w:r>
      <w:r w:rsidR="00623D48" w:rsidRPr="00332035">
        <w:rPr>
          <w:rStyle w:val="markedcontent"/>
          <w:rFonts w:ascii="Times New Roman" w:hAnsi="Times New Roman"/>
          <w:sz w:val="32"/>
          <w:szCs w:val="32"/>
        </w:rPr>
        <w:t xml:space="preserve">в </w:t>
      </w:r>
      <w:r w:rsidR="00623D48">
        <w:rPr>
          <w:rStyle w:val="markedcontent"/>
          <w:rFonts w:ascii="Times New Roman" w:hAnsi="Times New Roman"/>
          <w:sz w:val="32"/>
          <w:szCs w:val="32"/>
        </w:rPr>
        <w:t>И</w:t>
      </w:r>
      <w:r w:rsidR="00623D48" w:rsidRPr="00332035">
        <w:rPr>
          <w:rStyle w:val="markedcontent"/>
          <w:rFonts w:ascii="Times New Roman" w:hAnsi="Times New Roman"/>
          <w:sz w:val="32"/>
          <w:szCs w:val="32"/>
        </w:rPr>
        <w:t>нститут металлургии и материаловедения. Обучался в группе</w:t>
      </w:r>
      <w:r w:rsidR="00623D48" w:rsidRPr="00332035">
        <w:rPr>
          <w:rFonts w:ascii="Times New Roman" w:hAnsi="Times New Roman" w:cs="Times New Roman"/>
          <w:sz w:val="32"/>
          <w:szCs w:val="32"/>
        </w:rPr>
        <w:t xml:space="preserve"> ММ-23.</w:t>
      </w:r>
    </w:p>
    <w:p w14:paraId="1DFABB1E" w14:textId="5AFEE210" w:rsidR="00332035" w:rsidRPr="00332035" w:rsidRDefault="00332035" w:rsidP="00B8375F">
      <w:pPr>
        <w:shd w:val="clear" w:color="auto" w:fill="FFFFFF"/>
        <w:tabs>
          <w:tab w:val="left" w:pos="720"/>
        </w:tabs>
        <w:spacing w:after="0" w:line="300" w:lineRule="auto"/>
        <w:ind w:firstLine="720"/>
        <w:jc w:val="both"/>
        <w:rPr>
          <w:rStyle w:val="markedcontent"/>
          <w:rFonts w:ascii="Times New Roman" w:hAnsi="Times New Roman"/>
          <w:sz w:val="32"/>
          <w:szCs w:val="32"/>
        </w:rPr>
      </w:pPr>
      <w:r w:rsidRPr="00332035">
        <w:rPr>
          <w:rFonts w:ascii="Times New Roman" w:hAnsi="Times New Roman" w:cs="Times New Roman"/>
          <w:noProof/>
          <w:sz w:val="32"/>
          <w:szCs w:val="32"/>
        </w:rPr>
        <w:drawing>
          <wp:inline distT="0" distB="0" distL="0" distR="0" wp14:anchorId="7DA6F70B" wp14:editId="0A3BB187">
            <wp:extent cx="1820849" cy="2092054"/>
            <wp:effectExtent l="0" t="0" r="8255" b="381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825583" cy="2097493"/>
                    </a:xfrm>
                    <a:prstGeom prst="rect">
                      <a:avLst/>
                    </a:prstGeom>
                    <a:noFill/>
                  </pic:spPr>
                </pic:pic>
              </a:graphicData>
            </a:graphic>
          </wp:inline>
        </w:drawing>
      </w:r>
      <w:r w:rsidRPr="00332035">
        <w:rPr>
          <w:rFonts w:ascii="Times New Roman" w:hAnsi="Times New Roman" w:cs="Times New Roman"/>
          <w:noProof/>
          <w:sz w:val="32"/>
          <w:szCs w:val="32"/>
        </w:rPr>
        <w:drawing>
          <wp:inline distT="0" distB="0" distL="0" distR="0" wp14:anchorId="5069BFB0" wp14:editId="2F163E38">
            <wp:extent cx="1570407" cy="2091000"/>
            <wp:effectExtent l="0" t="0" r="0" b="5080"/>
            <wp:docPr id="489" name="Рисунок 489" descr="IMG-20241017-W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20241017-WA001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577809" cy="2100856"/>
                    </a:xfrm>
                    <a:prstGeom prst="rect">
                      <a:avLst/>
                    </a:prstGeom>
                    <a:noFill/>
                    <a:ln>
                      <a:noFill/>
                    </a:ln>
                  </pic:spPr>
                </pic:pic>
              </a:graphicData>
            </a:graphic>
          </wp:inline>
        </w:drawing>
      </w:r>
      <w:r w:rsidRPr="00332035">
        <w:rPr>
          <w:rFonts w:ascii="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r w:rsidRPr="00332035">
        <w:rPr>
          <w:rFonts w:ascii="Times New Roman" w:hAnsi="Times New Roman" w:cs="Times New Roman"/>
          <w:noProof/>
          <w:sz w:val="32"/>
          <w:szCs w:val="32"/>
        </w:rPr>
        <w:drawing>
          <wp:inline distT="0" distB="0" distL="0" distR="0" wp14:anchorId="03EBAF4A" wp14:editId="035DAA56">
            <wp:extent cx="1570407" cy="2091000"/>
            <wp:effectExtent l="0" t="0" r="0" b="5080"/>
            <wp:docPr id="486" name="Рисунок 486" descr="IMG-20241017-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20241017-WA001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578631" cy="2101950"/>
                    </a:xfrm>
                    <a:prstGeom prst="rect">
                      <a:avLst/>
                    </a:prstGeom>
                    <a:noFill/>
                    <a:ln>
                      <a:noFill/>
                    </a:ln>
                  </pic:spPr>
                </pic:pic>
              </a:graphicData>
            </a:graphic>
          </wp:inline>
        </w:drawing>
      </w:r>
    </w:p>
    <w:p w14:paraId="768ACB1F" w14:textId="40D8F763" w:rsidR="00332035" w:rsidRPr="00332035" w:rsidRDefault="00332035" w:rsidP="00623D48">
      <w:pPr>
        <w:tabs>
          <w:tab w:val="left" w:pos="720"/>
        </w:tabs>
        <w:spacing w:before="120" w:after="0" w:line="300" w:lineRule="auto"/>
        <w:ind w:firstLine="720"/>
        <w:jc w:val="both"/>
        <w:rPr>
          <w:rFonts w:ascii="Times New Roman" w:hAnsi="Times New Roman" w:cs="Times New Roman"/>
          <w:sz w:val="32"/>
          <w:szCs w:val="32"/>
        </w:rPr>
      </w:pPr>
      <w:r w:rsidRPr="00332035">
        <w:rPr>
          <w:rFonts w:ascii="Times New Roman" w:hAnsi="Times New Roman" w:cs="Times New Roman"/>
          <w:sz w:val="32"/>
          <w:szCs w:val="32"/>
        </w:rPr>
        <w:t>В апреле 2024 года заключил контракт на продолжение службы в рядах вооруженных сил РФ в зоне СВО.</w:t>
      </w:r>
      <w:r w:rsidR="00623D48">
        <w:rPr>
          <w:rFonts w:ascii="Times New Roman" w:hAnsi="Times New Roman" w:cs="Times New Roman"/>
          <w:sz w:val="32"/>
          <w:szCs w:val="32"/>
        </w:rPr>
        <w:t xml:space="preserve"> </w:t>
      </w:r>
      <w:r w:rsidRPr="00332035">
        <w:rPr>
          <w:rFonts w:ascii="Times New Roman" w:hAnsi="Times New Roman" w:cs="Times New Roman"/>
          <w:sz w:val="32"/>
          <w:szCs w:val="32"/>
        </w:rPr>
        <w:t>В настоящее время находится на излечении в госпитале после ранения. За боевые заслуги Владимир представлен к государственной награде.</w:t>
      </w:r>
    </w:p>
    <w:p w14:paraId="038C68D0" w14:textId="77777777" w:rsidR="00B34510" w:rsidRPr="000929CD" w:rsidRDefault="00B34510" w:rsidP="00B8375F">
      <w:pPr>
        <w:shd w:val="clear" w:color="auto" w:fill="FFFFFF"/>
        <w:spacing w:after="0" w:line="300" w:lineRule="auto"/>
        <w:ind w:firstLine="709"/>
        <w:rPr>
          <w:rFonts w:ascii="Times New Roman" w:hAnsi="Times New Roman" w:cs="Times New Roman"/>
          <w:sz w:val="32"/>
          <w:szCs w:val="32"/>
          <w:shd w:val="clear" w:color="auto" w:fill="FFFFFF"/>
        </w:rPr>
      </w:pPr>
    </w:p>
    <w:p w14:paraId="3C9DA1DE" w14:textId="65362917" w:rsidR="00B34510" w:rsidRPr="000929CD" w:rsidRDefault="009B49E8" w:rsidP="00B8375F">
      <w:pPr>
        <w:shd w:val="clear" w:color="auto" w:fill="FFFFFF"/>
        <w:spacing w:after="0" w:line="300" w:lineRule="auto"/>
        <w:ind w:firstLine="851"/>
        <w:jc w:val="both"/>
        <w:rPr>
          <w:rFonts w:ascii="Times New Roman" w:hAnsi="Times New Roman" w:cs="Times New Roman"/>
          <w:sz w:val="32"/>
          <w:szCs w:val="32"/>
        </w:rPr>
      </w:pPr>
      <w:r w:rsidRPr="000929CD">
        <w:rPr>
          <w:rFonts w:ascii="Times New Roman" w:hAnsi="Times New Roman" w:cs="Times New Roman"/>
          <w:noProof/>
          <w:sz w:val="32"/>
          <w:szCs w:val="32"/>
        </w:rPr>
        <w:drawing>
          <wp:anchor distT="0" distB="0" distL="114300" distR="114300" simplePos="0" relativeHeight="251632640" behindDoc="0" locked="0" layoutInCell="1" allowOverlap="1" wp14:anchorId="716DB0CD" wp14:editId="3B5C5D5D">
            <wp:simplePos x="0" y="0"/>
            <wp:positionH relativeFrom="column">
              <wp:posOffset>50800</wp:posOffset>
            </wp:positionH>
            <wp:positionV relativeFrom="paragraph">
              <wp:posOffset>407035</wp:posOffset>
            </wp:positionV>
            <wp:extent cx="1915795" cy="2112010"/>
            <wp:effectExtent l="0" t="0" r="8255" b="2540"/>
            <wp:wrapSquare wrapText="bothSides"/>
            <wp:docPr id="526" name="Рисунок 526" descr="1725537198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725537198344"/>
                    <pic:cNvPicPr>
                      <a:picLocks noChangeAspect="1" noChangeArrowheads="1"/>
                    </pic:cNvPicPr>
                  </pic:nvPicPr>
                  <pic:blipFill>
                    <a:blip r:embed="rId157" cstate="print">
                      <a:extLst>
                        <a:ext uri="{28A0092B-C50C-407E-A947-70E740481C1C}">
                          <a14:useLocalDpi xmlns:a14="http://schemas.microsoft.com/office/drawing/2010/main" val="0"/>
                        </a:ext>
                      </a:extLst>
                    </a:blip>
                    <a:srcRect l="21730" t="25330" r="47903" b="49207"/>
                    <a:stretch>
                      <a:fillRect/>
                    </a:stretch>
                  </pic:blipFill>
                  <pic:spPr bwMode="auto">
                    <a:xfrm>
                      <a:off x="0" y="0"/>
                      <a:ext cx="1915795" cy="2112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4510" w:rsidRPr="000929CD">
        <w:rPr>
          <w:rFonts w:ascii="Times New Roman" w:hAnsi="Times New Roman" w:cs="Times New Roman"/>
          <w:b/>
          <w:sz w:val="32"/>
          <w:szCs w:val="32"/>
          <w:shd w:val="clear" w:color="auto" w:fill="FFFFFF"/>
        </w:rPr>
        <w:t>Бабичев Виктор Павлович</w:t>
      </w:r>
      <w:r w:rsidR="00B34510" w:rsidRPr="000929CD">
        <w:rPr>
          <w:rFonts w:ascii="Times New Roman" w:hAnsi="Times New Roman" w:cs="Times New Roman"/>
          <w:sz w:val="32"/>
          <w:szCs w:val="32"/>
          <w:shd w:val="clear" w:color="auto" w:fill="FFFFFF"/>
        </w:rPr>
        <w:t xml:space="preserve"> </w:t>
      </w:r>
      <w:r w:rsidR="00B34510" w:rsidRPr="000929CD">
        <w:rPr>
          <w:rFonts w:ascii="Times New Roman" w:hAnsi="Times New Roman" w:cs="Times New Roman"/>
          <w:b/>
          <w:sz w:val="32"/>
          <w:szCs w:val="32"/>
          <w:shd w:val="clear" w:color="auto" w:fill="FFFFFF"/>
        </w:rPr>
        <w:t>родился 19.12.2000 г</w:t>
      </w:r>
      <w:r w:rsidR="00B34510" w:rsidRPr="000929CD">
        <w:rPr>
          <w:rFonts w:ascii="Times New Roman" w:hAnsi="Times New Roman" w:cs="Times New Roman"/>
          <w:sz w:val="32"/>
          <w:szCs w:val="32"/>
          <w:shd w:val="clear" w:color="auto" w:fill="FFFFFF"/>
        </w:rPr>
        <w:t xml:space="preserve">. в Новокубанск Краснодарского края. В 2018г. окончил СОШ в с. Костенково, Новокузнецкого района, Кемеровской области. В 2020 году поступил в </w:t>
      </w:r>
      <w:r w:rsidR="003A1611">
        <w:rPr>
          <w:rFonts w:ascii="Times New Roman" w:hAnsi="Times New Roman" w:cs="Times New Roman"/>
          <w:sz w:val="32"/>
          <w:szCs w:val="32"/>
          <w:shd w:val="clear" w:color="auto" w:fill="FFFFFF"/>
        </w:rPr>
        <w:t>И</w:t>
      </w:r>
      <w:r w:rsidR="00B34510" w:rsidRPr="000929CD">
        <w:rPr>
          <w:rFonts w:ascii="Times New Roman" w:hAnsi="Times New Roman" w:cs="Times New Roman"/>
          <w:sz w:val="32"/>
          <w:szCs w:val="32"/>
          <w:shd w:val="clear" w:color="auto" w:fill="FFFFFF"/>
        </w:rPr>
        <w:t xml:space="preserve">нститут педагогического образования </w:t>
      </w:r>
      <w:r w:rsidR="00941E8D" w:rsidRPr="000929CD">
        <w:rPr>
          <w:rFonts w:ascii="Times New Roman" w:hAnsi="Times New Roman" w:cs="Times New Roman"/>
          <w:sz w:val="32"/>
          <w:szCs w:val="32"/>
        </w:rPr>
        <w:t>ФГБОУ ВО «Сибирск</w:t>
      </w:r>
      <w:r w:rsidR="00941E8D">
        <w:rPr>
          <w:rFonts w:ascii="Times New Roman" w:hAnsi="Times New Roman" w:cs="Times New Roman"/>
          <w:sz w:val="32"/>
          <w:szCs w:val="32"/>
        </w:rPr>
        <w:t>ий</w:t>
      </w:r>
      <w:r w:rsidR="00941E8D" w:rsidRPr="000929CD">
        <w:rPr>
          <w:rFonts w:ascii="Times New Roman" w:hAnsi="Times New Roman" w:cs="Times New Roman"/>
          <w:sz w:val="32"/>
          <w:szCs w:val="32"/>
        </w:rPr>
        <w:t xml:space="preserve"> государственн</w:t>
      </w:r>
      <w:r w:rsidR="00941E8D">
        <w:rPr>
          <w:rFonts w:ascii="Times New Roman" w:hAnsi="Times New Roman" w:cs="Times New Roman"/>
          <w:sz w:val="32"/>
          <w:szCs w:val="32"/>
        </w:rPr>
        <w:t>ый</w:t>
      </w:r>
      <w:r w:rsidR="00941E8D" w:rsidRPr="000929CD">
        <w:rPr>
          <w:rFonts w:ascii="Times New Roman" w:hAnsi="Times New Roman" w:cs="Times New Roman"/>
          <w:sz w:val="32"/>
          <w:szCs w:val="32"/>
        </w:rPr>
        <w:t xml:space="preserve"> индустриальн</w:t>
      </w:r>
      <w:r w:rsidR="00941E8D">
        <w:rPr>
          <w:rFonts w:ascii="Times New Roman" w:hAnsi="Times New Roman" w:cs="Times New Roman"/>
          <w:sz w:val="32"/>
          <w:szCs w:val="32"/>
        </w:rPr>
        <w:t>ый</w:t>
      </w:r>
      <w:r w:rsidR="00941E8D" w:rsidRPr="000929CD">
        <w:rPr>
          <w:rFonts w:ascii="Times New Roman" w:hAnsi="Times New Roman" w:cs="Times New Roman"/>
          <w:sz w:val="32"/>
          <w:szCs w:val="32"/>
        </w:rPr>
        <w:t xml:space="preserve"> университет»</w:t>
      </w:r>
      <w:r w:rsidR="00F92B78">
        <w:rPr>
          <w:rFonts w:ascii="Times New Roman" w:hAnsi="Times New Roman" w:cs="Times New Roman"/>
          <w:sz w:val="32"/>
          <w:szCs w:val="32"/>
          <w:shd w:val="clear" w:color="auto" w:fill="FFFFFF"/>
        </w:rPr>
        <w:t>,</w:t>
      </w:r>
      <w:r w:rsidR="00B34510" w:rsidRPr="000929CD">
        <w:rPr>
          <w:rFonts w:ascii="Times New Roman" w:hAnsi="Times New Roman" w:cs="Times New Roman"/>
          <w:sz w:val="32"/>
          <w:szCs w:val="32"/>
          <w:shd w:val="clear" w:color="auto" w:fill="FFFFFF"/>
        </w:rPr>
        <w:t xml:space="preserve"> г. Новокузнецк. Проучился в университете недолго – всего два месяца.</w:t>
      </w:r>
    </w:p>
    <w:p w14:paraId="6B6A8B44" w14:textId="77777777" w:rsidR="00B34510" w:rsidRPr="000929CD" w:rsidRDefault="00B34510" w:rsidP="00B8375F">
      <w:pPr>
        <w:spacing w:after="0" w:line="300" w:lineRule="auto"/>
        <w:ind w:firstLine="851"/>
        <w:jc w:val="both"/>
        <w:rPr>
          <w:rFonts w:ascii="Times New Roman" w:hAnsi="Times New Roman" w:cs="Times New Roman"/>
          <w:sz w:val="32"/>
          <w:szCs w:val="32"/>
        </w:rPr>
      </w:pPr>
      <w:r w:rsidRPr="000929CD">
        <w:rPr>
          <w:rFonts w:ascii="Times New Roman" w:hAnsi="Times New Roman" w:cs="Times New Roman"/>
          <w:sz w:val="32"/>
          <w:szCs w:val="32"/>
        </w:rPr>
        <w:t xml:space="preserve">В ноябре 2020 года был призван в ряды российской армии. После окончания срока срочной службы в ноябре 2021 года заключил контракт на продолжение службы в рядах вооруженных сил РФ в зоне СВО.   </w:t>
      </w:r>
    </w:p>
    <w:p w14:paraId="065A8695" w14:textId="77777777" w:rsidR="000929CD" w:rsidRPr="000929CD" w:rsidRDefault="000929CD" w:rsidP="00B8375F">
      <w:pPr>
        <w:spacing w:after="0" w:line="300" w:lineRule="auto"/>
        <w:ind w:firstLine="851"/>
        <w:jc w:val="both"/>
        <w:rPr>
          <w:rFonts w:ascii="Times New Roman" w:hAnsi="Times New Roman" w:cs="Times New Roman"/>
          <w:caps/>
          <w:sz w:val="32"/>
          <w:szCs w:val="32"/>
        </w:rPr>
      </w:pPr>
    </w:p>
    <w:p w14:paraId="59E9BC1F" w14:textId="017031EB" w:rsidR="000929CD" w:rsidRDefault="000929CD" w:rsidP="009B49E8">
      <w:pPr>
        <w:spacing w:after="0" w:line="300" w:lineRule="auto"/>
        <w:ind w:firstLine="851"/>
        <w:rPr>
          <w:rFonts w:ascii="Times New Roman" w:hAnsi="Times New Roman" w:cs="Times New Roman"/>
          <w:sz w:val="32"/>
          <w:szCs w:val="32"/>
        </w:rPr>
      </w:pPr>
      <w:r w:rsidRPr="000929CD">
        <w:rPr>
          <w:rFonts w:ascii="Times New Roman" w:hAnsi="Times New Roman" w:cs="Times New Roman"/>
          <w:b/>
          <w:sz w:val="32"/>
          <w:szCs w:val="32"/>
        </w:rPr>
        <w:t>Баранов Егор Петрович 03.08.1999 года рождения</w:t>
      </w:r>
      <w:r w:rsidRPr="000929CD">
        <w:rPr>
          <w:rFonts w:ascii="Times New Roman" w:hAnsi="Times New Roman" w:cs="Times New Roman"/>
          <w:sz w:val="32"/>
          <w:szCs w:val="32"/>
        </w:rPr>
        <w:t xml:space="preserve">, обучался в </w:t>
      </w:r>
      <w:r w:rsidR="003A1611">
        <w:rPr>
          <w:rFonts w:ascii="Times New Roman" w:hAnsi="Times New Roman" w:cs="Times New Roman"/>
          <w:sz w:val="32"/>
          <w:szCs w:val="32"/>
        </w:rPr>
        <w:t>И</w:t>
      </w:r>
      <w:r w:rsidRPr="000929CD">
        <w:rPr>
          <w:rFonts w:ascii="Times New Roman" w:hAnsi="Times New Roman" w:cs="Times New Roman"/>
          <w:sz w:val="32"/>
          <w:szCs w:val="32"/>
        </w:rPr>
        <w:t>нституте информационных технологий и автоматизированных систем ФГБОУ ВО «Сибирск</w:t>
      </w:r>
      <w:r w:rsidR="003A1611">
        <w:rPr>
          <w:rFonts w:ascii="Times New Roman" w:hAnsi="Times New Roman" w:cs="Times New Roman"/>
          <w:sz w:val="32"/>
          <w:szCs w:val="32"/>
        </w:rPr>
        <w:t>ий</w:t>
      </w:r>
      <w:r w:rsidRPr="000929CD">
        <w:rPr>
          <w:rFonts w:ascii="Times New Roman" w:hAnsi="Times New Roman" w:cs="Times New Roman"/>
          <w:sz w:val="32"/>
          <w:szCs w:val="32"/>
        </w:rPr>
        <w:t xml:space="preserve"> государственн</w:t>
      </w:r>
      <w:r w:rsidR="003A1611">
        <w:rPr>
          <w:rFonts w:ascii="Times New Roman" w:hAnsi="Times New Roman" w:cs="Times New Roman"/>
          <w:sz w:val="32"/>
          <w:szCs w:val="32"/>
        </w:rPr>
        <w:t>ый</w:t>
      </w:r>
      <w:r w:rsidRPr="000929CD">
        <w:rPr>
          <w:rFonts w:ascii="Times New Roman" w:hAnsi="Times New Roman" w:cs="Times New Roman"/>
          <w:sz w:val="32"/>
          <w:szCs w:val="32"/>
        </w:rPr>
        <w:t xml:space="preserve"> индустриальн</w:t>
      </w:r>
      <w:r w:rsidR="003A1611">
        <w:rPr>
          <w:rFonts w:ascii="Times New Roman" w:hAnsi="Times New Roman" w:cs="Times New Roman"/>
          <w:sz w:val="32"/>
          <w:szCs w:val="32"/>
        </w:rPr>
        <w:t>ый</w:t>
      </w:r>
      <w:r w:rsidRPr="000929CD">
        <w:rPr>
          <w:rFonts w:ascii="Times New Roman" w:hAnsi="Times New Roman" w:cs="Times New Roman"/>
          <w:sz w:val="32"/>
          <w:szCs w:val="32"/>
        </w:rPr>
        <w:t xml:space="preserve"> университет».</w:t>
      </w:r>
    </w:p>
    <w:p w14:paraId="7889FB99" w14:textId="4837A830" w:rsidR="009B49E8" w:rsidRPr="000929CD" w:rsidRDefault="009B49E8" w:rsidP="009B49E8">
      <w:pPr>
        <w:spacing w:after="0" w:line="300" w:lineRule="auto"/>
        <w:ind w:firstLine="851"/>
        <w:jc w:val="both"/>
        <w:rPr>
          <w:rFonts w:ascii="Times New Roman" w:hAnsi="Times New Roman" w:cs="Times New Roman"/>
          <w:sz w:val="32"/>
          <w:szCs w:val="32"/>
        </w:rPr>
      </w:pPr>
      <w:r w:rsidRPr="000929CD">
        <w:rPr>
          <w:rFonts w:ascii="Times New Roman" w:hAnsi="Times New Roman" w:cs="Times New Roman"/>
          <w:noProof/>
          <w:sz w:val="32"/>
          <w:szCs w:val="32"/>
        </w:rPr>
        <w:drawing>
          <wp:anchor distT="0" distB="0" distL="114300" distR="114300" simplePos="0" relativeHeight="251637760" behindDoc="0" locked="0" layoutInCell="1" allowOverlap="1" wp14:anchorId="21081A50" wp14:editId="6176947F">
            <wp:simplePos x="0" y="0"/>
            <wp:positionH relativeFrom="column">
              <wp:posOffset>456565</wp:posOffset>
            </wp:positionH>
            <wp:positionV relativeFrom="paragraph">
              <wp:posOffset>261758</wp:posOffset>
            </wp:positionV>
            <wp:extent cx="1780540" cy="2065020"/>
            <wp:effectExtent l="0" t="0" r="0" b="0"/>
            <wp:wrapSquare wrapText="bothSides"/>
            <wp:docPr id="522" name="Рисунок 522" descr="172546556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725465561605"/>
                    <pic:cNvPicPr>
                      <a:picLocks noChangeAspect="1" noChangeArrowheads="1"/>
                    </pic:cNvPicPr>
                  </pic:nvPicPr>
                  <pic:blipFill>
                    <a:blip r:embed="rId158">
                      <a:extLst>
                        <a:ext uri="{28A0092B-C50C-407E-A947-70E740481C1C}">
                          <a14:useLocalDpi xmlns:a14="http://schemas.microsoft.com/office/drawing/2010/main" val="0"/>
                        </a:ext>
                      </a:extLst>
                    </a:blip>
                    <a:srcRect l="15721" t="10921" r="72934" b="79054"/>
                    <a:stretch>
                      <a:fillRect/>
                    </a:stretch>
                  </pic:blipFill>
                  <pic:spPr bwMode="auto">
                    <a:xfrm>
                      <a:off x="0" y="0"/>
                      <a:ext cx="1780540" cy="2065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E2E1BA" w14:textId="569635A1" w:rsidR="000929CD" w:rsidRPr="000929CD" w:rsidRDefault="000929CD" w:rsidP="00B8375F">
      <w:pPr>
        <w:spacing w:after="0" w:line="300" w:lineRule="auto"/>
        <w:ind w:firstLine="720"/>
        <w:jc w:val="both"/>
        <w:rPr>
          <w:rFonts w:ascii="Times New Roman" w:hAnsi="Times New Roman" w:cs="Times New Roman"/>
          <w:sz w:val="32"/>
          <w:szCs w:val="32"/>
        </w:rPr>
      </w:pPr>
      <w:r w:rsidRPr="000929CD">
        <w:rPr>
          <w:rFonts w:ascii="Times New Roman" w:hAnsi="Times New Roman" w:cs="Times New Roman"/>
          <w:sz w:val="32"/>
          <w:szCs w:val="32"/>
        </w:rPr>
        <w:t xml:space="preserve">       </w:t>
      </w:r>
      <w:r w:rsidRPr="000929CD">
        <w:rPr>
          <w:rFonts w:ascii="Times New Roman" w:hAnsi="Times New Roman" w:cs="Times New Roman"/>
          <w:noProof/>
          <w:sz w:val="32"/>
          <w:szCs w:val="32"/>
        </w:rPr>
        <w:drawing>
          <wp:inline distT="0" distB="0" distL="0" distR="0" wp14:anchorId="4EE62768" wp14:editId="1D2BB291">
            <wp:extent cx="2096770" cy="2033215"/>
            <wp:effectExtent l="0" t="0" r="0" b="5715"/>
            <wp:docPr id="521" name="Рисунок 521" descr="Баранов Ег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аранов Егор"/>
                    <pic:cNvPicPr>
                      <a:picLocks noChangeAspect="1" noChangeArrowheads="1"/>
                    </pic:cNvPicPr>
                  </pic:nvPicPr>
                  <pic:blipFill>
                    <a:blip r:embed="rId159" r:link="rId160" cstate="print">
                      <a:extLst>
                        <a:ext uri="{28A0092B-C50C-407E-A947-70E740481C1C}">
                          <a14:useLocalDpi xmlns:a14="http://schemas.microsoft.com/office/drawing/2010/main" val="0"/>
                        </a:ext>
                      </a:extLst>
                    </a:blip>
                    <a:srcRect/>
                    <a:stretch>
                      <a:fillRect/>
                    </a:stretch>
                  </pic:blipFill>
                  <pic:spPr bwMode="auto">
                    <a:xfrm>
                      <a:off x="0" y="0"/>
                      <a:ext cx="2103726" cy="2039960"/>
                    </a:xfrm>
                    <a:prstGeom prst="rect">
                      <a:avLst/>
                    </a:prstGeom>
                    <a:noFill/>
                    <a:ln>
                      <a:noFill/>
                    </a:ln>
                  </pic:spPr>
                </pic:pic>
              </a:graphicData>
            </a:graphic>
          </wp:inline>
        </w:drawing>
      </w:r>
    </w:p>
    <w:p w14:paraId="59BC206B" w14:textId="194F44AD" w:rsidR="000929CD" w:rsidRPr="000929CD" w:rsidRDefault="000929CD" w:rsidP="009B49E8">
      <w:pPr>
        <w:spacing w:before="120" w:after="0" w:line="300" w:lineRule="auto"/>
        <w:ind w:firstLine="851"/>
        <w:jc w:val="both"/>
        <w:rPr>
          <w:rFonts w:ascii="Times New Roman" w:hAnsi="Times New Roman" w:cs="Times New Roman"/>
          <w:sz w:val="32"/>
          <w:szCs w:val="32"/>
        </w:rPr>
      </w:pPr>
      <w:r w:rsidRPr="000929CD">
        <w:rPr>
          <w:rFonts w:ascii="Times New Roman" w:hAnsi="Times New Roman" w:cs="Times New Roman"/>
          <w:sz w:val="32"/>
          <w:szCs w:val="32"/>
        </w:rPr>
        <w:t>Баранов Е.П. проходил обучение в группе ИС-222 направления подготовки высшего образования 09.03.02 «Информационные системы и технологии» с 1 сентября 2022 года после окончания ГПОУ «Новокузнецкий транспортно-технологический техникум»</w:t>
      </w:r>
      <w:r w:rsidR="00F92B78">
        <w:rPr>
          <w:rFonts w:ascii="Times New Roman" w:hAnsi="Times New Roman" w:cs="Times New Roman"/>
          <w:sz w:val="32"/>
          <w:szCs w:val="32"/>
        </w:rPr>
        <w:t>,</w:t>
      </w:r>
      <w:r w:rsidRPr="000929CD">
        <w:rPr>
          <w:rFonts w:ascii="Times New Roman" w:hAnsi="Times New Roman" w:cs="Times New Roman"/>
          <w:sz w:val="32"/>
          <w:szCs w:val="32"/>
        </w:rPr>
        <w:t xml:space="preserve"> г. Новокузнецк.</w:t>
      </w:r>
      <w:r w:rsidR="009B49E8">
        <w:rPr>
          <w:rFonts w:ascii="Times New Roman" w:hAnsi="Times New Roman" w:cs="Times New Roman"/>
          <w:sz w:val="32"/>
          <w:szCs w:val="32"/>
        </w:rPr>
        <w:t xml:space="preserve"> </w:t>
      </w:r>
      <w:r w:rsidRPr="000929CD">
        <w:rPr>
          <w:rFonts w:ascii="Times New Roman" w:hAnsi="Times New Roman" w:cs="Times New Roman"/>
          <w:sz w:val="32"/>
          <w:szCs w:val="32"/>
        </w:rPr>
        <w:t xml:space="preserve">Баранов Е.П. за время учебы в университете зарекомендовал себя исполнительным и трудолюбивым студентом. </w:t>
      </w:r>
    </w:p>
    <w:p w14:paraId="2134863C" w14:textId="77777777" w:rsidR="000929CD" w:rsidRPr="000929CD" w:rsidRDefault="000929CD" w:rsidP="00B8375F">
      <w:pPr>
        <w:spacing w:after="0" w:line="300" w:lineRule="auto"/>
        <w:ind w:firstLine="851"/>
        <w:jc w:val="both"/>
        <w:rPr>
          <w:rFonts w:ascii="Times New Roman" w:hAnsi="Times New Roman" w:cs="Times New Roman"/>
          <w:sz w:val="32"/>
          <w:szCs w:val="32"/>
        </w:rPr>
      </w:pPr>
      <w:r w:rsidRPr="000929CD">
        <w:rPr>
          <w:rFonts w:ascii="Times New Roman" w:hAnsi="Times New Roman" w:cs="Times New Roman"/>
          <w:sz w:val="32"/>
          <w:szCs w:val="32"/>
        </w:rPr>
        <w:t>В ноябре 2022 года был призван в ряды российской армии. После окончания срока срочной службы в ноябре 2023 года заключил контракт на продолжение службы в рядах вооруженных сил РФ в зоне СВО.</w:t>
      </w:r>
    </w:p>
    <w:p w14:paraId="770E6BB5" w14:textId="77777777" w:rsidR="000929CD" w:rsidRPr="000929CD" w:rsidRDefault="000929CD" w:rsidP="00B8375F">
      <w:pPr>
        <w:spacing w:after="0" w:line="300" w:lineRule="auto"/>
        <w:ind w:firstLine="851"/>
        <w:rPr>
          <w:rFonts w:ascii="Times New Roman" w:hAnsi="Times New Roman" w:cs="Times New Roman"/>
          <w:sz w:val="32"/>
          <w:szCs w:val="32"/>
        </w:rPr>
      </w:pPr>
    </w:p>
    <w:p w14:paraId="00F8588F" w14:textId="4CF43914" w:rsidR="00D41780" w:rsidRPr="000929CD" w:rsidRDefault="006154C8" w:rsidP="00B8375F">
      <w:pPr>
        <w:spacing w:after="120" w:line="300" w:lineRule="auto"/>
        <w:ind w:firstLine="851"/>
        <w:jc w:val="both"/>
        <w:rPr>
          <w:rStyle w:val="markedcontent"/>
          <w:rFonts w:ascii="Times New Roman" w:hAnsi="Times New Roman"/>
          <w:sz w:val="32"/>
          <w:szCs w:val="32"/>
        </w:rPr>
      </w:pPr>
      <w:r w:rsidRPr="000929CD">
        <w:rPr>
          <w:rFonts w:ascii="Times New Roman" w:hAnsi="Times New Roman" w:cs="Times New Roman"/>
          <w:noProof/>
          <w:sz w:val="32"/>
          <w:szCs w:val="32"/>
        </w:rPr>
        <w:drawing>
          <wp:anchor distT="0" distB="0" distL="114300" distR="114300" simplePos="0" relativeHeight="251639808" behindDoc="0" locked="0" layoutInCell="1" allowOverlap="1" wp14:anchorId="6E82B165" wp14:editId="306E23C4">
            <wp:simplePos x="0" y="0"/>
            <wp:positionH relativeFrom="column">
              <wp:posOffset>-20817</wp:posOffset>
            </wp:positionH>
            <wp:positionV relativeFrom="paragraph">
              <wp:posOffset>399664</wp:posOffset>
            </wp:positionV>
            <wp:extent cx="1752600" cy="2113915"/>
            <wp:effectExtent l="0" t="0" r="0" b="635"/>
            <wp:wrapSquare wrapText="bothSides"/>
            <wp:docPr id="520" name="Рисунок 520" descr="172546552856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725465528569 (1)"/>
                    <pic:cNvPicPr>
                      <a:picLocks noChangeAspect="1" noChangeArrowheads="1"/>
                    </pic:cNvPicPr>
                  </pic:nvPicPr>
                  <pic:blipFill>
                    <a:blip r:embed="rId161" cstate="print">
                      <a:extLst>
                        <a:ext uri="{28A0092B-C50C-407E-A947-70E740481C1C}">
                          <a14:useLocalDpi xmlns:a14="http://schemas.microsoft.com/office/drawing/2010/main" val="0"/>
                        </a:ext>
                      </a:extLst>
                    </a:blip>
                    <a:srcRect l="15790" t="25343" r="26315" b="36528"/>
                    <a:stretch>
                      <a:fillRect/>
                    </a:stretch>
                  </pic:blipFill>
                  <pic:spPr bwMode="auto">
                    <a:xfrm>
                      <a:off x="0" y="0"/>
                      <a:ext cx="1752600" cy="2113915"/>
                    </a:xfrm>
                    <a:prstGeom prst="rect">
                      <a:avLst/>
                    </a:prstGeom>
                    <a:noFill/>
                    <a:ln>
                      <a:noFill/>
                    </a:ln>
                  </pic:spPr>
                </pic:pic>
              </a:graphicData>
            </a:graphic>
          </wp:anchor>
        </w:drawing>
      </w:r>
      <w:r w:rsidR="000929CD" w:rsidRPr="000929CD">
        <w:rPr>
          <w:rFonts w:ascii="Times New Roman" w:hAnsi="Times New Roman" w:cs="Times New Roman"/>
          <w:b/>
          <w:sz w:val="32"/>
          <w:szCs w:val="32"/>
        </w:rPr>
        <w:t>Щербаков Данил Андреевич</w:t>
      </w:r>
      <w:r w:rsidR="000929CD" w:rsidRPr="000929CD">
        <w:rPr>
          <w:rStyle w:val="markedcontent"/>
          <w:rFonts w:ascii="Times New Roman" w:hAnsi="Times New Roman"/>
          <w:b/>
          <w:sz w:val="32"/>
          <w:szCs w:val="32"/>
        </w:rPr>
        <w:t>, 13.11.2001 года рождения</w:t>
      </w:r>
      <w:r w:rsidR="000929CD" w:rsidRPr="000929CD">
        <w:rPr>
          <w:rStyle w:val="markedcontent"/>
          <w:rFonts w:ascii="Times New Roman" w:hAnsi="Times New Roman"/>
          <w:sz w:val="32"/>
          <w:szCs w:val="32"/>
        </w:rPr>
        <w:t>, после окончания школы № 94 г.</w:t>
      </w:r>
      <w:r w:rsidR="0024701C">
        <w:rPr>
          <w:rStyle w:val="markedcontent"/>
          <w:rFonts w:ascii="Times New Roman" w:hAnsi="Times New Roman"/>
          <w:sz w:val="32"/>
          <w:szCs w:val="32"/>
        </w:rPr>
        <w:t xml:space="preserve"> </w:t>
      </w:r>
      <w:r w:rsidR="000929CD" w:rsidRPr="000929CD">
        <w:rPr>
          <w:rStyle w:val="markedcontent"/>
          <w:rFonts w:ascii="Times New Roman" w:hAnsi="Times New Roman"/>
          <w:sz w:val="32"/>
          <w:szCs w:val="32"/>
        </w:rPr>
        <w:t xml:space="preserve">Новокузнецк являлся студентом университетского колледжа </w:t>
      </w:r>
      <w:r w:rsidR="00941E8D" w:rsidRPr="000929CD">
        <w:rPr>
          <w:rFonts w:ascii="Times New Roman" w:hAnsi="Times New Roman" w:cs="Times New Roman"/>
          <w:sz w:val="32"/>
          <w:szCs w:val="32"/>
        </w:rPr>
        <w:t>ФГБОУ ВО «Сибирск</w:t>
      </w:r>
      <w:r w:rsidR="00941E8D">
        <w:rPr>
          <w:rFonts w:ascii="Times New Roman" w:hAnsi="Times New Roman" w:cs="Times New Roman"/>
          <w:sz w:val="32"/>
          <w:szCs w:val="32"/>
        </w:rPr>
        <w:t>ий</w:t>
      </w:r>
      <w:r w:rsidR="00941E8D" w:rsidRPr="000929CD">
        <w:rPr>
          <w:rFonts w:ascii="Times New Roman" w:hAnsi="Times New Roman" w:cs="Times New Roman"/>
          <w:sz w:val="32"/>
          <w:szCs w:val="32"/>
        </w:rPr>
        <w:t xml:space="preserve"> государственн</w:t>
      </w:r>
      <w:r w:rsidR="00941E8D">
        <w:rPr>
          <w:rFonts w:ascii="Times New Roman" w:hAnsi="Times New Roman" w:cs="Times New Roman"/>
          <w:sz w:val="32"/>
          <w:szCs w:val="32"/>
        </w:rPr>
        <w:t>ый</w:t>
      </w:r>
      <w:r w:rsidR="00941E8D" w:rsidRPr="000929CD">
        <w:rPr>
          <w:rFonts w:ascii="Times New Roman" w:hAnsi="Times New Roman" w:cs="Times New Roman"/>
          <w:sz w:val="32"/>
          <w:szCs w:val="32"/>
        </w:rPr>
        <w:t xml:space="preserve"> индустриальн</w:t>
      </w:r>
      <w:r w:rsidR="00941E8D">
        <w:rPr>
          <w:rFonts w:ascii="Times New Roman" w:hAnsi="Times New Roman" w:cs="Times New Roman"/>
          <w:sz w:val="32"/>
          <w:szCs w:val="32"/>
        </w:rPr>
        <w:t>ый</w:t>
      </w:r>
      <w:r w:rsidR="00941E8D" w:rsidRPr="000929CD">
        <w:rPr>
          <w:rFonts w:ascii="Times New Roman" w:hAnsi="Times New Roman" w:cs="Times New Roman"/>
          <w:sz w:val="32"/>
          <w:szCs w:val="32"/>
        </w:rPr>
        <w:t xml:space="preserve"> университет»</w:t>
      </w:r>
      <w:r w:rsidR="00941E8D" w:rsidRPr="00C9055F">
        <w:rPr>
          <w:rFonts w:ascii="Times New Roman" w:hAnsi="Times New Roman" w:cs="Times New Roman"/>
          <w:sz w:val="32"/>
          <w:szCs w:val="32"/>
          <w:shd w:val="clear" w:color="auto" w:fill="FFFFFF"/>
        </w:rPr>
        <w:t xml:space="preserve"> </w:t>
      </w:r>
      <w:r w:rsidR="000929CD" w:rsidRPr="000929CD">
        <w:rPr>
          <w:rStyle w:val="markedcontent"/>
          <w:rFonts w:ascii="Times New Roman" w:hAnsi="Times New Roman"/>
          <w:sz w:val="32"/>
          <w:szCs w:val="32"/>
        </w:rPr>
        <w:t>с 2018 года.</w:t>
      </w:r>
      <w:r w:rsidR="00941E8D">
        <w:rPr>
          <w:rStyle w:val="markedcontent"/>
          <w:rFonts w:ascii="Times New Roman" w:hAnsi="Times New Roman"/>
          <w:sz w:val="32"/>
          <w:szCs w:val="32"/>
        </w:rPr>
        <w:t xml:space="preserve"> </w:t>
      </w:r>
      <w:r w:rsidR="00D41780" w:rsidRPr="000929CD">
        <w:rPr>
          <w:rStyle w:val="markedcontent"/>
          <w:rFonts w:ascii="Times New Roman" w:hAnsi="Times New Roman"/>
          <w:sz w:val="32"/>
          <w:szCs w:val="32"/>
        </w:rPr>
        <w:t xml:space="preserve">Затем продолжил обучение в институте горного дела и геосистем. За период учебы </w:t>
      </w:r>
      <w:r w:rsidR="00D41780" w:rsidRPr="000929CD">
        <w:rPr>
          <w:rFonts w:ascii="Times New Roman" w:hAnsi="Times New Roman" w:cs="Times New Roman"/>
          <w:sz w:val="32"/>
          <w:szCs w:val="32"/>
        </w:rPr>
        <w:t>Данил Андреевич</w:t>
      </w:r>
      <w:r w:rsidR="00D41780" w:rsidRPr="000929CD">
        <w:rPr>
          <w:rStyle w:val="markedcontent"/>
          <w:rFonts w:ascii="Times New Roman" w:hAnsi="Times New Roman"/>
          <w:sz w:val="32"/>
          <w:szCs w:val="32"/>
        </w:rPr>
        <w:t xml:space="preserve"> показал хорошую и отличную успеваемость по общеобразовательным и профессиональным дисциплинам. </w:t>
      </w:r>
      <w:r w:rsidR="00D41780" w:rsidRPr="000929CD">
        <w:rPr>
          <w:rFonts w:ascii="Times New Roman" w:hAnsi="Times New Roman" w:cs="Times New Roman"/>
          <w:sz w:val="32"/>
          <w:szCs w:val="32"/>
        </w:rPr>
        <w:t>Щербаков Данил Андреевич</w:t>
      </w:r>
      <w:r w:rsidR="00D41780" w:rsidRPr="000929CD">
        <w:rPr>
          <w:rStyle w:val="markedcontent"/>
          <w:rFonts w:ascii="Times New Roman" w:hAnsi="Times New Roman"/>
          <w:sz w:val="32"/>
          <w:szCs w:val="32"/>
        </w:rPr>
        <w:t xml:space="preserve"> характеризуется как дисциплинированный человек. В общении с одногруппниками и преподавателями вежлив и дружелюбен. </w:t>
      </w:r>
    </w:p>
    <w:p w14:paraId="0BCB5D2C" w14:textId="22C58741" w:rsidR="000929CD" w:rsidRPr="000929CD" w:rsidRDefault="000929CD" w:rsidP="00B8375F">
      <w:pPr>
        <w:spacing w:after="0" w:line="300" w:lineRule="auto"/>
        <w:ind w:firstLine="851"/>
        <w:jc w:val="both"/>
        <w:rPr>
          <w:rStyle w:val="markedcontent"/>
          <w:rFonts w:ascii="Times New Roman" w:hAnsi="Times New Roman"/>
          <w:sz w:val="32"/>
          <w:szCs w:val="32"/>
        </w:rPr>
      </w:pPr>
      <w:r w:rsidRPr="000929CD">
        <w:rPr>
          <w:rStyle w:val="markedcontent"/>
          <w:rFonts w:ascii="Times New Roman" w:hAnsi="Times New Roman"/>
          <w:sz w:val="32"/>
          <w:szCs w:val="32"/>
        </w:rPr>
        <w:t xml:space="preserve">Со всеми студентами имел ровные отношения. С поставленными задачами справлялся в срок. Присутствуют ярко выраженные качества трудолюбия, спокойствия, внимательности и  ответственности.  </w:t>
      </w:r>
    </w:p>
    <w:p w14:paraId="13C21FED" w14:textId="77777777" w:rsidR="000929CD" w:rsidRPr="000929CD" w:rsidRDefault="000929CD" w:rsidP="00B8375F">
      <w:pPr>
        <w:spacing w:after="0" w:line="300" w:lineRule="auto"/>
        <w:ind w:firstLine="851"/>
        <w:jc w:val="both"/>
        <w:rPr>
          <w:rFonts w:ascii="Times New Roman" w:hAnsi="Times New Roman" w:cs="Times New Roman"/>
          <w:sz w:val="32"/>
          <w:szCs w:val="32"/>
        </w:rPr>
      </w:pPr>
      <w:r w:rsidRPr="000929CD">
        <w:rPr>
          <w:rFonts w:ascii="Times New Roman" w:hAnsi="Times New Roman" w:cs="Times New Roman"/>
          <w:sz w:val="32"/>
          <w:szCs w:val="32"/>
        </w:rPr>
        <w:t>В декабре 2022 года был призван в ряды российской армии. После окончания срока срочной службы в ноябре 2023 года заключил контракт на продолжение службы в рядах вооруженных сил РФ в зоне СВО.</w:t>
      </w:r>
    </w:p>
    <w:p w14:paraId="194F90C1" w14:textId="77777777" w:rsidR="000929CD" w:rsidRPr="000929CD" w:rsidRDefault="000929CD" w:rsidP="00B8375F">
      <w:pPr>
        <w:spacing w:after="0" w:line="300" w:lineRule="auto"/>
        <w:ind w:firstLine="851"/>
        <w:jc w:val="both"/>
        <w:rPr>
          <w:rFonts w:ascii="Times New Roman" w:hAnsi="Times New Roman" w:cs="Times New Roman"/>
          <w:sz w:val="32"/>
          <w:szCs w:val="32"/>
        </w:rPr>
      </w:pPr>
    </w:p>
    <w:p w14:paraId="72581D5B" w14:textId="3290EA11" w:rsidR="00401E5D" w:rsidRPr="000929CD" w:rsidRDefault="006154C8" w:rsidP="006154C8">
      <w:pPr>
        <w:spacing w:after="0" w:line="300" w:lineRule="auto"/>
        <w:ind w:firstLine="851"/>
        <w:jc w:val="both"/>
        <w:rPr>
          <w:rStyle w:val="markedcontent"/>
          <w:rFonts w:ascii="Times New Roman" w:hAnsi="Times New Roman"/>
          <w:sz w:val="32"/>
          <w:szCs w:val="32"/>
        </w:rPr>
      </w:pPr>
      <w:r w:rsidRPr="000929CD">
        <w:rPr>
          <w:rFonts w:ascii="Times New Roman" w:hAnsi="Times New Roman" w:cs="Times New Roman"/>
          <w:noProof/>
          <w:sz w:val="32"/>
          <w:szCs w:val="32"/>
        </w:rPr>
        <w:drawing>
          <wp:anchor distT="0" distB="0" distL="114300" distR="114300" simplePos="0" relativeHeight="251640832" behindDoc="0" locked="0" layoutInCell="1" allowOverlap="1" wp14:anchorId="5155F874" wp14:editId="0C5EEDCC">
            <wp:simplePos x="0" y="0"/>
            <wp:positionH relativeFrom="column">
              <wp:posOffset>43098</wp:posOffset>
            </wp:positionH>
            <wp:positionV relativeFrom="paragraph">
              <wp:posOffset>401320</wp:posOffset>
            </wp:positionV>
            <wp:extent cx="1551608" cy="2234316"/>
            <wp:effectExtent l="0" t="0" r="0" b="0"/>
            <wp:wrapSquare wrapText="bothSides"/>
            <wp:docPr id="530" name="Рисунок 530" descr="172546551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25465511466"/>
                    <pic:cNvPicPr>
                      <a:picLocks noChangeAspect="1" noChangeArrowheads="1"/>
                    </pic:cNvPicPr>
                  </pic:nvPicPr>
                  <pic:blipFill>
                    <a:blip r:embed="rId162" cstate="print">
                      <a:extLst>
                        <a:ext uri="{28A0092B-C50C-407E-A947-70E740481C1C}">
                          <a14:useLocalDpi xmlns:a14="http://schemas.microsoft.com/office/drawing/2010/main" val="0"/>
                        </a:ext>
                      </a:extLst>
                    </a:blip>
                    <a:srcRect l="10544" t="13736" r="68655" b="63243"/>
                    <a:stretch>
                      <a:fillRect/>
                    </a:stretch>
                  </pic:blipFill>
                  <pic:spPr bwMode="auto">
                    <a:xfrm>
                      <a:off x="0" y="0"/>
                      <a:ext cx="1551608" cy="2234316"/>
                    </a:xfrm>
                    <a:prstGeom prst="rect">
                      <a:avLst/>
                    </a:prstGeom>
                    <a:noFill/>
                    <a:ln>
                      <a:noFill/>
                    </a:ln>
                  </pic:spPr>
                </pic:pic>
              </a:graphicData>
            </a:graphic>
          </wp:anchor>
        </w:drawing>
      </w:r>
      <w:r w:rsidR="000929CD" w:rsidRPr="000929CD">
        <w:rPr>
          <w:rFonts w:ascii="Times New Roman" w:hAnsi="Times New Roman" w:cs="Times New Roman"/>
          <w:b/>
          <w:sz w:val="32"/>
          <w:szCs w:val="32"/>
        </w:rPr>
        <w:t>Часовников Тимур Тарасович</w:t>
      </w:r>
      <w:r w:rsidR="000929CD" w:rsidRPr="000929CD">
        <w:rPr>
          <w:rStyle w:val="markedcontent"/>
          <w:rFonts w:ascii="Times New Roman" w:hAnsi="Times New Roman"/>
          <w:b/>
          <w:sz w:val="32"/>
          <w:szCs w:val="32"/>
        </w:rPr>
        <w:t>, 29.09.2002 года рождения</w:t>
      </w:r>
      <w:r w:rsidR="000929CD" w:rsidRPr="000929CD">
        <w:rPr>
          <w:rStyle w:val="markedcontent"/>
          <w:rFonts w:ascii="Times New Roman" w:hAnsi="Times New Roman"/>
          <w:sz w:val="32"/>
          <w:szCs w:val="32"/>
        </w:rPr>
        <w:t xml:space="preserve">, являлся студентом института машиностроения и транспорта </w:t>
      </w:r>
      <w:r w:rsidR="00941E8D" w:rsidRPr="000929CD">
        <w:rPr>
          <w:rFonts w:ascii="Times New Roman" w:hAnsi="Times New Roman" w:cs="Times New Roman"/>
          <w:sz w:val="32"/>
          <w:szCs w:val="32"/>
        </w:rPr>
        <w:t>ФГБОУ ВО «Сибирск</w:t>
      </w:r>
      <w:r w:rsidR="00941E8D">
        <w:rPr>
          <w:rFonts w:ascii="Times New Roman" w:hAnsi="Times New Roman" w:cs="Times New Roman"/>
          <w:sz w:val="32"/>
          <w:szCs w:val="32"/>
        </w:rPr>
        <w:t>ий</w:t>
      </w:r>
      <w:r w:rsidR="00941E8D" w:rsidRPr="000929CD">
        <w:rPr>
          <w:rFonts w:ascii="Times New Roman" w:hAnsi="Times New Roman" w:cs="Times New Roman"/>
          <w:sz w:val="32"/>
          <w:szCs w:val="32"/>
        </w:rPr>
        <w:t xml:space="preserve"> государственн</w:t>
      </w:r>
      <w:r w:rsidR="00941E8D">
        <w:rPr>
          <w:rFonts w:ascii="Times New Roman" w:hAnsi="Times New Roman" w:cs="Times New Roman"/>
          <w:sz w:val="32"/>
          <w:szCs w:val="32"/>
        </w:rPr>
        <w:t>ый</w:t>
      </w:r>
      <w:r w:rsidR="00941E8D" w:rsidRPr="000929CD">
        <w:rPr>
          <w:rFonts w:ascii="Times New Roman" w:hAnsi="Times New Roman" w:cs="Times New Roman"/>
          <w:sz w:val="32"/>
          <w:szCs w:val="32"/>
        </w:rPr>
        <w:t xml:space="preserve"> индустриальн</w:t>
      </w:r>
      <w:r w:rsidR="00941E8D">
        <w:rPr>
          <w:rFonts w:ascii="Times New Roman" w:hAnsi="Times New Roman" w:cs="Times New Roman"/>
          <w:sz w:val="32"/>
          <w:szCs w:val="32"/>
        </w:rPr>
        <w:t>ый</w:t>
      </w:r>
      <w:r w:rsidR="00941E8D" w:rsidRPr="000929CD">
        <w:rPr>
          <w:rFonts w:ascii="Times New Roman" w:hAnsi="Times New Roman" w:cs="Times New Roman"/>
          <w:sz w:val="32"/>
          <w:szCs w:val="32"/>
        </w:rPr>
        <w:t xml:space="preserve"> университет»</w:t>
      </w:r>
      <w:r w:rsidR="00941E8D" w:rsidRPr="00C9055F">
        <w:rPr>
          <w:rFonts w:ascii="Times New Roman" w:hAnsi="Times New Roman" w:cs="Times New Roman"/>
          <w:sz w:val="32"/>
          <w:szCs w:val="32"/>
          <w:shd w:val="clear" w:color="auto" w:fill="FFFFFF"/>
        </w:rPr>
        <w:t xml:space="preserve"> </w:t>
      </w:r>
      <w:r w:rsidR="000929CD" w:rsidRPr="000929CD">
        <w:rPr>
          <w:rStyle w:val="markedcontent"/>
          <w:rFonts w:ascii="Times New Roman" w:hAnsi="Times New Roman"/>
          <w:sz w:val="32"/>
          <w:szCs w:val="32"/>
        </w:rPr>
        <w:t>с 2022 года.</w:t>
      </w:r>
      <w:r>
        <w:rPr>
          <w:rStyle w:val="markedcontent"/>
          <w:rFonts w:ascii="Times New Roman" w:hAnsi="Times New Roman"/>
          <w:sz w:val="32"/>
          <w:szCs w:val="32"/>
        </w:rPr>
        <w:t xml:space="preserve"> </w:t>
      </w:r>
      <w:r w:rsidR="00401E5D" w:rsidRPr="000929CD">
        <w:rPr>
          <w:rFonts w:ascii="Times New Roman" w:hAnsi="Times New Roman" w:cs="Times New Roman"/>
          <w:sz w:val="32"/>
          <w:szCs w:val="32"/>
          <w:shd w:val="clear" w:color="auto" w:fill="FFFFFF"/>
        </w:rPr>
        <w:t>Проучился в университете недолго – всего четыре месяца.</w:t>
      </w:r>
      <w:r w:rsidR="00401E5D" w:rsidRPr="000929CD">
        <w:rPr>
          <w:rStyle w:val="markedcontent"/>
          <w:rFonts w:ascii="Times New Roman" w:hAnsi="Times New Roman"/>
          <w:sz w:val="32"/>
          <w:szCs w:val="32"/>
        </w:rPr>
        <w:t xml:space="preserve"> За этот период учебы </w:t>
      </w:r>
      <w:r w:rsidR="00401E5D" w:rsidRPr="000929CD">
        <w:rPr>
          <w:rFonts w:ascii="Times New Roman" w:hAnsi="Times New Roman" w:cs="Times New Roman"/>
          <w:sz w:val="32"/>
          <w:szCs w:val="32"/>
        </w:rPr>
        <w:t>Тимур Тарасович</w:t>
      </w:r>
      <w:r w:rsidR="00401E5D" w:rsidRPr="000929CD">
        <w:rPr>
          <w:rStyle w:val="markedcontent"/>
          <w:rFonts w:ascii="Times New Roman" w:hAnsi="Times New Roman"/>
          <w:sz w:val="32"/>
          <w:szCs w:val="32"/>
        </w:rPr>
        <w:t xml:space="preserve"> показал хорошую и отличную успеваемость по общеобразовательным и профессиональным дисциплинам.</w:t>
      </w:r>
    </w:p>
    <w:p w14:paraId="031BBF68" w14:textId="1B56824F" w:rsidR="000929CD" w:rsidRPr="000929CD" w:rsidRDefault="000929CD" w:rsidP="00B8375F">
      <w:pPr>
        <w:spacing w:after="0" w:line="300" w:lineRule="auto"/>
        <w:ind w:firstLine="720"/>
        <w:jc w:val="both"/>
        <w:rPr>
          <w:rFonts w:ascii="Times New Roman" w:hAnsi="Times New Roman" w:cs="Times New Roman"/>
          <w:sz w:val="32"/>
          <w:szCs w:val="32"/>
        </w:rPr>
      </w:pPr>
      <w:r w:rsidRPr="000929CD">
        <w:rPr>
          <w:rFonts w:ascii="Times New Roman" w:hAnsi="Times New Roman" w:cs="Times New Roman"/>
          <w:sz w:val="32"/>
          <w:szCs w:val="32"/>
        </w:rPr>
        <w:t>В декабре 2022 года был призван в ряды российской армии. После окончания срока срочной службы в октябре 2023 года заключил контракт на продолжение службы в рядах вооруженных сил РФ в зоне СВО.</w:t>
      </w:r>
    </w:p>
    <w:p w14:paraId="5A8A9E52" w14:textId="38653BD6" w:rsidR="000929CD" w:rsidRPr="000929CD" w:rsidRDefault="000929CD" w:rsidP="00B8375F">
      <w:pPr>
        <w:shd w:val="clear" w:color="auto" w:fill="FFFFFF"/>
        <w:spacing w:after="0" w:line="300" w:lineRule="auto"/>
        <w:ind w:firstLine="709"/>
        <w:jc w:val="both"/>
        <w:rPr>
          <w:rFonts w:ascii="Times New Roman" w:hAnsi="Times New Roman" w:cs="Times New Roman"/>
          <w:sz w:val="32"/>
          <w:szCs w:val="32"/>
        </w:rPr>
      </w:pPr>
    </w:p>
    <w:p w14:paraId="12E889B5" w14:textId="1200714B" w:rsidR="000929CD" w:rsidRDefault="006154C8" w:rsidP="00B8375F">
      <w:pPr>
        <w:spacing w:after="120" w:line="300" w:lineRule="auto"/>
        <w:ind w:firstLine="851"/>
        <w:jc w:val="both"/>
        <w:rPr>
          <w:rStyle w:val="markedcontent"/>
          <w:rFonts w:ascii="Times New Roman" w:hAnsi="Times New Roman"/>
          <w:sz w:val="32"/>
          <w:szCs w:val="32"/>
        </w:rPr>
      </w:pPr>
      <w:r>
        <w:rPr>
          <w:rFonts w:cs="Times New Roman"/>
          <w:noProof/>
          <w:sz w:val="28"/>
          <w:szCs w:val="28"/>
        </w:rPr>
        <w:drawing>
          <wp:anchor distT="0" distB="0" distL="114300" distR="114300" simplePos="0" relativeHeight="251642880" behindDoc="0" locked="0" layoutInCell="1" allowOverlap="1" wp14:anchorId="357E324D" wp14:editId="30D56B8D">
            <wp:simplePos x="0" y="0"/>
            <wp:positionH relativeFrom="column">
              <wp:posOffset>-12700</wp:posOffset>
            </wp:positionH>
            <wp:positionV relativeFrom="paragraph">
              <wp:posOffset>25400</wp:posOffset>
            </wp:positionV>
            <wp:extent cx="1526540" cy="2063115"/>
            <wp:effectExtent l="0" t="0" r="0" b="0"/>
            <wp:wrapSquare wrapText="bothSides"/>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526540" cy="2063115"/>
                    </a:xfrm>
                    <a:prstGeom prst="rect">
                      <a:avLst/>
                    </a:prstGeom>
                    <a:noFill/>
                  </pic:spPr>
                </pic:pic>
              </a:graphicData>
            </a:graphic>
            <wp14:sizeRelH relativeFrom="margin">
              <wp14:pctWidth>0</wp14:pctWidth>
            </wp14:sizeRelH>
            <wp14:sizeRelV relativeFrom="margin">
              <wp14:pctHeight>0</wp14:pctHeight>
            </wp14:sizeRelV>
          </wp:anchor>
        </w:drawing>
      </w:r>
      <w:r w:rsidR="000929CD" w:rsidRPr="000929CD">
        <w:rPr>
          <w:rFonts w:ascii="Times New Roman" w:hAnsi="Times New Roman" w:cs="Times New Roman"/>
          <w:b/>
          <w:sz w:val="32"/>
          <w:szCs w:val="32"/>
        </w:rPr>
        <w:t>Лукин Евгений Викторович</w:t>
      </w:r>
      <w:r w:rsidR="000929CD" w:rsidRPr="000929CD">
        <w:rPr>
          <w:rStyle w:val="markedcontent"/>
          <w:rFonts w:ascii="Times New Roman" w:hAnsi="Times New Roman"/>
          <w:b/>
          <w:sz w:val="32"/>
          <w:szCs w:val="32"/>
        </w:rPr>
        <w:t>, 11.05.2003 года рождения</w:t>
      </w:r>
      <w:r w:rsidR="000929CD" w:rsidRPr="000929CD">
        <w:rPr>
          <w:rStyle w:val="markedcontent"/>
          <w:rFonts w:ascii="Times New Roman" w:hAnsi="Times New Roman"/>
          <w:sz w:val="32"/>
          <w:szCs w:val="32"/>
        </w:rPr>
        <w:t>, после окончания лицея №</w:t>
      </w:r>
      <w:r w:rsidR="00401E5D">
        <w:rPr>
          <w:rStyle w:val="markedcontent"/>
          <w:rFonts w:ascii="Times New Roman" w:hAnsi="Times New Roman"/>
          <w:sz w:val="32"/>
          <w:szCs w:val="32"/>
        </w:rPr>
        <w:t> </w:t>
      </w:r>
      <w:r w:rsidR="000929CD" w:rsidRPr="000929CD">
        <w:rPr>
          <w:rStyle w:val="markedcontent"/>
          <w:rFonts w:ascii="Times New Roman" w:hAnsi="Times New Roman"/>
          <w:sz w:val="32"/>
          <w:szCs w:val="32"/>
        </w:rPr>
        <w:t xml:space="preserve">34 являлся студентом института металлургии и материаловедения </w:t>
      </w:r>
      <w:r w:rsidR="00941E8D" w:rsidRPr="000929CD">
        <w:rPr>
          <w:rFonts w:ascii="Times New Roman" w:hAnsi="Times New Roman" w:cs="Times New Roman"/>
          <w:sz w:val="32"/>
          <w:szCs w:val="32"/>
        </w:rPr>
        <w:t>ФГБОУ ВО «Сибирск</w:t>
      </w:r>
      <w:r w:rsidR="00941E8D">
        <w:rPr>
          <w:rFonts w:ascii="Times New Roman" w:hAnsi="Times New Roman" w:cs="Times New Roman"/>
          <w:sz w:val="32"/>
          <w:szCs w:val="32"/>
        </w:rPr>
        <w:t>ий</w:t>
      </w:r>
      <w:r w:rsidR="00941E8D" w:rsidRPr="000929CD">
        <w:rPr>
          <w:rFonts w:ascii="Times New Roman" w:hAnsi="Times New Roman" w:cs="Times New Roman"/>
          <w:sz w:val="32"/>
          <w:szCs w:val="32"/>
        </w:rPr>
        <w:t xml:space="preserve"> государственн</w:t>
      </w:r>
      <w:r w:rsidR="00941E8D">
        <w:rPr>
          <w:rFonts w:ascii="Times New Roman" w:hAnsi="Times New Roman" w:cs="Times New Roman"/>
          <w:sz w:val="32"/>
          <w:szCs w:val="32"/>
        </w:rPr>
        <w:t>ый</w:t>
      </w:r>
      <w:r w:rsidR="00941E8D" w:rsidRPr="000929CD">
        <w:rPr>
          <w:rFonts w:ascii="Times New Roman" w:hAnsi="Times New Roman" w:cs="Times New Roman"/>
          <w:sz w:val="32"/>
          <w:szCs w:val="32"/>
        </w:rPr>
        <w:t xml:space="preserve"> индустриальн</w:t>
      </w:r>
      <w:r w:rsidR="00941E8D">
        <w:rPr>
          <w:rFonts w:ascii="Times New Roman" w:hAnsi="Times New Roman" w:cs="Times New Roman"/>
          <w:sz w:val="32"/>
          <w:szCs w:val="32"/>
        </w:rPr>
        <w:t>ый</w:t>
      </w:r>
      <w:r w:rsidR="00941E8D" w:rsidRPr="000929CD">
        <w:rPr>
          <w:rFonts w:ascii="Times New Roman" w:hAnsi="Times New Roman" w:cs="Times New Roman"/>
          <w:sz w:val="32"/>
          <w:szCs w:val="32"/>
        </w:rPr>
        <w:t xml:space="preserve"> университет»</w:t>
      </w:r>
      <w:r w:rsidR="00941E8D" w:rsidRPr="00C9055F">
        <w:rPr>
          <w:rFonts w:ascii="Times New Roman" w:hAnsi="Times New Roman" w:cs="Times New Roman"/>
          <w:sz w:val="32"/>
          <w:szCs w:val="32"/>
          <w:shd w:val="clear" w:color="auto" w:fill="FFFFFF"/>
        </w:rPr>
        <w:t xml:space="preserve"> </w:t>
      </w:r>
      <w:r w:rsidR="000929CD" w:rsidRPr="000929CD">
        <w:rPr>
          <w:rStyle w:val="markedcontent"/>
          <w:rFonts w:ascii="Times New Roman" w:hAnsi="Times New Roman"/>
          <w:sz w:val="32"/>
          <w:szCs w:val="32"/>
        </w:rPr>
        <w:t>с 2023 года.</w:t>
      </w:r>
    </w:p>
    <w:p w14:paraId="7DF7AE08" w14:textId="3D5E32CE" w:rsidR="000929CD" w:rsidRPr="00F92B78" w:rsidRDefault="000929CD" w:rsidP="00B8375F">
      <w:pPr>
        <w:shd w:val="clear" w:color="auto" w:fill="FFFFFF"/>
        <w:spacing w:after="0" w:line="300" w:lineRule="auto"/>
        <w:ind w:firstLine="851"/>
        <w:jc w:val="both"/>
        <w:rPr>
          <w:rStyle w:val="markedcontent"/>
          <w:rFonts w:ascii="Times New Roman" w:hAnsi="Times New Roman"/>
          <w:sz w:val="32"/>
          <w:szCs w:val="32"/>
        </w:rPr>
      </w:pPr>
      <w:r w:rsidRPr="000929CD">
        <w:rPr>
          <w:rFonts w:ascii="Times New Roman" w:hAnsi="Times New Roman" w:cs="Times New Roman"/>
          <w:sz w:val="32"/>
          <w:szCs w:val="32"/>
          <w:shd w:val="clear" w:color="auto" w:fill="FFFFFF"/>
        </w:rPr>
        <w:t>Проучился в университете полгода.</w:t>
      </w:r>
      <w:r w:rsidRPr="000929CD">
        <w:rPr>
          <w:rStyle w:val="markedcontent"/>
          <w:rFonts w:ascii="Times New Roman" w:hAnsi="Times New Roman"/>
          <w:sz w:val="32"/>
          <w:szCs w:val="32"/>
        </w:rPr>
        <w:t xml:space="preserve"> За этот период учебы </w:t>
      </w:r>
      <w:r w:rsidRPr="000929CD">
        <w:rPr>
          <w:rFonts w:ascii="Times New Roman" w:hAnsi="Times New Roman" w:cs="Times New Roman"/>
          <w:sz w:val="32"/>
          <w:szCs w:val="32"/>
        </w:rPr>
        <w:t xml:space="preserve">Евгений Викторович </w:t>
      </w:r>
      <w:r w:rsidRPr="000929CD">
        <w:rPr>
          <w:rStyle w:val="markedcontent"/>
          <w:rFonts w:ascii="Times New Roman" w:hAnsi="Times New Roman"/>
          <w:sz w:val="32"/>
          <w:szCs w:val="32"/>
        </w:rPr>
        <w:t xml:space="preserve">показал хорошую и отличную успеваемость по </w:t>
      </w:r>
      <w:r w:rsidRPr="00F92B78">
        <w:rPr>
          <w:rStyle w:val="markedcontent"/>
          <w:rFonts w:ascii="Times New Roman" w:hAnsi="Times New Roman"/>
          <w:sz w:val="32"/>
          <w:szCs w:val="32"/>
        </w:rPr>
        <w:t>общеобразовательным и профессиональным дисциплинам.</w:t>
      </w:r>
    </w:p>
    <w:p w14:paraId="21DC5B79" w14:textId="77777777" w:rsidR="000929CD" w:rsidRPr="00F92B78" w:rsidRDefault="000929CD" w:rsidP="00B8375F">
      <w:pPr>
        <w:spacing w:after="0" w:line="300" w:lineRule="auto"/>
        <w:ind w:firstLine="851"/>
        <w:jc w:val="both"/>
        <w:rPr>
          <w:rFonts w:ascii="Times New Roman" w:hAnsi="Times New Roman" w:cs="Times New Roman"/>
          <w:sz w:val="32"/>
          <w:szCs w:val="32"/>
        </w:rPr>
      </w:pPr>
      <w:r w:rsidRPr="00F92B78">
        <w:rPr>
          <w:rFonts w:ascii="Times New Roman" w:hAnsi="Times New Roman" w:cs="Times New Roman"/>
          <w:sz w:val="32"/>
          <w:szCs w:val="32"/>
        </w:rPr>
        <w:t>В феврале 2024 года заключил контракт на продолжение службы в рядах вооруженных сил РФ в зоне СВО.</w:t>
      </w:r>
    </w:p>
    <w:p w14:paraId="12A90EBA"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65D58CDC" w14:textId="24C11113" w:rsidR="00F92B78" w:rsidRPr="00F92B78" w:rsidRDefault="006154C8" w:rsidP="00E04D1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644928" behindDoc="0" locked="0" layoutInCell="1" allowOverlap="1" wp14:anchorId="1C11F0A2" wp14:editId="068BBBCB">
            <wp:simplePos x="0" y="0"/>
            <wp:positionH relativeFrom="column">
              <wp:posOffset>-20955</wp:posOffset>
            </wp:positionH>
            <wp:positionV relativeFrom="paragraph">
              <wp:posOffset>363220</wp:posOffset>
            </wp:positionV>
            <wp:extent cx="1702435" cy="2162175"/>
            <wp:effectExtent l="0" t="0" r="0" b="9525"/>
            <wp:wrapSquare wrapText="bothSides"/>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702435" cy="2162175"/>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F92B78">
        <w:rPr>
          <w:rFonts w:ascii="Times New Roman" w:hAnsi="Times New Roman" w:cs="Times New Roman"/>
          <w:b/>
          <w:sz w:val="32"/>
          <w:szCs w:val="32"/>
        </w:rPr>
        <w:t xml:space="preserve">Соснин Вадим Алексеевич </w:t>
      </w:r>
      <w:r w:rsidR="00F92B78" w:rsidRPr="00F92B78">
        <w:rPr>
          <w:rFonts w:ascii="Times New Roman" w:hAnsi="Times New Roman" w:cs="Times New Roman"/>
          <w:sz w:val="32"/>
          <w:szCs w:val="32"/>
        </w:rPr>
        <w:t xml:space="preserve">родился 20 сентября 1995 года в пос. Чистогорский, Новокузнецкого района. </w:t>
      </w:r>
      <w:r w:rsidR="00F92B78" w:rsidRPr="00F92B78">
        <w:rPr>
          <w:rStyle w:val="markedcontent"/>
          <w:rFonts w:ascii="Times New Roman" w:hAnsi="Times New Roman"/>
          <w:sz w:val="32"/>
          <w:szCs w:val="32"/>
        </w:rPr>
        <w:t xml:space="preserve">После окончания </w:t>
      </w:r>
      <w:r w:rsidR="00F92B78" w:rsidRPr="00F92B78">
        <w:rPr>
          <w:rFonts w:ascii="Times New Roman" w:hAnsi="Times New Roman" w:cs="Times New Roman"/>
          <w:sz w:val="32"/>
          <w:szCs w:val="32"/>
        </w:rPr>
        <w:t>Томского техникума железнодорожного транспорта</w:t>
      </w:r>
      <w:r w:rsidR="00F92B78" w:rsidRPr="00F92B78">
        <w:rPr>
          <w:rStyle w:val="markedcontent"/>
          <w:rFonts w:ascii="Times New Roman" w:hAnsi="Times New Roman"/>
          <w:sz w:val="32"/>
          <w:szCs w:val="32"/>
        </w:rPr>
        <w:t xml:space="preserve"> поступил в 2021</w:t>
      </w:r>
      <w:r w:rsidR="00F92B78">
        <w:rPr>
          <w:rStyle w:val="markedcontent"/>
          <w:rFonts w:ascii="Times New Roman" w:hAnsi="Times New Roman"/>
          <w:sz w:val="32"/>
          <w:szCs w:val="32"/>
        </w:rPr>
        <w:t xml:space="preserve"> </w:t>
      </w:r>
      <w:r w:rsidR="00F92B78" w:rsidRPr="00F92B78">
        <w:rPr>
          <w:rStyle w:val="markedcontent"/>
          <w:rFonts w:ascii="Times New Roman" w:hAnsi="Times New Roman"/>
          <w:sz w:val="32"/>
          <w:szCs w:val="32"/>
        </w:rPr>
        <w:t xml:space="preserve">г. в </w:t>
      </w:r>
      <w:r w:rsidR="00941E8D" w:rsidRPr="000929CD">
        <w:rPr>
          <w:rFonts w:ascii="Times New Roman" w:hAnsi="Times New Roman" w:cs="Times New Roman"/>
          <w:sz w:val="32"/>
          <w:szCs w:val="32"/>
        </w:rPr>
        <w:t>ФГБОУ ВО «Сибирск</w:t>
      </w:r>
      <w:r w:rsidR="00941E8D">
        <w:rPr>
          <w:rFonts w:ascii="Times New Roman" w:hAnsi="Times New Roman" w:cs="Times New Roman"/>
          <w:sz w:val="32"/>
          <w:szCs w:val="32"/>
        </w:rPr>
        <w:t>ий</w:t>
      </w:r>
      <w:r w:rsidR="00941E8D" w:rsidRPr="000929CD">
        <w:rPr>
          <w:rFonts w:ascii="Times New Roman" w:hAnsi="Times New Roman" w:cs="Times New Roman"/>
          <w:sz w:val="32"/>
          <w:szCs w:val="32"/>
        </w:rPr>
        <w:t xml:space="preserve"> государственн</w:t>
      </w:r>
      <w:r w:rsidR="00941E8D">
        <w:rPr>
          <w:rFonts w:ascii="Times New Roman" w:hAnsi="Times New Roman" w:cs="Times New Roman"/>
          <w:sz w:val="32"/>
          <w:szCs w:val="32"/>
        </w:rPr>
        <w:t>ый</w:t>
      </w:r>
      <w:r w:rsidR="00941E8D" w:rsidRPr="000929CD">
        <w:rPr>
          <w:rFonts w:ascii="Times New Roman" w:hAnsi="Times New Roman" w:cs="Times New Roman"/>
          <w:sz w:val="32"/>
          <w:szCs w:val="32"/>
        </w:rPr>
        <w:t xml:space="preserve"> индустриальн</w:t>
      </w:r>
      <w:r w:rsidR="00941E8D">
        <w:rPr>
          <w:rFonts w:ascii="Times New Roman" w:hAnsi="Times New Roman" w:cs="Times New Roman"/>
          <w:sz w:val="32"/>
          <w:szCs w:val="32"/>
        </w:rPr>
        <w:t>ый</w:t>
      </w:r>
      <w:r w:rsidR="00941E8D" w:rsidRPr="000929CD">
        <w:rPr>
          <w:rFonts w:ascii="Times New Roman" w:hAnsi="Times New Roman" w:cs="Times New Roman"/>
          <w:sz w:val="32"/>
          <w:szCs w:val="32"/>
        </w:rPr>
        <w:t xml:space="preserve"> университет»</w:t>
      </w:r>
      <w:r w:rsidR="00941E8D" w:rsidRPr="00C9055F">
        <w:rPr>
          <w:rFonts w:ascii="Times New Roman" w:hAnsi="Times New Roman" w:cs="Times New Roman"/>
          <w:sz w:val="32"/>
          <w:szCs w:val="32"/>
          <w:shd w:val="clear" w:color="auto" w:fill="FFFFFF"/>
        </w:rPr>
        <w:t xml:space="preserve"> </w:t>
      </w:r>
      <w:r w:rsidR="00F92B78" w:rsidRPr="00F92B78">
        <w:rPr>
          <w:rStyle w:val="markedcontent"/>
          <w:rFonts w:ascii="Times New Roman" w:hAnsi="Times New Roman"/>
          <w:sz w:val="32"/>
          <w:szCs w:val="32"/>
        </w:rPr>
        <w:t>в институт металлургии и материаловедения. Обучался в группе</w:t>
      </w:r>
      <w:r w:rsidR="00F92B78" w:rsidRPr="00F92B78">
        <w:rPr>
          <w:rFonts w:ascii="Times New Roman" w:hAnsi="Times New Roman" w:cs="Times New Roman"/>
          <w:sz w:val="32"/>
          <w:szCs w:val="32"/>
        </w:rPr>
        <w:t xml:space="preserve"> МТБ-21 по профилю «Техносферная безопасность».  </w:t>
      </w:r>
    </w:p>
    <w:p w14:paraId="4C89B3C1" w14:textId="77777777" w:rsidR="00F92B78" w:rsidRDefault="00F92B78" w:rsidP="00E04D1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В декабре 2023 года заключил контракт на продолжение службы в рядах вооруженных сил РФ в зоне СВО.</w:t>
      </w:r>
    </w:p>
    <w:p w14:paraId="5146076E" w14:textId="77777777" w:rsidR="00941E8D" w:rsidRPr="00F92B78" w:rsidRDefault="00941E8D" w:rsidP="00B8375F">
      <w:pPr>
        <w:tabs>
          <w:tab w:val="left" w:pos="720"/>
        </w:tabs>
        <w:spacing w:after="0" w:line="300" w:lineRule="auto"/>
        <w:ind w:firstLine="720"/>
        <w:jc w:val="both"/>
        <w:rPr>
          <w:rFonts w:ascii="Times New Roman" w:hAnsi="Times New Roman" w:cs="Times New Roman"/>
          <w:sz w:val="32"/>
          <w:szCs w:val="32"/>
        </w:rPr>
      </w:pPr>
    </w:p>
    <w:p w14:paraId="483008A1" w14:textId="26D78160" w:rsidR="00F92B78" w:rsidRPr="00F92B78" w:rsidRDefault="006154C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646976" behindDoc="0" locked="0" layoutInCell="1" allowOverlap="1" wp14:anchorId="77493C4F" wp14:editId="39B01DBC">
            <wp:simplePos x="0" y="0"/>
            <wp:positionH relativeFrom="column">
              <wp:posOffset>-20955</wp:posOffset>
            </wp:positionH>
            <wp:positionV relativeFrom="paragraph">
              <wp:posOffset>382905</wp:posOffset>
            </wp:positionV>
            <wp:extent cx="1644650" cy="2281555"/>
            <wp:effectExtent l="0" t="0" r="0" b="4445"/>
            <wp:wrapSquare wrapText="bothSides"/>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644650" cy="2281555"/>
                    </a:xfrm>
                    <a:prstGeom prst="rect">
                      <a:avLst/>
                    </a:prstGeom>
                    <a:noFill/>
                  </pic:spPr>
                </pic:pic>
              </a:graphicData>
            </a:graphic>
            <wp14:sizeRelV relativeFrom="margin">
              <wp14:pctHeight>0</wp14:pctHeight>
            </wp14:sizeRelV>
          </wp:anchor>
        </w:drawing>
      </w:r>
      <w:r w:rsidR="00F92B78" w:rsidRPr="00F92B78">
        <w:rPr>
          <w:rFonts w:ascii="Times New Roman" w:hAnsi="Times New Roman" w:cs="Times New Roman"/>
          <w:b/>
          <w:sz w:val="32"/>
          <w:szCs w:val="32"/>
        </w:rPr>
        <w:t xml:space="preserve">Хлыстов Сергей Владимирович </w:t>
      </w:r>
      <w:r w:rsidR="00F92B78" w:rsidRPr="003A1611">
        <w:rPr>
          <w:rFonts w:ascii="Times New Roman" w:hAnsi="Times New Roman" w:cs="Times New Roman"/>
          <w:sz w:val="32"/>
          <w:szCs w:val="32"/>
        </w:rPr>
        <w:t>родился 7 июня 1986 года в</w:t>
      </w:r>
      <w:r w:rsidR="00F92B78" w:rsidRPr="00F92B78">
        <w:rPr>
          <w:rFonts w:ascii="Times New Roman" w:hAnsi="Times New Roman" w:cs="Times New Roman"/>
          <w:sz w:val="32"/>
          <w:szCs w:val="32"/>
        </w:rPr>
        <w:t xml:space="preserve"> г.</w:t>
      </w:r>
      <w:r w:rsidR="003A1611">
        <w:rPr>
          <w:rFonts w:ascii="Times New Roman" w:hAnsi="Times New Roman" w:cs="Times New Roman"/>
          <w:sz w:val="32"/>
          <w:szCs w:val="32"/>
        </w:rPr>
        <w:t> </w:t>
      </w:r>
      <w:r w:rsidR="00F92B78" w:rsidRPr="00F92B78">
        <w:rPr>
          <w:rFonts w:ascii="Times New Roman" w:hAnsi="Times New Roman" w:cs="Times New Roman"/>
          <w:sz w:val="32"/>
          <w:szCs w:val="32"/>
        </w:rPr>
        <w:t>Новокузнецк</w:t>
      </w:r>
      <w:r w:rsidR="003A1611">
        <w:rPr>
          <w:rFonts w:ascii="Times New Roman" w:hAnsi="Times New Roman" w:cs="Times New Roman"/>
          <w:sz w:val="32"/>
          <w:szCs w:val="32"/>
        </w:rPr>
        <w:t>.</w:t>
      </w:r>
      <w:r w:rsidR="00F92B78" w:rsidRPr="00F92B78">
        <w:rPr>
          <w:rFonts w:ascii="Times New Roman" w:hAnsi="Times New Roman" w:cs="Times New Roman"/>
          <w:sz w:val="32"/>
          <w:szCs w:val="32"/>
        </w:rPr>
        <w:t xml:space="preserve"> После окончания новокузнецкого транспортно-технологи</w:t>
      </w:r>
      <w:r w:rsidR="00941E8D">
        <w:rPr>
          <w:rFonts w:ascii="Times New Roman" w:hAnsi="Times New Roman" w:cs="Times New Roman"/>
          <w:sz w:val="32"/>
          <w:szCs w:val="32"/>
        </w:rPr>
        <w:t>-</w:t>
      </w:r>
      <w:r w:rsidR="00F92B78" w:rsidRPr="00F92B78">
        <w:rPr>
          <w:rFonts w:ascii="Times New Roman" w:hAnsi="Times New Roman" w:cs="Times New Roman"/>
          <w:sz w:val="32"/>
          <w:szCs w:val="32"/>
        </w:rPr>
        <w:t>ческого техникума поступил в 2023</w:t>
      </w:r>
      <w:r w:rsidR="003A1611">
        <w:rPr>
          <w:rFonts w:ascii="Times New Roman" w:hAnsi="Times New Roman" w:cs="Times New Roman"/>
          <w:sz w:val="32"/>
          <w:szCs w:val="32"/>
        </w:rPr>
        <w:t xml:space="preserve"> </w:t>
      </w:r>
      <w:r w:rsidR="00F92B78" w:rsidRPr="00F92B78">
        <w:rPr>
          <w:rFonts w:ascii="Times New Roman" w:hAnsi="Times New Roman" w:cs="Times New Roman"/>
          <w:sz w:val="32"/>
          <w:szCs w:val="32"/>
        </w:rPr>
        <w:t xml:space="preserve">г. в </w:t>
      </w:r>
      <w:r w:rsidR="00941E8D" w:rsidRPr="000929CD">
        <w:rPr>
          <w:rFonts w:ascii="Times New Roman" w:hAnsi="Times New Roman" w:cs="Times New Roman"/>
          <w:sz w:val="32"/>
          <w:szCs w:val="32"/>
        </w:rPr>
        <w:t>ФГБОУ ВО «Сибирск</w:t>
      </w:r>
      <w:r w:rsidR="00941E8D">
        <w:rPr>
          <w:rFonts w:ascii="Times New Roman" w:hAnsi="Times New Roman" w:cs="Times New Roman"/>
          <w:sz w:val="32"/>
          <w:szCs w:val="32"/>
        </w:rPr>
        <w:t>ий</w:t>
      </w:r>
      <w:r w:rsidR="00941E8D" w:rsidRPr="000929CD">
        <w:rPr>
          <w:rFonts w:ascii="Times New Roman" w:hAnsi="Times New Roman" w:cs="Times New Roman"/>
          <w:sz w:val="32"/>
          <w:szCs w:val="32"/>
        </w:rPr>
        <w:t xml:space="preserve"> государственн</w:t>
      </w:r>
      <w:r w:rsidR="00941E8D">
        <w:rPr>
          <w:rFonts w:ascii="Times New Roman" w:hAnsi="Times New Roman" w:cs="Times New Roman"/>
          <w:sz w:val="32"/>
          <w:szCs w:val="32"/>
        </w:rPr>
        <w:t>ый</w:t>
      </w:r>
      <w:r w:rsidR="00941E8D" w:rsidRPr="000929CD">
        <w:rPr>
          <w:rFonts w:ascii="Times New Roman" w:hAnsi="Times New Roman" w:cs="Times New Roman"/>
          <w:sz w:val="32"/>
          <w:szCs w:val="32"/>
        </w:rPr>
        <w:t xml:space="preserve"> индустриальн</w:t>
      </w:r>
      <w:r w:rsidR="00941E8D">
        <w:rPr>
          <w:rFonts w:ascii="Times New Roman" w:hAnsi="Times New Roman" w:cs="Times New Roman"/>
          <w:sz w:val="32"/>
          <w:szCs w:val="32"/>
        </w:rPr>
        <w:t>ый</w:t>
      </w:r>
      <w:r w:rsidR="00941E8D" w:rsidRPr="000929CD">
        <w:rPr>
          <w:rFonts w:ascii="Times New Roman" w:hAnsi="Times New Roman" w:cs="Times New Roman"/>
          <w:sz w:val="32"/>
          <w:szCs w:val="32"/>
        </w:rPr>
        <w:t xml:space="preserve"> университет»</w:t>
      </w:r>
      <w:r w:rsidR="00941E8D"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металлургии и материаловедения. Обучался в группе ММ-232. </w:t>
      </w:r>
    </w:p>
    <w:p w14:paraId="11EBEF0D"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В сентябре 2023 года заключил контракт на продолжение службы в рядах вооруженных сил РФ в зоне СВО.</w:t>
      </w:r>
    </w:p>
    <w:p w14:paraId="233E7CCC"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2F4664FE" w14:textId="3544068F" w:rsidR="00F92B78" w:rsidRPr="00F92B78" w:rsidRDefault="00F92B78" w:rsidP="00E04D1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b/>
          <w:sz w:val="32"/>
          <w:szCs w:val="32"/>
        </w:rPr>
        <w:t xml:space="preserve">Арусланов Павел Евгеньевич </w:t>
      </w:r>
      <w:r w:rsidRPr="003A1611">
        <w:rPr>
          <w:rFonts w:ascii="Times New Roman" w:hAnsi="Times New Roman" w:cs="Times New Roman"/>
          <w:sz w:val="32"/>
          <w:szCs w:val="32"/>
        </w:rPr>
        <w:t>родился 14 июня 1991 года в</w:t>
      </w:r>
      <w:r w:rsidRPr="00F92B78">
        <w:rPr>
          <w:rFonts w:ascii="Times New Roman" w:hAnsi="Times New Roman" w:cs="Times New Roman"/>
          <w:sz w:val="32"/>
          <w:szCs w:val="32"/>
        </w:rPr>
        <w:t xml:space="preserve"> г.</w:t>
      </w:r>
      <w:r w:rsidR="003A1611">
        <w:rPr>
          <w:rFonts w:ascii="Times New Roman" w:hAnsi="Times New Roman" w:cs="Times New Roman"/>
          <w:sz w:val="32"/>
          <w:szCs w:val="32"/>
        </w:rPr>
        <w:t> </w:t>
      </w:r>
      <w:r w:rsidRPr="00F92B78">
        <w:rPr>
          <w:rFonts w:ascii="Times New Roman" w:hAnsi="Times New Roman" w:cs="Times New Roman"/>
          <w:sz w:val="32"/>
          <w:szCs w:val="32"/>
        </w:rPr>
        <w:t>Новокузнецк. После окончания обучения в профессиональном училище поступил в</w:t>
      </w:r>
      <w:r w:rsidRPr="00F92B78">
        <w:rPr>
          <w:rStyle w:val="markedcontent"/>
          <w:rFonts w:ascii="Times New Roman" w:hAnsi="Times New Roman"/>
          <w:sz w:val="32"/>
          <w:szCs w:val="32"/>
        </w:rPr>
        <w:t xml:space="preserve"> </w:t>
      </w:r>
      <w:r w:rsidR="00941E8D" w:rsidRPr="000929CD">
        <w:rPr>
          <w:rFonts w:ascii="Times New Roman" w:hAnsi="Times New Roman" w:cs="Times New Roman"/>
          <w:sz w:val="32"/>
          <w:szCs w:val="32"/>
        </w:rPr>
        <w:t>ФГБОУ ВО «Сибирск</w:t>
      </w:r>
      <w:r w:rsidR="00941E8D">
        <w:rPr>
          <w:rFonts w:ascii="Times New Roman" w:hAnsi="Times New Roman" w:cs="Times New Roman"/>
          <w:sz w:val="32"/>
          <w:szCs w:val="32"/>
        </w:rPr>
        <w:t>ий</w:t>
      </w:r>
      <w:r w:rsidR="00941E8D" w:rsidRPr="000929CD">
        <w:rPr>
          <w:rFonts w:ascii="Times New Roman" w:hAnsi="Times New Roman" w:cs="Times New Roman"/>
          <w:sz w:val="32"/>
          <w:szCs w:val="32"/>
        </w:rPr>
        <w:t xml:space="preserve"> государственн</w:t>
      </w:r>
      <w:r w:rsidR="00941E8D">
        <w:rPr>
          <w:rFonts w:ascii="Times New Roman" w:hAnsi="Times New Roman" w:cs="Times New Roman"/>
          <w:sz w:val="32"/>
          <w:szCs w:val="32"/>
        </w:rPr>
        <w:t>ый</w:t>
      </w:r>
      <w:r w:rsidR="00941E8D" w:rsidRPr="000929CD">
        <w:rPr>
          <w:rFonts w:ascii="Times New Roman" w:hAnsi="Times New Roman" w:cs="Times New Roman"/>
          <w:sz w:val="32"/>
          <w:szCs w:val="32"/>
        </w:rPr>
        <w:t xml:space="preserve"> инду</w:t>
      </w:r>
      <w:r w:rsidR="00E04D1F" w:rsidRPr="00F92B78">
        <w:rPr>
          <w:rFonts w:ascii="Times New Roman" w:hAnsi="Times New Roman" w:cs="Times New Roman"/>
          <w:noProof/>
          <w:sz w:val="32"/>
          <w:szCs w:val="32"/>
        </w:rPr>
        <w:drawing>
          <wp:anchor distT="0" distB="0" distL="114300" distR="114300" simplePos="0" relativeHeight="251649024" behindDoc="0" locked="0" layoutInCell="1" allowOverlap="1" wp14:anchorId="4F9B8B26" wp14:editId="3471779C">
            <wp:simplePos x="0" y="0"/>
            <wp:positionH relativeFrom="column">
              <wp:posOffset>82854</wp:posOffset>
            </wp:positionH>
            <wp:positionV relativeFrom="paragraph">
              <wp:posOffset>42738</wp:posOffset>
            </wp:positionV>
            <wp:extent cx="1725221" cy="2138901"/>
            <wp:effectExtent l="0" t="0" r="8890" b="0"/>
            <wp:wrapSquare wrapText="bothSides"/>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725221" cy="2138901"/>
                    </a:xfrm>
                    <a:prstGeom prst="rect">
                      <a:avLst/>
                    </a:prstGeom>
                    <a:noFill/>
                  </pic:spPr>
                </pic:pic>
              </a:graphicData>
            </a:graphic>
          </wp:anchor>
        </w:drawing>
      </w:r>
      <w:r w:rsidR="00941E8D" w:rsidRPr="000929CD">
        <w:rPr>
          <w:rFonts w:ascii="Times New Roman" w:hAnsi="Times New Roman" w:cs="Times New Roman"/>
          <w:sz w:val="32"/>
          <w:szCs w:val="32"/>
        </w:rPr>
        <w:t>стриальн</w:t>
      </w:r>
      <w:r w:rsidR="00941E8D">
        <w:rPr>
          <w:rFonts w:ascii="Times New Roman" w:hAnsi="Times New Roman" w:cs="Times New Roman"/>
          <w:sz w:val="32"/>
          <w:szCs w:val="32"/>
        </w:rPr>
        <w:t>ый</w:t>
      </w:r>
      <w:r w:rsidR="00941E8D" w:rsidRPr="000929CD">
        <w:rPr>
          <w:rFonts w:ascii="Times New Roman" w:hAnsi="Times New Roman" w:cs="Times New Roman"/>
          <w:sz w:val="32"/>
          <w:szCs w:val="32"/>
        </w:rPr>
        <w:t xml:space="preserve"> университет»</w:t>
      </w:r>
      <w:r w:rsidR="00941E8D" w:rsidRPr="00C9055F">
        <w:rPr>
          <w:rFonts w:ascii="Times New Roman" w:hAnsi="Times New Roman" w:cs="Times New Roman"/>
          <w:sz w:val="32"/>
          <w:szCs w:val="32"/>
          <w:shd w:val="clear" w:color="auto" w:fill="FFFFFF"/>
        </w:rPr>
        <w:t xml:space="preserve"> </w:t>
      </w:r>
      <w:r w:rsidRPr="00F92B78">
        <w:rPr>
          <w:rFonts w:ascii="Times New Roman" w:hAnsi="Times New Roman" w:cs="Times New Roman"/>
          <w:sz w:val="32"/>
          <w:szCs w:val="32"/>
        </w:rPr>
        <w:t xml:space="preserve">в институт открытого образования в группу ЗТМ-22 на заочное обучение. </w:t>
      </w:r>
    </w:p>
    <w:p w14:paraId="3C6D7B54" w14:textId="3902CFCF" w:rsidR="00F92B78" w:rsidRPr="00F92B78" w:rsidRDefault="00F92B78" w:rsidP="00E04D1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Общий трудовой стаж 8 лет. Работал на АО «Кузнецкие Ферросплавы» электрогазосварщиком. Был призван на военную службу по мобилизации в Вооруженные силы Российской Федерации с 26.09.2022</w:t>
      </w:r>
      <w:r w:rsidR="003A1611">
        <w:rPr>
          <w:rFonts w:ascii="Times New Roman" w:hAnsi="Times New Roman" w:cs="Times New Roman"/>
          <w:sz w:val="32"/>
          <w:szCs w:val="32"/>
        </w:rPr>
        <w:t xml:space="preserve"> </w:t>
      </w:r>
      <w:r w:rsidRPr="00F92B78">
        <w:rPr>
          <w:rFonts w:ascii="Times New Roman" w:hAnsi="Times New Roman" w:cs="Times New Roman"/>
          <w:sz w:val="32"/>
          <w:szCs w:val="32"/>
        </w:rPr>
        <w:t xml:space="preserve">г. в зону СВО. </w:t>
      </w:r>
    </w:p>
    <w:p w14:paraId="4F21280C"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0EC955A5" w14:textId="5F7E2210" w:rsidR="00F92B78" w:rsidRPr="00F92B78" w:rsidRDefault="00E04D1F"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651072" behindDoc="0" locked="0" layoutInCell="1" allowOverlap="1" wp14:anchorId="1D3612BD" wp14:editId="00066C00">
            <wp:simplePos x="0" y="0"/>
            <wp:positionH relativeFrom="column">
              <wp:posOffset>82550</wp:posOffset>
            </wp:positionH>
            <wp:positionV relativeFrom="paragraph">
              <wp:posOffset>322580</wp:posOffset>
            </wp:positionV>
            <wp:extent cx="1672590" cy="2098675"/>
            <wp:effectExtent l="0" t="0" r="3810" b="0"/>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672590" cy="2098675"/>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F92B78">
        <w:rPr>
          <w:rFonts w:ascii="Times New Roman" w:hAnsi="Times New Roman" w:cs="Times New Roman"/>
          <w:b/>
          <w:sz w:val="32"/>
          <w:szCs w:val="32"/>
        </w:rPr>
        <w:t xml:space="preserve">Бурматов Виктор Александрович </w:t>
      </w:r>
      <w:r w:rsidR="00F92B78" w:rsidRPr="003A1611">
        <w:rPr>
          <w:rFonts w:ascii="Times New Roman" w:hAnsi="Times New Roman" w:cs="Times New Roman"/>
          <w:sz w:val="32"/>
          <w:szCs w:val="32"/>
        </w:rPr>
        <w:t>родился 1 сентября 1999 года в г.</w:t>
      </w:r>
      <w:r w:rsidR="003A1611">
        <w:rPr>
          <w:rFonts w:ascii="Times New Roman" w:hAnsi="Times New Roman" w:cs="Times New Roman"/>
          <w:sz w:val="32"/>
          <w:szCs w:val="32"/>
        </w:rPr>
        <w:t> </w:t>
      </w:r>
      <w:r w:rsidR="00F92B78" w:rsidRPr="003A1611">
        <w:rPr>
          <w:rFonts w:ascii="Times New Roman" w:hAnsi="Times New Roman" w:cs="Times New Roman"/>
          <w:sz w:val="32"/>
          <w:szCs w:val="32"/>
        </w:rPr>
        <w:t>Новокузне</w:t>
      </w:r>
      <w:r w:rsidR="00F92B78" w:rsidRPr="00F92B78">
        <w:rPr>
          <w:rFonts w:ascii="Times New Roman" w:hAnsi="Times New Roman" w:cs="Times New Roman"/>
          <w:sz w:val="32"/>
          <w:szCs w:val="32"/>
        </w:rPr>
        <w:t>цк. После окончания обучения в Кузнецком индустриальном техникуме поступил в</w:t>
      </w:r>
      <w:r w:rsidR="00F92B78" w:rsidRPr="00F92B78">
        <w:rPr>
          <w:rStyle w:val="markedcontent"/>
          <w:rFonts w:ascii="Times New Roman" w:hAnsi="Times New Roman"/>
          <w:sz w:val="32"/>
          <w:szCs w:val="32"/>
        </w:rPr>
        <w:t xml:space="preserve"> </w:t>
      </w:r>
      <w:r w:rsidR="00941E8D" w:rsidRPr="000929CD">
        <w:rPr>
          <w:rFonts w:ascii="Times New Roman" w:hAnsi="Times New Roman" w:cs="Times New Roman"/>
          <w:sz w:val="32"/>
          <w:szCs w:val="32"/>
        </w:rPr>
        <w:t>ФГБОУ ВО «Сибирск</w:t>
      </w:r>
      <w:r w:rsidR="00941E8D">
        <w:rPr>
          <w:rFonts w:ascii="Times New Roman" w:hAnsi="Times New Roman" w:cs="Times New Roman"/>
          <w:sz w:val="32"/>
          <w:szCs w:val="32"/>
        </w:rPr>
        <w:t>ий</w:t>
      </w:r>
      <w:r w:rsidR="00941E8D" w:rsidRPr="000929CD">
        <w:rPr>
          <w:rFonts w:ascii="Times New Roman" w:hAnsi="Times New Roman" w:cs="Times New Roman"/>
          <w:sz w:val="32"/>
          <w:szCs w:val="32"/>
        </w:rPr>
        <w:t xml:space="preserve"> государственн</w:t>
      </w:r>
      <w:r w:rsidR="00941E8D">
        <w:rPr>
          <w:rFonts w:ascii="Times New Roman" w:hAnsi="Times New Roman" w:cs="Times New Roman"/>
          <w:sz w:val="32"/>
          <w:szCs w:val="32"/>
        </w:rPr>
        <w:t>ый</w:t>
      </w:r>
      <w:r w:rsidR="00941E8D" w:rsidRPr="000929CD">
        <w:rPr>
          <w:rFonts w:ascii="Times New Roman" w:hAnsi="Times New Roman" w:cs="Times New Roman"/>
          <w:sz w:val="32"/>
          <w:szCs w:val="32"/>
        </w:rPr>
        <w:t xml:space="preserve"> индустриальн</w:t>
      </w:r>
      <w:r w:rsidR="00941E8D">
        <w:rPr>
          <w:rFonts w:ascii="Times New Roman" w:hAnsi="Times New Roman" w:cs="Times New Roman"/>
          <w:sz w:val="32"/>
          <w:szCs w:val="32"/>
        </w:rPr>
        <w:t>ый</w:t>
      </w:r>
      <w:r w:rsidR="00941E8D" w:rsidRPr="000929CD">
        <w:rPr>
          <w:rFonts w:ascii="Times New Roman" w:hAnsi="Times New Roman" w:cs="Times New Roman"/>
          <w:sz w:val="32"/>
          <w:szCs w:val="32"/>
        </w:rPr>
        <w:t xml:space="preserve"> университет»</w:t>
      </w:r>
      <w:r w:rsidR="00941E8D"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ЗТМ-211 на заочное обучение. </w:t>
      </w:r>
    </w:p>
    <w:p w14:paraId="5CE747E6" w14:textId="2E5886A9"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 xml:space="preserve">Общий трудовой стаж 3 года. Работал на </w:t>
      </w:r>
      <w:r w:rsidR="00941E8D">
        <w:rPr>
          <w:rFonts w:ascii="Times New Roman" w:hAnsi="Times New Roman" w:cs="Times New Roman"/>
          <w:sz w:val="32"/>
          <w:szCs w:val="32"/>
        </w:rPr>
        <w:t>АО «</w:t>
      </w:r>
      <w:r w:rsidRPr="00F92B78">
        <w:rPr>
          <w:rFonts w:ascii="Times New Roman" w:hAnsi="Times New Roman" w:cs="Times New Roman"/>
          <w:sz w:val="32"/>
          <w:szCs w:val="32"/>
        </w:rPr>
        <w:t>Е</w:t>
      </w:r>
      <w:r w:rsidR="00941E8D">
        <w:rPr>
          <w:rFonts w:ascii="Times New Roman" w:hAnsi="Times New Roman" w:cs="Times New Roman"/>
          <w:sz w:val="32"/>
          <w:szCs w:val="32"/>
        </w:rPr>
        <w:t xml:space="preserve">ВРАЗ </w:t>
      </w:r>
      <w:r w:rsidRPr="00F92B78">
        <w:rPr>
          <w:rFonts w:ascii="Times New Roman" w:hAnsi="Times New Roman" w:cs="Times New Roman"/>
          <w:sz w:val="32"/>
          <w:szCs w:val="32"/>
        </w:rPr>
        <w:t>ЗСМК</w:t>
      </w:r>
      <w:r w:rsidR="00941E8D">
        <w:rPr>
          <w:rFonts w:ascii="Times New Roman" w:hAnsi="Times New Roman" w:cs="Times New Roman"/>
          <w:sz w:val="32"/>
          <w:szCs w:val="32"/>
        </w:rPr>
        <w:t>»</w:t>
      </w:r>
      <w:r w:rsidRPr="00F92B78">
        <w:rPr>
          <w:rFonts w:ascii="Times New Roman" w:hAnsi="Times New Roman" w:cs="Times New Roman"/>
          <w:sz w:val="32"/>
          <w:szCs w:val="32"/>
        </w:rPr>
        <w:t xml:space="preserve"> </w:t>
      </w:r>
      <w:r w:rsidR="00941E8D">
        <w:rPr>
          <w:rFonts w:ascii="Times New Roman" w:hAnsi="Times New Roman" w:cs="Times New Roman"/>
          <w:sz w:val="32"/>
          <w:szCs w:val="32"/>
        </w:rPr>
        <w:t>в</w:t>
      </w:r>
      <w:r w:rsidRPr="00F92B78">
        <w:rPr>
          <w:rFonts w:ascii="Times New Roman" w:hAnsi="Times New Roman" w:cs="Times New Roman"/>
          <w:sz w:val="32"/>
          <w:szCs w:val="32"/>
        </w:rPr>
        <w:t xml:space="preserve"> должности слесарь-ремо</w:t>
      </w:r>
      <w:r w:rsidR="00941E8D">
        <w:rPr>
          <w:rFonts w:ascii="Times New Roman" w:hAnsi="Times New Roman" w:cs="Times New Roman"/>
          <w:sz w:val="32"/>
          <w:szCs w:val="32"/>
        </w:rPr>
        <w:t>н</w:t>
      </w:r>
      <w:r w:rsidRPr="00F92B78">
        <w:rPr>
          <w:rFonts w:ascii="Times New Roman" w:hAnsi="Times New Roman" w:cs="Times New Roman"/>
          <w:sz w:val="32"/>
          <w:szCs w:val="32"/>
        </w:rPr>
        <w:t>тник. Был призван на военную службу по мобилизации в Вооруженные силы Российской Федерации с 27.09.2022</w:t>
      </w:r>
      <w:r w:rsidR="00941E8D">
        <w:rPr>
          <w:rFonts w:ascii="Times New Roman" w:hAnsi="Times New Roman" w:cs="Times New Roman"/>
          <w:sz w:val="32"/>
          <w:szCs w:val="32"/>
        </w:rPr>
        <w:t xml:space="preserve"> </w:t>
      </w:r>
      <w:r w:rsidRPr="00F92B78">
        <w:rPr>
          <w:rFonts w:ascii="Times New Roman" w:hAnsi="Times New Roman" w:cs="Times New Roman"/>
          <w:sz w:val="32"/>
          <w:szCs w:val="32"/>
        </w:rPr>
        <w:t>г. в зону СВО.</w:t>
      </w:r>
    </w:p>
    <w:p w14:paraId="2FBE1BCC"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2B3D2166" w14:textId="1D603D3E"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b/>
          <w:sz w:val="32"/>
          <w:szCs w:val="32"/>
        </w:rPr>
        <w:t>Дородников Антон Сергеевич родился  24 сентября 1990 года</w:t>
      </w:r>
      <w:r w:rsidRPr="00F92B78">
        <w:rPr>
          <w:rFonts w:ascii="Times New Roman" w:hAnsi="Times New Roman" w:cs="Times New Roman"/>
          <w:sz w:val="32"/>
          <w:szCs w:val="32"/>
        </w:rPr>
        <w:t xml:space="preserve"> в г.Новокузнецке. После окончания обучения в Кузнецком металлургическом техникуме  поступил в</w:t>
      </w:r>
      <w:r w:rsidRPr="00F92B78">
        <w:rPr>
          <w:rStyle w:val="markedcontent"/>
          <w:rFonts w:ascii="Times New Roman" w:hAnsi="Times New Roman"/>
          <w:sz w:val="32"/>
          <w:szCs w:val="32"/>
        </w:rPr>
        <w:t xml:space="preserve"> Сибирский Государственный Индустриальный Университет</w:t>
      </w:r>
      <w:r w:rsidRPr="00F92B78">
        <w:rPr>
          <w:rFonts w:ascii="Times New Roman" w:hAnsi="Times New Roman" w:cs="Times New Roman"/>
          <w:sz w:val="32"/>
          <w:szCs w:val="32"/>
        </w:rPr>
        <w:t xml:space="preserve"> в институт открытого образования в группу ЗМ-211 на заочное обучение. Был призван на военную службу по мобилизации в Вооруженные силы Российской Федерации с 30.09.2022г. в зону СВО.</w:t>
      </w:r>
    </w:p>
    <w:p w14:paraId="5BAA5341" w14:textId="45959D27" w:rsidR="00F92B78" w:rsidRPr="00F92B78" w:rsidRDefault="00E04D1F"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653120" behindDoc="0" locked="0" layoutInCell="1" allowOverlap="1" wp14:anchorId="3E799FA5" wp14:editId="1169E4B0">
            <wp:simplePos x="0" y="0"/>
            <wp:positionH relativeFrom="column">
              <wp:posOffset>114658</wp:posOffset>
            </wp:positionH>
            <wp:positionV relativeFrom="paragraph">
              <wp:posOffset>337268</wp:posOffset>
            </wp:positionV>
            <wp:extent cx="1518699" cy="2087772"/>
            <wp:effectExtent l="0" t="0" r="5715" b="8255"/>
            <wp:wrapSquare wrapText="bothSides"/>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518699" cy="2087772"/>
                    </a:xfrm>
                    <a:prstGeom prst="rect">
                      <a:avLst/>
                    </a:prstGeom>
                    <a:noFill/>
                  </pic:spPr>
                </pic:pic>
              </a:graphicData>
            </a:graphic>
          </wp:anchor>
        </w:drawing>
      </w:r>
      <w:r w:rsidR="00F92B78" w:rsidRPr="00F92B78">
        <w:rPr>
          <w:rFonts w:ascii="Times New Roman" w:hAnsi="Times New Roman" w:cs="Times New Roman"/>
          <w:b/>
          <w:sz w:val="32"/>
          <w:szCs w:val="32"/>
        </w:rPr>
        <w:t xml:space="preserve">Душкин Геннадий Евгеньевич </w:t>
      </w:r>
      <w:r w:rsidR="00F92B78" w:rsidRPr="00941E8D">
        <w:rPr>
          <w:rFonts w:ascii="Times New Roman" w:hAnsi="Times New Roman" w:cs="Times New Roman"/>
          <w:sz w:val="32"/>
          <w:szCs w:val="32"/>
        </w:rPr>
        <w:t>родился 26 декабря 1999 года</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в с. Таргай Новокузнецкого района. После окончания обучения в Новокузнецком техникуме строительных технологий и сферы обслуживания  поступил в</w:t>
      </w:r>
      <w:r w:rsidR="00F92B78" w:rsidRPr="00F92B78">
        <w:rPr>
          <w:rStyle w:val="markedcontent"/>
          <w:rFonts w:ascii="Times New Roman" w:hAnsi="Times New Roman"/>
          <w:sz w:val="32"/>
          <w:szCs w:val="32"/>
        </w:rPr>
        <w:t xml:space="preserve"> </w:t>
      </w:r>
      <w:r w:rsidR="00941E8D" w:rsidRPr="000929CD">
        <w:rPr>
          <w:rFonts w:ascii="Times New Roman" w:hAnsi="Times New Roman" w:cs="Times New Roman"/>
          <w:sz w:val="32"/>
          <w:szCs w:val="32"/>
        </w:rPr>
        <w:t>ФГБОУ ВО «Сибирск</w:t>
      </w:r>
      <w:r w:rsidR="00941E8D">
        <w:rPr>
          <w:rFonts w:ascii="Times New Roman" w:hAnsi="Times New Roman" w:cs="Times New Roman"/>
          <w:sz w:val="32"/>
          <w:szCs w:val="32"/>
        </w:rPr>
        <w:t>ий</w:t>
      </w:r>
      <w:r w:rsidR="00941E8D" w:rsidRPr="000929CD">
        <w:rPr>
          <w:rFonts w:ascii="Times New Roman" w:hAnsi="Times New Roman" w:cs="Times New Roman"/>
          <w:sz w:val="32"/>
          <w:szCs w:val="32"/>
        </w:rPr>
        <w:t xml:space="preserve"> государственн</w:t>
      </w:r>
      <w:r w:rsidR="00941E8D">
        <w:rPr>
          <w:rFonts w:ascii="Times New Roman" w:hAnsi="Times New Roman" w:cs="Times New Roman"/>
          <w:sz w:val="32"/>
          <w:szCs w:val="32"/>
        </w:rPr>
        <w:t>ый</w:t>
      </w:r>
      <w:r w:rsidR="00941E8D" w:rsidRPr="000929CD">
        <w:rPr>
          <w:rFonts w:ascii="Times New Roman" w:hAnsi="Times New Roman" w:cs="Times New Roman"/>
          <w:sz w:val="32"/>
          <w:szCs w:val="32"/>
        </w:rPr>
        <w:t xml:space="preserve"> индустриальн</w:t>
      </w:r>
      <w:r w:rsidR="00941E8D">
        <w:rPr>
          <w:rFonts w:ascii="Times New Roman" w:hAnsi="Times New Roman" w:cs="Times New Roman"/>
          <w:sz w:val="32"/>
          <w:szCs w:val="32"/>
        </w:rPr>
        <w:t>ый</w:t>
      </w:r>
      <w:r w:rsidR="00941E8D" w:rsidRPr="000929CD">
        <w:rPr>
          <w:rFonts w:ascii="Times New Roman" w:hAnsi="Times New Roman" w:cs="Times New Roman"/>
          <w:sz w:val="32"/>
          <w:szCs w:val="32"/>
        </w:rPr>
        <w:t xml:space="preserve"> университет»</w:t>
      </w:r>
      <w:r w:rsidR="00941E8D"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ЗАТП-21 на заочное обучение.  </w:t>
      </w:r>
    </w:p>
    <w:p w14:paraId="3048DCE0" w14:textId="01EC1F89"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 xml:space="preserve">Общий трудовой стаж 2 года. Работал на </w:t>
      </w:r>
      <w:r w:rsidR="00941E8D">
        <w:rPr>
          <w:rFonts w:ascii="Times New Roman" w:hAnsi="Times New Roman" w:cs="Times New Roman"/>
          <w:sz w:val="32"/>
          <w:szCs w:val="32"/>
        </w:rPr>
        <w:t>АО «</w:t>
      </w:r>
      <w:r w:rsidR="00941E8D" w:rsidRPr="00F92B78">
        <w:rPr>
          <w:rFonts w:ascii="Times New Roman" w:hAnsi="Times New Roman" w:cs="Times New Roman"/>
          <w:sz w:val="32"/>
          <w:szCs w:val="32"/>
        </w:rPr>
        <w:t>Е</w:t>
      </w:r>
      <w:r w:rsidR="00941E8D">
        <w:rPr>
          <w:rFonts w:ascii="Times New Roman" w:hAnsi="Times New Roman" w:cs="Times New Roman"/>
          <w:sz w:val="32"/>
          <w:szCs w:val="32"/>
        </w:rPr>
        <w:t xml:space="preserve">ВРАЗ </w:t>
      </w:r>
      <w:r w:rsidR="00941E8D" w:rsidRPr="00F92B78">
        <w:rPr>
          <w:rFonts w:ascii="Times New Roman" w:hAnsi="Times New Roman" w:cs="Times New Roman"/>
          <w:sz w:val="32"/>
          <w:szCs w:val="32"/>
        </w:rPr>
        <w:t>ЗСМК</w:t>
      </w:r>
      <w:r w:rsidR="00941E8D">
        <w:rPr>
          <w:rFonts w:ascii="Times New Roman" w:hAnsi="Times New Roman" w:cs="Times New Roman"/>
          <w:sz w:val="32"/>
          <w:szCs w:val="32"/>
        </w:rPr>
        <w:t>»</w:t>
      </w:r>
      <w:r w:rsidR="00941E8D" w:rsidRPr="00F92B78">
        <w:rPr>
          <w:rFonts w:ascii="Times New Roman" w:hAnsi="Times New Roman" w:cs="Times New Roman"/>
          <w:sz w:val="32"/>
          <w:szCs w:val="32"/>
        </w:rPr>
        <w:t xml:space="preserve"> </w:t>
      </w:r>
      <w:r w:rsidR="00941E8D">
        <w:rPr>
          <w:rFonts w:ascii="Times New Roman" w:hAnsi="Times New Roman" w:cs="Times New Roman"/>
          <w:sz w:val="32"/>
          <w:szCs w:val="32"/>
        </w:rPr>
        <w:t>в</w:t>
      </w:r>
      <w:r w:rsidRPr="00F92B78">
        <w:rPr>
          <w:rFonts w:ascii="Times New Roman" w:hAnsi="Times New Roman" w:cs="Times New Roman"/>
          <w:sz w:val="32"/>
          <w:szCs w:val="32"/>
        </w:rPr>
        <w:t xml:space="preserve"> должности сортировщик сдатчик металла. Был призван на военную службу по мобилизации в Вооруженные силы Российской Федерации с 27.09.2022 г. в зону СВО.</w:t>
      </w:r>
    </w:p>
    <w:p w14:paraId="764E454E"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583AA7CE" w14:textId="1D0A2FA8" w:rsidR="00073FB3" w:rsidRPr="00A16645" w:rsidRDefault="00A16645" w:rsidP="00B8375F">
      <w:pPr>
        <w:tabs>
          <w:tab w:val="left" w:pos="720"/>
        </w:tabs>
        <w:spacing w:after="0" w:line="300" w:lineRule="auto"/>
        <w:ind w:firstLine="720"/>
        <w:jc w:val="both"/>
        <w:rPr>
          <w:rFonts w:ascii="Times New Roman" w:hAnsi="Times New Roman" w:cs="Times New Roman"/>
          <w:b/>
          <w:sz w:val="32"/>
          <w:szCs w:val="32"/>
        </w:rPr>
      </w:pPr>
      <w:r w:rsidRPr="00A16645">
        <w:rPr>
          <w:rFonts w:ascii="Times New Roman" w:hAnsi="Times New Roman" w:cs="Times New Roman"/>
          <w:noProof/>
          <w:sz w:val="32"/>
          <w:szCs w:val="32"/>
        </w:rPr>
        <w:drawing>
          <wp:anchor distT="0" distB="0" distL="114300" distR="114300" simplePos="0" relativeHeight="251656192" behindDoc="0" locked="0" layoutInCell="1" allowOverlap="1" wp14:anchorId="7BC9858F" wp14:editId="2676FF9E">
            <wp:simplePos x="0" y="0"/>
            <wp:positionH relativeFrom="column">
              <wp:posOffset>114300</wp:posOffset>
            </wp:positionH>
            <wp:positionV relativeFrom="paragraph">
              <wp:posOffset>293370</wp:posOffset>
            </wp:positionV>
            <wp:extent cx="1705610" cy="2313305"/>
            <wp:effectExtent l="0" t="0" r="8890" b="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705610" cy="2313305"/>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A16645">
        <w:rPr>
          <w:rFonts w:ascii="Times New Roman" w:hAnsi="Times New Roman" w:cs="Times New Roman"/>
          <w:b/>
          <w:sz w:val="32"/>
          <w:szCs w:val="32"/>
        </w:rPr>
        <w:t xml:space="preserve">Ревякин Андрей Владимирович </w:t>
      </w:r>
    </w:p>
    <w:p w14:paraId="26EC9047" w14:textId="0CC28237" w:rsidR="00073FB3" w:rsidRPr="00A16645" w:rsidRDefault="00073FB3" w:rsidP="00B8375F">
      <w:pPr>
        <w:tabs>
          <w:tab w:val="left" w:pos="720"/>
        </w:tabs>
        <w:spacing w:after="0" w:line="300" w:lineRule="auto"/>
        <w:ind w:firstLine="720"/>
        <w:jc w:val="both"/>
        <w:rPr>
          <w:rFonts w:ascii="Times New Roman" w:hAnsi="Times New Roman" w:cs="Times New Roman"/>
          <w:b/>
          <w:sz w:val="32"/>
          <w:szCs w:val="32"/>
        </w:rPr>
      </w:pPr>
    </w:p>
    <w:p w14:paraId="4CB23CB2" w14:textId="77777777" w:rsidR="00A16645" w:rsidRDefault="00073FB3" w:rsidP="00B8375F">
      <w:pPr>
        <w:tabs>
          <w:tab w:val="left" w:pos="720"/>
        </w:tabs>
        <w:spacing w:after="0" w:line="300" w:lineRule="auto"/>
        <w:ind w:firstLine="720"/>
        <w:jc w:val="both"/>
        <w:rPr>
          <w:rFonts w:ascii="Times New Roman" w:hAnsi="Times New Roman" w:cs="Times New Roman"/>
          <w:sz w:val="32"/>
          <w:szCs w:val="32"/>
        </w:rPr>
      </w:pPr>
      <w:r w:rsidRPr="00A16645">
        <w:rPr>
          <w:rFonts w:ascii="Times New Roman" w:hAnsi="Times New Roman" w:cs="Times New Roman"/>
          <w:sz w:val="32"/>
          <w:szCs w:val="32"/>
        </w:rPr>
        <w:t>Андрей Владимирович</w:t>
      </w:r>
      <w:r w:rsidRPr="00A16645">
        <w:rPr>
          <w:rFonts w:ascii="Times New Roman" w:hAnsi="Times New Roman" w:cs="Times New Roman"/>
          <w:b/>
          <w:sz w:val="32"/>
          <w:szCs w:val="32"/>
        </w:rPr>
        <w:t xml:space="preserve"> </w:t>
      </w:r>
      <w:r w:rsidRPr="00A16645">
        <w:rPr>
          <w:rFonts w:ascii="Times New Roman" w:hAnsi="Times New Roman" w:cs="Times New Roman"/>
          <w:sz w:val="32"/>
          <w:szCs w:val="32"/>
        </w:rPr>
        <w:t>родился 7 июля 19</w:t>
      </w:r>
      <w:r w:rsidR="00E04D1F" w:rsidRPr="00A16645">
        <w:rPr>
          <w:rFonts w:ascii="Times New Roman" w:hAnsi="Times New Roman" w:cs="Times New Roman"/>
          <w:sz w:val="32"/>
          <w:szCs w:val="32"/>
        </w:rPr>
        <w:t>7</w:t>
      </w:r>
      <w:r w:rsidRPr="00A16645">
        <w:rPr>
          <w:rFonts w:ascii="Times New Roman" w:hAnsi="Times New Roman" w:cs="Times New Roman"/>
          <w:sz w:val="32"/>
          <w:szCs w:val="32"/>
        </w:rPr>
        <w:t>7 года в г. Междуреченск. После окончания обучения в Осинниковском горнотехническом колледже поступил в</w:t>
      </w:r>
      <w:r w:rsidRPr="00A16645">
        <w:rPr>
          <w:rStyle w:val="markedcontent"/>
          <w:rFonts w:ascii="Times New Roman" w:hAnsi="Times New Roman"/>
          <w:sz w:val="32"/>
          <w:szCs w:val="32"/>
        </w:rPr>
        <w:t xml:space="preserve"> </w:t>
      </w:r>
      <w:r w:rsidRPr="00A16645">
        <w:rPr>
          <w:rFonts w:ascii="Times New Roman" w:hAnsi="Times New Roman" w:cs="Times New Roman"/>
          <w:sz w:val="32"/>
          <w:szCs w:val="32"/>
        </w:rPr>
        <w:t>ФГБОУ ВО «Сибирский государственный индустриальный университет»</w:t>
      </w:r>
      <w:r w:rsidRPr="00A16645">
        <w:rPr>
          <w:rFonts w:ascii="Times New Roman" w:hAnsi="Times New Roman" w:cs="Times New Roman"/>
          <w:sz w:val="32"/>
          <w:szCs w:val="32"/>
          <w:shd w:val="clear" w:color="auto" w:fill="FFFFFF"/>
        </w:rPr>
        <w:t xml:space="preserve"> </w:t>
      </w:r>
      <w:r w:rsidRPr="00A16645">
        <w:rPr>
          <w:rFonts w:ascii="Times New Roman" w:hAnsi="Times New Roman" w:cs="Times New Roman"/>
          <w:sz w:val="32"/>
          <w:szCs w:val="32"/>
        </w:rPr>
        <w:t xml:space="preserve">в институт открытого образования в группу ЗАТП-20 на заочное обучение. </w:t>
      </w:r>
      <w:r w:rsidR="00F92B78" w:rsidRPr="00A16645">
        <w:rPr>
          <w:rFonts w:ascii="Times New Roman" w:hAnsi="Times New Roman" w:cs="Times New Roman"/>
          <w:sz w:val="32"/>
          <w:szCs w:val="32"/>
        </w:rPr>
        <w:t>родился 7 июля 1997 года в г.</w:t>
      </w:r>
      <w:r w:rsidR="00941E8D" w:rsidRPr="00A16645">
        <w:rPr>
          <w:rFonts w:ascii="Times New Roman" w:hAnsi="Times New Roman" w:cs="Times New Roman"/>
          <w:sz w:val="32"/>
          <w:szCs w:val="32"/>
        </w:rPr>
        <w:t> </w:t>
      </w:r>
      <w:r w:rsidR="00F92B78" w:rsidRPr="00A16645">
        <w:rPr>
          <w:rFonts w:ascii="Times New Roman" w:hAnsi="Times New Roman" w:cs="Times New Roman"/>
          <w:sz w:val="32"/>
          <w:szCs w:val="32"/>
        </w:rPr>
        <w:t>Междуреченск. После окончания обучения в Осинниковском горнотехническом колледже поступил в</w:t>
      </w:r>
      <w:r w:rsidR="00F92B78" w:rsidRPr="00A16645">
        <w:rPr>
          <w:rStyle w:val="markedcontent"/>
          <w:rFonts w:ascii="Times New Roman" w:hAnsi="Times New Roman"/>
          <w:sz w:val="32"/>
          <w:szCs w:val="32"/>
        </w:rPr>
        <w:t xml:space="preserve"> </w:t>
      </w:r>
      <w:r w:rsidR="00F4217C" w:rsidRPr="00A16645">
        <w:rPr>
          <w:rFonts w:ascii="Times New Roman" w:hAnsi="Times New Roman" w:cs="Times New Roman"/>
          <w:sz w:val="32"/>
          <w:szCs w:val="32"/>
        </w:rPr>
        <w:t>ФГБОУ ВО «Сибирский государственный индустриальный университет»</w:t>
      </w:r>
      <w:r w:rsidR="00F4217C" w:rsidRPr="00A16645">
        <w:rPr>
          <w:rFonts w:ascii="Times New Roman" w:hAnsi="Times New Roman" w:cs="Times New Roman"/>
          <w:sz w:val="32"/>
          <w:szCs w:val="32"/>
          <w:shd w:val="clear" w:color="auto" w:fill="FFFFFF"/>
        </w:rPr>
        <w:t xml:space="preserve"> </w:t>
      </w:r>
      <w:r w:rsidR="00F92B78" w:rsidRPr="00A16645">
        <w:rPr>
          <w:rFonts w:ascii="Times New Roman" w:hAnsi="Times New Roman" w:cs="Times New Roman"/>
          <w:sz w:val="32"/>
          <w:szCs w:val="32"/>
        </w:rPr>
        <w:t xml:space="preserve">в институт открытого образования в группу ЗАТП-20 на заочное обучение. Общий трудовой стаж 20 лет. Работал на ПАО «Распадская». </w:t>
      </w:r>
    </w:p>
    <w:p w14:paraId="3BF0E716" w14:textId="58ABAA54"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A16645">
        <w:rPr>
          <w:rFonts w:ascii="Times New Roman" w:hAnsi="Times New Roman" w:cs="Times New Roman"/>
          <w:sz w:val="32"/>
          <w:szCs w:val="32"/>
        </w:rPr>
        <w:t>Был призван на военную службу по мобилизации в Вооруженные силы Российской Федерации с 27.09.2022 г. в зону СВО.</w:t>
      </w:r>
    </w:p>
    <w:p w14:paraId="23DDFC4E"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222AAF13" w14:textId="3461650C" w:rsidR="00F92B78" w:rsidRPr="00F92B78" w:rsidRDefault="00A16645" w:rsidP="00A16645">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659264" behindDoc="0" locked="0" layoutInCell="1" allowOverlap="1" wp14:anchorId="06BD2EBA" wp14:editId="3E392310">
            <wp:simplePos x="0" y="0"/>
            <wp:positionH relativeFrom="column">
              <wp:posOffset>98425</wp:posOffset>
            </wp:positionH>
            <wp:positionV relativeFrom="paragraph">
              <wp:posOffset>408940</wp:posOffset>
            </wp:positionV>
            <wp:extent cx="1518285" cy="1995170"/>
            <wp:effectExtent l="0" t="0" r="5715" b="5080"/>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518285" cy="1995170"/>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F92B78">
        <w:rPr>
          <w:rFonts w:ascii="Times New Roman" w:hAnsi="Times New Roman" w:cs="Times New Roman"/>
          <w:b/>
          <w:sz w:val="32"/>
          <w:szCs w:val="32"/>
        </w:rPr>
        <w:t xml:space="preserve">Сергеев Артем Станиславович </w:t>
      </w:r>
      <w:r w:rsidR="00F92B78" w:rsidRPr="00073FB3">
        <w:rPr>
          <w:rFonts w:ascii="Times New Roman" w:hAnsi="Times New Roman" w:cs="Times New Roman"/>
          <w:sz w:val="32"/>
          <w:szCs w:val="32"/>
        </w:rPr>
        <w:t>родился 21 марта 1995 года</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г.</w:t>
      </w:r>
      <w:r w:rsidR="00073FB3">
        <w:rPr>
          <w:rFonts w:ascii="Times New Roman" w:hAnsi="Times New Roman" w:cs="Times New Roman"/>
          <w:sz w:val="32"/>
          <w:szCs w:val="32"/>
        </w:rPr>
        <w:t> </w:t>
      </w:r>
      <w:r w:rsidR="00F92B78" w:rsidRPr="00F92B78">
        <w:rPr>
          <w:rFonts w:ascii="Times New Roman" w:hAnsi="Times New Roman" w:cs="Times New Roman"/>
          <w:sz w:val="32"/>
          <w:szCs w:val="32"/>
        </w:rPr>
        <w:t>Новокузнецк. После окончания обучения в Кузнецком Металлургическом техникуме поступил в</w:t>
      </w:r>
      <w:r w:rsidR="00F92B78" w:rsidRPr="00F92B78">
        <w:rPr>
          <w:rStyle w:val="markedcontent"/>
          <w:rFonts w:ascii="Times New Roman" w:hAnsi="Times New Roman"/>
          <w:sz w:val="32"/>
          <w:szCs w:val="32"/>
        </w:rPr>
        <w:t xml:space="preserve"> </w:t>
      </w:r>
      <w:r w:rsidR="00073FB3" w:rsidRPr="000929CD">
        <w:rPr>
          <w:rFonts w:ascii="Times New Roman" w:hAnsi="Times New Roman" w:cs="Times New Roman"/>
          <w:sz w:val="32"/>
          <w:szCs w:val="32"/>
        </w:rPr>
        <w:t>ФГБОУ ВО «Сибирск</w:t>
      </w:r>
      <w:r w:rsidR="00073FB3">
        <w:rPr>
          <w:rFonts w:ascii="Times New Roman" w:hAnsi="Times New Roman" w:cs="Times New Roman"/>
          <w:sz w:val="32"/>
          <w:szCs w:val="32"/>
        </w:rPr>
        <w:t>ий</w:t>
      </w:r>
      <w:r w:rsidR="00073FB3" w:rsidRPr="000929CD">
        <w:rPr>
          <w:rFonts w:ascii="Times New Roman" w:hAnsi="Times New Roman" w:cs="Times New Roman"/>
          <w:sz w:val="32"/>
          <w:szCs w:val="32"/>
        </w:rPr>
        <w:t xml:space="preserve"> государственн</w:t>
      </w:r>
      <w:r w:rsidR="00073FB3">
        <w:rPr>
          <w:rFonts w:ascii="Times New Roman" w:hAnsi="Times New Roman" w:cs="Times New Roman"/>
          <w:sz w:val="32"/>
          <w:szCs w:val="32"/>
        </w:rPr>
        <w:t>ый</w:t>
      </w:r>
      <w:r w:rsidR="00073FB3" w:rsidRPr="000929CD">
        <w:rPr>
          <w:rFonts w:ascii="Times New Roman" w:hAnsi="Times New Roman" w:cs="Times New Roman"/>
          <w:sz w:val="32"/>
          <w:szCs w:val="32"/>
        </w:rPr>
        <w:t xml:space="preserve"> индустриальн</w:t>
      </w:r>
      <w:r w:rsidR="00073FB3">
        <w:rPr>
          <w:rFonts w:ascii="Times New Roman" w:hAnsi="Times New Roman" w:cs="Times New Roman"/>
          <w:sz w:val="32"/>
          <w:szCs w:val="32"/>
        </w:rPr>
        <w:t>ый</w:t>
      </w:r>
      <w:r w:rsidR="00073FB3" w:rsidRPr="000929CD">
        <w:rPr>
          <w:rFonts w:ascii="Times New Roman" w:hAnsi="Times New Roman" w:cs="Times New Roman"/>
          <w:sz w:val="32"/>
          <w:szCs w:val="32"/>
        </w:rPr>
        <w:t xml:space="preserve"> университет»</w:t>
      </w:r>
      <w:r w:rsidR="00073FB3"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ЗИС-18 на заочное обучение.           </w:t>
      </w:r>
    </w:p>
    <w:p w14:paraId="5A8B2033" w14:textId="7F9FD407" w:rsidR="00F92B78" w:rsidRPr="00A16645" w:rsidRDefault="00F92B78" w:rsidP="00B8375F">
      <w:pPr>
        <w:tabs>
          <w:tab w:val="left" w:pos="720"/>
        </w:tabs>
        <w:spacing w:after="0" w:line="300" w:lineRule="auto"/>
        <w:ind w:firstLine="720"/>
        <w:jc w:val="both"/>
        <w:rPr>
          <w:rFonts w:ascii="Times New Roman" w:hAnsi="Times New Roman" w:cs="Times New Roman"/>
          <w:spacing w:val="-6"/>
          <w:sz w:val="32"/>
          <w:szCs w:val="32"/>
        </w:rPr>
      </w:pPr>
      <w:r w:rsidRPr="00A16645">
        <w:rPr>
          <w:rFonts w:ascii="Times New Roman" w:hAnsi="Times New Roman" w:cs="Times New Roman"/>
          <w:spacing w:val="-6"/>
          <w:sz w:val="32"/>
          <w:szCs w:val="32"/>
        </w:rPr>
        <w:t>Общий трудовой стаж 2 года. Работал на АО «Кузнецкие Ферросплавы» на должности электромонтёра. Был призван на военную службу по мобилизации в Вооруженные силы Российской Федерации с 26.09.2022 г. в зону СВО.</w:t>
      </w:r>
    </w:p>
    <w:p w14:paraId="16AD6F2A" w14:textId="77777777" w:rsidR="00A16645" w:rsidRDefault="00A16645" w:rsidP="00B8375F">
      <w:pPr>
        <w:tabs>
          <w:tab w:val="left" w:pos="720"/>
        </w:tabs>
        <w:spacing w:after="0" w:line="300" w:lineRule="auto"/>
        <w:ind w:firstLine="720"/>
        <w:jc w:val="both"/>
        <w:rPr>
          <w:rFonts w:ascii="Times New Roman" w:hAnsi="Times New Roman" w:cs="Times New Roman"/>
          <w:b/>
          <w:sz w:val="32"/>
          <w:szCs w:val="32"/>
        </w:rPr>
      </w:pPr>
    </w:p>
    <w:p w14:paraId="2EA059D5" w14:textId="39DFB487" w:rsidR="00F92B78" w:rsidRPr="00F92B78" w:rsidRDefault="00A16645"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664384" behindDoc="0" locked="0" layoutInCell="1" allowOverlap="1" wp14:anchorId="22B63E42" wp14:editId="3102FC33">
            <wp:simplePos x="0" y="0"/>
            <wp:positionH relativeFrom="column">
              <wp:posOffset>3175</wp:posOffset>
            </wp:positionH>
            <wp:positionV relativeFrom="paragraph">
              <wp:posOffset>386080</wp:posOffset>
            </wp:positionV>
            <wp:extent cx="1502410" cy="1971675"/>
            <wp:effectExtent l="0" t="0" r="2540" b="9525"/>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502410" cy="1971675"/>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F92B78">
        <w:rPr>
          <w:rFonts w:ascii="Times New Roman" w:hAnsi="Times New Roman" w:cs="Times New Roman"/>
          <w:b/>
          <w:sz w:val="32"/>
          <w:szCs w:val="32"/>
        </w:rPr>
        <w:t xml:space="preserve">Стерленко Александр Сергеевич </w:t>
      </w:r>
      <w:r w:rsidR="00F92B78" w:rsidRPr="00D00D47">
        <w:rPr>
          <w:rFonts w:ascii="Times New Roman" w:hAnsi="Times New Roman" w:cs="Times New Roman"/>
          <w:sz w:val="32"/>
          <w:szCs w:val="32"/>
        </w:rPr>
        <w:t>родился  26 сентября 1997</w:t>
      </w:r>
      <w:r w:rsidR="00D00D47">
        <w:rPr>
          <w:rFonts w:ascii="Times New Roman" w:hAnsi="Times New Roman" w:cs="Times New Roman"/>
          <w:sz w:val="32"/>
          <w:szCs w:val="32"/>
        </w:rPr>
        <w:t> </w:t>
      </w:r>
      <w:r w:rsidR="00F92B78" w:rsidRPr="00D00D47">
        <w:rPr>
          <w:rFonts w:ascii="Times New Roman" w:hAnsi="Times New Roman" w:cs="Times New Roman"/>
          <w:sz w:val="32"/>
          <w:szCs w:val="32"/>
        </w:rPr>
        <w:t>года в г. Новокузнецк. После окончан</w:t>
      </w:r>
      <w:r w:rsidR="00F92B78" w:rsidRPr="00F92B78">
        <w:rPr>
          <w:rFonts w:ascii="Times New Roman" w:hAnsi="Times New Roman" w:cs="Times New Roman"/>
          <w:sz w:val="32"/>
          <w:szCs w:val="32"/>
        </w:rPr>
        <w:t>ия обучения в Кузнецком Металлургическом техникуме поступил в</w:t>
      </w:r>
      <w:r w:rsidR="00F92B78" w:rsidRPr="00F92B78">
        <w:rPr>
          <w:rStyle w:val="markedcontent"/>
          <w:rFonts w:ascii="Times New Roman" w:hAnsi="Times New Roman"/>
          <w:sz w:val="32"/>
          <w:szCs w:val="32"/>
        </w:rPr>
        <w:t xml:space="preserve"> </w:t>
      </w:r>
      <w:r w:rsidR="00D00D47" w:rsidRPr="000929CD">
        <w:rPr>
          <w:rFonts w:ascii="Times New Roman" w:hAnsi="Times New Roman" w:cs="Times New Roman"/>
          <w:sz w:val="32"/>
          <w:szCs w:val="32"/>
        </w:rPr>
        <w:t>ФГБОУ ВО «Сибирск</w:t>
      </w:r>
      <w:r w:rsidR="00D00D47">
        <w:rPr>
          <w:rFonts w:ascii="Times New Roman" w:hAnsi="Times New Roman" w:cs="Times New Roman"/>
          <w:sz w:val="32"/>
          <w:szCs w:val="32"/>
        </w:rPr>
        <w:t>ий</w:t>
      </w:r>
      <w:r w:rsidR="00D00D47" w:rsidRPr="000929CD">
        <w:rPr>
          <w:rFonts w:ascii="Times New Roman" w:hAnsi="Times New Roman" w:cs="Times New Roman"/>
          <w:sz w:val="32"/>
          <w:szCs w:val="32"/>
        </w:rPr>
        <w:t xml:space="preserve"> государственн</w:t>
      </w:r>
      <w:r w:rsidR="00D00D47">
        <w:rPr>
          <w:rFonts w:ascii="Times New Roman" w:hAnsi="Times New Roman" w:cs="Times New Roman"/>
          <w:sz w:val="32"/>
          <w:szCs w:val="32"/>
        </w:rPr>
        <w:t>ый</w:t>
      </w:r>
      <w:r w:rsidR="00D00D47" w:rsidRPr="000929CD">
        <w:rPr>
          <w:rFonts w:ascii="Times New Roman" w:hAnsi="Times New Roman" w:cs="Times New Roman"/>
          <w:sz w:val="32"/>
          <w:szCs w:val="32"/>
        </w:rPr>
        <w:t xml:space="preserve"> индустриальн</w:t>
      </w:r>
      <w:r w:rsidR="00D00D47">
        <w:rPr>
          <w:rFonts w:ascii="Times New Roman" w:hAnsi="Times New Roman" w:cs="Times New Roman"/>
          <w:sz w:val="32"/>
          <w:szCs w:val="32"/>
        </w:rPr>
        <w:t>ый</w:t>
      </w:r>
      <w:r w:rsidR="00D00D47" w:rsidRPr="000929CD">
        <w:rPr>
          <w:rFonts w:ascii="Times New Roman" w:hAnsi="Times New Roman" w:cs="Times New Roman"/>
          <w:sz w:val="32"/>
          <w:szCs w:val="32"/>
        </w:rPr>
        <w:t xml:space="preserve"> университет»</w:t>
      </w:r>
      <w:r w:rsidR="00D00D47"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в институт открытого образования в группу ЗМСП-22 на заочное обучение.</w:t>
      </w:r>
    </w:p>
    <w:p w14:paraId="031234F4" w14:textId="49A9BFF0"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 xml:space="preserve">Общий трудовой стаж 5 лет. Работал на </w:t>
      </w:r>
      <w:r w:rsidR="00D00D47">
        <w:rPr>
          <w:rFonts w:ascii="Times New Roman" w:hAnsi="Times New Roman" w:cs="Times New Roman"/>
          <w:sz w:val="32"/>
          <w:szCs w:val="32"/>
        </w:rPr>
        <w:t>А</w:t>
      </w:r>
      <w:r w:rsidRPr="00F92B78">
        <w:rPr>
          <w:rFonts w:ascii="Times New Roman" w:hAnsi="Times New Roman" w:cs="Times New Roman"/>
          <w:sz w:val="32"/>
          <w:szCs w:val="32"/>
        </w:rPr>
        <w:t xml:space="preserve">О </w:t>
      </w:r>
      <w:r w:rsidR="00D00D47">
        <w:rPr>
          <w:rFonts w:ascii="Times New Roman" w:hAnsi="Times New Roman" w:cs="Times New Roman"/>
          <w:sz w:val="32"/>
          <w:szCs w:val="32"/>
        </w:rPr>
        <w:t>«</w:t>
      </w:r>
      <w:r w:rsidRPr="00F92B78">
        <w:rPr>
          <w:rFonts w:ascii="Times New Roman" w:hAnsi="Times New Roman" w:cs="Times New Roman"/>
          <w:sz w:val="32"/>
          <w:szCs w:val="32"/>
        </w:rPr>
        <w:t>Е</w:t>
      </w:r>
      <w:r w:rsidR="00D00D47" w:rsidRPr="00F92B78">
        <w:rPr>
          <w:rFonts w:ascii="Times New Roman" w:hAnsi="Times New Roman" w:cs="Times New Roman"/>
          <w:sz w:val="32"/>
          <w:szCs w:val="32"/>
        </w:rPr>
        <w:t>ВРАЗ</w:t>
      </w:r>
      <w:r w:rsidRPr="00F92B78">
        <w:rPr>
          <w:rFonts w:ascii="Times New Roman" w:hAnsi="Times New Roman" w:cs="Times New Roman"/>
          <w:sz w:val="32"/>
          <w:szCs w:val="32"/>
        </w:rPr>
        <w:t xml:space="preserve"> ЗСМК</w:t>
      </w:r>
      <w:r w:rsidR="00D00D47">
        <w:rPr>
          <w:rFonts w:ascii="Times New Roman" w:hAnsi="Times New Roman" w:cs="Times New Roman"/>
          <w:sz w:val="32"/>
          <w:szCs w:val="32"/>
        </w:rPr>
        <w:t>»</w:t>
      </w:r>
      <w:r w:rsidRPr="00F92B78">
        <w:rPr>
          <w:rFonts w:ascii="Times New Roman" w:hAnsi="Times New Roman" w:cs="Times New Roman"/>
          <w:sz w:val="32"/>
          <w:szCs w:val="32"/>
        </w:rPr>
        <w:t xml:space="preserve"> на должности машинист буровой установки. Был призван на военную службу по мобилизации в Вооруженные силы Российской Федерации с 28.09.2022 г. в зону СВО.</w:t>
      </w:r>
    </w:p>
    <w:p w14:paraId="6C861DC6"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29353499" w14:textId="7BB8EFCD" w:rsidR="00F92B78" w:rsidRPr="00F92B78" w:rsidRDefault="00A16645"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667456" behindDoc="0" locked="0" layoutInCell="1" allowOverlap="1" wp14:anchorId="447F35A7" wp14:editId="5A91ECC5">
            <wp:simplePos x="0" y="0"/>
            <wp:positionH relativeFrom="column">
              <wp:posOffset>-44450</wp:posOffset>
            </wp:positionH>
            <wp:positionV relativeFrom="paragraph">
              <wp:posOffset>197485</wp:posOffset>
            </wp:positionV>
            <wp:extent cx="1496695" cy="1891665"/>
            <wp:effectExtent l="0" t="0" r="8255" b="0"/>
            <wp:wrapSquare wrapText="bothSides"/>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496695" cy="1891665"/>
                    </a:xfrm>
                    <a:prstGeom prst="rect">
                      <a:avLst/>
                    </a:prstGeom>
                    <a:noFill/>
                  </pic:spPr>
                </pic:pic>
              </a:graphicData>
            </a:graphic>
            <wp14:sizeRelV relativeFrom="margin">
              <wp14:pctHeight>0</wp14:pctHeight>
            </wp14:sizeRelV>
          </wp:anchor>
        </w:drawing>
      </w:r>
      <w:r w:rsidR="00F92B78" w:rsidRPr="00F92B78">
        <w:rPr>
          <w:rFonts w:ascii="Times New Roman" w:hAnsi="Times New Roman" w:cs="Times New Roman"/>
          <w:b/>
          <w:sz w:val="32"/>
          <w:szCs w:val="32"/>
        </w:rPr>
        <w:t xml:space="preserve">Щербаков Дмитрий Викторович родился </w:t>
      </w:r>
      <w:r w:rsidR="00F92B78" w:rsidRPr="00D00D47">
        <w:rPr>
          <w:rFonts w:ascii="Times New Roman" w:hAnsi="Times New Roman" w:cs="Times New Roman"/>
          <w:sz w:val="32"/>
          <w:szCs w:val="32"/>
        </w:rPr>
        <w:t>11 июня 1992 года</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г. Новокузнецк. После окончания обучения в НПО поступил в</w:t>
      </w:r>
      <w:r w:rsidR="00F92B78" w:rsidRPr="00F92B78">
        <w:rPr>
          <w:rStyle w:val="markedcontent"/>
          <w:rFonts w:ascii="Times New Roman" w:hAnsi="Times New Roman"/>
          <w:sz w:val="32"/>
          <w:szCs w:val="32"/>
        </w:rPr>
        <w:t xml:space="preserve"> </w:t>
      </w:r>
      <w:r w:rsidR="00D00D47" w:rsidRPr="000929CD">
        <w:rPr>
          <w:rFonts w:ascii="Times New Roman" w:hAnsi="Times New Roman" w:cs="Times New Roman"/>
          <w:sz w:val="32"/>
          <w:szCs w:val="32"/>
        </w:rPr>
        <w:t>ФГБОУ ВО «Сибирск</w:t>
      </w:r>
      <w:r w:rsidR="00D00D47">
        <w:rPr>
          <w:rFonts w:ascii="Times New Roman" w:hAnsi="Times New Roman" w:cs="Times New Roman"/>
          <w:sz w:val="32"/>
          <w:szCs w:val="32"/>
        </w:rPr>
        <w:t>ий</w:t>
      </w:r>
      <w:r w:rsidR="00D00D47" w:rsidRPr="000929CD">
        <w:rPr>
          <w:rFonts w:ascii="Times New Roman" w:hAnsi="Times New Roman" w:cs="Times New Roman"/>
          <w:sz w:val="32"/>
          <w:szCs w:val="32"/>
        </w:rPr>
        <w:t xml:space="preserve"> государственн</w:t>
      </w:r>
      <w:r w:rsidR="00D00D47">
        <w:rPr>
          <w:rFonts w:ascii="Times New Roman" w:hAnsi="Times New Roman" w:cs="Times New Roman"/>
          <w:sz w:val="32"/>
          <w:szCs w:val="32"/>
        </w:rPr>
        <w:t>ый</w:t>
      </w:r>
      <w:r w:rsidR="00D00D47" w:rsidRPr="000929CD">
        <w:rPr>
          <w:rFonts w:ascii="Times New Roman" w:hAnsi="Times New Roman" w:cs="Times New Roman"/>
          <w:sz w:val="32"/>
          <w:szCs w:val="32"/>
        </w:rPr>
        <w:t xml:space="preserve"> индустриальн</w:t>
      </w:r>
      <w:r w:rsidR="00D00D47">
        <w:rPr>
          <w:rFonts w:ascii="Times New Roman" w:hAnsi="Times New Roman" w:cs="Times New Roman"/>
          <w:sz w:val="32"/>
          <w:szCs w:val="32"/>
        </w:rPr>
        <w:t>ый</w:t>
      </w:r>
      <w:r w:rsidR="00D00D47" w:rsidRPr="000929CD">
        <w:rPr>
          <w:rFonts w:ascii="Times New Roman" w:hAnsi="Times New Roman" w:cs="Times New Roman"/>
          <w:sz w:val="32"/>
          <w:szCs w:val="32"/>
        </w:rPr>
        <w:t xml:space="preserve"> университет»</w:t>
      </w:r>
      <w:r w:rsidR="00D00D47"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ЗТМ-212 на заочное обучение. </w:t>
      </w:r>
    </w:p>
    <w:p w14:paraId="1C5FF82F" w14:textId="15D3D77F"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Общий трудовой стаж 8 лет. Работал на АО «Кузнецкие Ферросплавы» на должности слесарь</w:t>
      </w:r>
      <w:r w:rsidR="00D00D47">
        <w:rPr>
          <w:rFonts w:ascii="Times New Roman" w:hAnsi="Times New Roman" w:cs="Times New Roman"/>
          <w:sz w:val="32"/>
          <w:szCs w:val="32"/>
        </w:rPr>
        <w:t>-</w:t>
      </w:r>
      <w:r w:rsidRPr="00F92B78">
        <w:rPr>
          <w:rFonts w:ascii="Times New Roman" w:hAnsi="Times New Roman" w:cs="Times New Roman"/>
          <w:sz w:val="32"/>
          <w:szCs w:val="32"/>
        </w:rPr>
        <w:t>ремонтник. Был призван на военную службу по мобилизации в Вооруженные силы Российской Федерации с 29.09.2022 г. в зону СВО.</w:t>
      </w:r>
    </w:p>
    <w:p w14:paraId="28C0EB75" w14:textId="77777777" w:rsidR="00F92B78" w:rsidRPr="00F92B78" w:rsidRDefault="00F92B78" w:rsidP="00B8375F">
      <w:pPr>
        <w:tabs>
          <w:tab w:val="left" w:pos="720"/>
        </w:tabs>
        <w:spacing w:after="0" w:line="300" w:lineRule="auto"/>
        <w:ind w:firstLine="720"/>
        <w:jc w:val="both"/>
        <w:rPr>
          <w:rFonts w:ascii="Times New Roman" w:hAnsi="Times New Roman" w:cs="Times New Roman"/>
          <w:b/>
          <w:sz w:val="32"/>
          <w:szCs w:val="32"/>
        </w:rPr>
      </w:pPr>
    </w:p>
    <w:p w14:paraId="0C15ACD1" w14:textId="2D99043D" w:rsidR="00F92B78" w:rsidRPr="00F92B78" w:rsidRDefault="00A023B6"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669504" behindDoc="0" locked="0" layoutInCell="1" allowOverlap="1" wp14:anchorId="5F3A330A" wp14:editId="2B351CE8">
            <wp:simplePos x="0" y="0"/>
            <wp:positionH relativeFrom="column">
              <wp:posOffset>3175</wp:posOffset>
            </wp:positionH>
            <wp:positionV relativeFrom="paragraph">
              <wp:posOffset>306070</wp:posOffset>
            </wp:positionV>
            <wp:extent cx="1621790" cy="1951990"/>
            <wp:effectExtent l="0" t="0" r="0" b="0"/>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621790" cy="1951990"/>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F92B78">
        <w:rPr>
          <w:rFonts w:ascii="Times New Roman" w:hAnsi="Times New Roman" w:cs="Times New Roman"/>
          <w:b/>
          <w:sz w:val="32"/>
          <w:szCs w:val="32"/>
        </w:rPr>
        <w:t xml:space="preserve">Авдеев Иван Юрьевич </w:t>
      </w:r>
      <w:r w:rsidR="00F92B78" w:rsidRPr="00D00D47">
        <w:rPr>
          <w:rFonts w:ascii="Times New Roman" w:hAnsi="Times New Roman" w:cs="Times New Roman"/>
          <w:sz w:val="32"/>
          <w:szCs w:val="32"/>
        </w:rPr>
        <w:t>родился 4 октября 1996 года в с.</w:t>
      </w:r>
      <w:r w:rsidR="00F92B78" w:rsidRPr="00F92B78">
        <w:rPr>
          <w:rFonts w:ascii="Times New Roman" w:hAnsi="Times New Roman" w:cs="Times New Roman"/>
          <w:sz w:val="32"/>
          <w:szCs w:val="32"/>
        </w:rPr>
        <w:t xml:space="preserve"> Атаманово, Новокузнецкий р-н. После окончания обучения в Кузнецком индустриальном техникуме поступил в</w:t>
      </w:r>
      <w:r w:rsidR="00F92B78" w:rsidRPr="00F92B78">
        <w:rPr>
          <w:rStyle w:val="markedcontent"/>
          <w:rFonts w:ascii="Times New Roman" w:hAnsi="Times New Roman"/>
          <w:sz w:val="32"/>
          <w:szCs w:val="32"/>
        </w:rPr>
        <w:t xml:space="preserve"> </w:t>
      </w:r>
      <w:r w:rsidR="00D00D47" w:rsidRPr="000929CD">
        <w:rPr>
          <w:rFonts w:ascii="Times New Roman" w:hAnsi="Times New Roman" w:cs="Times New Roman"/>
          <w:sz w:val="32"/>
          <w:szCs w:val="32"/>
        </w:rPr>
        <w:t>ФГБОУ ВО «Сибирск</w:t>
      </w:r>
      <w:r w:rsidR="00D00D47">
        <w:rPr>
          <w:rFonts w:ascii="Times New Roman" w:hAnsi="Times New Roman" w:cs="Times New Roman"/>
          <w:sz w:val="32"/>
          <w:szCs w:val="32"/>
        </w:rPr>
        <w:t>ий</w:t>
      </w:r>
      <w:r w:rsidR="00D00D47" w:rsidRPr="000929CD">
        <w:rPr>
          <w:rFonts w:ascii="Times New Roman" w:hAnsi="Times New Roman" w:cs="Times New Roman"/>
          <w:sz w:val="32"/>
          <w:szCs w:val="32"/>
        </w:rPr>
        <w:t xml:space="preserve"> государственн</w:t>
      </w:r>
      <w:r w:rsidR="00D00D47">
        <w:rPr>
          <w:rFonts w:ascii="Times New Roman" w:hAnsi="Times New Roman" w:cs="Times New Roman"/>
          <w:sz w:val="32"/>
          <w:szCs w:val="32"/>
        </w:rPr>
        <w:t>ый</w:t>
      </w:r>
      <w:r w:rsidR="00D00D47" w:rsidRPr="000929CD">
        <w:rPr>
          <w:rFonts w:ascii="Times New Roman" w:hAnsi="Times New Roman" w:cs="Times New Roman"/>
          <w:sz w:val="32"/>
          <w:szCs w:val="32"/>
        </w:rPr>
        <w:t xml:space="preserve"> индустриальн</w:t>
      </w:r>
      <w:r w:rsidR="00D00D47">
        <w:rPr>
          <w:rFonts w:ascii="Times New Roman" w:hAnsi="Times New Roman" w:cs="Times New Roman"/>
          <w:sz w:val="32"/>
          <w:szCs w:val="32"/>
        </w:rPr>
        <w:t>ый</w:t>
      </w:r>
      <w:r w:rsidR="00D00D47" w:rsidRPr="000929CD">
        <w:rPr>
          <w:rFonts w:ascii="Times New Roman" w:hAnsi="Times New Roman" w:cs="Times New Roman"/>
          <w:sz w:val="32"/>
          <w:szCs w:val="32"/>
        </w:rPr>
        <w:t xml:space="preserve"> университет»</w:t>
      </w:r>
      <w:r w:rsidR="00D00D47"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в институт открытого образования в группу ЗГП-18 на заочное обучение.</w:t>
      </w:r>
    </w:p>
    <w:p w14:paraId="53F1FCED"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 xml:space="preserve">Общий трудовой стаж 2 года. Работал в Филиале «Шахта Ерунаковская </w:t>
      </w:r>
      <w:r w:rsidRPr="00F92B78">
        <w:rPr>
          <w:rFonts w:ascii="Times New Roman" w:hAnsi="Times New Roman" w:cs="Times New Roman"/>
          <w:sz w:val="32"/>
          <w:szCs w:val="32"/>
          <w:lang w:val="en-US"/>
        </w:rPr>
        <w:t>VII</w:t>
      </w:r>
      <w:r w:rsidRPr="00F92B78">
        <w:rPr>
          <w:rFonts w:ascii="Times New Roman" w:hAnsi="Times New Roman" w:cs="Times New Roman"/>
          <w:sz w:val="32"/>
          <w:szCs w:val="32"/>
        </w:rPr>
        <w:t>» на должности электрослесарь подземный. Был призван на военную службу по мобилизации в Вооруженные силы Российской Федерации с 28.10.2022 г. в зону СВО.</w:t>
      </w:r>
    </w:p>
    <w:p w14:paraId="0580EAC4"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3DBB0C70" w14:textId="79630C23" w:rsidR="00F92B78" w:rsidRPr="00F92B78" w:rsidRDefault="00A023B6"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671552" behindDoc="0" locked="0" layoutInCell="1" allowOverlap="1" wp14:anchorId="56C4EBA3" wp14:editId="2FA2B3DE">
            <wp:simplePos x="0" y="0"/>
            <wp:positionH relativeFrom="column">
              <wp:posOffset>11430</wp:posOffset>
            </wp:positionH>
            <wp:positionV relativeFrom="paragraph">
              <wp:posOffset>379095</wp:posOffset>
            </wp:positionV>
            <wp:extent cx="1659255" cy="2091055"/>
            <wp:effectExtent l="0" t="0" r="0" b="4445"/>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659255" cy="2091055"/>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F92B78">
        <w:rPr>
          <w:rFonts w:ascii="Times New Roman" w:hAnsi="Times New Roman" w:cs="Times New Roman"/>
          <w:b/>
          <w:sz w:val="32"/>
          <w:szCs w:val="32"/>
        </w:rPr>
        <w:t xml:space="preserve">Морозов Илья Дмитриевич </w:t>
      </w:r>
      <w:r w:rsidR="00F92B78" w:rsidRPr="00D00D47">
        <w:rPr>
          <w:rFonts w:ascii="Times New Roman" w:hAnsi="Times New Roman" w:cs="Times New Roman"/>
          <w:sz w:val="32"/>
          <w:szCs w:val="32"/>
        </w:rPr>
        <w:t>родился 17 ноября 1998 года 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г.</w:t>
      </w:r>
      <w:r w:rsidR="00D00D47">
        <w:rPr>
          <w:rFonts w:ascii="Times New Roman" w:hAnsi="Times New Roman" w:cs="Times New Roman"/>
          <w:sz w:val="32"/>
          <w:szCs w:val="32"/>
        </w:rPr>
        <w:t> </w:t>
      </w:r>
      <w:r w:rsidR="00F92B78" w:rsidRPr="00F92B78">
        <w:rPr>
          <w:rFonts w:ascii="Times New Roman" w:hAnsi="Times New Roman" w:cs="Times New Roman"/>
          <w:sz w:val="32"/>
          <w:szCs w:val="32"/>
        </w:rPr>
        <w:t>Калтан, пос. Малиновка. После окончания обучения  в Кузнецком техникуме сервиса и дизайна им. Воченова В.А. поступил в</w:t>
      </w:r>
      <w:r w:rsidR="00F92B78" w:rsidRPr="00F92B78">
        <w:rPr>
          <w:rStyle w:val="markedcontent"/>
          <w:rFonts w:ascii="Times New Roman" w:hAnsi="Times New Roman"/>
          <w:sz w:val="32"/>
          <w:szCs w:val="32"/>
        </w:rPr>
        <w:t xml:space="preserve"> </w:t>
      </w:r>
      <w:r w:rsidR="00D00D47" w:rsidRPr="000929CD">
        <w:rPr>
          <w:rFonts w:ascii="Times New Roman" w:hAnsi="Times New Roman" w:cs="Times New Roman"/>
          <w:sz w:val="32"/>
          <w:szCs w:val="32"/>
        </w:rPr>
        <w:t>ФГБОУ ВО «Сибирск</w:t>
      </w:r>
      <w:r w:rsidR="00D00D47">
        <w:rPr>
          <w:rFonts w:ascii="Times New Roman" w:hAnsi="Times New Roman" w:cs="Times New Roman"/>
          <w:sz w:val="32"/>
          <w:szCs w:val="32"/>
        </w:rPr>
        <w:t>ий</w:t>
      </w:r>
      <w:r w:rsidR="00D00D47" w:rsidRPr="000929CD">
        <w:rPr>
          <w:rFonts w:ascii="Times New Roman" w:hAnsi="Times New Roman" w:cs="Times New Roman"/>
          <w:sz w:val="32"/>
          <w:szCs w:val="32"/>
        </w:rPr>
        <w:t xml:space="preserve"> государственн</w:t>
      </w:r>
      <w:r w:rsidR="00D00D47">
        <w:rPr>
          <w:rFonts w:ascii="Times New Roman" w:hAnsi="Times New Roman" w:cs="Times New Roman"/>
          <w:sz w:val="32"/>
          <w:szCs w:val="32"/>
        </w:rPr>
        <w:t>ый</w:t>
      </w:r>
      <w:r w:rsidR="00D00D47" w:rsidRPr="000929CD">
        <w:rPr>
          <w:rFonts w:ascii="Times New Roman" w:hAnsi="Times New Roman" w:cs="Times New Roman"/>
          <w:sz w:val="32"/>
          <w:szCs w:val="32"/>
        </w:rPr>
        <w:t xml:space="preserve"> индустриальн</w:t>
      </w:r>
      <w:r w:rsidR="00D00D47">
        <w:rPr>
          <w:rFonts w:ascii="Times New Roman" w:hAnsi="Times New Roman" w:cs="Times New Roman"/>
          <w:sz w:val="32"/>
          <w:szCs w:val="32"/>
        </w:rPr>
        <w:t>ый</w:t>
      </w:r>
      <w:r w:rsidR="00D00D47" w:rsidRPr="000929CD">
        <w:rPr>
          <w:rFonts w:ascii="Times New Roman" w:hAnsi="Times New Roman" w:cs="Times New Roman"/>
          <w:sz w:val="32"/>
          <w:szCs w:val="32"/>
        </w:rPr>
        <w:t xml:space="preserve"> университет»</w:t>
      </w:r>
      <w:r w:rsidR="00D00D47"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ЗГД-211 на заочное обучение. </w:t>
      </w:r>
    </w:p>
    <w:p w14:paraId="5D8CBF84" w14:textId="60044E86"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Общий трудовой стаж 3,5 года. Работал на Калтанском угольном разрезе на должности грузчик. Был призван на военную службу по мобилизации в Вооруженные силы Российской Федерации с 19.10.2022 г. в зону СВО.</w:t>
      </w:r>
    </w:p>
    <w:p w14:paraId="7B9C1CB1"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07112276" w14:textId="60CD5D82"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b/>
          <w:sz w:val="32"/>
          <w:szCs w:val="32"/>
        </w:rPr>
        <w:t xml:space="preserve">Мошкин Егор Игоревич </w:t>
      </w:r>
      <w:r w:rsidRPr="00D00D47">
        <w:rPr>
          <w:rFonts w:ascii="Times New Roman" w:hAnsi="Times New Roman" w:cs="Times New Roman"/>
          <w:sz w:val="32"/>
          <w:szCs w:val="32"/>
        </w:rPr>
        <w:t>родился 3 сентября 1988 года в г.</w:t>
      </w:r>
      <w:r w:rsidRPr="00F92B78">
        <w:rPr>
          <w:rFonts w:ascii="Times New Roman" w:hAnsi="Times New Roman" w:cs="Times New Roman"/>
          <w:sz w:val="32"/>
          <w:szCs w:val="32"/>
        </w:rPr>
        <w:t xml:space="preserve"> Новокузнецк. После окончания обучения в в Томь-Усинском энерго</w:t>
      </w:r>
      <w:r w:rsidR="00D00D47">
        <w:rPr>
          <w:rFonts w:ascii="Times New Roman" w:hAnsi="Times New Roman" w:cs="Times New Roman"/>
          <w:sz w:val="32"/>
          <w:szCs w:val="32"/>
        </w:rPr>
        <w:t>-</w:t>
      </w:r>
      <w:r w:rsidRPr="00F92B78">
        <w:rPr>
          <w:rFonts w:ascii="Times New Roman" w:hAnsi="Times New Roman" w:cs="Times New Roman"/>
          <w:sz w:val="32"/>
          <w:szCs w:val="32"/>
        </w:rPr>
        <w:t>транспортном техникуме поступил в</w:t>
      </w:r>
      <w:r w:rsidRPr="00F92B78">
        <w:rPr>
          <w:rStyle w:val="markedcontent"/>
          <w:rFonts w:ascii="Times New Roman" w:hAnsi="Times New Roman"/>
          <w:sz w:val="32"/>
          <w:szCs w:val="32"/>
        </w:rPr>
        <w:t xml:space="preserve"> </w:t>
      </w:r>
      <w:r w:rsidR="00D00D47" w:rsidRPr="000929CD">
        <w:rPr>
          <w:rFonts w:ascii="Times New Roman" w:hAnsi="Times New Roman" w:cs="Times New Roman"/>
          <w:sz w:val="32"/>
          <w:szCs w:val="32"/>
        </w:rPr>
        <w:t>ФГБОУ ВО «Сибирск</w:t>
      </w:r>
      <w:r w:rsidR="00D00D47">
        <w:rPr>
          <w:rFonts w:ascii="Times New Roman" w:hAnsi="Times New Roman" w:cs="Times New Roman"/>
          <w:sz w:val="32"/>
          <w:szCs w:val="32"/>
        </w:rPr>
        <w:t>ий</w:t>
      </w:r>
      <w:r w:rsidR="00D00D47" w:rsidRPr="000929CD">
        <w:rPr>
          <w:rFonts w:ascii="Times New Roman" w:hAnsi="Times New Roman" w:cs="Times New Roman"/>
          <w:sz w:val="32"/>
          <w:szCs w:val="32"/>
        </w:rPr>
        <w:t xml:space="preserve"> госу</w:t>
      </w:r>
      <w:r w:rsidR="00A023B6" w:rsidRPr="00F92B78">
        <w:rPr>
          <w:rFonts w:ascii="Times New Roman" w:hAnsi="Times New Roman" w:cs="Times New Roman"/>
          <w:noProof/>
          <w:sz w:val="32"/>
          <w:szCs w:val="32"/>
        </w:rPr>
        <w:drawing>
          <wp:anchor distT="0" distB="0" distL="114300" distR="114300" simplePos="0" relativeHeight="251674624" behindDoc="0" locked="0" layoutInCell="1" allowOverlap="1" wp14:anchorId="5B90A05C" wp14:editId="0FDB1F59">
            <wp:simplePos x="0" y="0"/>
            <wp:positionH relativeFrom="column">
              <wp:posOffset>3175</wp:posOffset>
            </wp:positionH>
            <wp:positionV relativeFrom="paragraph">
              <wp:posOffset>34925</wp:posOffset>
            </wp:positionV>
            <wp:extent cx="1494790" cy="2120265"/>
            <wp:effectExtent l="0" t="0" r="0"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494790" cy="2120265"/>
                    </a:xfrm>
                    <a:prstGeom prst="rect">
                      <a:avLst/>
                    </a:prstGeom>
                    <a:noFill/>
                  </pic:spPr>
                </pic:pic>
              </a:graphicData>
            </a:graphic>
            <wp14:sizeRelH relativeFrom="margin">
              <wp14:pctWidth>0</wp14:pctWidth>
            </wp14:sizeRelH>
            <wp14:sizeRelV relativeFrom="margin">
              <wp14:pctHeight>0</wp14:pctHeight>
            </wp14:sizeRelV>
          </wp:anchor>
        </w:drawing>
      </w:r>
      <w:r w:rsidR="00D00D47" w:rsidRPr="000929CD">
        <w:rPr>
          <w:rFonts w:ascii="Times New Roman" w:hAnsi="Times New Roman" w:cs="Times New Roman"/>
          <w:sz w:val="32"/>
          <w:szCs w:val="32"/>
        </w:rPr>
        <w:t>дарственн</w:t>
      </w:r>
      <w:r w:rsidR="00D00D47">
        <w:rPr>
          <w:rFonts w:ascii="Times New Roman" w:hAnsi="Times New Roman" w:cs="Times New Roman"/>
          <w:sz w:val="32"/>
          <w:szCs w:val="32"/>
        </w:rPr>
        <w:t>ый</w:t>
      </w:r>
      <w:r w:rsidR="00D00D47" w:rsidRPr="000929CD">
        <w:rPr>
          <w:rFonts w:ascii="Times New Roman" w:hAnsi="Times New Roman" w:cs="Times New Roman"/>
          <w:sz w:val="32"/>
          <w:szCs w:val="32"/>
        </w:rPr>
        <w:t xml:space="preserve"> индустриальн</w:t>
      </w:r>
      <w:r w:rsidR="00D00D47">
        <w:rPr>
          <w:rFonts w:ascii="Times New Roman" w:hAnsi="Times New Roman" w:cs="Times New Roman"/>
          <w:sz w:val="32"/>
          <w:szCs w:val="32"/>
        </w:rPr>
        <w:t>ый</w:t>
      </w:r>
      <w:r w:rsidR="00D00D47" w:rsidRPr="000929CD">
        <w:rPr>
          <w:rFonts w:ascii="Times New Roman" w:hAnsi="Times New Roman" w:cs="Times New Roman"/>
          <w:sz w:val="32"/>
          <w:szCs w:val="32"/>
        </w:rPr>
        <w:t xml:space="preserve"> университет»</w:t>
      </w:r>
      <w:r w:rsidR="00D00D47" w:rsidRPr="00C9055F">
        <w:rPr>
          <w:rFonts w:ascii="Times New Roman" w:hAnsi="Times New Roman" w:cs="Times New Roman"/>
          <w:sz w:val="32"/>
          <w:szCs w:val="32"/>
          <w:shd w:val="clear" w:color="auto" w:fill="FFFFFF"/>
        </w:rPr>
        <w:t xml:space="preserve"> </w:t>
      </w:r>
      <w:r w:rsidRPr="00F92B78">
        <w:rPr>
          <w:rFonts w:ascii="Times New Roman" w:hAnsi="Times New Roman" w:cs="Times New Roman"/>
          <w:sz w:val="32"/>
          <w:szCs w:val="32"/>
        </w:rPr>
        <w:t xml:space="preserve">в институт открытого образования в группу ЗЭ-21 на заочное обучение. </w:t>
      </w:r>
    </w:p>
    <w:p w14:paraId="0834AE08" w14:textId="4457705D" w:rsidR="00F92B78" w:rsidRPr="00A023B6" w:rsidRDefault="00F92B78" w:rsidP="00B8375F">
      <w:pPr>
        <w:tabs>
          <w:tab w:val="left" w:pos="720"/>
        </w:tabs>
        <w:spacing w:after="0" w:line="300" w:lineRule="auto"/>
        <w:ind w:firstLine="720"/>
        <w:jc w:val="both"/>
        <w:rPr>
          <w:rFonts w:ascii="Times New Roman" w:hAnsi="Times New Roman" w:cs="Times New Roman"/>
          <w:spacing w:val="-6"/>
          <w:sz w:val="32"/>
          <w:szCs w:val="32"/>
        </w:rPr>
      </w:pPr>
      <w:r w:rsidRPr="00A023B6">
        <w:rPr>
          <w:rFonts w:ascii="Times New Roman" w:hAnsi="Times New Roman" w:cs="Times New Roman"/>
          <w:spacing w:val="-6"/>
          <w:sz w:val="32"/>
          <w:szCs w:val="32"/>
        </w:rPr>
        <w:t>Общий трудовой стаж 10 лет. Работал на АО «Кузнецкие Ферросплавы» на должности электрослесарь электрооборудования. Был призван на военную службу по мобилизации в Вооруженные силы Российской Федерации с 21.10.2022 г. в зону СВО.</w:t>
      </w:r>
    </w:p>
    <w:p w14:paraId="6805284B"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28E7B8B6" w14:textId="61008771" w:rsidR="00F92B78" w:rsidRPr="00F92B78" w:rsidRDefault="00A023B6"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677696" behindDoc="0" locked="0" layoutInCell="1" allowOverlap="1" wp14:anchorId="5664C296" wp14:editId="644E48AF">
            <wp:simplePos x="0" y="0"/>
            <wp:positionH relativeFrom="column">
              <wp:posOffset>3175</wp:posOffset>
            </wp:positionH>
            <wp:positionV relativeFrom="paragraph">
              <wp:posOffset>332105</wp:posOffset>
            </wp:positionV>
            <wp:extent cx="1494790" cy="1892300"/>
            <wp:effectExtent l="0" t="0" r="0" b="0"/>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494790" cy="1892300"/>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F92B78">
        <w:rPr>
          <w:rFonts w:ascii="Times New Roman" w:hAnsi="Times New Roman" w:cs="Times New Roman"/>
          <w:b/>
          <w:sz w:val="32"/>
          <w:szCs w:val="32"/>
        </w:rPr>
        <w:t xml:space="preserve">Смирнов Сергей Владимирович </w:t>
      </w:r>
      <w:r w:rsidR="00F92B78" w:rsidRPr="00D00D47">
        <w:rPr>
          <w:rFonts w:ascii="Times New Roman" w:hAnsi="Times New Roman" w:cs="Times New Roman"/>
          <w:sz w:val="32"/>
          <w:szCs w:val="32"/>
        </w:rPr>
        <w:t>родился 28 августа 1999 года</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г. Новокузнецк. После окончания обучения в Кузнецком Индустриальном техникуме поступил в</w:t>
      </w:r>
      <w:r w:rsidR="00F92B78" w:rsidRPr="00F92B78">
        <w:rPr>
          <w:rStyle w:val="markedcontent"/>
          <w:rFonts w:ascii="Times New Roman" w:hAnsi="Times New Roman"/>
          <w:sz w:val="32"/>
          <w:szCs w:val="32"/>
        </w:rPr>
        <w:t xml:space="preserve"> </w:t>
      </w:r>
      <w:r w:rsidR="00D00D47" w:rsidRPr="000929CD">
        <w:rPr>
          <w:rFonts w:ascii="Times New Roman" w:hAnsi="Times New Roman" w:cs="Times New Roman"/>
          <w:sz w:val="32"/>
          <w:szCs w:val="32"/>
        </w:rPr>
        <w:t>ФГБОУ ВО «Сибирск</w:t>
      </w:r>
      <w:r w:rsidR="00D00D47">
        <w:rPr>
          <w:rFonts w:ascii="Times New Roman" w:hAnsi="Times New Roman" w:cs="Times New Roman"/>
          <w:sz w:val="32"/>
          <w:szCs w:val="32"/>
        </w:rPr>
        <w:t>ий</w:t>
      </w:r>
      <w:r w:rsidR="00D00D47" w:rsidRPr="000929CD">
        <w:rPr>
          <w:rFonts w:ascii="Times New Roman" w:hAnsi="Times New Roman" w:cs="Times New Roman"/>
          <w:sz w:val="32"/>
          <w:szCs w:val="32"/>
        </w:rPr>
        <w:t xml:space="preserve"> государственн</w:t>
      </w:r>
      <w:r w:rsidR="00D00D47">
        <w:rPr>
          <w:rFonts w:ascii="Times New Roman" w:hAnsi="Times New Roman" w:cs="Times New Roman"/>
          <w:sz w:val="32"/>
          <w:szCs w:val="32"/>
        </w:rPr>
        <w:t>ый</w:t>
      </w:r>
      <w:r w:rsidR="00D00D47" w:rsidRPr="000929CD">
        <w:rPr>
          <w:rFonts w:ascii="Times New Roman" w:hAnsi="Times New Roman" w:cs="Times New Roman"/>
          <w:sz w:val="32"/>
          <w:szCs w:val="32"/>
        </w:rPr>
        <w:t xml:space="preserve"> индустриальн</w:t>
      </w:r>
      <w:r w:rsidR="00D00D47">
        <w:rPr>
          <w:rFonts w:ascii="Times New Roman" w:hAnsi="Times New Roman" w:cs="Times New Roman"/>
          <w:sz w:val="32"/>
          <w:szCs w:val="32"/>
        </w:rPr>
        <w:t>ый</w:t>
      </w:r>
      <w:r w:rsidR="00D00D47" w:rsidRPr="000929CD">
        <w:rPr>
          <w:rFonts w:ascii="Times New Roman" w:hAnsi="Times New Roman" w:cs="Times New Roman"/>
          <w:sz w:val="32"/>
          <w:szCs w:val="32"/>
        </w:rPr>
        <w:t xml:space="preserve"> университет»</w:t>
      </w:r>
      <w:r w:rsidR="00D00D47"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ЗТ-22 на заочное обучение. </w:t>
      </w:r>
    </w:p>
    <w:p w14:paraId="659F29C1" w14:textId="79DEBB0B"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Общий трудовой стаж 2 года. Работал на ООО «Проммест» на должности электрогазосварщика. Был призван на военную службу по мобилизации в Вооруженные силы Российской Федерации с 27.10.2022 г. в зону СВО.</w:t>
      </w:r>
    </w:p>
    <w:p w14:paraId="2611AC61" w14:textId="12E79249"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0F0EC1DC" w14:textId="790F267C" w:rsidR="00F92B78" w:rsidRPr="00F92B78" w:rsidRDefault="00A023B6"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679744" behindDoc="0" locked="0" layoutInCell="1" allowOverlap="1" wp14:anchorId="7289D42C" wp14:editId="2A4759FC">
            <wp:simplePos x="0" y="0"/>
            <wp:positionH relativeFrom="column">
              <wp:posOffset>90805</wp:posOffset>
            </wp:positionH>
            <wp:positionV relativeFrom="paragraph">
              <wp:posOffset>395605</wp:posOffset>
            </wp:positionV>
            <wp:extent cx="1445895" cy="2019300"/>
            <wp:effectExtent l="0" t="0" r="1905" b="0"/>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445895" cy="2019300"/>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F92B78">
        <w:rPr>
          <w:rFonts w:ascii="Times New Roman" w:hAnsi="Times New Roman" w:cs="Times New Roman"/>
          <w:b/>
          <w:sz w:val="32"/>
          <w:szCs w:val="32"/>
        </w:rPr>
        <w:t xml:space="preserve">Юшков Виктор Александрович </w:t>
      </w:r>
      <w:r w:rsidR="00F92B78" w:rsidRPr="00D00D47">
        <w:rPr>
          <w:rFonts w:ascii="Times New Roman" w:hAnsi="Times New Roman" w:cs="Times New Roman"/>
          <w:sz w:val="32"/>
          <w:szCs w:val="32"/>
        </w:rPr>
        <w:t>родился 22 июля 1984 года</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с. Костёнково, Новокузнецкий р-н. После окончания обучения в Кузнецком Индустриальном колледже поступил в</w:t>
      </w:r>
      <w:r w:rsidR="00F92B78" w:rsidRPr="00F92B78">
        <w:rPr>
          <w:rStyle w:val="markedcontent"/>
          <w:rFonts w:ascii="Times New Roman" w:hAnsi="Times New Roman"/>
          <w:sz w:val="32"/>
          <w:szCs w:val="32"/>
        </w:rPr>
        <w:t xml:space="preserve"> </w:t>
      </w:r>
      <w:r w:rsidR="00D00D47" w:rsidRPr="000929CD">
        <w:rPr>
          <w:rFonts w:ascii="Times New Roman" w:hAnsi="Times New Roman" w:cs="Times New Roman"/>
          <w:sz w:val="32"/>
          <w:szCs w:val="32"/>
        </w:rPr>
        <w:t>ФГБОУ ВО «Сибирск</w:t>
      </w:r>
      <w:r w:rsidR="00D00D47">
        <w:rPr>
          <w:rFonts w:ascii="Times New Roman" w:hAnsi="Times New Roman" w:cs="Times New Roman"/>
          <w:sz w:val="32"/>
          <w:szCs w:val="32"/>
        </w:rPr>
        <w:t>ий</w:t>
      </w:r>
      <w:r w:rsidR="00D00D47" w:rsidRPr="000929CD">
        <w:rPr>
          <w:rFonts w:ascii="Times New Roman" w:hAnsi="Times New Roman" w:cs="Times New Roman"/>
          <w:sz w:val="32"/>
          <w:szCs w:val="32"/>
        </w:rPr>
        <w:t xml:space="preserve"> государственн</w:t>
      </w:r>
      <w:r w:rsidR="00D00D47">
        <w:rPr>
          <w:rFonts w:ascii="Times New Roman" w:hAnsi="Times New Roman" w:cs="Times New Roman"/>
          <w:sz w:val="32"/>
          <w:szCs w:val="32"/>
        </w:rPr>
        <w:t>ый</w:t>
      </w:r>
      <w:r w:rsidR="00D00D47" w:rsidRPr="000929CD">
        <w:rPr>
          <w:rFonts w:ascii="Times New Roman" w:hAnsi="Times New Roman" w:cs="Times New Roman"/>
          <w:sz w:val="32"/>
          <w:szCs w:val="32"/>
        </w:rPr>
        <w:t xml:space="preserve"> индустриальн</w:t>
      </w:r>
      <w:r w:rsidR="00D00D47">
        <w:rPr>
          <w:rFonts w:ascii="Times New Roman" w:hAnsi="Times New Roman" w:cs="Times New Roman"/>
          <w:sz w:val="32"/>
          <w:szCs w:val="32"/>
        </w:rPr>
        <w:t>ый</w:t>
      </w:r>
      <w:r w:rsidR="00D00D47" w:rsidRPr="000929CD">
        <w:rPr>
          <w:rFonts w:ascii="Times New Roman" w:hAnsi="Times New Roman" w:cs="Times New Roman"/>
          <w:sz w:val="32"/>
          <w:szCs w:val="32"/>
        </w:rPr>
        <w:t xml:space="preserve"> университет»</w:t>
      </w:r>
      <w:r w:rsidR="00D00D47"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ЗГД-212 на заочное обучение. </w:t>
      </w:r>
    </w:p>
    <w:p w14:paraId="06F907EA"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Общий трудовой стаж 5 лет. Работал на Талдинском угольном разрезе на должности водитель. Был призван на военную службу по мобилизации в Вооруженные силы Российской Федерации с 25.10.2022 г. в зону СВО.</w:t>
      </w:r>
    </w:p>
    <w:p w14:paraId="21C6FCC0" w14:textId="6AE318FC" w:rsidR="00F92B78" w:rsidRPr="00F92B78" w:rsidRDefault="00896D57" w:rsidP="00B8375F">
      <w:pPr>
        <w:tabs>
          <w:tab w:val="left" w:pos="720"/>
        </w:tabs>
        <w:spacing w:after="0" w:line="300" w:lineRule="auto"/>
        <w:ind w:firstLine="720"/>
        <w:jc w:val="both"/>
        <w:rPr>
          <w:rFonts w:ascii="Times New Roman" w:hAnsi="Times New Roman" w:cs="Times New Roman"/>
          <w:b/>
          <w:sz w:val="32"/>
          <w:szCs w:val="32"/>
        </w:rPr>
      </w:pPr>
      <w:r w:rsidRPr="00F92B78">
        <w:rPr>
          <w:rFonts w:ascii="Times New Roman" w:hAnsi="Times New Roman" w:cs="Times New Roman"/>
          <w:noProof/>
          <w:sz w:val="32"/>
          <w:szCs w:val="32"/>
        </w:rPr>
        <w:drawing>
          <wp:anchor distT="0" distB="0" distL="114300" distR="114300" simplePos="0" relativeHeight="251681792" behindDoc="0" locked="0" layoutInCell="1" allowOverlap="1" wp14:anchorId="2C9D9A77" wp14:editId="0E53EE6B">
            <wp:simplePos x="0" y="0"/>
            <wp:positionH relativeFrom="column">
              <wp:posOffset>98425</wp:posOffset>
            </wp:positionH>
            <wp:positionV relativeFrom="paragraph">
              <wp:posOffset>337185</wp:posOffset>
            </wp:positionV>
            <wp:extent cx="1430655" cy="1915795"/>
            <wp:effectExtent l="0" t="0" r="0" b="8255"/>
            <wp:wrapSquare wrapText="bothSides"/>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430655" cy="1915795"/>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F92B78">
        <w:rPr>
          <w:rFonts w:ascii="Times New Roman" w:hAnsi="Times New Roman" w:cs="Times New Roman"/>
          <w:b/>
          <w:sz w:val="32"/>
          <w:szCs w:val="32"/>
        </w:rPr>
        <w:t xml:space="preserve">Базенко Василий Алексеевич </w:t>
      </w:r>
      <w:r w:rsidR="00F92B78" w:rsidRPr="00D00D47">
        <w:rPr>
          <w:rFonts w:ascii="Times New Roman" w:hAnsi="Times New Roman" w:cs="Times New Roman"/>
          <w:sz w:val="32"/>
          <w:szCs w:val="32"/>
        </w:rPr>
        <w:t>родился 9 октября 1992 года 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г.</w:t>
      </w:r>
      <w:r w:rsidR="00D00D47">
        <w:rPr>
          <w:rFonts w:ascii="Times New Roman" w:hAnsi="Times New Roman" w:cs="Times New Roman"/>
          <w:sz w:val="32"/>
          <w:szCs w:val="32"/>
        </w:rPr>
        <w:t> </w:t>
      </w:r>
      <w:r w:rsidR="00F92B78" w:rsidRPr="00F92B78">
        <w:rPr>
          <w:rFonts w:ascii="Times New Roman" w:hAnsi="Times New Roman" w:cs="Times New Roman"/>
          <w:sz w:val="32"/>
          <w:szCs w:val="32"/>
        </w:rPr>
        <w:t>Новокузнецк, п. Елань. После окончания обучения в Новокузнецком строительном техникуме поступил в</w:t>
      </w:r>
      <w:r w:rsidR="00F92B78" w:rsidRPr="00F92B78">
        <w:rPr>
          <w:rStyle w:val="markedcontent"/>
          <w:rFonts w:ascii="Times New Roman" w:hAnsi="Times New Roman"/>
          <w:sz w:val="32"/>
          <w:szCs w:val="32"/>
        </w:rPr>
        <w:t xml:space="preserve"> </w:t>
      </w:r>
      <w:r w:rsidR="00D00D47" w:rsidRPr="000929CD">
        <w:rPr>
          <w:rFonts w:ascii="Times New Roman" w:hAnsi="Times New Roman" w:cs="Times New Roman"/>
          <w:sz w:val="32"/>
          <w:szCs w:val="32"/>
        </w:rPr>
        <w:t>ФГБОУ ВО «Сибирск</w:t>
      </w:r>
      <w:r w:rsidR="00D00D47">
        <w:rPr>
          <w:rFonts w:ascii="Times New Roman" w:hAnsi="Times New Roman" w:cs="Times New Roman"/>
          <w:sz w:val="32"/>
          <w:szCs w:val="32"/>
        </w:rPr>
        <w:t>ий</w:t>
      </w:r>
      <w:r w:rsidR="00D00D47" w:rsidRPr="000929CD">
        <w:rPr>
          <w:rFonts w:ascii="Times New Roman" w:hAnsi="Times New Roman" w:cs="Times New Roman"/>
          <w:sz w:val="32"/>
          <w:szCs w:val="32"/>
        </w:rPr>
        <w:t xml:space="preserve"> государственн</w:t>
      </w:r>
      <w:r w:rsidR="00D00D47">
        <w:rPr>
          <w:rFonts w:ascii="Times New Roman" w:hAnsi="Times New Roman" w:cs="Times New Roman"/>
          <w:sz w:val="32"/>
          <w:szCs w:val="32"/>
        </w:rPr>
        <w:t>ый</w:t>
      </w:r>
      <w:r w:rsidR="00D00D47" w:rsidRPr="000929CD">
        <w:rPr>
          <w:rFonts w:ascii="Times New Roman" w:hAnsi="Times New Roman" w:cs="Times New Roman"/>
          <w:sz w:val="32"/>
          <w:szCs w:val="32"/>
        </w:rPr>
        <w:t xml:space="preserve"> индустриальн</w:t>
      </w:r>
      <w:r w:rsidR="00D00D47">
        <w:rPr>
          <w:rFonts w:ascii="Times New Roman" w:hAnsi="Times New Roman" w:cs="Times New Roman"/>
          <w:sz w:val="32"/>
          <w:szCs w:val="32"/>
        </w:rPr>
        <w:t>ый</w:t>
      </w:r>
      <w:r w:rsidR="00D00D47" w:rsidRPr="000929CD">
        <w:rPr>
          <w:rFonts w:ascii="Times New Roman" w:hAnsi="Times New Roman" w:cs="Times New Roman"/>
          <w:sz w:val="32"/>
          <w:szCs w:val="32"/>
        </w:rPr>
        <w:t xml:space="preserve"> университет»</w:t>
      </w:r>
      <w:r w:rsidR="00D00D47"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ЗМЧМ-18 на заочное обучение. </w:t>
      </w:r>
    </w:p>
    <w:p w14:paraId="17B6D672" w14:textId="6213501F"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Общий трудовой стаж 5 лет. Работал на ООУП «Завод Универсал» на должности слесарь</w:t>
      </w:r>
      <w:r w:rsidR="00D00D47">
        <w:rPr>
          <w:rFonts w:ascii="Times New Roman" w:hAnsi="Times New Roman" w:cs="Times New Roman"/>
          <w:sz w:val="32"/>
          <w:szCs w:val="32"/>
        </w:rPr>
        <w:t>-</w:t>
      </w:r>
      <w:r w:rsidRPr="00F92B78">
        <w:rPr>
          <w:rFonts w:ascii="Times New Roman" w:hAnsi="Times New Roman" w:cs="Times New Roman"/>
          <w:sz w:val="32"/>
          <w:szCs w:val="32"/>
        </w:rPr>
        <w:t>ремонтник, бригадир. Был призван на военную службу по мобилизации в Вооруженные силы Российской Федерации с 30.09.2022 г. в зону СВО.</w:t>
      </w:r>
    </w:p>
    <w:p w14:paraId="451B4AFB" w14:textId="77777777" w:rsidR="00896D57" w:rsidRDefault="00896D57" w:rsidP="00B8375F">
      <w:pPr>
        <w:tabs>
          <w:tab w:val="left" w:pos="720"/>
        </w:tabs>
        <w:spacing w:after="0" w:line="300" w:lineRule="auto"/>
        <w:ind w:firstLine="720"/>
        <w:jc w:val="both"/>
        <w:rPr>
          <w:rFonts w:ascii="Times New Roman" w:hAnsi="Times New Roman" w:cs="Times New Roman"/>
          <w:b/>
          <w:sz w:val="32"/>
          <w:szCs w:val="32"/>
        </w:rPr>
      </w:pPr>
    </w:p>
    <w:p w14:paraId="25A425D9" w14:textId="0B221081" w:rsidR="00F92B78" w:rsidRPr="00F92B78" w:rsidRDefault="00896D57"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683840" behindDoc="0" locked="0" layoutInCell="1" allowOverlap="1" wp14:anchorId="353B9216" wp14:editId="44EE387E">
            <wp:simplePos x="0" y="0"/>
            <wp:positionH relativeFrom="column">
              <wp:posOffset>-12700</wp:posOffset>
            </wp:positionH>
            <wp:positionV relativeFrom="paragraph">
              <wp:posOffset>298450</wp:posOffset>
            </wp:positionV>
            <wp:extent cx="1470660" cy="1987550"/>
            <wp:effectExtent l="0" t="0" r="0" b="0"/>
            <wp:wrapSquare wrapText="bothSides"/>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470660" cy="1987550"/>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F92B78">
        <w:rPr>
          <w:rFonts w:ascii="Times New Roman" w:hAnsi="Times New Roman" w:cs="Times New Roman"/>
          <w:b/>
          <w:sz w:val="32"/>
          <w:szCs w:val="32"/>
        </w:rPr>
        <w:t xml:space="preserve">Воронцов Денис Евгеньевич </w:t>
      </w:r>
      <w:r w:rsidR="00F92B78" w:rsidRPr="00C376AC">
        <w:rPr>
          <w:rFonts w:ascii="Times New Roman" w:hAnsi="Times New Roman" w:cs="Times New Roman"/>
          <w:sz w:val="32"/>
          <w:szCs w:val="32"/>
        </w:rPr>
        <w:t>родился 27 ноября 1996 года 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г.</w:t>
      </w:r>
      <w:r w:rsidR="00C376AC">
        <w:rPr>
          <w:rFonts w:ascii="Times New Roman" w:hAnsi="Times New Roman" w:cs="Times New Roman"/>
          <w:sz w:val="32"/>
          <w:szCs w:val="32"/>
        </w:rPr>
        <w:t> </w:t>
      </w:r>
      <w:r w:rsidR="00F92B78" w:rsidRPr="00F92B78">
        <w:rPr>
          <w:rFonts w:ascii="Times New Roman" w:hAnsi="Times New Roman" w:cs="Times New Roman"/>
          <w:sz w:val="32"/>
          <w:szCs w:val="32"/>
        </w:rPr>
        <w:t>Калтан. После окончания обучения в Осинниковском горнотехническом колледже поступил в</w:t>
      </w:r>
      <w:r w:rsidR="00F92B78" w:rsidRPr="00F92B78">
        <w:rPr>
          <w:rStyle w:val="markedcontent"/>
          <w:rFonts w:ascii="Times New Roman" w:hAnsi="Times New Roman"/>
          <w:sz w:val="32"/>
          <w:szCs w:val="32"/>
        </w:rPr>
        <w:t xml:space="preserve"> </w:t>
      </w:r>
      <w:r w:rsidR="00C376AC" w:rsidRPr="000929CD">
        <w:rPr>
          <w:rFonts w:ascii="Times New Roman" w:hAnsi="Times New Roman" w:cs="Times New Roman"/>
          <w:sz w:val="32"/>
          <w:szCs w:val="32"/>
        </w:rPr>
        <w:t>ФГБОУ ВО «Сибирск</w:t>
      </w:r>
      <w:r w:rsidR="00C376AC">
        <w:rPr>
          <w:rFonts w:ascii="Times New Roman" w:hAnsi="Times New Roman" w:cs="Times New Roman"/>
          <w:sz w:val="32"/>
          <w:szCs w:val="32"/>
        </w:rPr>
        <w:t>ий</w:t>
      </w:r>
      <w:r w:rsidR="00C376AC" w:rsidRPr="000929CD">
        <w:rPr>
          <w:rFonts w:ascii="Times New Roman" w:hAnsi="Times New Roman" w:cs="Times New Roman"/>
          <w:sz w:val="32"/>
          <w:szCs w:val="32"/>
        </w:rPr>
        <w:t xml:space="preserve"> государственн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индустриальн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университет»</w:t>
      </w:r>
      <w:r w:rsidR="00C376AC"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ЗГДу-181 на заочное обучение. </w:t>
      </w:r>
    </w:p>
    <w:p w14:paraId="09BA455B" w14:textId="0552CDF9"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 xml:space="preserve">Общий трудовой стаж 1,7 года. Работал на АО «ОУК Филиал шахта Ерунаковская </w:t>
      </w:r>
      <w:r w:rsidRPr="00F92B78">
        <w:rPr>
          <w:rFonts w:ascii="Times New Roman" w:hAnsi="Times New Roman" w:cs="Times New Roman"/>
          <w:sz w:val="32"/>
          <w:szCs w:val="32"/>
          <w:lang w:val="en-US"/>
        </w:rPr>
        <w:t>VIII</w:t>
      </w:r>
      <w:r w:rsidRPr="00F92B78">
        <w:rPr>
          <w:rFonts w:ascii="Times New Roman" w:hAnsi="Times New Roman" w:cs="Times New Roman"/>
          <w:sz w:val="32"/>
          <w:szCs w:val="32"/>
        </w:rPr>
        <w:t>» на должности электрослесарь подземный. Был призван на военную службу по мобилизации в Вооруженные силы Российской Федерации с 30.09.2022 г. в зону СВО.</w:t>
      </w:r>
    </w:p>
    <w:p w14:paraId="4A03741F"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018AAEB8" w14:textId="2DEDFF12" w:rsidR="00F92B78" w:rsidRPr="00F92B78" w:rsidRDefault="00896D57"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685888" behindDoc="0" locked="0" layoutInCell="1" allowOverlap="1" wp14:anchorId="2B577B88" wp14:editId="01FA0767">
            <wp:simplePos x="0" y="0"/>
            <wp:positionH relativeFrom="column">
              <wp:posOffset>3175</wp:posOffset>
            </wp:positionH>
            <wp:positionV relativeFrom="paragraph">
              <wp:posOffset>316865</wp:posOffset>
            </wp:positionV>
            <wp:extent cx="1454150" cy="1820545"/>
            <wp:effectExtent l="0" t="0" r="0" b="8255"/>
            <wp:wrapSquare wrapText="bothSides"/>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454150" cy="1820545"/>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F92B78">
        <w:rPr>
          <w:rFonts w:ascii="Times New Roman" w:hAnsi="Times New Roman" w:cs="Times New Roman"/>
          <w:b/>
          <w:sz w:val="32"/>
          <w:szCs w:val="32"/>
        </w:rPr>
        <w:t xml:space="preserve">Дадынский Алексей Сергеевич </w:t>
      </w:r>
      <w:r w:rsidR="00F92B78" w:rsidRPr="00C376AC">
        <w:rPr>
          <w:rFonts w:ascii="Times New Roman" w:hAnsi="Times New Roman" w:cs="Times New Roman"/>
          <w:sz w:val="32"/>
          <w:szCs w:val="32"/>
        </w:rPr>
        <w:t>родился 3 октября 1989 года</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г. Новокузнецк. После окончания обучения в Новокузнецком монтажном техникуме поступил в</w:t>
      </w:r>
      <w:r w:rsidR="00F92B78" w:rsidRPr="00F92B78">
        <w:rPr>
          <w:rStyle w:val="markedcontent"/>
          <w:rFonts w:ascii="Times New Roman" w:hAnsi="Times New Roman"/>
          <w:sz w:val="32"/>
          <w:szCs w:val="32"/>
        </w:rPr>
        <w:t xml:space="preserve"> </w:t>
      </w:r>
      <w:r w:rsidR="00C376AC" w:rsidRPr="000929CD">
        <w:rPr>
          <w:rFonts w:ascii="Times New Roman" w:hAnsi="Times New Roman" w:cs="Times New Roman"/>
          <w:sz w:val="32"/>
          <w:szCs w:val="32"/>
        </w:rPr>
        <w:t>ФГБОУ ВО «Сибирск</w:t>
      </w:r>
      <w:r w:rsidR="00C376AC">
        <w:rPr>
          <w:rFonts w:ascii="Times New Roman" w:hAnsi="Times New Roman" w:cs="Times New Roman"/>
          <w:sz w:val="32"/>
          <w:szCs w:val="32"/>
        </w:rPr>
        <w:t>ий</w:t>
      </w:r>
      <w:r w:rsidR="00C376AC" w:rsidRPr="000929CD">
        <w:rPr>
          <w:rFonts w:ascii="Times New Roman" w:hAnsi="Times New Roman" w:cs="Times New Roman"/>
          <w:sz w:val="32"/>
          <w:szCs w:val="32"/>
        </w:rPr>
        <w:t xml:space="preserve"> государственн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индустриальн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университет»</w:t>
      </w:r>
      <w:r w:rsidR="00C376AC"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ЗГД-213 на заочное обучение. </w:t>
      </w:r>
    </w:p>
    <w:p w14:paraId="5D20EB57" w14:textId="10C22A8C"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Общий трудовой стаж 8 лет. Работал в управлении по монтажу, демонтажу и ремонту горно</w:t>
      </w:r>
      <w:r w:rsidR="00C376AC">
        <w:rPr>
          <w:rFonts w:ascii="Times New Roman" w:hAnsi="Times New Roman" w:cs="Times New Roman"/>
          <w:sz w:val="32"/>
          <w:szCs w:val="32"/>
        </w:rPr>
        <w:t>-</w:t>
      </w:r>
      <w:r w:rsidRPr="00F92B78">
        <w:rPr>
          <w:rFonts w:ascii="Times New Roman" w:hAnsi="Times New Roman" w:cs="Times New Roman"/>
          <w:sz w:val="32"/>
          <w:szCs w:val="32"/>
        </w:rPr>
        <w:t>шахтного оборудования на должности горномонтажник подземный. Был призван на военную службу по мобилизации в Вооруженные силы Российской Федерации с 29.09.2022</w:t>
      </w:r>
      <w:r w:rsidR="00C376AC">
        <w:rPr>
          <w:rFonts w:ascii="Times New Roman" w:hAnsi="Times New Roman" w:cs="Times New Roman"/>
          <w:sz w:val="32"/>
          <w:szCs w:val="32"/>
        </w:rPr>
        <w:t> </w:t>
      </w:r>
      <w:r w:rsidRPr="00F92B78">
        <w:rPr>
          <w:rFonts w:ascii="Times New Roman" w:hAnsi="Times New Roman" w:cs="Times New Roman"/>
          <w:sz w:val="32"/>
          <w:szCs w:val="32"/>
        </w:rPr>
        <w:t xml:space="preserve"> г. в зону СВО.</w:t>
      </w:r>
    </w:p>
    <w:p w14:paraId="52F15600"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0F7D1F56" w14:textId="16DFF372" w:rsidR="00F92B78" w:rsidRPr="00F92B78" w:rsidRDefault="00896D57"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687936" behindDoc="0" locked="0" layoutInCell="1" allowOverlap="1" wp14:anchorId="06FB93E1" wp14:editId="6FFAB4C9">
            <wp:simplePos x="0" y="0"/>
            <wp:positionH relativeFrom="column">
              <wp:posOffset>-12562</wp:posOffset>
            </wp:positionH>
            <wp:positionV relativeFrom="paragraph">
              <wp:posOffset>355269</wp:posOffset>
            </wp:positionV>
            <wp:extent cx="1565917" cy="2035534"/>
            <wp:effectExtent l="0" t="0" r="0" b="3175"/>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565917" cy="2035534"/>
                    </a:xfrm>
                    <a:prstGeom prst="rect">
                      <a:avLst/>
                    </a:prstGeom>
                    <a:noFill/>
                  </pic:spPr>
                </pic:pic>
              </a:graphicData>
            </a:graphic>
          </wp:anchor>
        </w:drawing>
      </w:r>
      <w:r w:rsidR="00F92B78" w:rsidRPr="00F92B78">
        <w:rPr>
          <w:rFonts w:ascii="Times New Roman" w:hAnsi="Times New Roman" w:cs="Times New Roman"/>
          <w:b/>
          <w:sz w:val="32"/>
          <w:szCs w:val="32"/>
        </w:rPr>
        <w:t xml:space="preserve">Жигалов Алексей Евгеньевич </w:t>
      </w:r>
      <w:r w:rsidR="00F92B78" w:rsidRPr="00C376AC">
        <w:rPr>
          <w:rFonts w:ascii="Times New Roman" w:hAnsi="Times New Roman" w:cs="Times New Roman"/>
          <w:sz w:val="32"/>
          <w:szCs w:val="32"/>
        </w:rPr>
        <w:t>родился 7 августа 1990 года</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г.</w:t>
      </w:r>
      <w:r w:rsidR="00C376AC">
        <w:rPr>
          <w:rFonts w:ascii="Times New Roman" w:hAnsi="Times New Roman" w:cs="Times New Roman"/>
          <w:sz w:val="32"/>
          <w:szCs w:val="32"/>
        </w:rPr>
        <w:t> </w:t>
      </w:r>
      <w:r w:rsidR="00F92B78" w:rsidRPr="00F92B78">
        <w:rPr>
          <w:rFonts w:ascii="Times New Roman" w:hAnsi="Times New Roman" w:cs="Times New Roman"/>
          <w:sz w:val="32"/>
          <w:szCs w:val="32"/>
        </w:rPr>
        <w:t>Новокузнецк. После окончания обучения в Кузнецком металлургическом техникуме поступил в</w:t>
      </w:r>
      <w:r w:rsidR="00F92B78" w:rsidRPr="00F92B78">
        <w:rPr>
          <w:rStyle w:val="markedcontent"/>
          <w:rFonts w:ascii="Times New Roman" w:hAnsi="Times New Roman"/>
          <w:sz w:val="32"/>
          <w:szCs w:val="32"/>
        </w:rPr>
        <w:t xml:space="preserve"> </w:t>
      </w:r>
      <w:r w:rsidR="00C376AC" w:rsidRPr="000929CD">
        <w:rPr>
          <w:rFonts w:ascii="Times New Roman" w:hAnsi="Times New Roman" w:cs="Times New Roman"/>
          <w:sz w:val="32"/>
          <w:szCs w:val="32"/>
        </w:rPr>
        <w:t xml:space="preserve">ФГБОУ </w:t>
      </w:r>
      <w:r w:rsidR="00C376AC" w:rsidRPr="00896D57">
        <w:rPr>
          <w:rFonts w:ascii="Times New Roman" w:hAnsi="Times New Roman" w:cs="Times New Roman"/>
          <w:spacing w:val="-4"/>
          <w:sz w:val="32"/>
          <w:szCs w:val="32"/>
        </w:rPr>
        <w:t>ВО «Сибирский государственный индустриальный университет»</w:t>
      </w:r>
      <w:r w:rsidR="00C376AC" w:rsidRPr="00896D57">
        <w:rPr>
          <w:rFonts w:ascii="Times New Roman" w:hAnsi="Times New Roman" w:cs="Times New Roman"/>
          <w:spacing w:val="-4"/>
          <w:sz w:val="32"/>
          <w:szCs w:val="32"/>
          <w:shd w:val="clear" w:color="auto" w:fill="FFFFFF"/>
        </w:rPr>
        <w:t xml:space="preserve"> </w:t>
      </w:r>
      <w:r w:rsidR="00F92B78" w:rsidRPr="00896D57">
        <w:rPr>
          <w:rFonts w:ascii="Times New Roman" w:hAnsi="Times New Roman" w:cs="Times New Roman"/>
          <w:spacing w:val="-4"/>
          <w:sz w:val="32"/>
          <w:szCs w:val="32"/>
        </w:rPr>
        <w:t>в институт открытого образования в группу ЗМЧМ-20 на заочное обучение.</w:t>
      </w:r>
      <w:r w:rsidR="00F92B78" w:rsidRPr="00F92B78">
        <w:rPr>
          <w:rFonts w:ascii="Times New Roman" w:hAnsi="Times New Roman" w:cs="Times New Roman"/>
          <w:sz w:val="32"/>
          <w:szCs w:val="32"/>
        </w:rPr>
        <w:t xml:space="preserve"> </w:t>
      </w:r>
    </w:p>
    <w:p w14:paraId="69905CBF" w14:textId="5F7583B3"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 xml:space="preserve">Общий трудовой стаж 10 лет. Работал на АО </w:t>
      </w:r>
      <w:r w:rsidR="00C376AC">
        <w:rPr>
          <w:rFonts w:ascii="Times New Roman" w:hAnsi="Times New Roman" w:cs="Times New Roman"/>
          <w:sz w:val="32"/>
          <w:szCs w:val="32"/>
        </w:rPr>
        <w:t>«</w:t>
      </w:r>
      <w:r w:rsidR="00C376AC" w:rsidRPr="00F92B78">
        <w:rPr>
          <w:rFonts w:ascii="Times New Roman" w:hAnsi="Times New Roman" w:cs="Times New Roman"/>
          <w:sz w:val="32"/>
          <w:szCs w:val="32"/>
        </w:rPr>
        <w:t>ЕВРАЗ</w:t>
      </w:r>
      <w:r w:rsidRPr="00F92B78">
        <w:rPr>
          <w:rFonts w:ascii="Times New Roman" w:hAnsi="Times New Roman" w:cs="Times New Roman"/>
          <w:sz w:val="32"/>
          <w:szCs w:val="32"/>
        </w:rPr>
        <w:t xml:space="preserve"> ЗСМК</w:t>
      </w:r>
      <w:r w:rsidR="00C376AC">
        <w:rPr>
          <w:rFonts w:ascii="Times New Roman" w:hAnsi="Times New Roman" w:cs="Times New Roman"/>
          <w:sz w:val="32"/>
          <w:szCs w:val="32"/>
        </w:rPr>
        <w:t>»</w:t>
      </w:r>
      <w:r w:rsidRPr="00F92B78">
        <w:rPr>
          <w:rFonts w:ascii="Times New Roman" w:hAnsi="Times New Roman" w:cs="Times New Roman"/>
          <w:sz w:val="32"/>
          <w:szCs w:val="32"/>
        </w:rPr>
        <w:t xml:space="preserve"> на должности газовщик доминой печи. Был призван на военную службу по мобилизации в Вооруженные силы Российской Федерации с 26.09.2022 г. в зону СВО.</w:t>
      </w:r>
    </w:p>
    <w:p w14:paraId="6242FF13"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1D371BB1" w14:textId="12BD9D0E" w:rsidR="00F92B78" w:rsidRPr="00F92B78" w:rsidRDefault="00896D57"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688960" behindDoc="0" locked="0" layoutInCell="1" allowOverlap="1" wp14:anchorId="7C64C865" wp14:editId="7FF66FF7">
            <wp:simplePos x="0" y="0"/>
            <wp:positionH relativeFrom="column">
              <wp:posOffset>-12562</wp:posOffset>
            </wp:positionH>
            <wp:positionV relativeFrom="paragraph">
              <wp:posOffset>373712</wp:posOffset>
            </wp:positionV>
            <wp:extent cx="1556280" cy="1979875"/>
            <wp:effectExtent l="0" t="0" r="6350" b="1905"/>
            <wp:wrapSquare wrapText="bothSides"/>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556280" cy="1979875"/>
                    </a:xfrm>
                    <a:prstGeom prst="rect">
                      <a:avLst/>
                    </a:prstGeom>
                    <a:noFill/>
                  </pic:spPr>
                </pic:pic>
              </a:graphicData>
            </a:graphic>
          </wp:anchor>
        </w:drawing>
      </w:r>
      <w:r w:rsidR="00F92B78" w:rsidRPr="00F92B78">
        <w:rPr>
          <w:rFonts w:ascii="Times New Roman" w:hAnsi="Times New Roman" w:cs="Times New Roman"/>
          <w:b/>
          <w:sz w:val="32"/>
          <w:szCs w:val="32"/>
        </w:rPr>
        <w:t xml:space="preserve">Калашников Станислав Анатольевич </w:t>
      </w:r>
      <w:r w:rsidR="00F92B78" w:rsidRPr="00C376AC">
        <w:rPr>
          <w:rFonts w:ascii="Times New Roman" w:hAnsi="Times New Roman" w:cs="Times New Roman"/>
          <w:sz w:val="32"/>
          <w:szCs w:val="32"/>
        </w:rPr>
        <w:t>родился 18 сентября 1999 года в г.</w:t>
      </w:r>
      <w:r w:rsidR="00C376AC">
        <w:rPr>
          <w:rFonts w:ascii="Times New Roman" w:hAnsi="Times New Roman" w:cs="Times New Roman"/>
          <w:sz w:val="32"/>
          <w:szCs w:val="32"/>
        </w:rPr>
        <w:t xml:space="preserve"> </w:t>
      </w:r>
      <w:r w:rsidR="00F92B78" w:rsidRPr="00C376AC">
        <w:rPr>
          <w:rFonts w:ascii="Times New Roman" w:hAnsi="Times New Roman" w:cs="Times New Roman"/>
          <w:sz w:val="32"/>
          <w:szCs w:val="32"/>
        </w:rPr>
        <w:t xml:space="preserve">Осинники. После окончания обучения в </w:t>
      </w:r>
      <w:r w:rsidR="00F92B78" w:rsidRPr="00C376AC">
        <w:rPr>
          <w:rFonts w:ascii="Times New Roman" w:hAnsi="Times New Roman" w:cs="Times New Roman"/>
          <w:color w:val="000000"/>
          <w:sz w:val="32"/>
          <w:szCs w:val="32"/>
        </w:rPr>
        <w:t>Осинниковском политехническом</w:t>
      </w:r>
      <w:r w:rsidR="00F92B78" w:rsidRPr="00F92B78">
        <w:rPr>
          <w:rFonts w:ascii="Times New Roman" w:hAnsi="Times New Roman" w:cs="Times New Roman"/>
          <w:color w:val="000000"/>
          <w:sz w:val="32"/>
          <w:szCs w:val="32"/>
        </w:rPr>
        <w:t xml:space="preserve"> техникуме</w:t>
      </w:r>
      <w:r w:rsidR="00F92B78" w:rsidRPr="00F92B78">
        <w:rPr>
          <w:rFonts w:ascii="Times New Roman" w:hAnsi="Times New Roman" w:cs="Times New Roman"/>
          <w:sz w:val="32"/>
          <w:szCs w:val="32"/>
        </w:rPr>
        <w:t xml:space="preserve"> поступил в</w:t>
      </w:r>
      <w:r w:rsidR="00F92B78" w:rsidRPr="00F92B78">
        <w:rPr>
          <w:rStyle w:val="markedcontent"/>
          <w:rFonts w:ascii="Times New Roman" w:hAnsi="Times New Roman"/>
          <w:sz w:val="32"/>
          <w:szCs w:val="32"/>
        </w:rPr>
        <w:t xml:space="preserve"> </w:t>
      </w:r>
      <w:r w:rsidR="00C376AC" w:rsidRPr="000929CD">
        <w:rPr>
          <w:rFonts w:ascii="Times New Roman" w:hAnsi="Times New Roman" w:cs="Times New Roman"/>
          <w:sz w:val="32"/>
          <w:szCs w:val="32"/>
        </w:rPr>
        <w:t>ФГБОУ ВО «Сибирск</w:t>
      </w:r>
      <w:r w:rsidR="00C376AC">
        <w:rPr>
          <w:rFonts w:ascii="Times New Roman" w:hAnsi="Times New Roman" w:cs="Times New Roman"/>
          <w:sz w:val="32"/>
          <w:szCs w:val="32"/>
        </w:rPr>
        <w:t>ий</w:t>
      </w:r>
      <w:r w:rsidR="00C376AC" w:rsidRPr="000929CD">
        <w:rPr>
          <w:rFonts w:ascii="Times New Roman" w:hAnsi="Times New Roman" w:cs="Times New Roman"/>
          <w:sz w:val="32"/>
          <w:szCs w:val="32"/>
        </w:rPr>
        <w:t xml:space="preserve"> государственн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индустриальн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университет»</w:t>
      </w:r>
      <w:r w:rsidR="00C376AC"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ЗГПу-202 на заочное обучение. </w:t>
      </w:r>
    </w:p>
    <w:p w14:paraId="0EDCEE6D" w14:textId="4CBE1B23"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Работал на ООО «</w:t>
      </w:r>
      <w:r w:rsidR="00C376AC">
        <w:rPr>
          <w:rFonts w:ascii="Times New Roman" w:hAnsi="Times New Roman" w:cs="Times New Roman"/>
          <w:sz w:val="32"/>
          <w:szCs w:val="32"/>
        </w:rPr>
        <w:t>Ш</w:t>
      </w:r>
      <w:r w:rsidRPr="00F92B78">
        <w:rPr>
          <w:rFonts w:ascii="Times New Roman" w:hAnsi="Times New Roman" w:cs="Times New Roman"/>
          <w:sz w:val="32"/>
          <w:szCs w:val="32"/>
        </w:rPr>
        <w:t>ахта Осинниковская» на должности проходчик. Был призван на военную службу по мобилизации в Вооруженные силы Российской Федерации с 28.09.2022 г. в зону СВО.</w:t>
      </w:r>
    </w:p>
    <w:p w14:paraId="4CB38032"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1D49EBA3" w14:textId="325DBA61"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b/>
          <w:sz w:val="32"/>
          <w:szCs w:val="32"/>
        </w:rPr>
        <w:t xml:space="preserve">Комисаров Андрей Сергеевич </w:t>
      </w:r>
      <w:r w:rsidRPr="00C376AC">
        <w:rPr>
          <w:rFonts w:ascii="Times New Roman" w:hAnsi="Times New Roman" w:cs="Times New Roman"/>
          <w:sz w:val="32"/>
          <w:szCs w:val="32"/>
        </w:rPr>
        <w:t>родился  20 октябрь 1999 года</w:t>
      </w:r>
      <w:r w:rsidRPr="00F92B78">
        <w:rPr>
          <w:rFonts w:ascii="Times New Roman" w:hAnsi="Times New Roman" w:cs="Times New Roman"/>
          <w:b/>
          <w:sz w:val="32"/>
          <w:szCs w:val="32"/>
        </w:rPr>
        <w:t xml:space="preserve"> </w:t>
      </w:r>
      <w:r w:rsidRPr="00F92B78">
        <w:rPr>
          <w:rFonts w:ascii="Times New Roman" w:hAnsi="Times New Roman" w:cs="Times New Roman"/>
          <w:sz w:val="32"/>
          <w:szCs w:val="32"/>
        </w:rPr>
        <w:t>в</w:t>
      </w:r>
      <w:r w:rsidRPr="00F92B78">
        <w:rPr>
          <w:rFonts w:ascii="Times New Roman" w:hAnsi="Times New Roman" w:cs="Times New Roman"/>
          <w:b/>
          <w:sz w:val="32"/>
          <w:szCs w:val="32"/>
        </w:rPr>
        <w:t xml:space="preserve"> </w:t>
      </w:r>
      <w:r w:rsidRPr="00F92B78">
        <w:rPr>
          <w:rFonts w:ascii="Times New Roman" w:hAnsi="Times New Roman" w:cs="Times New Roman"/>
          <w:sz w:val="32"/>
          <w:szCs w:val="32"/>
        </w:rPr>
        <w:t>г. Новокузнецк. В 2021 году поступил в</w:t>
      </w:r>
      <w:r w:rsidRPr="00F92B78">
        <w:rPr>
          <w:rStyle w:val="markedcontent"/>
          <w:rFonts w:ascii="Times New Roman" w:hAnsi="Times New Roman"/>
          <w:sz w:val="32"/>
          <w:szCs w:val="32"/>
        </w:rPr>
        <w:t xml:space="preserve"> </w:t>
      </w:r>
      <w:r w:rsidR="00C376AC" w:rsidRPr="000929CD">
        <w:rPr>
          <w:rFonts w:ascii="Times New Roman" w:hAnsi="Times New Roman" w:cs="Times New Roman"/>
          <w:sz w:val="32"/>
          <w:szCs w:val="32"/>
        </w:rPr>
        <w:t>ФГБОУ ВО «Сибирск</w:t>
      </w:r>
      <w:r w:rsidR="00C376AC">
        <w:rPr>
          <w:rFonts w:ascii="Times New Roman" w:hAnsi="Times New Roman" w:cs="Times New Roman"/>
          <w:sz w:val="32"/>
          <w:szCs w:val="32"/>
        </w:rPr>
        <w:t>ий</w:t>
      </w:r>
      <w:r w:rsidR="00C376AC" w:rsidRPr="000929CD">
        <w:rPr>
          <w:rFonts w:ascii="Times New Roman" w:hAnsi="Times New Roman" w:cs="Times New Roman"/>
          <w:sz w:val="32"/>
          <w:szCs w:val="32"/>
        </w:rPr>
        <w:t xml:space="preserve"> гос</w:t>
      </w:r>
      <w:r w:rsidR="00896D57" w:rsidRPr="00F92B78">
        <w:rPr>
          <w:rFonts w:ascii="Times New Roman" w:hAnsi="Times New Roman" w:cs="Times New Roman"/>
          <w:noProof/>
          <w:sz w:val="32"/>
          <w:szCs w:val="32"/>
        </w:rPr>
        <w:drawing>
          <wp:anchor distT="0" distB="0" distL="114300" distR="114300" simplePos="0" relativeHeight="251691008" behindDoc="0" locked="0" layoutInCell="1" allowOverlap="1" wp14:anchorId="4168CA98" wp14:editId="2C324BB2">
            <wp:simplePos x="0" y="0"/>
            <wp:positionH relativeFrom="column">
              <wp:posOffset>-11982</wp:posOffset>
            </wp:positionH>
            <wp:positionV relativeFrom="paragraph">
              <wp:posOffset>155079</wp:posOffset>
            </wp:positionV>
            <wp:extent cx="1487691" cy="1892410"/>
            <wp:effectExtent l="0" t="0" r="0" b="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487691" cy="1892410"/>
                    </a:xfrm>
                    <a:prstGeom prst="rect">
                      <a:avLst/>
                    </a:prstGeom>
                    <a:noFill/>
                  </pic:spPr>
                </pic:pic>
              </a:graphicData>
            </a:graphic>
          </wp:anchor>
        </w:drawing>
      </w:r>
      <w:r w:rsidR="00C376AC" w:rsidRPr="000929CD">
        <w:rPr>
          <w:rFonts w:ascii="Times New Roman" w:hAnsi="Times New Roman" w:cs="Times New Roman"/>
          <w:sz w:val="32"/>
          <w:szCs w:val="32"/>
        </w:rPr>
        <w:t>ударственн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индустриальн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университет»</w:t>
      </w:r>
      <w:r w:rsidR="00C376AC" w:rsidRPr="00C9055F">
        <w:rPr>
          <w:rFonts w:ascii="Times New Roman" w:hAnsi="Times New Roman" w:cs="Times New Roman"/>
          <w:sz w:val="32"/>
          <w:szCs w:val="32"/>
          <w:shd w:val="clear" w:color="auto" w:fill="FFFFFF"/>
        </w:rPr>
        <w:t xml:space="preserve"> </w:t>
      </w:r>
      <w:r w:rsidRPr="00F92B78">
        <w:rPr>
          <w:rFonts w:ascii="Times New Roman" w:hAnsi="Times New Roman" w:cs="Times New Roman"/>
          <w:sz w:val="32"/>
          <w:szCs w:val="32"/>
        </w:rPr>
        <w:t xml:space="preserve">в институт открытого образования в группу ЗГП-211 на заочное обучение. </w:t>
      </w:r>
    </w:p>
    <w:p w14:paraId="63174203" w14:textId="6DC4C8BC"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Общий трудовой стаж 1 год. Работает на ООО «Комплекс НК» на должности администратор зала. Был призван на военную службу по мобилизации в Вооруженные силы Российской Федерации в марте 2023 года, вернулся 5 марта 2024 года.</w:t>
      </w:r>
    </w:p>
    <w:p w14:paraId="0E4C50BF"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20C27931" w14:textId="76984C5A" w:rsidR="00F92B78" w:rsidRPr="00F92B78" w:rsidRDefault="00896D57"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693056" behindDoc="0" locked="0" layoutInCell="1" allowOverlap="1" wp14:anchorId="6C310574" wp14:editId="208EB3F9">
            <wp:simplePos x="0" y="0"/>
            <wp:positionH relativeFrom="column">
              <wp:posOffset>34925</wp:posOffset>
            </wp:positionH>
            <wp:positionV relativeFrom="paragraph">
              <wp:posOffset>427355</wp:posOffset>
            </wp:positionV>
            <wp:extent cx="1534160" cy="1955800"/>
            <wp:effectExtent l="0" t="0" r="8890" b="635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534160" cy="1955800"/>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F92B78">
        <w:rPr>
          <w:rFonts w:ascii="Times New Roman" w:hAnsi="Times New Roman" w:cs="Times New Roman"/>
          <w:b/>
          <w:sz w:val="32"/>
          <w:szCs w:val="32"/>
        </w:rPr>
        <w:t xml:space="preserve">Ситников Андрей Александрович </w:t>
      </w:r>
      <w:r w:rsidR="00F92B78" w:rsidRPr="00C376AC">
        <w:rPr>
          <w:rFonts w:ascii="Times New Roman" w:hAnsi="Times New Roman" w:cs="Times New Roman"/>
          <w:sz w:val="32"/>
          <w:szCs w:val="32"/>
        </w:rPr>
        <w:t>родился 29 ноября  1994 года в с. Михайловское, Новокузнецкий район. После</w:t>
      </w:r>
      <w:r w:rsidR="00F92B78" w:rsidRPr="00F92B78">
        <w:rPr>
          <w:rFonts w:ascii="Times New Roman" w:hAnsi="Times New Roman" w:cs="Times New Roman"/>
          <w:sz w:val="32"/>
          <w:szCs w:val="32"/>
        </w:rPr>
        <w:t xml:space="preserve"> окончания обучения в профессиональном училище №</w:t>
      </w:r>
      <w:r w:rsidR="00C376AC">
        <w:rPr>
          <w:rFonts w:ascii="Times New Roman" w:hAnsi="Times New Roman" w:cs="Times New Roman"/>
          <w:sz w:val="32"/>
          <w:szCs w:val="32"/>
        </w:rPr>
        <w:t> </w:t>
      </w:r>
      <w:r w:rsidR="00F92B78" w:rsidRPr="00F92B78">
        <w:rPr>
          <w:rFonts w:ascii="Times New Roman" w:hAnsi="Times New Roman" w:cs="Times New Roman"/>
          <w:sz w:val="32"/>
          <w:szCs w:val="32"/>
        </w:rPr>
        <w:t>26 поступил в</w:t>
      </w:r>
      <w:r w:rsidR="00F92B78" w:rsidRPr="00F92B78">
        <w:rPr>
          <w:rStyle w:val="markedcontent"/>
          <w:rFonts w:ascii="Times New Roman" w:hAnsi="Times New Roman"/>
          <w:sz w:val="32"/>
          <w:szCs w:val="32"/>
        </w:rPr>
        <w:t xml:space="preserve"> </w:t>
      </w:r>
      <w:r w:rsidR="00C376AC" w:rsidRPr="000929CD">
        <w:rPr>
          <w:rFonts w:ascii="Times New Roman" w:hAnsi="Times New Roman" w:cs="Times New Roman"/>
          <w:sz w:val="32"/>
          <w:szCs w:val="32"/>
        </w:rPr>
        <w:t>ФГБОУ ВО «Сибирск</w:t>
      </w:r>
      <w:r w:rsidR="00C376AC">
        <w:rPr>
          <w:rFonts w:ascii="Times New Roman" w:hAnsi="Times New Roman" w:cs="Times New Roman"/>
          <w:sz w:val="32"/>
          <w:szCs w:val="32"/>
        </w:rPr>
        <w:t>ий</w:t>
      </w:r>
      <w:r w:rsidR="00C376AC" w:rsidRPr="000929CD">
        <w:rPr>
          <w:rFonts w:ascii="Times New Roman" w:hAnsi="Times New Roman" w:cs="Times New Roman"/>
          <w:sz w:val="32"/>
          <w:szCs w:val="32"/>
        </w:rPr>
        <w:t xml:space="preserve"> государственн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индустриальн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университет»</w:t>
      </w:r>
      <w:r w:rsidR="00C376AC"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ЗГД-225 на заочное обучение. </w:t>
      </w:r>
    </w:p>
    <w:p w14:paraId="034B98D1" w14:textId="5EF729A5"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Работал на ООО АДК. Был призван на военную службу по мобилизации в Вооруженные силы Российской Федерации с 26.09.2022</w:t>
      </w:r>
      <w:r w:rsidR="00C376AC">
        <w:rPr>
          <w:rFonts w:ascii="Times New Roman" w:hAnsi="Times New Roman" w:cs="Times New Roman"/>
          <w:sz w:val="32"/>
          <w:szCs w:val="32"/>
        </w:rPr>
        <w:t> </w:t>
      </w:r>
      <w:r w:rsidRPr="00F92B78">
        <w:rPr>
          <w:rFonts w:ascii="Times New Roman" w:hAnsi="Times New Roman" w:cs="Times New Roman"/>
          <w:sz w:val="32"/>
          <w:szCs w:val="32"/>
        </w:rPr>
        <w:t>г. в зону СВО.</w:t>
      </w:r>
    </w:p>
    <w:p w14:paraId="06322E58"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082BC0B8" w14:textId="53608B27" w:rsidR="00F92B78" w:rsidRPr="00F92B78" w:rsidRDefault="00896D57"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695104" behindDoc="0" locked="0" layoutInCell="1" allowOverlap="1" wp14:anchorId="2FAB23FC" wp14:editId="1D9B15CD">
            <wp:simplePos x="0" y="0"/>
            <wp:positionH relativeFrom="column">
              <wp:posOffset>34925</wp:posOffset>
            </wp:positionH>
            <wp:positionV relativeFrom="paragraph">
              <wp:posOffset>451485</wp:posOffset>
            </wp:positionV>
            <wp:extent cx="1509395" cy="1876425"/>
            <wp:effectExtent l="0" t="0" r="0" b="9525"/>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509395" cy="1876425"/>
                    </a:xfrm>
                    <a:prstGeom prst="rect">
                      <a:avLst/>
                    </a:prstGeom>
                    <a:noFill/>
                  </pic:spPr>
                </pic:pic>
              </a:graphicData>
            </a:graphic>
            <wp14:sizeRelV relativeFrom="margin">
              <wp14:pctHeight>0</wp14:pctHeight>
            </wp14:sizeRelV>
          </wp:anchor>
        </w:drawing>
      </w:r>
      <w:r w:rsidR="00F92B78" w:rsidRPr="00F92B78">
        <w:rPr>
          <w:rFonts w:ascii="Times New Roman" w:hAnsi="Times New Roman" w:cs="Times New Roman"/>
          <w:b/>
          <w:sz w:val="32"/>
          <w:szCs w:val="32"/>
        </w:rPr>
        <w:t xml:space="preserve">Чернов Дмитрий Сергеевич родился </w:t>
      </w:r>
      <w:r w:rsidR="00F92B78" w:rsidRPr="00C376AC">
        <w:rPr>
          <w:rFonts w:ascii="Times New Roman" w:hAnsi="Times New Roman" w:cs="Times New Roman"/>
          <w:sz w:val="32"/>
          <w:szCs w:val="32"/>
        </w:rPr>
        <w:t>24 августа 1989 года</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 xml:space="preserve"> г.</w:t>
      </w:r>
      <w:r w:rsidR="00C376AC">
        <w:rPr>
          <w:rFonts w:ascii="Times New Roman" w:hAnsi="Times New Roman" w:cs="Times New Roman"/>
          <w:sz w:val="32"/>
          <w:szCs w:val="32"/>
        </w:rPr>
        <w:t> </w:t>
      </w:r>
      <w:r w:rsidR="00F92B78" w:rsidRPr="00F92B78">
        <w:rPr>
          <w:rFonts w:ascii="Times New Roman" w:hAnsi="Times New Roman" w:cs="Times New Roman"/>
          <w:sz w:val="32"/>
          <w:szCs w:val="32"/>
        </w:rPr>
        <w:t>Осиники. После окончания обучения в Осинниковском горно</w:t>
      </w:r>
      <w:r w:rsidR="00C376AC">
        <w:rPr>
          <w:rFonts w:ascii="Times New Roman" w:hAnsi="Times New Roman" w:cs="Times New Roman"/>
          <w:sz w:val="32"/>
          <w:szCs w:val="32"/>
        </w:rPr>
        <w:t>-</w:t>
      </w:r>
      <w:r w:rsidR="00F92B78" w:rsidRPr="00F92B78">
        <w:rPr>
          <w:rFonts w:ascii="Times New Roman" w:hAnsi="Times New Roman" w:cs="Times New Roman"/>
          <w:sz w:val="32"/>
          <w:szCs w:val="32"/>
        </w:rPr>
        <w:t>техническом колледже поступил в</w:t>
      </w:r>
      <w:r w:rsidR="00F92B78" w:rsidRPr="00F92B78">
        <w:rPr>
          <w:rStyle w:val="markedcontent"/>
          <w:rFonts w:ascii="Times New Roman" w:hAnsi="Times New Roman"/>
          <w:sz w:val="32"/>
          <w:szCs w:val="32"/>
        </w:rPr>
        <w:t xml:space="preserve"> </w:t>
      </w:r>
      <w:r w:rsidR="00C376AC" w:rsidRPr="000929CD">
        <w:rPr>
          <w:rFonts w:ascii="Times New Roman" w:hAnsi="Times New Roman" w:cs="Times New Roman"/>
          <w:sz w:val="32"/>
          <w:szCs w:val="32"/>
        </w:rPr>
        <w:t>ФГБОУ ВО «Сибирск</w:t>
      </w:r>
      <w:r w:rsidR="00C376AC">
        <w:rPr>
          <w:rFonts w:ascii="Times New Roman" w:hAnsi="Times New Roman" w:cs="Times New Roman"/>
          <w:sz w:val="32"/>
          <w:szCs w:val="32"/>
        </w:rPr>
        <w:t>ий</w:t>
      </w:r>
      <w:r w:rsidR="00C376AC" w:rsidRPr="000929CD">
        <w:rPr>
          <w:rFonts w:ascii="Times New Roman" w:hAnsi="Times New Roman" w:cs="Times New Roman"/>
          <w:sz w:val="32"/>
          <w:szCs w:val="32"/>
        </w:rPr>
        <w:t xml:space="preserve"> государственн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индустриальн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университет»</w:t>
      </w:r>
      <w:r w:rsidR="00C376AC"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ЗГДу-222 на заочное обучение. </w:t>
      </w:r>
    </w:p>
    <w:p w14:paraId="6ACAE2DD"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Был призван на военную службу по мобилизации в Вооруженные силы Российской Федерации с 29.09.2022 г. в зону СВО.</w:t>
      </w:r>
    </w:p>
    <w:p w14:paraId="046E25AF"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10A8658C" w14:textId="077A1871" w:rsidR="00F92B78" w:rsidRPr="00F92B78" w:rsidRDefault="00EA7B01"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697152" behindDoc="0" locked="0" layoutInCell="1" allowOverlap="1" wp14:anchorId="5390434D" wp14:editId="61A011BE">
            <wp:simplePos x="0" y="0"/>
            <wp:positionH relativeFrom="column">
              <wp:posOffset>27195</wp:posOffset>
            </wp:positionH>
            <wp:positionV relativeFrom="paragraph">
              <wp:posOffset>369073</wp:posOffset>
            </wp:positionV>
            <wp:extent cx="1630017" cy="2093418"/>
            <wp:effectExtent l="0" t="0" r="8890" b="254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30017" cy="2093418"/>
                    </a:xfrm>
                    <a:prstGeom prst="rect">
                      <a:avLst/>
                    </a:prstGeom>
                    <a:noFill/>
                  </pic:spPr>
                </pic:pic>
              </a:graphicData>
            </a:graphic>
          </wp:anchor>
        </w:drawing>
      </w:r>
      <w:r w:rsidR="00F92B78" w:rsidRPr="00F92B78">
        <w:rPr>
          <w:rFonts w:ascii="Times New Roman" w:hAnsi="Times New Roman" w:cs="Times New Roman"/>
          <w:b/>
          <w:sz w:val="32"/>
          <w:szCs w:val="32"/>
        </w:rPr>
        <w:t xml:space="preserve">Яганов Владислав Павлович </w:t>
      </w:r>
      <w:r w:rsidR="00F92B78" w:rsidRPr="00C376AC">
        <w:rPr>
          <w:rFonts w:ascii="Times New Roman" w:hAnsi="Times New Roman" w:cs="Times New Roman"/>
          <w:sz w:val="32"/>
          <w:szCs w:val="32"/>
        </w:rPr>
        <w:t>родился 19 апреля 1997 года 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с. Безруково, Новокузнецкий район. После окончания обучения в Новокузнецком горнотранспортном колледже поступил в</w:t>
      </w:r>
      <w:r w:rsidR="00F92B78" w:rsidRPr="00F92B78">
        <w:rPr>
          <w:rStyle w:val="markedcontent"/>
          <w:rFonts w:ascii="Times New Roman" w:hAnsi="Times New Roman"/>
          <w:sz w:val="32"/>
          <w:szCs w:val="32"/>
        </w:rPr>
        <w:t xml:space="preserve"> </w:t>
      </w:r>
      <w:r w:rsidR="00C376AC" w:rsidRPr="000929CD">
        <w:rPr>
          <w:rFonts w:ascii="Times New Roman" w:hAnsi="Times New Roman" w:cs="Times New Roman"/>
          <w:sz w:val="32"/>
          <w:szCs w:val="32"/>
        </w:rPr>
        <w:t>ФГБОУ ВО «Сибирск</w:t>
      </w:r>
      <w:r w:rsidR="00C376AC">
        <w:rPr>
          <w:rFonts w:ascii="Times New Roman" w:hAnsi="Times New Roman" w:cs="Times New Roman"/>
          <w:sz w:val="32"/>
          <w:szCs w:val="32"/>
        </w:rPr>
        <w:t>ий</w:t>
      </w:r>
      <w:r w:rsidR="00C376AC" w:rsidRPr="000929CD">
        <w:rPr>
          <w:rFonts w:ascii="Times New Roman" w:hAnsi="Times New Roman" w:cs="Times New Roman"/>
          <w:sz w:val="32"/>
          <w:szCs w:val="32"/>
        </w:rPr>
        <w:t xml:space="preserve"> государственн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индустриальн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университет»</w:t>
      </w:r>
      <w:r w:rsidR="00C376AC"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ЗГДу-222 на заочное обучение. </w:t>
      </w:r>
    </w:p>
    <w:p w14:paraId="37AA5B26" w14:textId="4729C180"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 xml:space="preserve">Общий трудовой стаж 2 года. Работал на Шахте </w:t>
      </w:r>
      <w:r w:rsidR="00C376AC">
        <w:rPr>
          <w:rFonts w:ascii="Times New Roman" w:hAnsi="Times New Roman" w:cs="Times New Roman"/>
          <w:sz w:val="32"/>
          <w:szCs w:val="32"/>
        </w:rPr>
        <w:t>«</w:t>
      </w:r>
      <w:r w:rsidRPr="00F92B78">
        <w:rPr>
          <w:rFonts w:ascii="Times New Roman" w:hAnsi="Times New Roman" w:cs="Times New Roman"/>
          <w:sz w:val="32"/>
          <w:szCs w:val="32"/>
        </w:rPr>
        <w:t>Юбилейн</w:t>
      </w:r>
      <w:r w:rsidR="00C376AC">
        <w:rPr>
          <w:rFonts w:ascii="Times New Roman" w:hAnsi="Times New Roman" w:cs="Times New Roman"/>
          <w:sz w:val="32"/>
          <w:szCs w:val="32"/>
        </w:rPr>
        <w:t>ая»</w:t>
      </w:r>
      <w:r w:rsidRPr="00F92B78">
        <w:rPr>
          <w:rFonts w:ascii="Times New Roman" w:hAnsi="Times New Roman" w:cs="Times New Roman"/>
          <w:sz w:val="32"/>
          <w:szCs w:val="32"/>
        </w:rPr>
        <w:t xml:space="preserve"> на должности </w:t>
      </w:r>
      <w:r w:rsidR="00C376AC" w:rsidRPr="00F92B78">
        <w:rPr>
          <w:rFonts w:ascii="Times New Roman" w:hAnsi="Times New Roman" w:cs="Times New Roman"/>
          <w:sz w:val="32"/>
          <w:szCs w:val="32"/>
        </w:rPr>
        <w:t>ГРП</w:t>
      </w:r>
      <w:r w:rsidRPr="00F92B78">
        <w:rPr>
          <w:rFonts w:ascii="Times New Roman" w:hAnsi="Times New Roman" w:cs="Times New Roman"/>
          <w:sz w:val="32"/>
          <w:szCs w:val="32"/>
        </w:rPr>
        <w:t>. Был призван на военную службу по мобилизации в Вооруженные силы Российской Федерации с 30.09.2022 г. в зону СВО.</w:t>
      </w:r>
    </w:p>
    <w:p w14:paraId="1D778E22"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658AD6F5" w14:textId="74B8E8D6" w:rsidR="00F92B78" w:rsidRPr="00F92B78" w:rsidRDefault="00EA7B01"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699200" behindDoc="0" locked="0" layoutInCell="1" allowOverlap="1" wp14:anchorId="6072C91F" wp14:editId="54D58FAC">
            <wp:simplePos x="0" y="0"/>
            <wp:positionH relativeFrom="column">
              <wp:posOffset>98425</wp:posOffset>
            </wp:positionH>
            <wp:positionV relativeFrom="paragraph">
              <wp:posOffset>338455</wp:posOffset>
            </wp:positionV>
            <wp:extent cx="1557655" cy="1884045"/>
            <wp:effectExtent l="0" t="0" r="4445" b="1905"/>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557655" cy="1884045"/>
                    </a:xfrm>
                    <a:prstGeom prst="rect">
                      <a:avLst/>
                    </a:prstGeom>
                    <a:noFill/>
                  </pic:spPr>
                </pic:pic>
              </a:graphicData>
            </a:graphic>
            <wp14:sizeRelH relativeFrom="margin">
              <wp14:pctWidth>0</wp14:pctWidth>
            </wp14:sizeRelH>
          </wp:anchor>
        </w:drawing>
      </w:r>
      <w:r w:rsidR="00F92B78" w:rsidRPr="00F92B78">
        <w:rPr>
          <w:rFonts w:ascii="Times New Roman" w:hAnsi="Times New Roman" w:cs="Times New Roman"/>
          <w:b/>
          <w:sz w:val="32"/>
          <w:szCs w:val="32"/>
        </w:rPr>
        <w:t xml:space="preserve">Алексеев Андрей Александрович </w:t>
      </w:r>
      <w:r w:rsidR="00F92B78" w:rsidRPr="00C376AC">
        <w:rPr>
          <w:rFonts w:ascii="Times New Roman" w:hAnsi="Times New Roman" w:cs="Times New Roman"/>
          <w:sz w:val="32"/>
          <w:szCs w:val="32"/>
        </w:rPr>
        <w:t>родился 06 июля 1991 года</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г. Калтан. После окончания обучения в Осинниковском горнотехническом колледже поступил в</w:t>
      </w:r>
      <w:r w:rsidR="00F92B78" w:rsidRPr="00F92B78">
        <w:rPr>
          <w:rStyle w:val="markedcontent"/>
          <w:rFonts w:ascii="Times New Roman" w:hAnsi="Times New Roman"/>
          <w:sz w:val="32"/>
          <w:szCs w:val="32"/>
        </w:rPr>
        <w:t xml:space="preserve"> </w:t>
      </w:r>
      <w:r w:rsidR="00C376AC" w:rsidRPr="000929CD">
        <w:rPr>
          <w:rFonts w:ascii="Times New Roman" w:hAnsi="Times New Roman" w:cs="Times New Roman"/>
          <w:sz w:val="32"/>
          <w:szCs w:val="32"/>
        </w:rPr>
        <w:t>ФГБОУ ВО «Сибирск</w:t>
      </w:r>
      <w:r w:rsidR="00C376AC">
        <w:rPr>
          <w:rFonts w:ascii="Times New Roman" w:hAnsi="Times New Roman" w:cs="Times New Roman"/>
          <w:sz w:val="32"/>
          <w:szCs w:val="32"/>
        </w:rPr>
        <w:t>ий</w:t>
      </w:r>
      <w:r w:rsidR="00C376AC" w:rsidRPr="000929CD">
        <w:rPr>
          <w:rFonts w:ascii="Times New Roman" w:hAnsi="Times New Roman" w:cs="Times New Roman"/>
          <w:sz w:val="32"/>
          <w:szCs w:val="32"/>
        </w:rPr>
        <w:t xml:space="preserve"> государственн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w:t>
      </w:r>
      <w:r w:rsidR="00C376AC" w:rsidRPr="00EA7B01">
        <w:rPr>
          <w:rFonts w:ascii="Times New Roman" w:hAnsi="Times New Roman" w:cs="Times New Roman"/>
          <w:spacing w:val="-6"/>
          <w:sz w:val="32"/>
          <w:szCs w:val="32"/>
        </w:rPr>
        <w:t>индустриальный университет»</w:t>
      </w:r>
      <w:r w:rsidR="00C376AC" w:rsidRPr="00EA7B01">
        <w:rPr>
          <w:rFonts w:ascii="Times New Roman" w:hAnsi="Times New Roman" w:cs="Times New Roman"/>
          <w:spacing w:val="-6"/>
          <w:sz w:val="32"/>
          <w:szCs w:val="32"/>
          <w:shd w:val="clear" w:color="auto" w:fill="FFFFFF"/>
        </w:rPr>
        <w:t xml:space="preserve"> </w:t>
      </w:r>
      <w:r w:rsidR="00F92B78" w:rsidRPr="00EA7B01">
        <w:rPr>
          <w:rFonts w:ascii="Times New Roman" w:hAnsi="Times New Roman" w:cs="Times New Roman"/>
          <w:spacing w:val="-6"/>
          <w:sz w:val="32"/>
          <w:szCs w:val="32"/>
        </w:rPr>
        <w:t>в институт открытого образования в группу ЗТТ-221 на заочное обучение.</w:t>
      </w:r>
      <w:r w:rsidR="00F92B78" w:rsidRPr="00F92B78">
        <w:rPr>
          <w:rFonts w:ascii="Times New Roman" w:hAnsi="Times New Roman" w:cs="Times New Roman"/>
          <w:sz w:val="32"/>
          <w:szCs w:val="32"/>
        </w:rPr>
        <w:t xml:space="preserve"> Общий трудовой стаж 10 лет. Работал </w:t>
      </w:r>
      <w:r w:rsidR="00F92B78" w:rsidRPr="00EA7B01">
        <w:rPr>
          <w:rFonts w:ascii="Times New Roman" w:hAnsi="Times New Roman" w:cs="Times New Roman"/>
          <w:sz w:val="32"/>
          <w:szCs w:val="32"/>
        </w:rPr>
        <w:t>на АО «КузнецкИн</w:t>
      </w:r>
      <w:r w:rsidR="00C376AC" w:rsidRPr="00EA7B01">
        <w:rPr>
          <w:rFonts w:ascii="Times New Roman" w:hAnsi="Times New Roman" w:cs="Times New Roman"/>
          <w:sz w:val="32"/>
          <w:szCs w:val="32"/>
        </w:rPr>
        <w:t>в</w:t>
      </w:r>
      <w:r w:rsidR="00F92B78" w:rsidRPr="00EA7B01">
        <w:rPr>
          <w:rFonts w:ascii="Times New Roman" w:hAnsi="Times New Roman" w:cs="Times New Roman"/>
          <w:sz w:val="32"/>
          <w:szCs w:val="32"/>
        </w:rPr>
        <w:t>ест</w:t>
      </w:r>
      <w:r w:rsidRPr="00EA7B01">
        <w:rPr>
          <w:rFonts w:ascii="Times New Roman" w:hAnsi="Times New Roman" w:cs="Times New Roman"/>
          <w:sz w:val="32"/>
          <w:szCs w:val="32"/>
        </w:rPr>
        <w:t>строй</w:t>
      </w:r>
      <w:r w:rsidR="00F92B78" w:rsidRPr="00EA7B01">
        <w:rPr>
          <w:rFonts w:ascii="Times New Roman" w:hAnsi="Times New Roman" w:cs="Times New Roman"/>
          <w:sz w:val="32"/>
          <w:szCs w:val="32"/>
        </w:rPr>
        <w:t>» на должности водитель технологичес</w:t>
      </w:r>
      <w:r w:rsidR="00F92B78" w:rsidRPr="00F92B78">
        <w:rPr>
          <w:rFonts w:ascii="Times New Roman" w:hAnsi="Times New Roman" w:cs="Times New Roman"/>
          <w:sz w:val="32"/>
          <w:szCs w:val="32"/>
        </w:rPr>
        <w:t>кого транспорта. Был призван на военную службу по мобилизации в Вооруженные силы Российской Федерации с 20.10.2023 г. в зону СВО.</w:t>
      </w:r>
    </w:p>
    <w:p w14:paraId="1A6573DC"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411A8641" w14:textId="25C7F800" w:rsidR="00F92B78" w:rsidRPr="00F92B78" w:rsidRDefault="00EA7B01"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701248" behindDoc="0" locked="0" layoutInCell="1" allowOverlap="1" wp14:anchorId="7FA33C74" wp14:editId="1FF597AC">
            <wp:simplePos x="0" y="0"/>
            <wp:positionH relativeFrom="column">
              <wp:posOffset>27305</wp:posOffset>
            </wp:positionH>
            <wp:positionV relativeFrom="paragraph">
              <wp:posOffset>78105</wp:posOffset>
            </wp:positionV>
            <wp:extent cx="1574165" cy="1927225"/>
            <wp:effectExtent l="0" t="0" r="6985" b="0"/>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574165" cy="1927225"/>
                    </a:xfrm>
                    <a:prstGeom prst="rect">
                      <a:avLst/>
                    </a:prstGeom>
                    <a:noFill/>
                  </pic:spPr>
                </pic:pic>
              </a:graphicData>
            </a:graphic>
            <wp14:sizeRelH relativeFrom="margin">
              <wp14:pctWidth>0</wp14:pctWidth>
            </wp14:sizeRelH>
          </wp:anchor>
        </w:drawing>
      </w:r>
      <w:r w:rsidR="00F92B78" w:rsidRPr="00F92B78">
        <w:rPr>
          <w:rFonts w:ascii="Times New Roman" w:hAnsi="Times New Roman" w:cs="Times New Roman"/>
          <w:b/>
          <w:sz w:val="32"/>
          <w:szCs w:val="32"/>
        </w:rPr>
        <w:t xml:space="preserve">Бричихин Сергей Владимирович </w:t>
      </w:r>
      <w:r w:rsidR="00F92B78" w:rsidRPr="00C376AC">
        <w:rPr>
          <w:rFonts w:ascii="Times New Roman" w:hAnsi="Times New Roman" w:cs="Times New Roman"/>
          <w:sz w:val="32"/>
          <w:szCs w:val="32"/>
        </w:rPr>
        <w:t>родился 10 августа 1986 года в с. Красулино, г. Новокузнецке. П</w:t>
      </w:r>
      <w:r w:rsidR="00F92B78" w:rsidRPr="00F92B78">
        <w:rPr>
          <w:rFonts w:ascii="Times New Roman" w:hAnsi="Times New Roman" w:cs="Times New Roman"/>
          <w:sz w:val="32"/>
          <w:szCs w:val="32"/>
        </w:rPr>
        <w:t>осле окончания обучения в Кузнецком индустриальном техникуме поступил в</w:t>
      </w:r>
      <w:r w:rsidR="00F92B78" w:rsidRPr="00F92B78">
        <w:rPr>
          <w:rStyle w:val="markedcontent"/>
          <w:rFonts w:ascii="Times New Roman" w:hAnsi="Times New Roman"/>
          <w:sz w:val="32"/>
          <w:szCs w:val="32"/>
        </w:rPr>
        <w:t xml:space="preserve"> </w:t>
      </w:r>
      <w:r w:rsidR="00C376AC" w:rsidRPr="000929CD">
        <w:rPr>
          <w:rFonts w:ascii="Times New Roman" w:hAnsi="Times New Roman" w:cs="Times New Roman"/>
          <w:sz w:val="32"/>
          <w:szCs w:val="32"/>
        </w:rPr>
        <w:t>ФГБОУ ВО «Сибирск</w:t>
      </w:r>
      <w:r w:rsidR="00C376AC">
        <w:rPr>
          <w:rFonts w:ascii="Times New Roman" w:hAnsi="Times New Roman" w:cs="Times New Roman"/>
          <w:sz w:val="32"/>
          <w:szCs w:val="32"/>
        </w:rPr>
        <w:t>ий</w:t>
      </w:r>
      <w:r w:rsidR="00C376AC" w:rsidRPr="000929CD">
        <w:rPr>
          <w:rFonts w:ascii="Times New Roman" w:hAnsi="Times New Roman" w:cs="Times New Roman"/>
          <w:sz w:val="32"/>
          <w:szCs w:val="32"/>
        </w:rPr>
        <w:t xml:space="preserve"> государственн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индустриальн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университет»</w:t>
      </w:r>
      <w:r w:rsidR="00C376AC"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ЗТ-22 на заочное обучение. </w:t>
      </w:r>
    </w:p>
    <w:p w14:paraId="790B49FB" w14:textId="7203A19B"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Общий трудовой стаж 14 лет. Работал на Филиале «Талдинский угольный разрез» на должности механик. Был призван на военную службу по мобилизации в Вооруженные силы Российской Федерации с 15.10.2022 г. в зону СВО.</w:t>
      </w:r>
    </w:p>
    <w:p w14:paraId="3EB5EE9A" w14:textId="77777777" w:rsidR="00EA7B01" w:rsidRDefault="00EA7B01" w:rsidP="00B8375F">
      <w:pPr>
        <w:tabs>
          <w:tab w:val="left" w:pos="720"/>
        </w:tabs>
        <w:spacing w:after="0" w:line="300" w:lineRule="auto"/>
        <w:ind w:firstLine="720"/>
        <w:jc w:val="both"/>
        <w:rPr>
          <w:rFonts w:ascii="Times New Roman" w:hAnsi="Times New Roman" w:cs="Times New Roman"/>
          <w:b/>
          <w:sz w:val="32"/>
          <w:szCs w:val="32"/>
        </w:rPr>
      </w:pPr>
    </w:p>
    <w:p w14:paraId="19EF5A9A" w14:textId="4CC17A66" w:rsidR="00F92B78" w:rsidRPr="00F92B78" w:rsidRDefault="00EA7B01"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703296" behindDoc="0" locked="0" layoutInCell="1" allowOverlap="1" wp14:anchorId="7B8DCB4D" wp14:editId="2BC86153">
            <wp:simplePos x="0" y="0"/>
            <wp:positionH relativeFrom="column">
              <wp:posOffset>66675</wp:posOffset>
            </wp:positionH>
            <wp:positionV relativeFrom="paragraph">
              <wp:posOffset>450850</wp:posOffset>
            </wp:positionV>
            <wp:extent cx="1490980" cy="2027555"/>
            <wp:effectExtent l="0" t="0" r="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490980" cy="2027555"/>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F92B78">
        <w:rPr>
          <w:rFonts w:ascii="Times New Roman" w:hAnsi="Times New Roman" w:cs="Times New Roman"/>
          <w:b/>
          <w:sz w:val="32"/>
          <w:szCs w:val="32"/>
        </w:rPr>
        <w:t xml:space="preserve">Зыгашев Александр Юрьевич </w:t>
      </w:r>
      <w:r w:rsidR="00F92B78" w:rsidRPr="00C376AC">
        <w:rPr>
          <w:rFonts w:ascii="Times New Roman" w:hAnsi="Times New Roman" w:cs="Times New Roman"/>
          <w:sz w:val="32"/>
          <w:szCs w:val="32"/>
        </w:rPr>
        <w:t>родился  17 апреля 1989 года 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пос. Каз, Таштагольский р-н,. После окончания обучения в Таштагольском многопрофильном техникуме поступил в</w:t>
      </w:r>
      <w:r w:rsidR="00F92B78" w:rsidRPr="00F92B78">
        <w:rPr>
          <w:rStyle w:val="markedcontent"/>
          <w:rFonts w:ascii="Times New Roman" w:hAnsi="Times New Roman"/>
          <w:sz w:val="32"/>
          <w:szCs w:val="32"/>
        </w:rPr>
        <w:t xml:space="preserve"> </w:t>
      </w:r>
      <w:r w:rsidR="00C376AC" w:rsidRPr="000929CD">
        <w:rPr>
          <w:rFonts w:ascii="Times New Roman" w:hAnsi="Times New Roman" w:cs="Times New Roman"/>
          <w:sz w:val="32"/>
          <w:szCs w:val="32"/>
        </w:rPr>
        <w:t>ФГБОУ ВО «Сибирск</w:t>
      </w:r>
      <w:r w:rsidR="00C376AC">
        <w:rPr>
          <w:rFonts w:ascii="Times New Roman" w:hAnsi="Times New Roman" w:cs="Times New Roman"/>
          <w:sz w:val="32"/>
          <w:szCs w:val="32"/>
        </w:rPr>
        <w:t>ий</w:t>
      </w:r>
      <w:r w:rsidR="00C376AC" w:rsidRPr="000929CD">
        <w:rPr>
          <w:rFonts w:ascii="Times New Roman" w:hAnsi="Times New Roman" w:cs="Times New Roman"/>
          <w:sz w:val="32"/>
          <w:szCs w:val="32"/>
        </w:rPr>
        <w:t xml:space="preserve"> государственн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индустриальн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университет»</w:t>
      </w:r>
      <w:r w:rsidR="00C376AC"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ЗГДу-182 на заочное обучение. </w:t>
      </w:r>
    </w:p>
    <w:p w14:paraId="0E737E5F" w14:textId="4ECA70DB"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 xml:space="preserve">Общий трудовой стаж 10 лет. Работал на АО </w:t>
      </w:r>
      <w:r w:rsidR="00C376AC">
        <w:rPr>
          <w:rFonts w:ascii="Times New Roman" w:hAnsi="Times New Roman" w:cs="Times New Roman"/>
          <w:sz w:val="32"/>
          <w:szCs w:val="32"/>
        </w:rPr>
        <w:t>«</w:t>
      </w:r>
      <w:r w:rsidR="00C376AC" w:rsidRPr="00F92B78">
        <w:rPr>
          <w:rFonts w:ascii="Times New Roman" w:hAnsi="Times New Roman" w:cs="Times New Roman"/>
          <w:sz w:val="32"/>
          <w:szCs w:val="32"/>
        </w:rPr>
        <w:t>ЕВРАЗ</w:t>
      </w:r>
      <w:r w:rsidRPr="00F92B78">
        <w:rPr>
          <w:rFonts w:ascii="Times New Roman" w:hAnsi="Times New Roman" w:cs="Times New Roman"/>
          <w:sz w:val="32"/>
          <w:szCs w:val="32"/>
        </w:rPr>
        <w:t xml:space="preserve"> ЗСМК</w:t>
      </w:r>
      <w:r w:rsidR="00C376AC">
        <w:rPr>
          <w:rFonts w:ascii="Times New Roman" w:hAnsi="Times New Roman" w:cs="Times New Roman"/>
          <w:sz w:val="32"/>
          <w:szCs w:val="32"/>
        </w:rPr>
        <w:t>»</w:t>
      </w:r>
      <w:r w:rsidRPr="00F92B78">
        <w:rPr>
          <w:rFonts w:ascii="Times New Roman" w:hAnsi="Times New Roman" w:cs="Times New Roman"/>
          <w:sz w:val="32"/>
          <w:szCs w:val="32"/>
        </w:rPr>
        <w:t xml:space="preserve"> на должности крепильщик. Был призван на военную службу по мобилизации в Вооруженные силы Российской Федерации с 23.10.2022 г. в зону СВО.</w:t>
      </w:r>
    </w:p>
    <w:p w14:paraId="7FC3AD5E"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1B6F4A19" w14:textId="272E53F8" w:rsidR="00F92B78" w:rsidRPr="00F92B78" w:rsidRDefault="00EA7B01"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705344" behindDoc="0" locked="0" layoutInCell="1" allowOverlap="1" wp14:anchorId="09BD3865" wp14:editId="414A7DB3">
            <wp:simplePos x="0" y="0"/>
            <wp:positionH relativeFrom="column">
              <wp:posOffset>66675</wp:posOffset>
            </wp:positionH>
            <wp:positionV relativeFrom="paragraph">
              <wp:posOffset>349250</wp:posOffset>
            </wp:positionV>
            <wp:extent cx="1474470" cy="2003425"/>
            <wp:effectExtent l="0" t="0" r="0" b="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474470" cy="2003425"/>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F92B78">
        <w:rPr>
          <w:rFonts w:ascii="Times New Roman" w:hAnsi="Times New Roman" w:cs="Times New Roman"/>
          <w:b/>
          <w:sz w:val="32"/>
          <w:szCs w:val="32"/>
        </w:rPr>
        <w:t xml:space="preserve">Максимов Евгений Николаевич </w:t>
      </w:r>
      <w:r w:rsidR="00F92B78" w:rsidRPr="00C376AC">
        <w:rPr>
          <w:rFonts w:ascii="Times New Roman" w:hAnsi="Times New Roman" w:cs="Times New Roman"/>
          <w:sz w:val="32"/>
          <w:szCs w:val="32"/>
        </w:rPr>
        <w:t>родился 11 сентября 1988 года в г. Новокузнец</w:t>
      </w:r>
      <w:r w:rsidR="00F92B78" w:rsidRPr="00F92B78">
        <w:rPr>
          <w:rFonts w:ascii="Times New Roman" w:hAnsi="Times New Roman" w:cs="Times New Roman"/>
          <w:sz w:val="32"/>
          <w:szCs w:val="32"/>
        </w:rPr>
        <w:t>к. После окончания обучения в Кузнецком индустриальном техникуме поступил в</w:t>
      </w:r>
      <w:r w:rsidR="00F92B78" w:rsidRPr="00F92B78">
        <w:rPr>
          <w:rStyle w:val="markedcontent"/>
          <w:rFonts w:ascii="Times New Roman" w:hAnsi="Times New Roman"/>
          <w:sz w:val="32"/>
          <w:szCs w:val="32"/>
        </w:rPr>
        <w:t xml:space="preserve"> </w:t>
      </w:r>
      <w:r w:rsidR="00C376AC" w:rsidRPr="000929CD">
        <w:rPr>
          <w:rFonts w:ascii="Times New Roman" w:hAnsi="Times New Roman" w:cs="Times New Roman"/>
          <w:sz w:val="32"/>
          <w:szCs w:val="32"/>
        </w:rPr>
        <w:t>ФГБОУ ВО «Сибирск</w:t>
      </w:r>
      <w:r w:rsidR="00C376AC">
        <w:rPr>
          <w:rFonts w:ascii="Times New Roman" w:hAnsi="Times New Roman" w:cs="Times New Roman"/>
          <w:sz w:val="32"/>
          <w:szCs w:val="32"/>
        </w:rPr>
        <w:t>ий</w:t>
      </w:r>
      <w:r w:rsidR="00C376AC" w:rsidRPr="000929CD">
        <w:rPr>
          <w:rFonts w:ascii="Times New Roman" w:hAnsi="Times New Roman" w:cs="Times New Roman"/>
          <w:sz w:val="32"/>
          <w:szCs w:val="32"/>
        </w:rPr>
        <w:t xml:space="preserve"> государственн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индустриальн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университет»</w:t>
      </w:r>
      <w:r w:rsidR="00C376AC"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в институт открытого образования в группу ЗГД-222 на заочное обучение. Общий трудовой стаж 14 лет. Работал на ООО «Шахта Осинниковская» на должности заместитель начальника участка. Был призван на военную службу по мобилизации в Вооруженные силы Российской Федерации с 28.10.2022 г. в зону СВО.</w:t>
      </w:r>
    </w:p>
    <w:p w14:paraId="177A57B5"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4E02C2E9" w14:textId="32F85138"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b/>
          <w:sz w:val="32"/>
          <w:szCs w:val="32"/>
        </w:rPr>
        <w:t xml:space="preserve">Можевикин Степан Николаевич </w:t>
      </w:r>
      <w:r w:rsidRPr="00C376AC">
        <w:rPr>
          <w:rFonts w:ascii="Times New Roman" w:hAnsi="Times New Roman" w:cs="Times New Roman"/>
          <w:sz w:val="32"/>
          <w:szCs w:val="32"/>
        </w:rPr>
        <w:t>родился 1 мая 1997 года в</w:t>
      </w:r>
      <w:r w:rsidRPr="00F92B78">
        <w:rPr>
          <w:rFonts w:ascii="Times New Roman" w:hAnsi="Times New Roman" w:cs="Times New Roman"/>
          <w:b/>
          <w:sz w:val="32"/>
          <w:szCs w:val="32"/>
        </w:rPr>
        <w:t xml:space="preserve"> </w:t>
      </w:r>
      <w:r w:rsidRPr="00F92B78">
        <w:rPr>
          <w:rFonts w:ascii="Times New Roman" w:hAnsi="Times New Roman" w:cs="Times New Roman"/>
          <w:sz w:val="32"/>
          <w:szCs w:val="32"/>
        </w:rPr>
        <w:t>пос. Малиновка, г. Калтан. После окончания обучения в Осинников</w:t>
      </w:r>
      <w:r w:rsidR="00EA7B01" w:rsidRPr="00F92B78">
        <w:rPr>
          <w:rFonts w:ascii="Times New Roman" w:hAnsi="Times New Roman" w:cs="Times New Roman"/>
          <w:noProof/>
          <w:sz w:val="32"/>
          <w:szCs w:val="32"/>
        </w:rPr>
        <w:drawing>
          <wp:anchor distT="0" distB="0" distL="114300" distR="114300" simplePos="0" relativeHeight="251707392" behindDoc="0" locked="0" layoutInCell="1" allowOverlap="1" wp14:anchorId="3B293210" wp14:editId="61C51FFB">
            <wp:simplePos x="0" y="0"/>
            <wp:positionH relativeFrom="column">
              <wp:posOffset>11292</wp:posOffset>
            </wp:positionH>
            <wp:positionV relativeFrom="paragraph">
              <wp:posOffset>98342</wp:posOffset>
            </wp:positionV>
            <wp:extent cx="1659593" cy="2162754"/>
            <wp:effectExtent l="0" t="0" r="0" b="9525"/>
            <wp:wrapSquare wrapText="bothSides"/>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659593" cy="2162754"/>
                    </a:xfrm>
                    <a:prstGeom prst="rect">
                      <a:avLst/>
                    </a:prstGeom>
                    <a:noFill/>
                  </pic:spPr>
                </pic:pic>
              </a:graphicData>
            </a:graphic>
          </wp:anchor>
        </w:drawing>
      </w:r>
      <w:r w:rsidRPr="00F92B78">
        <w:rPr>
          <w:rFonts w:ascii="Times New Roman" w:hAnsi="Times New Roman" w:cs="Times New Roman"/>
          <w:sz w:val="32"/>
          <w:szCs w:val="32"/>
        </w:rPr>
        <w:t>ском горнотехническом колледже поступил в</w:t>
      </w:r>
      <w:r w:rsidRPr="00F92B78">
        <w:rPr>
          <w:rStyle w:val="markedcontent"/>
          <w:rFonts w:ascii="Times New Roman" w:hAnsi="Times New Roman"/>
          <w:sz w:val="32"/>
          <w:szCs w:val="32"/>
        </w:rPr>
        <w:t xml:space="preserve"> </w:t>
      </w:r>
      <w:r w:rsidR="00C376AC" w:rsidRPr="000929CD">
        <w:rPr>
          <w:rFonts w:ascii="Times New Roman" w:hAnsi="Times New Roman" w:cs="Times New Roman"/>
          <w:sz w:val="32"/>
          <w:szCs w:val="32"/>
        </w:rPr>
        <w:t>ФГБОУ ВО «Сибирск</w:t>
      </w:r>
      <w:r w:rsidR="00C376AC">
        <w:rPr>
          <w:rFonts w:ascii="Times New Roman" w:hAnsi="Times New Roman" w:cs="Times New Roman"/>
          <w:sz w:val="32"/>
          <w:szCs w:val="32"/>
        </w:rPr>
        <w:t>ий</w:t>
      </w:r>
      <w:r w:rsidR="00C376AC" w:rsidRPr="000929CD">
        <w:rPr>
          <w:rFonts w:ascii="Times New Roman" w:hAnsi="Times New Roman" w:cs="Times New Roman"/>
          <w:sz w:val="32"/>
          <w:szCs w:val="32"/>
        </w:rPr>
        <w:t xml:space="preserve"> государственн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индустриальн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университет»</w:t>
      </w:r>
      <w:r w:rsidR="00C376AC" w:rsidRPr="00C9055F">
        <w:rPr>
          <w:rFonts w:ascii="Times New Roman" w:hAnsi="Times New Roman" w:cs="Times New Roman"/>
          <w:sz w:val="32"/>
          <w:szCs w:val="32"/>
          <w:shd w:val="clear" w:color="auto" w:fill="FFFFFF"/>
        </w:rPr>
        <w:t xml:space="preserve"> </w:t>
      </w:r>
      <w:r w:rsidRPr="00F92B78">
        <w:rPr>
          <w:rFonts w:ascii="Times New Roman" w:hAnsi="Times New Roman" w:cs="Times New Roman"/>
          <w:sz w:val="32"/>
          <w:szCs w:val="32"/>
        </w:rPr>
        <w:t>в институт открытого образования в группу ЗГДу-212 на заочное обучение. Общий трудовой стаж 2 года. Работал на ООО «Шахта Алардинская» на должности ГРП. Был призван на военную службу по мобилизации в Вооруженные силы Российской Федерации с 21.10.2022 г. в зону СВО.</w:t>
      </w:r>
    </w:p>
    <w:p w14:paraId="5AFC35F1"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06239CE9" w14:textId="4877AEFA" w:rsidR="00F92B78" w:rsidRPr="00F92B78" w:rsidRDefault="00EA7B01"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709440" behindDoc="0" locked="0" layoutInCell="1" allowOverlap="1" wp14:anchorId="36727292" wp14:editId="6268C5DC">
            <wp:simplePos x="0" y="0"/>
            <wp:positionH relativeFrom="column">
              <wp:posOffset>74930</wp:posOffset>
            </wp:positionH>
            <wp:positionV relativeFrom="paragraph">
              <wp:posOffset>334010</wp:posOffset>
            </wp:positionV>
            <wp:extent cx="1590040" cy="1963420"/>
            <wp:effectExtent l="0" t="0" r="0" b="0"/>
            <wp:wrapSquare wrapText="bothSides"/>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590040" cy="1963420"/>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F92B78">
        <w:rPr>
          <w:rFonts w:ascii="Times New Roman" w:hAnsi="Times New Roman" w:cs="Times New Roman"/>
          <w:b/>
          <w:sz w:val="32"/>
          <w:szCs w:val="32"/>
        </w:rPr>
        <w:t xml:space="preserve">Мирзаев Нияз Минтаевич родился </w:t>
      </w:r>
      <w:r w:rsidR="00F92B78" w:rsidRPr="00C376AC">
        <w:rPr>
          <w:rFonts w:ascii="Times New Roman" w:hAnsi="Times New Roman" w:cs="Times New Roman"/>
          <w:sz w:val="32"/>
          <w:szCs w:val="32"/>
        </w:rPr>
        <w:t>14 июня 1992 года</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Новокузнецком районе с. Атаманово. После окончания обучения в Кузбасском Информационном техникуме поступил в</w:t>
      </w:r>
      <w:r w:rsidR="00F92B78" w:rsidRPr="00F92B78">
        <w:rPr>
          <w:rStyle w:val="markedcontent"/>
          <w:rFonts w:ascii="Times New Roman" w:hAnsi="Times New Roman"/>
          <w:sz w:val="32"/>
          <w:szCs w:val="32"/>
        </w:rPr>
        <w:t xml:space="preserve"> </w:t>
      </w:r>
      <w:r w:rsidR="00C376AC" w:rsidRPr="000929CD">
        <w:rPr>
          <w:rFonts w:ascii="Times New Roman" w:hAnsi="Times New Roman" w:cs="Times New Roman"/>
          <w:sz w:val="32"/>
          <w:szCs w:val="32"/>
        </w:rPr>
        <w:t>ФГБОУ ВО «Сибирск</w:t>
      </w:r>
      <w:r w:rsidR="00C376AC">
        <w:rPr>
          <w:rFonts w:ascii="Times New Roman" w:hAnsi="Times New Roman" w:cs="Times New Roman"/>
          <w:sz w:val="32"/>
          <w:szCs w:val="32"/>
        </w:rPr>
        <w:t>ий</w:t>
      </w:r>
      <w:r w:rsidR="00C376AC" w:rsidRPr="000929CD">
        <w:rPr>
          <w:rFonts w:ascii="Times New Roman" w:hAnsi="Times New Roman" w:cs="Times New Roman"/>
          <w:sz w:val="32"/>
          <w:szCs w:val="32"/>
        </w:rPr>
        <w:t xml:space="preserve"> государственн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индустриальн</w:t>
      </w:r>
      <w:r w:rsidR="00C376AC">
        <w:rPr>
          <w:rFonts w:ascii="Times New Roman" w:hAnsi="Times New Roman" w:cs="Times New Roman"/>
          <w:sz w:val="32"/>
          <w:szCs w:val="32"/>
        </w:rPr>
        <w:t>ый</w:t>
      </w:r>
      <w:r w:rsidR="00C376AC" w:rsidRPr="000929CD">
        <w:rPr>
          <w:rFonts w:ascii="Times New Roman" w:hAnsi="Times New Roman" w:cs="Times New Roman"/>
          <w:sz w:val="32"/>
          <w:szCs w:val="32"/>
        </w:rPr>
        <w:t xml:space="preserve"> университет»</w:t>
      </w:r>
      <w:r w:rsidR="00C376AC"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в институт открытого образования в группу ЗГД-213 на заочное обучение. Общий трудовой стаж 12 л</w:t>
      </w:r>
      <w:r w:rsidR="00F92B78" w:rsidRPr="003E6116">
        <w:rPr>
          <w:rFonts w:ascii="Times New Roman" w:hAnsi="Times New Roman" w:cs="Times New Roman"/>
          <w:spacing w:val="-6"/>
          <w:sz w:val="32"/>
          <w:szCs w:val="32"/>
        </w:rPr>
        <w:t>ет. Работал на ООО «</w:t>
      </w:r>
      <w:r w:rsidR="00C376AC" w:rsidRPr="003E6116">
        <w:rPr>
          <w:rFonts w:ascii="Times New Roman" w:hAnsi="Times New Roman" w:cs="Times New Roman"/>
          <w:spacing w:val="-6"/>
          <w:sz w:val="32"/>
          <w:szCs w:val="32"/>
        </w:rPr>
        <w:t>Ш</w:t>
      </w:r>
      <w:r w:rsidR="00F92B78" w:rsidRPr="003E6116">
        <w:rPr>
          <w:rFonts w:ascii="Times New Roman" w:hAnsi="Times New Roman" w:cs="Times New Roman"/>
          <w:spacing w:val="-6"/>
          <w:sz w:val="32"/>
          <w:szCs w:val="32"/>
        </w:rPr>
        <w:t>ахта Усковская»</w:t>
      </w:r>
      <w:r w:rsidR="00F85292" w:rsidRPr="003E6116">
        <w:rPr>
          <w:rFonts w:ascii="Times New Roman" w:hAnsi="Times New Roman" w:cs="Times New Roman"/>
          <w:spacing w:val="-6"/>
          <w:sz w:val="32"/>
          <w:szCs w:val="32"/>
        </w:rPr>
        <w:t xml:space="preserve"> </w:t>
      </w:r>
      <w:r w:rsidR="00F92B78" w:rsidRPr="003E6116">
        <w:rPr>
          <w:rFonts w:ascii="Times New Roman" w:hAnsi="Times New Roman" w:cs="Times New Roman"/>
          <w:spacing w:val="-6"/>
          <w:sz w:val="32"/>
          <w:szCs w:val="32"/>
        </w:rPr>
        <w:t>на должности МГВМ. Был призван на военную службу по мобилизации в Вооруженные силы Российской Федерации с 19.10.2022</w:t>
      </w:r>
      <w:r w:rsidR="00F85292" w:rsidRPr="003E6116">
        <w:rPr>
          <w:rFonts w:ascii="Times New Roman" w:hAnsi="Times New Roman" w:cs="Times New Roman"/>
          <w:spacing w:val="-6"/>
          <w:sz w:val="32"/>
          <w:szCs w:val="32"/>
        </w:rPr>
        <w:t> </w:t>
      </w:r>
      <w:r w:rsidR="00F92B78" w:rsidRPr="003E6116">
        <w:rPr>
          <w:rFonts w:ascii="Times New Roman" w:hAnsi="Times New Roman" w:cs="Times New Roman"/>
          <w:spacing w:val="-6"/>
          <w:sz w:val="32"/>
          <w:szCs w:val="32"/>
        </w:rPr>
        <w:t>г. в зону СВО.</w:t>
      </w:r>
    </w:p>
    <w:p w14:paraId="1F474E05"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5B8730C0" w14:textId="28AB2358" w:rsidR="00F92B78" w:rsidRPr="00F92B78" w:rsidRDefault="003E6116"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711488" behindDoc="0" locked="0" layoutInCell="1" allowOverlap="1" wp14:anchorId="0933A532" wp14:editId="687B756A">
            <wp:simplePos x="0" y="0"/>
            <wp:positionH relativeFrom="column">
              <wp:posOffset>3175</wp:posOffset>
            </wp:positionH>
            <wp:positionV relativeFrom="paragraph">
              <wp:posOffset>437515</wp:posOffset>
            </wp:positionV>
            <wp:extent cx="1504315" cy="1955800"/>
            <wp:effectExtent l="0" t="0" r="635" b="6350"/>
            <wp:wrapSquare wrapText="bothSides"/>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504315" cy="1955800"/>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F92B78">
        <w:rPr>
          <w:rFonts w:ascii="Times New Roman" w:hAnsi="Times New Roman" w:cs="Times New Roman"/>
          <w:b/>
          <w:sz w:val="32"/>
          <w:szCs w:val="32"/>
        </w:rPr>
        <w:t xml:space="preserve">Ниткин Евгений Юрьевич </w:t>
      </w:r>
      <w:r w:rsidR="00F92B78" w:rsidRPr="00F85292">
        <w:rPr>
          <w:rFonts w:ascii="Times New Roman" w:hAnsi="Times New Roman" w:cs="Times New Roman"/>
          <w:sz w:val="32"/>
          <w:szCs w:val="32"/>
        </w:rPr>
        <w:t>родился 13 мая 1992 года в г.</w:t>
      </w:r>
      <w:r w:rsidR="00F92B78" w:rsidRPr="00F92B78">
        <w:rPr>
          <w:rFonts w:ascii="Times New Roman" w:hAnsi="Times New Roman" w:cs="Times New Roman"/>
          <w:sz w:val="32"/>
          <w:szCs w:val="32"/>
        </w:rPr>
        <w:t xml:space="preserve"> Мыс</w:t>
      </w:r>
      <w:r w:rsidRPr="003E6116">
        <w:rPr>
          <w:rFonts w:ascii="Times New Roman" w:hAnsi="Times New Roman" w:cs="Times New Roman"/>
          <w:noProof/>
          <w:sz w:val="32"/>
          <w:szCs w:val="32"/>
        </w:rPr>
        <w:t xml:space="preserve"> </w:t>
      </w:r>
      <w:r w:rsidR="00F92B78" w:rsidRPr="00F92B78">
        <w:rPr>
          <w:rFonts w:ascii="Times New Roman" w:hAnsi="Times New Roman" w:cs="Times New Roman"/>
          <w:sz w:val="32"/>
          <w:szCs w:val="32"/>
        </w:rPr>
        <w:t>ки. После окончания обучения в профессиональном училище №</w:t>
      </w:r>
      <w:r>
        <w:rPr>
          <w:rFonts w:ascii="Times New Roman" w:hAnsi="Times New Roman" w:cs="Times New Roman"/>
          <w:sz w:val="32"/>
          <w:szCs w:val="32"/>
        </w:rPr>
        <w:t> </w:t>
      </w:r>
      <w:r w:rsidR="00F92B78" w:rsidRPr="00F92B78">
        <w:rPr>
          <w:rFonts w:ascii="Times New Roman" w:hAnsi="Times New Roman" w:cs="Times New Roman"/>
          <w:sz w:val="32"/>
          <w:szCs w:val="32"/>
        </w:rPr>
        <w:t>62 поступил в</w:t>
      </w:r>
      <w:r w:rsidR="00F92B78" w:rsidRPr="00F92B78">
        <w:rPr>
          <w:rStyle w:val="markedcontent"/>
          <w:rFonts w:ascii="Times New Roman" w:hAnsi="Times New Roman"/>
          <w:sz w:val="32"/>
          <w:szCs w:val="32"/>
        </w:rPr>
        <w:t xml:space="preserve"> </w:t>
      </w:r>
      <w:r w:rsidR="00F85292" w:rsidRPr="000929CD">
        <w:rPr>
          <w:rFonts w:ascii="Times New Roman" w:hAnsi="Times New Roman" w:cs="Times New Roman"/>
          <w:sz w:val="32"/>
          <w:szCs w:val="32"/>
        </w:rPr>
        <w:t>ФГБОУ ВО «Сибирск</w:t>
      </w:r>
      <w:r w:rsidR="00F85292">
        <w:rPr>
          <w:rFonts w:ascii="Times New Roman" w:hAnsi="Times New Roman" w:cs="Times New Roman"/>
          <w:sz w:val="32"/>
          <w:szCs w:val="32"/>
        </w:rPr>
        <w:t>ий</w:t>
      </w:r>
      <w:r w:rsidR="00F85292" w:rsidRPr="000929CD">
        <w:rPr>
          <w:rFonts w:ascii="Times New Roman" w:hAnsi="Times New Roman" w:cs="Times New Roman"/>
          <w:sz w:val="32"/>
          <w:szCs w:val="32"/>
        </w:rPr>
        <w:t xml:space="preserve"> государственн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индустриальн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университет»</w:t>
      </w:r>
      <w:r>
        <w:rPr>
          <w:rFonts w:ascii="Times New Roman" w:hAnsi="Times New Roman" w:cs="Times New Roman"/>
          <w:sz w:val="32"/>
          <w:szCs w:val="32"/>
        </w:rPr>
        <w:t xml:space="preserve">, </w:t>
      </w:r>
      <w:r w:rsidR="00F92B78" w:rsidRPr="00F92B78">
        <w:rPr>
          <w:rFonts w:ascii="Times New Roman" w:hAnsi="Times New Roman" w:cs="Times New Roman"/>
          <w:sz w:val="32"/>
          <w:szCs w:val="32"/>
        </w:rPr>
        <w:t>институт открытого образования в группу ЗТМ-212</w:t>
      </w:r>
      <w:r>
        <w:rPr>
          <w:rFonts w:ascii="Times New Roman" w:hAnsi="Times New Roman" w:cs="Times New Roman"/>
          <w:sz w:val="32"/>
          <w:szCs w:val="32"/>
        </w:rPr>
        <w:t xml:space="preserve">, </w:t>
      </w:r>
      <w:r w:rsidR="00F92B78" w:rsidRPr="00F92B78">
        <w:rPr>
          <w:rFonts w:ascii="Times New Roman" w:hAnsi="Times New Roman" w:cs="Times New Roman"/>
          <w:sz w:val="32"/>
          <w:szCs w:val="32"/>
        </w:rPr>
        <w:t xml:space="preserve">заочное обучение. Работал на ООО </w:t>
      </w:r>
      <w:r w:rsidR="00F85292">
        <w:rPr>
          <w:rFonts w:ascii="Times New Roman" w:hAnsi="Times New Roman" w:cs="Times New Roman"/>
          <w:sz w:val="32"/>
          <w:szCs w:val="32"/>
        </w:rPr>
        <w:t>«</w:t>
      </w:r>
      <w:r w:rsidR="00F92B78" w:rsidRPr="00F92B78">
        <w:rPr>
          <w:rFonts w:ascii="Times New Roman" w:hAnsi="Times New Roman" w:cs="Times New Roman"/>
          <w:sz w:val="32"/>
          <w:szCs w:val="32"/>
        </w:rPr>
        <w:t>Строй Проект Сервис</w:t>
      </w:r>
      <w:r w:rsidR="00F85292">
        <w:rPr>
          <w:rFonts w:ascii="Times New Roman" w:hAnsi="Times New Roman" w:cs="Times New Roman"/>
          <w:sz w:val="32"/>
          <w:szCs w:val="32"/>
        </w:rPr>
        <w:t>»</w:t>
      </w:r>
      <w:r>
        <w:rPr>
          <w:rFonts w:ascii="Times New Roman" w:hAnsi="Times New Roman" w:cs="Times New Roman"/>
          <w:sz w:val="32"/>
          <w:szCs w:val="32"/>
        </w:rPr>
        <w:t xml:space="preserve">, </w:t>
      </w:r>
      <w:r w:rsidR="00F92B78" w:rsidRPr="00F92B78">
        <w:rPr>
          <w:rFonts w:ascii="Times New Roman" w:hAnsi="Times New Roman" w:cs="Times New Roman"/>
          <w:sz w:val="32"/>
          <w:szCs w:val="32"/>
        </w:rPr>
        <w:t>автослесарь. Был призван на военную службу по мобилизации в Вооруженные силы Российской Федерации с 26.10.2022 г. в зону СВО.</w:t>
      </w:r>
    </w:p>
    <w:p w14:paraId="44C316F0" w14:textId="6841E7A1" w:rsidR="00F92B78" w:rsidRPr="00F92B78" w:rsidRDefault="002F149E"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714560" behindDoc="0" locked="0" layoutInCell="1" allowOverlap="1" wp14:anchorId="66FE04FB" wp14:editId="6354644F">
            <wp:simplePos x="0" y="0"/>
            <wp:positionH relativeFrom="column">
              <wp:posOffset>27305</wp:posOffset>
            </wp:positionH>
            <wp:positionV relativeFrom="paragraph">
              <wp:posOffset>289560</wp:posOffset>
            </wp:positionV>
            <wp:extent cx="1429385" cy="1908810"/>
            <wp:effectExtent l="0" t="0" r="0" b="0"/>
            <wp:wrapSquare wrapText="bothSides"/>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429385" cy="1908810"/>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F92B78">
        <w:rPr>
          <w:rFonts w:ascii="Times New Roman" w:hAnsi="Times New Roman" w:cs="Times New Roman"/>
          <w:b/>
          <w:sz w:val="32"/>
          <w:szCs w:val="32"/>
        </w:rPr>
        <w:t xml:space="preserve">Новоселов Константин Валерьевич </w:t>
      </w:r>
      <w:r w:rsidR="00F92B78" w:rsidRPr="00F85292">
        <w:rPr>
          <w:rFonts w:ascii="Times New Roman" w:hAnsi="Times New Roman" w:cs="Times New Roman"/>
          <w:sz w:val="32"/>
          <w:szCs w:val="32"/>
        </w:rPr>
        <w:t>родился 6 февраля 1995</w:t>
      </w:r>
      <w:r w:rsidR="00F85292">
        <w:rPr>
          <w:rFonts w:ascii="Times New Roman" w:hAnsi="Times New Roman" w:cs="Times New Roman"/>
          <w:sz w:val="32"/>
          <w:szCs w:val="32"/>
        </w:rPr>
        <w:t> </w:t>
      </w:r>
      <w:r w:rsidR="00F92B78" w:rsidRPr="00F85292">
        <w:rPr>
          <w:rFonts w:ascii="Times New Roman" w:hAnsi="Times New Roman" w:cs="Times New Roman"/>
          <w:sz w:val="32"/>
          <w:szCs w:val="32"/>
        </w:rPr>
        <w:t>года в пос. Каз, Таштагольский район. После окончания обучения</w:t>
      </w:r>
      <w:r w:rsidR="00F92B78" w:rsidRPr="00F92B78">
        <w:rPr>
          <w:rFonts w:ascii="Times New Roman" w:hAnsi="Times New Roman" w:cs="Times New Roman"/>
          <w:sz w:val="32"/>
          <w:szCs w:val="32"/>
        </w:rPr>
        <w:t xml:space="preserve"> в Таштагольском многопрофильном техникуме поступил в</w:t>
      </w:r>
      <w:r w:rsidR="00F92B78" w:rsidRPr="00F92B78">
        <w:rPr>
          <w:rStyle w:val="markedcontent"/>
          <w:rFonts w:ascii="Times New Roman" w:hAnsi="Times New Roman"/>
          <w:sz w:val="32"/>
          <w:szCs w:val="32"/>
        </w:rPr>
        <w:t xml:space="preserve"> </w:t>
      </w:r>
      <w:r w:rsidR="00F85292" w:rsidRPr="000929CD">
        <w:rPr>
          <w:rFonts w:ascii="Times New Roman" w:hAnsi="Times New Roman" w:cs="Times New Roman"/>
          <w:sz w:val="32"/>
          <w:szCs w:val="32"/>
        </w:rPr>
        <w:t>ФГБОУ ВО «Сибирск</w:t>
      </w:r>
      <w:r w:rsidR="00F85292">
        <w:rPr>
          <w:rFonts w:ascii="Times New Roman" w:hAnsi="Times New Roman" w:cs="Times New Roman"/>
          <w:sz w:val="32"/>
          <w:szCs w:val="32"/>
        </w:rPr>
        <w:t>ий</w:t>
      </w:r>
      <w:r w:rsidR="00F85292" w:rsidRPr="000929CD">
        <w:rPr>
          <w:rFonts w:ascii="Times New Roman" w:hAnsi="Times New Roman" w:cs="Times New Roman"/>
          <w:sz w:val="32"/>
          <w:szCs w:val="32"/>
        </w:rPr>
        <w:t xml:space="preserve"> государственн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индустриальн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университет»</w:t>
      </w:r>
      <w:r w:rsidR="00F85292"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ЗГДу-181-22 на заочное обучение. Общий трудовой стаж 3 года. Работал АО </w:t>
      </w:r>
      <w:r w:rsidR="00F85292">
        <w:rPr>
          <w:rFonts w:ascii="Times New Roman" w:hAnsi="Times New Roman" w:cs="Times New Roman"/>
          <w:sz w:val="32"/>
          <w:szCs w:val="32"/>
        </w:rPr>
        <w:t>«</w:t>
      </w:r>
      <w:r w:rsidR="00F85292" w:rsidRPr="00F92B78">
        <w:rPr>
          <w:rFonts w:ascii="Times New Roman" w:hAnsi="Times New Roman" w:cs="Times New Roman"/>
          <w:sz w:val="32"/>
          <w:szCs w:val="32"/>
        </w:rPr>
        <w:t>ЕВРАЗ</w:t>
      </w:r>
      <w:r w:rsidR="00F92B78" w:rsidRPr="00F92B78">
        <w:rPr>
          <w:rFonts w:ascii="Times New Roman" w:hAnsi="Times New Roman" w:cs="Times New Roman"/>
          <w:sz w:val="32"/>
          <w:szCs w:val="32"/>
        </w:rPr>
        <w:t xml:space="preserve"> ЗСМК</w:t>
      </w:r>
      <w:r w:rsidR="00F85292">
        <w:rPr>
          <w:rFonts w:ascii="Times New Roman" w:hAnsi="Times New Roman" w:cs="Times New Roman"/>
          <w:sz w:val="32"/>
          <w:szCs w:val="32"/>
        </w:rPr>
        <w:t>»</w:t>
      </w:r>
      <w:r w:rsidR="00F92B78" w:rsidRPr="00F92B78">
        <w:rPr>
          <w:rFonts w:ascii="Times New Roman" w:hAnsi="Times New Roman" w:cs="Times New Roman"/>
          <w:sz w:val="32"/>
          <w:szCs w:val="32"/>
        </w:rPr>
        <w:t xml:space="preserve"> на должности электрослесарь дежурный. Был призван на военную службу по мобилизации в Вооруженные силы Российской Федерации с 26.10.2022 г. в зону СВО.</w:t>
      </w:r>
    </w:p>
    <w:p w14:paraId="0B53E19D"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31407106" w14:textId="7DE34EA8" w:rsidR="00F92B78" w:rsidRPr="00F92B78" w:rsidRDefault="002F149E"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716608" behindDoc="0" locked="0" layoutInCell="1" allowOverlap="1" wp14:anchorId="3A120BFE" wp14:editId="37990DC1">
            <wp:simplePos x="0" y="0"/>
            <wp:positionH relativeFrom="column">
              <wp:posOffset>27195</wp:posOffset>
            </wp:positionH>
            <wp:positionV relativeFrom="paragraph">
              <wp:posOffset>409906</wp:posOffset>
            </wp:positionV>
            <wp:extent cx="1353943" cy="1908313"/>
            <wp:effectExtent l="0" t="0" r="0" b="0"/>
            <wp:wrapSquare wrapText="bothSides"/>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353943" cy="1908313"/>
                    </a:xfrm>
                    <a:prstGeom prst="rect">
                      <a:avLst/>
                    </a:prstGeom>
                    <a:noFill/>
                  </pic:spPr>
                </pic:pic>
              </a:graphicData>
            </a:graphic>
          </wp:anchor>
        </w:drawing>
      </w:r>
      <w:r w:rsidR="00F92B78" w:rsidRPr="00F92B78">
        <w:rPr>
          <w:rFonts w:ascii="Times New Roman" w:hAnsi="Times New Roman" w:cs="Times New Roman"/>
          <w:b/>
          <w:sz w:val="32"/>
          <w:szCs w:val="32"/>
        </w:rPr>
        <w:t xml:space="preserve">Пестов Егор Александрович </w:t>
      </w:r>
      <w:r w:rsidR="00F92B78" w:rsidRPr="00F85292">
        <w:rPr>
          <w:rFonts w:ascii="Times New Roman" w:hAnsi="Times New Roman" w:cs="Times New Roman"/>
          <w:sz w:val="32"/>
          <w:szCs w:val="32"/>
        </w:rPr>
        <w:t>родился 19 августа 1997 года</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г.</w:t>
      </w:r>
      <w:r w:rsidR="00F85292">
        <w:rPr>
          <w:rFonts w:ascii="Times New Roman" w:hAnsi="Times New Roman" w:cs="Times New Roman"/>
          <w:sz w:val="32"/>
          <w:szCs w:val="32"/>
        </w:rPr>
        <w:t> </w:t>
      </w:r>
      <w:r w:rsidR="00F92B78" w:rsidRPr="00F92B78">
        <w:rPr>
          <w:rFonts w:ascii="Times New Roman" w:hAnsi="Times New Roman" w:cs="Times New Roman"/>
          <w:sz w:val="32"/>
          <w:szCs w:val="32"/>
        </w:rPr>
        <w:t xml:space="preserve">Калтан. </w:t>
      </w:r>
      <w:r w:rsidR="00F85292" w:rsidRPr="00F92B78">
        <w:rPr>
          <w:rFonts w:ascii="Times New Roman" w:hAnsi="Times New Roman" w:cs="Times New Roman"/>
          <w:sz w:val="32"/>
          <w:szCs w:val="32"/>
        </w:rPr>
        <w:t>После окончания обучения в Новокузнецком строительном техникуме поступил в</w:t>
      </w:r>
      <w:r w:rsidR="00F85292" w:rsidRPr="00F92B78">
        <w:rPr>
          <w:rStyle w:val="markedcontent"/>
          <w:rFonts w:ascii="Times New Roman" w:hAnsi="Times New Roman"/>
          <w:sz w:val="32"/>
          <w:szCs w:val="32"/>
        </w:rPr>
        <w:t xml:space="preserve"> </w:t>
      </w:r>
      <w:r w:rsidR="00F85292" w:rsidRPr="000929CD">
        <w:rPr>
          <w:rFonts w:ascii="Times New Roman" w:hAnsi="Times New Roman" w:cs="Times New Roman"/>
          <w:sz w:val="32"/>
          <w:szCs w:val="32"/>
        </w:rPr>
        <w:t>ФГБОУ ВО «Сибирск</w:t>
      </w:r>
      <w:r w:rsidR="00F85292">
        <w:rPr>
          <w:rFonts w:ascii="Times New Roman" w:hAnsi="Times New Roman" w:cs="Times New Roman"/>
          <w:sz w:val="32"/>
          <w:szCs w:val="32"/>
        </w:rPr>
        <w:t>ий</w:t>
      </w:r>
      <w:r w:rsidR="00F85292" w:rsidRPr="000929CD">
        <w:rPr>
          <w:rFonts w:ascii="Times New Roman" w:hAnsi="Times New Roman" w:cs="Times New Roman"/>
          <w:sz w:val="32"/>
          <w:szCs w:val="32"/>
        </w:rPr>
        <w:t xml:space="preserve"> государственн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индустриальн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университет»</w:t>
      </w:r>
      <w:r w:rsidR="00F85292" w:rsidRPr="00C9055F">
        <w:rPr>
          <w:rFonts w:ascii="Times New Roman" w:hAnsi="Times New Roman" w:cs="Times New Roman"/>
          <w:sz w:val="32"/>
          <w:szCs w:val="32"/>
          <w:shd w:val="clear" w:color="auto" w:fill="FFFFFF"/>
        </w:rPr>
        <w:t xml:space="preserve"> </w:t>
      </w:r>
      <w:r w:rsidR="00F85292" w:rsidRPr="00F92B78">
        <w:rPr>
          <w:rFonts w:ascii="Times New Roman" w:hAnsi="Times New Roman" w:cs="Times New Roman"/>
          <w:sz w:val="32"/>
          <w:szCs w:val="32"/>
        </w:rPr>
        <w:t>в институт открытого образования в группу ЗГД-202 на заочное обучение.</w:t>
      </w:r>
      <w:r w:rsidR="00F85292">
        <w:rPr>
          <w:rFonts w:ascii="Times New Roman" w:hAnsi="Times New Roman" w:cs="Times New Roman"/>
          <w:sz w:val="32"/>
          <w:szCs w:val="32"/>
        </w:rPr>
        <w:t xml:space="preserve"> </w:t>
      </w:r>
      <w:r w:rsidR="00F92B78" w:rsidRPr="00F92B78">
        <w:rPr>
          <w:rFonts w:ascii="Times New Roman" w:hAnsi="Times New Roman" w:cs="Times New Roman"/>
          <w:sz w:val="32"/>
          <w:szCs w:val="32"/>
        </w:rPr>
        <w:t>Работал на шахте Осинниковская на должности МБУ машинист буровой установки. Был призван на военную службу по мобилизации в Вооруженные силы Российской Федерации с 19.10.2022 г. в зону СВО.</w:t>
      </w:r>
    </w:p>
    <w:p w14:paraId="103CC7ED"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06CE9349" w14:textId="3215D8F9" w:rsidR="00F92B78" w:rsidRPr="00F92B78" w:rsidRDefault="002F149E"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718656" behindDoc="0" locked="0" layoutInCell="1" allowOverlap="1" wp14:anchorId="4277CAD2" wp14:editId="05B183E7">
            <wp:simplePos x="0" y="0"/>
            <wp:positionH relativeFrom="column">
              <wp:posOffset>3175</wp:posOffset>
            </wp:positionH>
            <wp:positionV relativeFrom="paragraph">
              <wp:posOffset>330200</wp:posOffset>
            </wp:positionV>
            <wp:extent cx="1453515" cy="1931670"/>
            <wp:effectExtent l="0" t="0" r="0" b="0"/>
            <wp:wrapSquare wrapText="bothSides"/>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453515" cy="1931670"/>
                    </a:xfrm>
                    <a:prstGeom prst="rect">
                      <a:avLst/>
                    </a:prstGeom>
                    <a:noFill/>
                  </pic:spPr>
                </pic:pic>
              </a:graphicData>
            </a:graphic>
            <wp14:sizeRelV relativeFrom="margin">
              <wp14:pctHeight>0</wp14:pctHeight>
            </wp14:sizeRelV>
          </wp:anchor>
        </w:drawing>
      </w:r>
      <w:r w:rsidR="00F92B78" w:rsidRPr="00F92B78">
        <w:rPr>
          <w:rFonts w:ascii="Times New Roman" w:hAnsi="Times New Roman" w:cs="Times New Roman"/>
          <w:b/>
          <w:sz w:val="32"/>
          <w:szCs w:val="32"/>
        </w:rPr>
        <w:t xml:space="preserve">Солдатов Дмитрий Николаевич </w:t>
      </w:r>
      <w:r w:rsidR="00F92B78" w:rsidRPr="00F85292">
        <w:rPr>
          <w:rFonts w:ascii="Times New Roman" w:hAnsi="Times New Roman" w:cs="Times New Roman"/>
          <w:sz w:val="32"/>
          <w:szCs w:val="32"/>
        </w:rPr>
        <w:t>родился 8 августа 1993 года</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г. Новокузнецк. Учился в Кемеровском государственном университете, а затем поступил в</w:t>
      </w:r>
      <w:r w:rsidR="00F92B78" w:rsidRPr="00F92B78">
        <w:rPr>
          <w:rStyle w:val="markedcontent"/>
          <w:rFonts w:ascii="Times New Roman" w:hAnsi="Times New Roman"/>
          <w:sz w:val="32"/>
          <w:szCs w:val="32"/>
        </w:rPr>
        <w:t xml:space="preserve"> </w:t>
      </w:r>
      <w:r w:rsidR="00F85292" w:rsidRPr="000929CD">
        <w:rPr>
          <w:rFonts w:ascii="Times New Roman" w:hAnsi="Times New Roman" w:cs="Times New Roman"/>
          <w:sz w:val="32"/>
          <w:szCs w:val="32"/>
        </w:rPr>
        <w:t>ФГБОУ ВО «Сибирск</w:t>
      </w:r>
      <w:r w:rsidR="00F85292">
        <w:rPr>
          <w:rFonts w:ascii="Times New Roman" w:hAnsi="Times New Roman" w:cs="Times New Roman"/>
          <w:sz w:val="32"/>
          <w:szCs w:val="32"/>
        </w:rPr>
        <w:t>ий</w:t>
      </w:r>
      <w:r w:rsidR="00F85292" w:rsidRPr="000929CD">
        <w:rPr>
          <w:rFonts w:ascii="Times New Roman" w:hAnsi="Times New Roman" w:cs="Times New Roman"/>
          <w:sz w:val="32"/>
          <w:szCs w:val="32"/>
        </w:rPr>
        <w:t xml:space="preserve"> государственн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индустриальн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университет»</w:t>
      </w:r>
      <w:r w:rsidR="00F85292"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ЗГД-222 на заочное обучение. </w:t>
      </w:r>
    </w:p>
    <w:p w14:paraId="30DB7DB0" w14:textId="44F266A9"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 xml:space="preserve">Общий трудовой стаж 6 лет. Работал на УК </w:t>
      </w:r>
      <w:r w:rsidR="00F85292">
        <w:rPr>
          <w:rFonts w:ascii="Times New Roman" w:hAnsi="Times New Roman" w:cs="Times New Roman"/>
          <w:sz w:val="32"/>
          <w:szCs w:val="32"/>
        </w:rPr>
        <w:t>«</w:t>
      </w:r>
      <w:r w:rsidRPr="00F92B78">
        <w:rPr>
          <w:rFonts w:ascii="Times New Roman" w:hAnsi="Times New Roman" w:cs="Times New Roman"/>
          <w:sz w:val="32"/>
          <w:szCs w:val="32"/>
        </w:rPr>
        <w:t>Сибирская шахта Увальная</w:t>
      </w:r>
      <w:r w:rsidR="00F85292">
        <w:rPr>
          <w:rFonts w:ascii="Times New Roman" w:hAnsi="Times New Roman" w:cs="Times New Roman"/>
          <w:sz w:val="32"/>
          <w:szCs w:val="32"/>
        </w:rPr>
        <w:t xml:space="preserve">» </w:t>
      </w:r>
      <w:r w:rsidRPr="00F92B78">
        <w:rPr>
          <w:rFonts w:ascii="Times New Roman" w:hAnsi="Times New Roman" w:cs="Times New Roman"/>
          <w:sz w:val="32"/>
          <w:szCs w:val="32"/>
        </w:rPr>
        <w:t xml:space="preserve">на должности ГРП. Был призван на военную службу по мобилизации в Вооруженные силы Российской Федерации с 19.10.2022 г. в зону СВО. </w:t>
      </w:r>
    </w:p>
    <w:p w14:paraId="6F71A911"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766FF319" w14:textId="0FB3E983" w:rsidR="00F92B78" w:rsidRPr="00F92B78" w:rsidRDefault="002F149E"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720704" behindDoc="0" locked="0" layoutInCell="1" allowOverlap="1" wp14:anchorId="28E9827A" wp14:editId="061DDFC8">
            <wp:simplePos x="0" y="0"/>
            <wp:positionH relativeFrom="column">
              <wp:posOffset>-36416</wp:posOffset>
            </wp:positionH>
            <wp:positionV relativeFrom="paragraph">
              <wp:posOffset>375947</wp:posOffset>
            </wp:positionV>
            <wp:extent cx="1496545" cy="1852654"/>
            <wp:effectExtent l="0" t="0" r="8890" b="0"/>
            <wp:wrapSquare wrapText="bothSides"/>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496545" cy="1852654"/>
                    </a:xfrm>
                    <a:prstGeom prst="rect">
                      <a:avLst/>
                    </a:prstGeom>
                    <a:noFill/>
                  </pic:spPr>
                </pic:pic>
              </a:graphicData>
            </a:graphic>
          </wp:anchor>
        </w:drawing>
      </w:r>
      <w:r w:rsidR="00F92B78" w:rsidRPr="00F92B78">
        <w:rPr>
          <w:rFonts w:ascii="Times New Roman" w:hAnsi="Times New Roman" w:cs="Times New Roman"/>
          <w:b/>
          <w:sz w:val="32"/>
          <w:szCs w:val="32"/>
        </w:rPr>
        <w:t xml:space="preserve">Шварев Алексей Александрович </w:t>
      </w:r>
      <w:r w:rsidR="00F92B78" w:rsidRPr="00F85292">
        <w:rPr>
          <w:rFonts w:ascii="Times New Roman" w:hAnsi="Times New Roman" w:cs="Times New Roman"/>
          <w:sz w:val="32"/>
          <w:szCs w:val="32"/>
        </w:rPr>
        <w:t>родился 25 января 1990 года в г.</w:t>
      </w:r>
      <w:r w:rsidR="00F85292">
        <w:rPr>
          <w:rFonts w:ascii="Times New Roman" w:hAnsi="Times New Roman" w:cs="Times New Roman"/>
          <w:sz w:val="32"/>
          <w:szCs w:val="32"/>
        </w:rPr>
        <w:t xml:space="preserve"> </w:t>
      </w:r>
      <w:r w:rsidR="00F92B78" w:rsidRPr="00F85292">
        <w:rPr>
          <w:rFonts w:ascii="Times New Roman" w:hAnsi="Times New Roman" w:cs="Times New Roman"/>
          <w:sz w:val="32"/>
          <w:szCs w:val="32"/>
        </w:rPr>
        <w:t>Осиники. Поступил в</w:t>
      </w:r>
      <w:r w:rsidR="00F92B78" w:rsidRPr="00F85292">
        <w:rPr>
          <w:rStyle w:val="markedcontent"/>
          <w:rFonts w:ascii="Times New Roman" w:hAnsi="Times New Roman"/>
          <w:sz w:val="32"/>
          <w:szCs w:val="32"/>
        </w:rPr>
        <w:t xml:space="preserve"> </w:t>
      </w:r>
      <w:r w:rsidR="00F85292" w:rsidRPr="000929CD">
        <w:rPr>
          <w:rFonts w:ascii="Times New Roman" w:hAnsi="Times New Roman" w:cs="Times New Roman"/>
          <w:sz w:val="32"/>
          <w:szCs w:val="32"/>
        </w:rPr>
        <w:t>ФГБОУ ВО «Сибирск</w:t>
      </w:r>
      <w:r w:rsidR="00F85292">
        <w:rPr>
          <w:rFonts w:ascii="Times New Roman" w:hAnsi="Times New Roman" w:cs="Times New Roman"/>
          <w:sz w:val="32"/>
          <w:szCs w:val="32"/>
        </w:rPr>
        <w:t>ий</w:t>
      </w:r>
      <w:r w:rsidR="00F85292" w:rsidRPr="000929CD">
        <w:rPr>
          <w:rFonts w:ascii="Times New Roman" w:hAnsi="Times New Roman" w:cs="Times New Roman"/>
          <w:sz w:val="32"/>
          <w:szCs w:val="32"/>
        </w:rPr>
        <w:t xml:space="preserve"> государственн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индустриальн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университет»</w:t>
      </w:r>
      <w:r w:rsidR="00F85292"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в институт открытого образования в группу ЗСП-18 на заочное обучение.</w:t>
      </w:r>
    </w:p>
    <w:p w14:paraId="424EA2CF" w14:textId="6350681E"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Общий трудовой стаж 7 лет. Работал на ООО «ОК Сибшахтострой» на должности прораб. Был призван на военную службу по мобилизации в Вооруженные силы Российской Федерации с 23.10.2022</w:t>
      </w:r>
      <w:r w:rsidR="00F85292">
        <w:rPr>
          <w:rFonts w:ascii="Times New Roman" w:hAnsi="Times New Roman" w:cs="Times New Roman"/>
          <w:sz w:val="32"/>
          <w:szCs w:val="32"/>
        </w:rPr>
        <w:t> </w:t>
      </w:r>
      <w:r w:rsidRPr="00F92B78">
        <w:rPr>
          <w:rFonts w:ascii="Times New Roman" w:hAnsi="Times New Roman" w:cs="Times New Roman"/>
          <w:sz w:val="32"/>
          <w:szCs w:val="32"/>
        </w:rPr>
        <w:t xml:space="preserve">г. в зону СВО. </w:t>
      </w:r>
    </w:p>
    <w:p w14:paraId="5DC8C9AC"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7AEDA997" w14:textId="717F0D4F" w:rsidR="00F92B78" w:rsidRPr="00F92B78" w:rsidRDefault="002F149E"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722752" behindDoc="0" locked="0" layoutInCell="1" allowOverlap="1" wp14:anchorId="213F5BF0" wp14:editId="431EAB3C">
            <wp:simplePos x="0" y="0"/>
            <wp:positionH relativeFrom="column">
              <wp:posOffset>35145</wp:posOffset>
            </wp:positionH>
            <wp:positionV relativeFrom="paragraph">
              <wp:posOffset>333320</wp:posOffset>
            </wp:positionV>
            <wp:extent cx="1364300" cy="1828800"/>
            <wp:effectExtent l="0" t="0" r="7620" b="0"/>
            <wp:wrapSquare wrapText="bothSides"/>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364300" cy="1828800"/>
                    </a:xfrm>
                    <a:prstGeom prst="rect">
                      <a:avLst/>
                    </a:prstGeom>
                    <a:noFill/>
                  </pic:spPr>
                </pic:pic>
              </a:graphicData>
            </a:graphic>
          </wp:anchor>
        </w:drawing>
      </w:r>
      <w:r w:rsidR="00F92B78" w:rsidRPr="00F92B78">
        <w:rPr>
          <w:rFonts w:ascii="Times New Roman" w:hAnsi="Times New Roman" w:cs="Times New Roman"/>
          <w:b/>
          <w:sz w:val="32"/>
          <w:szCs w:val="32"/>
        </w:rPr>
        <w:t xml:space="preserve">Артамонов Игорь Михайлович </w:t>
      </w:r>
      <w:r w:rsidR="00F92B78" w:rsidRPr="00F85292">
        <w:rPr>
          <w:rFonts w:ascii="Times New Roman" w:hAnsi="Times New Roman" w:cs="Times New Roman"/>
          <w:sz w:val="32"/>
          <w:szCs w:val="32"/>
        </w:rPr>
        <w:t>родился 14 июня 1991 года</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г</w:t>
      </w:r>
      <w:r w:rsidR="00F85292">
        <w:rPr>
          <w:rFonts w:ascii="Times New Roman" w:hAnsi="Times New Roman" w:cs="Times New Roman"/>
          <w:sz w:val="32"/>
          <w:szCs w:val="32"/>
        </w:rPr>
        <w:t> </w:t>
      </w:r>
      <w:r w:rsidR="00F92B78" w:rsidRPr="00F92B78">
        <w:rPr>
          <w:rFonts w:ascii="Times New Roman" w:hAnsi="Times New Roman" w:cs="Times New Roman"/>
          <w:sz w:val="32"/>
          <w:szCs w:val="32"/>
        </w:rPr>
        <w:t>.Новокузнецк. После окончания обучения в Кузнецком  индустриальном техникуме поступил в</w:t>
      </w:r>
      <w:r w:rsidR="00F92B78" w:rsidRPr="00F92B78">
        <w:rPr>
          <w:rStyle w:val="markedcontent"/>
          <w:rFonts w:ascii="Times New Roman" w:hAnsi="Times New Roman"/>
          <w:sz w:val="32"/>
          <w:szCs w:val="32"/>
        </w:rPr>
        <w:t xml:space="preserve"> </w:t>
      </w:r>
      <w:r w:rsidR="00F85292" w:rsidRPr="000929CD">
        <w:rPr>
          <w:rFonts w:ascii="Times New Roman" w:hAnsi="Times New Roman" w:cs="Times New Roman"/>
          <w:sz w:val="32"/>
          <w:szCs w:val="32"/>
        </w:rPr>
        <w:t>ФГБОУ ВО «Сибирск</w:t>
      </w:r>
      <w:r w:rsidR="00F85292">
        <w:rPr>
          <w:rFonts w:ascii="Times New Roman" w:hAnsi="Times New Roman" w:cs="Times New Roman"/>
          <w:sz w:val="32"/>
          <w:szCs w:val="32"/>
        </w:rPr>
        <w:t>ий</w:t>
      </w:r>
      <w:r w:rsidR="00F85292" w:rsidRPr="000929CD">
        <w:rPr>
          <w:rFonts w:ascii="Times New Roman" w:hAnsi="Times New Roman" w:cs="Times New Roman"/>
          <w:sz w:val="32"/>
          <w:szCs w:val="32"/>
        </w:rPr>
        <w:t xml:space="preserve"> государственн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индустриальн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университет»</w:t>
      </w:r>
      <w:r w:rsidR="00F85292"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ЗМ-21 на заочное обучение. </w:t>
      </w:r>
    </w:p>
    <w:p w14:paraId="531435E2"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Общий трудовой стаж 8 лет. Работал на АО «Кузнецкие Ферросплавы» на должности электрогазосварщика. Был призван на военную службу по мобилизации в Вооруженные силы Российской Федерации с 03.11.2023 г. в зону СВО.</w:t>
      </w:r>
    </w:p>
    <w:p w14:paraId="496409A6"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44422CB7" w14:textId="00480A93" w:rsidR="00F92B78" w:rsidRPr="00F92B78" w:rsidRDefault="002F149E"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724800" behindDoc="0" locked="0" layoutInCell="1" allowOverlap="1" wp14:anchorId="16B6C2F5" wp14:editId="0A9C03C0">
            <wp:simplePos x="0" y="0"/>
            <wp:positionH relativeFrom="column">
              <wp:posOffset>90805</wp:posOffset>
            </wp:positionH>
            <wp:positionV relativeFrom="paragraph">
              <wp:posOffset>14605</wp:posOffset>
            </wp:positionV>
            <wp:extent cx="1452245" cy="1796415"/>
            <wp:effectExtent l="0" t="0" r="0" b="0"/>
            <wp:wrapSquare wrapText="bothSides"/>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452245" cy="1796415"/>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F92B78">
        <w:rPr>
          <w:rFonts w:ascii="Times New Roman" w:hAnsi="Times New Roman" w:cs="Times New Roman"/>
          <w:b/>
          <w:sz w:val="32"/>
          <w:szCs w:val="32"/>
        </w:rPr>
        <w:t xml:space="preserve">Бригин Алексей Викторович </w:t>
      </w:r>
      <w:r w:rsidR="00F92B78" w:rsidRPr="00F85292">
        <w:rPr>
          <w:rFonts w:ascii="Times New Roman" w:hAnsi="Times New Roman" w:cs="Times New Roman"/>
          <w:sz w:val="32"/>
          <w:szCs w:val="32"/>
        </w:rPr>
        <w:t>родился 15 августа 1991 года 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г.</w:t>
      </w:r>
      <w:r w:rsidR="00F85292">
        <w:rPr>
          <w:rFonts w:ascii="Times New Roman" w:hAnsi="Times New Roman" w:cs="Times New Roman"/>
          <w:sz w:val="32"/>
          <w:szCs w:val="32"/>
        </w:rPr>
        <w:t> </w:t>
      </w:r>
      <w:r w:rsidR="00F92B78" w:rsidRPr="00F92B78">
        <w:rPr>
          <w:rFonts w:ascii="Times New Roman" w:hAnsi="Times New Roman" w:cs="Times New Roman"/>
          <w:sz w:val="32"/>
          <w:szCs w:val="32"/>
        </w:rPr>
        <w:t>Новокузнецк. После окончания обучения в Кузнецком индустриальном техникуме поступил в</w:t>
      </w:r>
      <w:r w:rsidR="00F92B78" w:rsidRPr="00F92B78">
        <w:rPr>
          <w:rStyle w:val="markedcontent"/>
          <w:rFonts w:ascii="Times New Roman" w:hAnsi="Times New Roman"/>
          <w:sz w:val="32"/>
          <w:szCs w:val="32"/>
        </w:rPr>
        <w:t xml:space="preserve"> </w:t>
      </w:r>
      <w:r w:rsidR="00F85292" w:rsidRPr="000929CD">
        <w:rPr>
          <w:rFonts w:ascii="Times New Roman" w:hAnsi="Times New Roman" w:cs="Times New Roman"/>
          <w:sz w:val="32"/>
          <w:szCs w:val="32"/>
        </w:rPr>
        <w:t>ФГБОУ ВО «Сибирск</w:t>
      </w:r>
      <w:r w:rsidR="00F85292">
        <w:rPr>
          <w:rFonts w:ascii="Times New Roman" w:hAnsi="Times New Roman" w:cs="Times New Roman"/>
          <w:sz w:val="32"/>
          <w:szCs w:val="32"/>
        </w:rPr>
        <w:t>ий</w:t>
      </w:r>
      <w:r w:rsidR="00F85292" w:rsidRPr="000929CD">
        <w:rPr>
          <w:rFonts w:ascii="Times New Roman" w:hAnsi="Times New Roman" w:cs="Times New Roman"/>
          <w:sz w:val="32"/>
          <w:szCs w:val="32"/>
        </w:rPr>
        <w:t xml:space="preserve"> государственн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индустриальн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университет»</w:t>
      </w:r>
      <w:r w:rsidR="00F85292"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ЗЭ-19 на заочное обучение. </w:t>
      </w:r>
    </w:p>
    <w:p w14:paraId="38D71DBD"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Работал на «МАУ РЭУ» на должности электромонтер. Был призван на военную службу по мобилизации в Вооруженные силы Российской Федерации с 27.11.2023 г. в зону СВО.</w:t>
      </w:r>
    </w:p>
    <w:p w14:paraId="2F9CB041" w14:textId="3D56741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63AAD8E8" w14:textId="1CD00AEA" w:rsidR="00F92B78" w:rsidRPr="00F92B78" w:rsidRDefault="002F149E"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726848" behindDoc="0" locked="0" layoutInCell="1" allowOverlap="1" wp14:anchorId="7C61F064" wp14:editId="1E48A642">
            <wp:simplePos x="0" y="0"/>
            <wp:positionH relativeFrom="column">
              <wp:posOffset>-68138</wp:posOffset>
            </wp:positionH>
            <wp:positionV relativeFrom="paragraph">
              <wp:posOffset>66426</wp:posOffset>
            </wp:positionV>
            <wp:extent cx="1470660" cy="1981835"/>
            <wp:effectExtent l="0" t="0" r="0" b="0"/>
            <wp:wrapSquare wrapText="bothSides"/>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470660" cy="1981835"/>
                    </a:xfrm>
                    <a:prstGeom prst="rect">
                      <a:avLst/>
                    </a:prstGeom>
                    <a:noFill/>
                  </pic:spPr>
                </pic:pic>
              </a:graphicData>
            </a:graphic>
            <wp14:sizeRelH relativeFrom="margin">
              <wp14:pctWidth>0</wp14:pctWidth>
            </wp14:sizeRelH>
            <wp14:sizeRelV relativeFrom="margin">
              <wp14:pctHeight>0</wp14:pctHeight>
            </wp14:sizeRelV>
          </wp:anchor>
        </w:drawing>
      </w:r>
      <w:r w:rsidR="00F92B78" w:rsidRPr="00F92B78">
        <w:rPr>
          <w:rFonts w:ascii="Times New Roman" w:hAnsi="Times New Roman" w:cs="Times New Roman"/>
          <w:b/>
          <w:sz w:val="32"/>
          <w:szCs w:val="32"/>
        </w:rPr>
        <w:t xml:space="preserve">Глебов Максим Владимирович </w:t>
      </w:r>
      <w:r w:rsidR="00F92B78" w:rsidRPr="00F85292">
        <w:rPr>
          <w:rFonts w:ascii="Times New Roman" w:hAnsi="Times New Roman" w:cs="Times New Roman"/>
          <w:sz w:val="32"/>
          <w:szCs w:val="32"/>
        </w:rPr>
        <w:t>родился 23</w:t>
      </w:r>
      <w:r>
        <w:rPr>
          <w:rFonts w:ascii="Times New Roman" w:hAnsi="Times New Roman" w:cs="Times New Roman"/>
          <w:sz w:val="32"/>
          <w:szCs w:val="32"/>
        </w:rPr>
        <w:t> </w:t>
      </w:r>
      <w:r w:rsidR="00F92B78" w:rsidRPr="00F85292">
        <w:rPr>
          <w:rFonts w:ascii="Times New Roman" w:hAnsi="Times New Roman" w:cs="Times New Roman"/>
          <w:sz w:val="32"/>
          <w:szCs w:val="32"/>
        </w:rPr>
        <w:t xml:space="preserve"> июня 1998 года 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г. Новокузнецк. После окончания обучения в Новокузнецком горнотранспортном колледже поступил в</w:t>
      </w:r>
      <w:r w:rsidR="00F92B78" w:rsidRPr="00F92B78">
        <w:rPr>
          <w:rStyle w:val="markedcontent"/>
          <w:rFonts w:ascii="Times New Roman" w:hAnsi="Times New Roman"/>
          <w:sz w:val="32"/>
          <w:szCs w:val="32"/>
        </w:rPr>
        <w:t xml:space="preserve"> </w:t>
      </w:r>
      <w:r w:rsidR="00F85292" w:rsidRPr="000929CD">
        <w:rPr>
          <w:rFonts w:ascii="Times New Roman" w:hAnsi="Times New Roman" w:cs="Times New Roman"/>
          <w:sz w:val="32"/>
          <w:szCs w:val="32"/>
        </w:rPr>
        <w:t>ФГБОУ ВО «Сибирск</w:t>
      </w:r>
      <w:r w:rsidR="00F85292">
        <w:rPr>
          <w:rFonts w:ascii="Times New Roman" w:hAnsi="Times New Roman" w:cs="Times New Roman"/>
          <w:sz w:val="32"/>
          <w:szCs w:val="32"/>
        </w:rPr>
        <w:t>ий</w:t>
      </w:r>
      <w:r w:rsidR="00F85292" w:rsidRPr="000929CD">
        <w:rPr>
          <w:rFonts w:ascii="Times New Roman" w:hAnsi="Times New Roman" w:cs="Times New Roman"/>
          <w:sz w:val="32"/>
          <w:szCs w:val="32"/>
        </w:rPr>
        <w:t xml:space="preserve"> государственн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индустриальн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университет»</w:t>
      </w:r>
      <w:r w:rsidR="00F85292"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в институт открытого образования в группу ЗИС-22 на заочное обучение. Общий трудовой стаж 3 года. Работал на ООО «Анкоркадровые решения» на должности промоутер-консультант. Был призван на военную службу по мобилизации в Вооруженные силы Российской Федерации с 24.06.2023 г. в зону СВО.</w:t>
      </w:r>
    </w:p>
    <w:p w14:paraId="2C50185F"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5784484A" w14:textId="03922FAF" w:rsidR="00F92B78" w:rsidRPr="00F92B78" w:rsidRDefault="002F149E"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728896" behindDoc="0" locked="0" layoutInCell="1" allowOverlap="1" wp14:anchorId="54501FCB" wp14:editId="641EECB8">
            <wp:simplePos x="0" y="0"/>
            <wp:positionH relativeFrom="column">
              <wp:posOffset>193620</wp:posOffset>
            </wp:positionH>
            <wp:positionV relativeFrom="paragraph">
              <wp:posOffset>125371</wp:posOffset>
            </wp:positionV>
            <wp:extent cx="1447060" cy="2027583"/>
            <wp:effectExtent l="0" t="0" r="1270" b="0"/>
            <wp:wrapSquare wrapText="bothSides"/>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447060" cy="2027583"/>
                    </a:xfrm>
                    <a:prstGeom prst="rect">
                      <a:avLst/>
                    </a:prstGeom>
                    <a:noFill/>
                  </pic:spPr>
                </pic:pic>
              </a:graphicData>
            </a:graphic>
          </wp:anchor>
        </w:drawing>
      </w:r>
      <w:r w:rsidR="00F92B78" w:rsidRPr="00F92B78">
        <w:rPr>
          <w:rFonts w:ascii="Times New Roman" w:hAnsi="Times New Roman" w:cs="Times New Roman"/>
          <w:b/>
          <w:sz w:val="32"/>
          <w:szCs w:val="32"/>
        </w:rPr>
        <w:t xml:space="preserve">Зубков Владислав Витальевич </w:t>
      </w:r>
      <w:r w:rsidR="00F92B78" w:rsidRPr="00F85292">
        <w:rPr>
          <w:rFonts w:ascii="Times New Roman" w:hAnsi="Times New Roman" w:cs="Times New Roman"/>
          <w:sz w:val="32"/>
          <w:szCs w:val="32"/>
        </w:rPr>
        <w:t>родился 17 августа 1995 года</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г. Мыски. Поступил в</w:t>
      </w:r>
      <w:r w:rsidR="00F92B78" w:rsidRPr="00F92B78">
        <w:rPr>
          <w:rStyle w:val="markedcontent"/>
          <w:rFonts w:ascii="Times New Roman" w:hAnsi="Times New Roman"/>
          <w:sz w:val="32"/>
          <w:szCs w:val="32"/>
        </w:rPr>
        <w:t xml:space="preserve"> </w:t>
      </w:r>
      <w:r w:rsidR="00F85292" w:rsidRPr="000929CD">
        <w:rPr>
          <w:rFonts w:ascii="Times New Roman" w:hAnsi="Times New Roman" w:cs="Times New Roman"/>
          <w:sz w:val="32"/>
          <w:szCs w:val="32"/>
        </w:rPr>
        <w:t>ФГБОУ ВО «Сибирск</w:t>
      </w:r>
      <w:r w:rsidR="00F85292">
        <w:rPr>
          <w:rFonts w:ascii="Times New Roman" w:hAnsi="Times New Roman" w:cs="Times New Roman"/>
          <w:sz w:val="32"/>
          <w:szCs w:val="32"/>
        </w:rPr>
        <w:t>ий</w:t>
      </w:r>
      <w:r w:rsidR="00F85292" w:rsidRPr="000929CD">
        <w:rPr>
          <w:rFonts w:ascii="Times New Roman" w:hAnsi="Times New Roman" w:cs="Times New Roman"/>
          <w:sz w:val="32"/>
          <w:szCs w:val="32"/>
        </w:rPr>
        <w:t xml:space="preserve"> государственн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индустриальн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университет»</w:t>
      </w:r>
      <w:r w:rsidR="00F85292"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в институт открытого образования в группу ЗГД-235 на заочное обучение. Общий трудовой стаж 2 года. Работал на ПАО «Распадская» на должности проходчик. Был призван на военную службу по мобилизации в Вооруженные силы Российской Федерации с 12.12.2023 г. в зону СВО.</w:t>
      </w:r>
    </w:p>
    <w:p w14:paraId="08D61414" w14:textId="7DA9FA6A"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17CD0AE6" w14:textId="2B80526D"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b/>
          <w:sz w:val="32"/>
          <w:szCs w:val="32"/>
        </w:rPr>
        <w:t xml:space="preserve">Мильяшенко Андрей Сергеевич </w:t>
      </w:r>
      <w:r w:rsidRPr="00F85292">
        <w:rPr>
          <w:rFonts w:ascii="Times New Roman" w:hAnsi="Times New Roman" w:cs="Times New Roman"/>
          <w:sz w:val="32"/>
          <w:szCs w:val="32"/>
        </w:rPr>
        <w:t>родился 11 августа 2001 года в г. Новокузнецк. После окончания</w:t>
      </w:r>
      <w:r w:rsidRPr="00F92B78">
        <w:rPr>
          <w:rFonts w:ascii="Times New Roman" w:hAnsi="Times New Roman" w:cs="Times New Roman"/>
          <w:sz w:val="32"/>
          <w:szCs w:val="32"/>
        </w:rPr>
        <w:t xml:space="preserve"> обучения в Новокузнецком горнотранспортном колледже поступил в</w:t>
      </w:r>
      <w:r w:rsidRPr="00F92B78">
        <w:rPr>
          <w:rStyle w:val="markedcontent"/>
          <w:rFonts w:ascii="Times New Roman" w:hAnsi="Times New Roman"/>
          <w:sz w:val="32"/>
          <w:szCs w:val="32"/>
        </w:rPr>
        <w:t xml:space="preserve"> </w:t>
      </w:r>
      <w:r w:rsidR="00F85292" w:rsidRPr="000929CD">
        <w:rPr>
          <w:rFonts w:ascii="Times New Roman" w:hAnsi="Times New Roman" w:cs="Times New Roman"/>
          <w:sz w:val="32"/>
          <w:szCs w:val="32"/>
        </w:rPr>
        <w:t>ФГБОУ ВО «Сибирск</w:t>
      </w:r>
      <w:r w:rsidR="00F85292">
        <w:rPr>
          <w:rFonts w:ascii="Times New Roman" w:hAnsi="Times New Roman" w:cs="Times New Roman"/>
          <w:sz w:val="32"/>
          <w:szCs w:val="32"/>
        </w:rPr>
        <w:t>ий</w:t>
      </w:r>
      <w:r w:rsidR="00F85292" w:rsidRPr="000929CD">
        <w:rPr>
          <w:rFonts w:ascii="Times New Roman" w:hAnsi="Times New Roman" w:cs="Times New Roman"/>
          <w:sz w:val="32"/>
          <w:szCs w:val="32"/>
        </w:rPr>
        <w:t xml:space="preserve"> государственн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индустриальн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университет»</w:t>
      </w:r>
      <w:r w:rsidR="00F85292" w:rsidRPr="00C9055F">
        <w:rPr>
          <w:rFonts w:ascii="Times New Roman" w:hAnsi="Times New Roman" w:cs="Times New Roman"/>
          <w:sz w:val="32"/>
          <w:szCs w:val="32"/>
          <w:shd w:val="clear" w:color="auto" w:fill="FFFFFF"/>
        </w:rPr>
        <w:t xml:space="preserve"> </w:t>
      </w:r>
      <w:r w:rsidRPr="00F92B78">
        <w:rPr>
          <w:rFonts w:ascii="Times New Roman" w:hAnsi="Times New Roman" w:cs="Times New Roman"/>
          <w:sz w:val="32"/>
          <w:szCs w:val="32"/>
        </w:rPr>
        <w:t>в институт открытого образования в группу ЗИС-22 на заочное обучение.</w:t>
      </w:r>
      <w:r w:rsidRPr="00F92B78">
        <w:rPr>
          <w:rFonts w:ascii="Times New Roman" w:hAnsi="Times New Roman" w:cs="Times New Roman"/>
          <w:b/>
          <w:sz w:val="32"/>
          <w:szCs w:val="32"/>
        </w:rPr>
        <w:t xml:space="preserve"> </w:t>
      </w:r>
      <w:r w:rsidRPr="00F92B78">
        <w:rPr>
          <w:rFonts w:ascii="Times New Roman" w:hAnsi="Times New Roman" w:cs="Times New Roman"/>
          <w:sz w:val="32"/>
          <w:szCs w:val="32"/>
        </w:rPr>
        <w:t xml:space="preserve"> </w:t>
      </w:r>
    </w:p>
    <w:p w14:paraId="54434A7D" w14:textId="3894F073" w:rsidR="002F149E" w:rsidRDefault="002F149E"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731968" behindDoc="0" locked="0" layoutInCell="1" allowOverlap="1" wp14:anchorId="20E08524" wp14:editId="116C3845">
            <wp:simplePos x="0" y="0"/>
            <wp:positionH relativeFrom="column">
              <wp:posOffset>130258</wp:posOffset>
            </wp:positionH>
            <wp:positionV relativeFrom="paragraph">
              <wp:posOffset>-6930</wp:posOffset>
            </wp:positionV>
            <wp:extent cx="1358265" cy="1852295"/>
            <wp:effectExtent l="0" t="0" r="0" b="0"/>
            <wp:wrapSquare wrapText="bothSides"/>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358265" cy="1852295"/>
                    </a:xfrm>
                    <a:prstGeom prst="rect">
                      <a:avLst/>
                    </a:prstGeom>
                    <a:noFill/>
                  </pic:spPr>
                </pic:pic>
              </a:graphicData>
            </a:graphic>
            <wp14:sizeRelH relativeFrom="margin">
              <wp14:pctWidth>0</wp14:pctWidth>
            </wp14:sizeRelH>
            <wp14:sizeRelV relativeFrom="margin">
              <wp14:pctHeight>0</wp14:pctHeight>
            </wp14:sizeRelV>
          </wp:anchor>
        </w:drawing>
      </w:r>
    </w:p>
    <w:p w14:paraId="05ABD2A5" w14:textId="0AA35F8A"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sz w:val="32"/>
          <w:szCs w:val="32"/>
        </w:rPr>
        <w:t xml:space="preserve">Общий трудовой стаж 5 месяцев. Работал на </w:t>
      </w:r>
      <w:r w:rsidR="00F85292">
        <w:rPr>
          <w:rFonts w:ascii="Times New Roman" w:hAnsi="Times New Roman" w:cs="Times New Roman"/>
          <w:sz w:val="32"/>
          <w:szCs w:val="32"/>
        </w:rPr>
        <w:t>«</w:t>
      </w:r>
      <w:r w:rsidRPr="00F92B78">
        <w:rPr>
          <w:rFonts w:ascii="Times New Roman" w:hAnsi="Times New Roman" w:cs="Times New Roman"/>
          <w:sz w:val="32"/>
          <w:szCs w:val="32"/>
        </w:rPr>
        <w:t>Синерго</w:t>
      </w:r>
      <w:r w:rsidR="00F85292">
        <w:rPr>
          <w:rFonts w:ascii="Times New Roman" w:hAnsi="Times New Roman" w:cs="Times New Roman"/>
          <w:sz w:val="32"/>
          <w:szCs w:val="32"/>
        </w:rPr>
        <w:t>»</w:t>
      </w:r>
      <w:r w:rsidRPr="00F92B78">
        <w:rPr>
          <w:rFonts w:ascii="Times New Roman" w:hAnsi="Times New Roman" w:cs="Times New Roman"/>
          <w:sz w:val="32"/>
          <w:szCs w:val="32"/>
        </w:rPr>
        <w:t xml:space="preserve"> на должности младший программист. Был призван на военную службу по мобилизации в Вооруженные силы Российской Федерации с 01.01.2023 г. в зону СВО.</w:t>
      </w:r>
    </w:p>
    <w:p w14:paraId="2BBCC3DB"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74D56A59" w14:textId="73FC20A2" w:rsidR="00F92B78" w:rsidRPr="00F92B78" w:rsidRDefault="002F149E" w:rsidP="00B8375F">
      <w:pPr>
        <w:tabs>
          <w:tab w:val="left" w:pos="720"/>
        </w:tabs>
        <w:spacing w:after="0" w:line="300" w:lineRule="auto"/>
        <w:ind w:firstLine="720"/>
        <w:jc w:val="both"/>
        <w:rPr>
          <w:rFonts w:ascii="Times New Roman" w:hAnsi="Times New Roman" w:cs="Times New Roman"/>
          <w:sz w:val="32"/>
          <w:szCs w:val="32"/>
        </w:rPr>
      </w:pPr>
      <w:r w:rsidRPr="00F92B78">
        <w:rPr>
          <w:rFonts w:ascii="Times New Roman" w:hAnsi="Times New Roman" w:cs="Times New Roman"/>
          <w:noProof/>
          <w:sz w:val="32"/>
          <w:szCs w:val="32"/>
        </w:rPr>
        <w:drawing>
          <wp:anchor distT="0" distB="0" distL="114300" distR="114300" simplePos="0" relativeHeight="251734016" behindDoc="0" locked="0" layoutInCell="1" allowOverlap="1" wp14:anchorId="60607A1D" wp14:editId="7FB77858">
            <wp:simplePos x="0" y="0"/>
            <wp:positionH relativeFrom="column">
              <wp:posOffset>130175</wp:posOffset>
            </wp:positionH>
            <wp:positionV relativeFrom="paragraph">
              <wp:posOffset>367665</wp:posOffset>
            </wp:positionV>
            <wp:extent cx="1358265" cy="1692910"/>
            <wp:effectExtent l="0" t="0" r="0" b="2540"/>
            <wp:wrapSquare wrapText="bothSides"/>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358265" cy="1692910"/>
                    </a:xfrm>
                    <a:prstGeom prst="rect">
                      <a:avLst/>
                    </a:prstGeom>
                    <a:noFill/>
                  </pic:spPr>
                </pic:pic>
              </a:graphicData>
            </a:graphic>
            <wp14:sizeRelH relativeFrom="margin">
              <wp14:pctWidth>0</wp14:pctWidth>
            </wp14:sizeRelH>
          </wp:anchor>
        </w:drawing>
      </w:r>
      <w:r w:rsidR="00F92B78" w:rsidRPr="00F92B78">
        <w:rPr>
          <w:rFonts w:ascii="Times New Roman" w:hAnsi="Times New Roman" w:cs="Times New Roman"/>
          <w:b/>
          <w:sz w:val="32"/>
          <w:szCs w:val="32"/>
        </w:rPr>
        <w:t xml:space="preserve">Руденко Владислав Германович </w:t>
      </w:r>
      <w:r w:rsidR="00F92B78" w:rsidRPr="00F85292">
        <w:rPr>
          <w:rFonts w:ascii="Times New Roman" w:hAnsi="Times New Roman" w:cs="Times New Roman"/>
          <w:sz w:val="32"/>
          <w:szCs w:val="32"/>
        </w:rPr>
        <w:t>родился 4 апреля 1999 года</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в</w:t>
      </w:r>
      <w:r w:rsidR="00F92B78" w:rsidRPr="00F92B78">
        <w:rPr>
          <w:rFonts w:ascii="Times New Roman" w:hAnsi="Times New Roman" w:cs="Times New Roman"/>
          <w:b/>
          <w:sz w:val="32"/>
          <w:szCs w:val="32"/>
        </w:rPr>
        <w:t xml:space="preserve"> </w:t>
      </w:r>
      <w:r w:rsidR="00F92B78" w:rsidRPr="00F92B78">
        <w:rPr>
          <w:rFonts w:ascii="Times New Roman" w:hAnsi="Times New Roman" w:cs="Times New Roman"/>
          <w:sz w:val="32"/>
          <w:szCs w:val="32"/>
        </w:rPr>
        <w:t>г. Осинники. После окончания обучения в Осинниковском политехническом техникуме поступил в</w:t>
      </w:r>
      <w:r w:rsidR="00F92B78" w:rsidRPr="00F92B78">
        <w:rPr>
          <w:rStyle w:val="markedcontent"/>
          <w:rFonts w:ascii="Times New Roman" w:hAnsi="Times New Roman"/>
          <w:sz w:val="32"/>
          <w:szCs w:val="32"/>
        </w:rPr>
        <w:t xml:space="preserve"> </w:t>
      </w:r>
      <w:r w:rsidR="00F85292" w:rsidRPr="000929CD">
        <w:rPr>
          <w:rFonts w:ascii="Times New Roman" w:hAnsi="Times New Roman" w:cs="Times New Roman"/>
          <w:sz w:val="32"/>
          <w:szCs w:val="32"/>
        </w:rPr>
        <w:t>ФГБОУ ВО «Сибирск</w:t>
      </w:r>
      <w:r w:rsidR="00F85292">
        <w:rPr>
          <w:rFonts w:ascii="Times New Roman" w:hAnsi="Times New Roman" w:cs="Times New Roman"/>
          <w:sz w:val="32"/>
          <w:szCs w:val="32"/>
        </w:rPr>
        <w:t>ий</w:t>
      </w:r>
      <w:r w:rsidR="00F85292" w:rsidRPr="000929CD">
        <w:rPr>
          <w:rFonts w:ascii="Times New Roman" w:hAnsi="Times New Roman" w:cs="Times New Roman"/>
          <w:sz w:val="32"/>
          <w:szCs w:val="32"/>
        </w:rPr>
        <w:t xml:space="preserve"> государственн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индустриальн</w:t>
      </w:r>
      <w:r w:rsidR="00F85292">
        <w:rPr>
          <w:rFonts w:ascii="Times New Roman" w:hAnsi="Times New Roman" w:cs="Times New Roman"/>
          <w:sz w:val="32"/>
          <w:szCs w:val="32"/>
        </w:rPr>
        <w:t>ый</w:t>
      </w:r>
      <w:r w:rsidR="00F85292" w:rsidRPr="000929CD">
        <w:rPr>
          <w:rFonts w:ascii="Times New Roman" w:hAnsi="Times New Roman" w:cs="Times New Roman"/>
          <w:sz w:val="32"/>
          <w:szCs w:val="32"/>
        </w:rPr>
        <w:t xml:space="preserve"> университет»</w:t>
      </w:r>
      <w:r w:rsidR="00F85292" w:rsidRPr="00C9055F">
        <w:rPr>
          <w:rFonts w:ascii="Times New Roman" w:hAnsi="Times New Roman" w:cs="Times New Roman"/>
          <w:sz w:val="32"/>
          <w:szCs w:val="32"/>
          <w:shd w:val="clear" w:color="auto" w:fill="FFFFFF"/>
        </w:rPr>
        <w:t xml:space="preserve"> </w:t>
      </w:r>
      <w:r w:rsidR="00F92B78" w:rsidRPr="00F92B78">
        <w:rPr>
          <w:rFonts w:ascii="Times New Roman" w:hAnsi="Times New Roman" w:cs="Times New Roman"/>
          <w:sz w:val="32"/>
          <w:szCs w:val="32"/>
        </w:rPr>
        <w:t xml:space="preserve">в институт открытого образования в группу ЗГД-221 на заочное </w:t>
      </w:r>
      <w:r w:rsidR="00F92B78" w:rsidRPr="002F149E">
        <w:rPr>
          <w:rFonts w:ascii="Times New Roman" w:hAnsi="Times New Roman" w:cs="Times New Roman"/>
          <w:spacing w:val="-6"/>
          <w:sz w:val="32"/>
          <w:szCs w:val="32"/>
        </w:rPr>
        <w:t>обучение. Общий трудовой стаж 2 года. Работал на ООО «Шахта Алардинская» на должности электрослесарь подземный. Был призван на военную службу по мобилизации в Вооруженные силы Российской Федерации с 23.10.2023 г. в зону СВО.</w:t>
      </w:r>
    </w:p>
    <w:p w14:paraId="3A5DC175" w14:textId="77777777" w:rsidR="00F92B78" w:rsidRPr="00F92B78" w:rsidRDefault="00F92B78" w:rsidP="00B8375F">
      <w:pPr>
        <w:tabs>
          <w:tab w:val="left" w:pos="720"/>
        </w:tabs>
        <w:spacing w:after="0" w:line="300" w:lineRule="auto"/>
        <w:ind w:firstLine="720"/>
        <w:jc w:val="both"/>
        <w:rPr>
          <w:rFonts w:ascii="Times New Roman" w:hAnsi="Times New Roman" w:cs="Times New Roman"/>
          <w:sz w:val="32"/>
          <w:szCs w:val="32"/>
        </w:rPr>
      </w:pPr>
    </w:p>
    <w:p w14:paraId="39D37959" w14:textId="77777777" w:rsidR="00F92B78" w:rsidRPr="00F92B78" w:rsidRDefault="00F92B78" w:rsidP="00B8375F">
      <w:pPr>
        <w:tabs>
          <w:tab w:val="left" w:pos="720"/>
        </w:tabs>
        <w:spacing w:after="0" w:line="300" w:lineRule="auto"/>
        <w:ind w:firstLine="720"/>
        <w:jc w:val="both"/>
        <w:rPr>
          <w:rFonts w:ascii="Times New Roman" w:hAnsi="Times New Roman" w:cs="Times New Roman"/>
          <w:b/>
          <w:sz w:val="32"/>
          <w:szCs w:val="32"/>
        </w:rPr>
      </w:pPr>
      <w:r w:rsidRPr="00F92B78">
        <w:rPr>
          <w:rFonts w:ascii="Times New Roman" w:hAnsi="Times New Roman" w:cs="Times New Roman"/>
          <w:b/>
          <w:sz w:val="32"/>
          <w:szCs w:val="32"/>
        </w:rPr>
        <w:t>Наши герои! Честь и хвала Вам! Гордимся Вами!</w:t>
      </w:r>
    </w:p>
    <w:p w14:paraId="635A5D2A" w14:textId="77777777" w:rsidR="00401E5D" w:rsidRDefault="00401E5D" w:rsidP="002F149E">
      <w:pPr>
        <w:shd w:val="clear" w:color="auto" w:fill="FFFFFF"/>
        <w:spacing w:before="240" w:after="0" w:line="240" w:lineRule="auto"/>
        <w:ind w:left="-119"/>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9 </w:t>
      </w:r>
      <w:r w:rsidR="00AA0C2F" w:rsidRPr="000929CD">
        <w:rPr>
          <w:rFonts w:ascii="Times New Roman" w:eastAsia="Times New Roman" w:hAnsi="Times New Roman" w:cs="Times New Roman"/>
          <w:b/>
          <w:sz w:val="32"/>
          <w:szCs w:val="32"/>
        </w:rPr>
        <w:t>ВКЛАД РОССИЙСКИХ УЧЕНЫХ</w:t>
      </w:r>
    </w:p>
    <w:p w14:paraId="30ED203B" w14:textId="7CB5BE81" w:rsidR="00AA0C2F" w:rsidRPr="000929CD" w:rsidRDefault="00AA0C2F" w:rsidP="002F149E">
      <w:pPr>
        <w:shd w:val="clear" w:color="auto" w:fill="FFFFFF"/>
        <w:spacing w:after="120" w:line="240" w:lineRule="auto"/>
        <w:ind w:left="-119"/>
        <w:jc w:val="center"/>
        <w:rPr>
          <w:rFonts w:ascii="Times New Roman" w:eastAsia="Times New Roman" w:hAnsi="Times New Roman" w:cs="Times New Roman"/>
          <w:b/>
          <w:sz w:val="32"/>
          <w:szCs w:val="32"/>
        </w:rPr>
      </w:pPr>
      <w:r w:rsidRPr="000929CD">
        <w:rPr>
          <w:rFonts w:ascii="Times New Roman" w:eastAsia="Times New Roman" w:hAnsi="Times New Roman" w:cs="Times New Roman"/>
          <w:b/>
          <w:sz w:val="32"/>
          <w:szCs w:val="32"/>
        </w:rPr>
        <w:t xml:space="preserve"> В ОБОРОНОСПОСОБНОСТЬ СТРАНЫ </w:t>
      </w:r>
    </w:p>
    <w:p w14:paraId="011EA95F" w14:textId="4B786119"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Война, предпринятая против государства столь обширного, как Россия, есть такая глупость, на которую ни один здравомыслящий политик и полководец не должны были соглашаться (М.И. Кутузов)</w:t>
      </w:r>
      <w:r w:rsidR="003322DA">
        <w:rPr>
          <w:rFonts w:ascii="Times New Roman" w:hAnsi="Times New Roman" w:cs="Times New Roman"/>
          <w:sz w:val="32"/>
          <w:szCs w:val="32"/>
        </w:rPr>
        <w:t>.</w:t>
      </w:r>
    </w:p>
    <w:p w14:paraId="0BEBDB01"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 xml:space="preserve">9 мая 2025 г. состоится празднование 80-й годовщины Победы в Великой Отечественной войне. Разгром врага стал возможен благодаря мужеству, стойкости, преданности советских воинов, подвигу тружеников тыла, уму и таланту советских ученых, создавших технику и вооружения, которые по многим параметрам превосходили вражескую. </w:t>
      </w:r>
    </w:p>
    <w:p w14:paraId="723D6B32"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Во второй половине ХХ века достижения советских ученых позволили создать ракетно-ядерный щит, обеспечить первенство страны в изучении и освоении космоса. Научные и технические открытия в области вооружений и обороны позволили Советскому Союзу стать мировой супердержавой.</w:t>
      </w:r>
    </w:p>
    <w:p w14:paraId="39465DB4" w14:textId="6564A1E4"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 xml:space="preserve">Президент Владимир </w:t>
      </w:r>
      <w:hyperlink r:id="rId204" w:history="1">
        <w:r w:rsidRPr="00646D28">
          <w:rPr>
            <w:rStyle w:val="a6"/>
            <w:rFonts w:ascii="Times New Roman" w:hAnsi="Times New Roman" w:cs="Times New Roman"/>
            <w:color w:val="auto"/>
            <w:sz w:val="32"/>
            <w:szCs w:val="32"/>
            <w:u w:val="none"/>
          </w:rPr>
          <w:t>Путин</w:t>
        </w:r>
      </w:hyperlink>
      <w:r w:rsidRPr="00646D28">
        <w:rPr>
          <w:rFonts w:ascii="Times New Roman" w:hAnsi="Times New Roman" w:cs="Times New Roman"/>
          <w:sz w:val="32"/>
          <w:szCs w:val="32"/>
        </w:rPr>
        <w:t xml:space="preserve"> дал высокую оценку развитой фундаментальной науке России и достижениям советских ученых, благодаря которым в стране появилась возможность создать современные виды вооружений, которых нет ни у одной страны мира: «Это факт, абсолютно уже очевидный </w:t>
      </w:r>
      <w:r w:rsidR="003322DA">
        <w:rPr>
          <w:rFonts w:ascii="Times New Roman" w:hAnsi="Times New Roman" w:cs="Times New Roman"/>
          <w:sz w:val="32"/>
          <w:szCs w:val="32"/>
        </w:rPr>
        <w:t xml:space="preserve">– </w:t>
      </w:r>
      <w:r w:rsidRPr="00646D28">
        <w:rPr>
          <w:rFonts w:ascii="Times New Roman" w:hAnsi="Times New Roman" w:cs="Times New Roman"/>
          <w:sz w:val="32"/>
          <w:szCs w:val="32"/>
        </w:rPr>
        <w:t xml:space="preserve">у нас бы никогда не было современных видов вооружения, высокотехнологичных видов, именно высокотехнологичных, которых пока, во всяком случае, нет ни у одной страны мира. Как мы это могли сделать, если бы не было ни фундаментальной науки, ни научных школ, ни инженерных кадров», </w:t>
      </w:r>
      <w:r w:rsidR="003322DA">
        <w:rPr>
          <w:rFonts w:ascii="Times New Roman" w:hAnsi="Times New Roman" w:cs="Times New Roman"/>
          <w:sz w:val="32"/>
          <w:szCs w:val="32"/>
        </w:rPr>
        <w:t xml:space="preserve">– </w:t>
      </w:r>
      <w:r w:rsidRPr="00646D28">
        <w:rPr>
          <w:rFonts w:ascii="Times New Roman" w:hAnsi="Times New Roman" w:cs="Times New Roman"/>
          <w:sz w:val="32"/>
          <w:szCs w:val="32"/>
        </w:rPr>
        <w:t xml:space="preserve">обратил внимание </w:t>
      </w:r>
      <w:r w:rsidR="003322DA">
        <w:rPr>
          <w:rFonts w:ascii="Times New Roman" w:hAnsi="Times New Roman" w:cs="Times New Roman"/>
          <w:sz w:val="32"/>
          <w:szCs w:val="32"/>
        </w:rPr>
        <w:t xml:space="preserve">В.В. </w:t>
      </w:r>
      <w:r w:rsidRPr="00646D28">
        <w:rPr>
          <w:rFonts w:ascii="Times New Roman" w:hAnsi="Times New Roman" w:cs="Times New Roman"/>
          <w:sz w:val="32"/>
          <w:szCs w:val="32"/>
        </w:rPr>
        <w:t>Путин, добавив, что это было бы невозможно, «но мы это сделали».</w:t>
      </w:r>
    </w:p>
    <w:p w14:paraId="5B85A046" w14:textId="00BA14DC" w:rsidR="00AA0C2F" w:rsidRPr="00646D28" w:rsidRDefault="00AA0C2F" w:rsidP="00B8375F">
      <w:pPr>
        <w:spacing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Коммерческий директор журнала «Арсенал отечества» </w:t>
      </w:r>
      <w:hyperlink r:id="rId205" w:history="1">
        <w:r w:rsidRPr="00646D28">
          <w:rPr>
            <w:rStyle w:val="a6"/>
            <w:rFonts w:ascii="Times New Roman" w:hAnsi="Times New Roman" w:cs="Times New Roman"/>
            <w:color w:val="auto"/>
            <w:sz w:val="32"/>
            <w:szCs w:val="32"/>
            <w:u w:val="none"/>
          </w:rPr>
          <w:t>Алексей Леонков</w:t>
        </w:r>
      </w:hyperlink>
      <w:r w:rsidR="003322DA">
        <w:rPr>
          <w:rStyle w:val="a6"/>
          <w:rFonts w:ascii="Times New Roman" w:hAnsi="Times New Roman" w:cs="Times New Roman"/>
          <w:color w:val="auto"/>
          <w:sz w:val="32"/>
          <w:szCs w:val="32"/>
          <w:u w:val="none"/>
        </w:rPr>
        <w:t xml:space="preserve"> </w:t>
      </w:r>
      <w:r w:rsidRPr="00646D28">
        <w:rPr>
          <w:rFonts w:ascii="Times New Roman" w:hAnsi="Times New Roman" w:cs="Times New Roman"/>
          <w:sz w:val="32"/>
          <w:szCs w:val="32"/>
        </w:rPr>
        <w:t>в ответ на заявление главы государства отметил, что развитие науки напрямую влияет на оборонительный потенциал страны.</w:t>
      </w:r>
    </w:p>
    <w:p w14:paraId="30628E20" w14:textId="3488900E" w:rsidR="00AA0C2F" w:rsidRPr="00646D28" w:rsidRDefault="00AA0C2F" w:rsidP="00B8375F">
      <w:pPr>
        <w:spacing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 xml:space="preserve">«Это действительно так. Все наши достижения были заложены еще советской образовательной системой. Она позволяла выпускать из школ талантливых инженеров, конструкторов и изобретателей, </w:t>
      </w:r>
      <w:r w:rsidRPr="002F149E">
        <w:rPr>
          <w:rFonts w:ascii="Times New Roman" w:hAnsi="Times New Roman" w:cs="Times New Roman"/>
          <w:spacing w:val="-4"/>
          <w:sz w:val="32"/>
          <w:szCs w:val="32"/>
        </w:rPr>
        <w:t xml:space="preserve">которые могли использовать полученные знания для развития научно-технического прогресса, в том числе и в военной отрасли», </w:t>
      </w:r>
      <w:r w:rsidR="003322DA" w:rsidRPr="002F149E">
        <w:rPr>
          <w:rFonts w:ascii="Times New Roman" w:hAnsi="Times New Roman" w:cs="Times New Roman"/>
          <w:spacing w:val="-4"/>
          <w:sz w:val="32"/>
          <w:szCs w:val="32"/>
        </w:rPr>
        <w:t xml:space="preserve">– </w:t>
      </w:r>
      <w:r w:rsidRPr="002F149E">
        <w:rPr>
          <w:rFonts w:ascii="Times New Roman" w:hAnsi="Times New Roman" w:cs="Times New Roman"/>
          <w:spacing w:val="-4"/>
          <w:sz w:val="32"/>
          <w:szCs w:val="32"/>
        </w:rPr>
        <w:t>сказал он.</w:t>
      </w:r>
    </w:p>
    <w:p w14:paraId="4FF31C4B" w14:textId="77777777" w:rsidR="00AA0C2F" w:rsidRPr="00646D28" w:rsidRDefault="00AA0C2F" w:rsidP="00B8375F">
      <w:pPr>
        <w:spacing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Военный эксперт отметил, что в данном случае в России эта система работает «как по ступенькам», то есть следующее поколение военной техники основано на достижениях предыдущих поколений. Функционал и возможности российского оружия, по его словам, основаны на фундаментальных открытиях, которые делают российские ученые в областях энергетики и материаловедения.</w:t>
      </w:r>
    </w:p>
    <w:p w14:paraId="3C914BB4" w14:textId="2188948A"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 xml:space="preserve">«К сожалению, система образования, давшая нам столько гениальных ученых, была разрушена в 90-х. И с этой проблемой столкнулись руководители военно-промышленного комплекса. Чтобы обеспечить рывок в технологиях, им пришлось в инициативном порядке еще со школьной скамьи воспитывать будущие кадры, которые могли бы работать в их конструкторских бюро», </w:t>
      </w:r>
      <w:r w:rsidR="003322DA">
        <w:rPr>
          <w:rFonts w:ascii="Times New Roman" w:hAnsi="Times New Roman" w:cs="Times New Roman"/>
          <w:sz w:val="32"/>
          <w:szCs w:val="32"/>
        </w:rPr>
        <w:t xml:space="preserve">– </w:t>
      </w:r>
      <w:r w:rsidRPr="00646D28">
        <w:rPr>
          <w:rFonts w:ascii="Times New Roman" w:hAnsi="Times New Roman" w:cs="Times New Roman"/>
          <w:sz w:val="32"/>
          <w:szCs w:val="32"/>
        </w:rPr>
        <w:t>сказал собеседник агентства, подчеркнув, что результаты «воспитания» можно проследить в тех видах оружия, которые упоминал Владимир Путин во время своего обращения к Федеральному собранию в 2018 году.</w:t>
      </w:r>
    </w:p>
    <w:p w14:paraId="2D1205CB" w14:textId="467BD571"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 xml:space="preserve">Именно тогда глава государства сообщил о перспективных видах вооружения, у которых нет аналогов. В феврале 2020 года </w:t>
      </w:r>
      <w:r w:rsidR="003322DA">
        <w:rPr>
          <w:rFonts w:ascii="Times New Roman" w:hAnsi="Times New Roman" w:cs="Times New Roman"/>
          <w:sz w:val="32"/>
          <w:szCs w:val="32"/>
        </w:rPr>
        <w:t xml:space="preserve">В.В. </w:t>
      </w:r>
      <w:r w:rsidRPr="00646D28">
        <w:rPr>
          <w:rFonts w:ascii="Times New Roman" w:hAnsi="Times New Roman" w:cs="Times New Roman"/>
          <w:sz w:val="32"/>
          <w:szCs w:val="32"/>
        </w:rPr>
        <w:t>Путин заверял, что Вооруженные силы России получат новейшее вооружение, в том числе лазерные и гиперзвуковые установки, о которых он говорил в 2018 году. По словам президента, речь идет о «фактически оружии будущего».</w:t>
      </w:r>
    </w:p>
    <w:p w14:paraId="4FD6C259" w14:textId="04E7E7A9"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 xml:space="preserve">«Мы будем и дальше добиваться, чтобы наша армия и флот становились все более современными», </w:t>
      </w:r>
      <w:r w:rsidR="003322DA">
        <w:rPr>
          <w:rFonts w:ascii="Times New Roman" w:hAnsi="Times New Roman" w:cs="Times New Roman"/>
          <w:sz w:val="32"/>
          <w:szCs w:val="32"/>
        </w:rPr>
        <w:t>–</w:t>
      </w:r>
      <w:r w:rsidRPr="00646D28">
        <w:rPr>
          <w:rFonts w:ascii="Times New Roman" w:hAnsi="Times New Roman" w:cs="Times New Roman"/>
          <w:sz w:val="32"/>
          <w:szCs w:val="32"/>
        </w:rPr>
        <w:t xml:space="preserve"> пообещал он</w:t>
      </w:r>
      <w:r w:rsidR="003322DA">
        <w:rPr>
          <w:rFonts w:ascii="Times New Roman" w:hAnsi="Times New Roman" w:cs="Times New Roman"/>
          <w:sz w:val="32"/>
          <w:szCs w:val="32"/>
        </w:rPr>
        <w:t xml:space="preserve"> и </w:t>
      </w:r>
      <w:r w:rsidRPr="00646D28">
        <w:rPr>
          <w:rFonts w:ascii="Times New Roman" w:hAnsi="Times New Roman" w:cs="Times New Roman"/>
          <w:sz w:val="32"/>
          <w:szCs w:val="32"/>
        </w:rPr>
        <w:t xml:space="preserve">тметил, что некоторое оружие уже находится на этапе постановки на боевое дежурство. «По ряду перспективных образцов, а это фактически оружие будущего, мы уже перешли от этапа испытаний к постановке их на боевое дежурство в режим постоянной готовности», </w:t>
      </w:r>
      <w:r w:rsidR="003322DA">
        <w:rPr>
          <w:rFonts w:ascii="Times New Roman" w:hAnsi="Times New Roman" w:cs="Times New Roman"/>
          <w:sz w:val="32"/>
          <w:szCs w:val="32"/>
        </w:rPr>
        <w:t>–</w:t>
      </w:r>
      <w:r w:rsidRPr="00646D28">
        <w:rPr>
          <w:rFonts w:ascii="Times New Roman" w:hAnsi="Times New Roman" w:cs="Times New Roman"/>
          <w:sz w:val="32"/>
          <w:szCs w:val="32"/>
        </w:rPr>
        <w:t xml:space="preserve"> добавил Путин.</w:t>
      </w:r>
    </w:p>
    <w:p w14:paraId="7CEAAD17" w14:textId="4FAEE9DA"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22 ноября 2019 г. президент России отмечал, что в российской армии доля современного оружия и техники должна увеличиться до 70</w:t>
      </w:r>
      <w:r w:rsidR="003322DA">
        <w:rPr>
          <w:rFonts w:ascii="Times New Roman" w:hAnsi="Times New Roman" w:cs="Times New Roman"/>
          <w:sz w:val="32"/>
          <w:szCs w:val="32"/>
        </w:rPr>
        <w:t> </w:t>
      </w:r>
      <w:r w:rsidRPr="00646D28">
        <w:rPr>
          <w:rFonts w:ascii="Times New Roman" w:hAnsi="Times New Roman" w:cs="Times New Roman"/>
          <w:sz w:val="32"/>
          <w:szCs w:val="32"/>
        </w:rPr>
        <w:t>% и в дальнейшем поддерживаться на этом уровне.</w:t>
      </w:r>
    </w:p>
    <w:p w14:paraId="51FF469D" w14:textId="47B4D5AA"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 xml:space="preserve">«Что это означает на практике? Что, несмотря на все бурные, технологические изменения в мире, наши Вооруженные силы должны быть оснащены по последнему слову науки и техники», </w:t>
      </w:r>
      <w:r w:rsidR="003322DA">
        <w:rPr>
          <w:rFonts w:ascii="Times New Roman" w:hAnsi="Times New Roman" w:cs="Times New Roman"/>
          <w:sz w:val="32"/>
          <w:szCs w:val="32"/>
        </w:rPr>
        <w:t>–</w:t>
      </w:r>
      <w:r w:rsidRPr="00646D28">
        <w:rPr>
          <w:rFonts w:ascii="Times New Roman" w:hAnsi="Times New Roman" w:cs="Times New Roman"/>
          <w:sz w:val="32"/>
          <w:szCs w:val="32"/>
        </w:rPr>
        <w:t xml:space="preserve"> сказал он на заседании Совета безопасности.</w:t>
      </w:r>
    </w:p>
    <w:p w14:paraId="4944C73B" w14:textId="7F75A742"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При этом, по его словам, на тот момент это процентное соотношение составляло 68</w:t>
      </w:r>
      <w:r w:rsidR="003322DA">
        <w:rPr>
          <w:rFonts w:ascii="Times New Roman" w:hAnsi="Times New Roman" w:cs="Times New Roman"/>
          <w:sz w:val="32"/>
          <w:szCs w:val="32"/>
        </w:rPr>
        <w:t> </w:t>
      </w:r>
      <w:r w:rsidRPr="00646D28">
        <w:rPr>
          <w:rFonts w:ascii="Times New Roman" w:hAnsi="Times New Roman" w:cs="Times New Roman"/>
          <w:sz w:val="32"/>
          <w:szCs w:val="32"/>
        </w:rPr>
        <w:t>%, а некоторые образцы имеющегося в Вооруженных силах оружия опережают по своим характеристикам зарубежные аналоги «на годы вперед».</w:t>
      </w:r>
    </w:p>
    <w:p w14:paraId="72A829E6" w14:textId="5DC5AD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В стратегических ядерных силах, «которые играют ключевую роль в сдерживании потенциального агрессора и сохранении баланса сил в мире», доля современного вооружения должна быть еще выше, добавил президент.</w:t>
      </w:r>
      <w:r w:rsidR="003322DA">
        <w:rPr>
          <w:rFonts w:ascii="Times New Roman" w:hAnsi="Times New Roman" w:cs="Times New Roman"/>
          <w:sz w:val="32"/>
          <w:szCs w:val="32"/>
        </w:rPr>
        <w:t xml:space="preserve"> </w:t>
      </w:r>
      <w:r w:rsidRPr="00646D28">
        <w:rPr>
          <w:rFonts w:ascii="Times New Roman" w:hAnsi="Times New Roman" w:cs="Times New Roman"/>
          <w:sz w:val="32"/>
          <w:szCs w:val="32"/>
        </w:rPr>
        <w:t>В частности, он отметил, что должно произойти расширение ассортимента беспилотных летательных аппаратов, целью которых была бы разведка и нанесение ударов.</w:t>
      </w:r>
    </w:p>
    <w:p w14:paraId="385C515E"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Сегодня многие образцы оружия разрабатываются большими командами специалистов и имена их создателей остаются неизвестны. Тем не менее, в современной России есть именитые конструкторы, о которых мы расскажем далее.</w:t>
      </w:r>
    </w:p>
    <w:p w14:paraId="48AA63E1"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p>
    <w:p w14:paraId="4BC69BAF" w14:textId="77777777" w:rsidR="00AA0C2F" w:rsidRPr="005423CD" w:rsidRDefault="00AA0C2F" w:rsidP="00B8375F">
      <w:pPr>
        <w:spacing w:after="0" w:line="300" w:lineRule="auto"/>
        <w:ind w:right="-1" w:firstLine="851"/>
        <w:jc w:val="both"/>
        <w:rPr>
          <w:rFonts w:ascii="Times New Roman" w:hAnsi="Times New Roman" w:cs="Times New Roman"/>
          <w:b/>
          <w:bCs/>
          <w:sz w:val="32"/>
          <w:szCs w:val="32"/>
        </w:rPr>
      </w:pPr>
      <w:r w:rsidRPr="005423CD">
        <w:rPr>
          <w:rFonts w:ascii="Times New Roman" w:hAnsi="Times New Roman" w:cs="Times New Roman"/>
          <w:b/>
          <w:bCs/>
          <w:sz w:val="32"/>
          <w:szCs w:val="32"/>
        </w:rPr>
        <w:t>Иван Дмитриевич Фисенко</w:t>
      </w:r>
    </w:p>
    <w:p w14:paraId="36C16A32" w14:textId="1A869E1B" w:rsidR="00AA0C2F" w:rsidRPr="00646D28" w:rsidRDefault="00A701D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noProof/>
          <w:sz w:val="32"/>
          <w:szCs w:val="32"/>
        </w:rPr>
        <w:drawing>
          <wp:anchor distT="0" distB="0" distL="114300" distR="114300" simplePos="0" relativeHeight="251736064" behindDoc="0" locked="0" layoutInCell="1" allowOverlap="1" wp14:anchorId="0F446127" wp14:editId="3C90BA89">
            <wp:simplePos x="0" y="0"/>
            <wp:positionH relativeFrom="column">
              <wp:posOffset>-5522</wp:posOffset>
            </wp:positionH>
            <wp:positionV relativeFrom="paragraph">
              <wp:posOffset>79983</wp:posOffset>
            </wp:positionV>
            <wp:extent cx="1636800" cy="2232000"/>
            <wp:effectExtent l="0" t="0" r="1905" b="0"/>
            <wp:wrapSquare wrapText="bothSides"/>
            <wp:docPr id="436" name="Рисунок 436" descr="С мечтой о вершинах военной науки">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 мечтой о вершинах военной науки">
                      <a:hlinkClick r:id="rId206"/>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636800" cy="2232000"/>
                    </a:xfrm>
                    <a:prstGeom prst="rect">
                      <a:avLst/>
                    </a:prstGeom>
                    <a:noFill/>
                    <a:ln>
                      <a:noFill/>
                    </a:ln>
                  </pic:spPr>
                </pic:pic>
              </a:graphicData>
            </a:graphic>
          </wp:anchor>
        </w:drawing>
      </w:r>
    </w:p>
    <w:p w14:paraId="3513E29F"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Иван Дмитриевич Фисенко родился 9 июня 1987 года в городе Камышине Волгоградской области. Школа № 12, в которой учился будущий офицер, с 2001 года носит имя Героя Российской Федерации Александра Колгатина, геройски погибшего в ходе контртеррористической операции в Северо-Кавказском регионе. Неудивительно, что патриотическая направленность учебного заведения только укрепила желание Ивана Фисенко посвятить жизнь служению Отчизне.</w:t>
      </w:r>
    </w:p>
    <w:p w14:paraId="56E9BB29"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В школе Иван Дмитриевич учился всегда хорошо и после выпускных экзаменов подал документы для поступления в Военный инженерно-технический университет, расположенный в Санкт-Петербурге. Знаний, которые опытные учителя передавали школьникам, с лихвой хватило для того, чтобы абитуриент после вступительных испытаний смог выбрать понравившийся ему факультет энергетики. Способный и горящий желанием обучаться новому курсант впитывал всё, что старался донести до подопечных сильный профессорско-педагогический коллектив ВИТУ.</w:t>
      </w:r>
    </w:p>
    <w:p w14:paraId="5FBE0615" w14:textId="3ECE3BE3"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Будучи курсантом, Иван Фисенко поставил себе цель – после выпуска из института продолжить службу в</w:t>
      </w:r>
      <w:r w:rsidR="005423CD">
        <w:rPr>
          <w:rFonts w:ascii="Times New Roman" w:hAnsi="Times New Roman" w:cs="Times New Roman"/>
          <w:sz w:val="32"/>
          <w:szCs w:val="32"/>
        </w:rPr>
        <w:t xml:space="preserve"> </w:t>
      </w:r>
      <w:r w:rsidRPr="00646D28">
        <w:rPr>
          <w:rFonts w:ascii="Times New Roman" w:hAnsi="Times New Roman" w:cs="Times New Roman"/>
          <w:sz w:val="32"/>
          <w:szCs w:val="32"/>
        </w:rPr>
        <w:t>научно-исследовательской организации Минобороны России.</w:t>
      </w:r>
    </w:p>
    <w:p w14:paraId="17FC4CF1"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Окончившего университет с отличием лейтенанта Ивана Фисенко по распределению направили в качестве начальника отделения эксплуатации на один из объектов 12-го Главного управления Министерства обороны РФ.</w:t>
      </w:r>
    </w:p>
    <w:p w14:paraId="45206FF3" w14:textId="4AB3B8C0"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 xml:space="preserve">Иван Дмитриевич Фисенко </w:t>
      </w:r>
      <w:r w:rsidR="005423CD">
        <w:rPr>
          <w:rFonts w:ascii="Times New Roman" w:hAnsi="Times New Roman" w:cs="Times New Roman"/>
          <w:sz w:val="32"/>
          <w:szCs w:val="32"/>
        </w:rPr>
        <w:t>–</w:t>
      </w:r>
      <w:r w:rsidRPr="00646D28">
        <w:rPr>
          <w:rFonts w:ascii="Times New Roman" w:hAnsi="Times New Roman" w:cs="Times New Roman"/>
          <w:sz w:val="32"/>
          <w:szCs w:val="32"/>
        </w:rPr>
        <w:t xml:space="preserve"> кандидат технических наук, область его научных интересов: вооружение и военная техника, комплексы и системы военного назначения. </w:t>
      </w:r>
      <w:r w:rsidRPr="00A701DF">
        <w:rPr>
          <w:rFonts w:ascii="Times New Roman" w:hAnsi="Times New Roman" w:cs="Times New Roman"/>
          <w:spacing w:val="-4"/>
          <w:sz w:val="32"/>
          <w:szCs w:val="32"/>
        </w:rPr>
        <w:t xml:space="preserve">Научная работа Фисенко посвящена разработке и внедрению новой технологии испытаний сложных технических устройств на стойкость и безопасность эксплуатации в условиях воздействия электромагнитных факторов естественного и искусственного происхождения. </w:t>
      </w:r>
      <w:r w:rsidR="005423CD" w:rsidRPr="00A701DF">
        <w:rPr>
          <w:rFonts w:ascii="Times New Roman" w:hAnsi="Times New Roman" w:cs="Times New Roman"/>
          <w:spacing w:val="-4"/>
          <w:sz w:val="32"/>
          <w:szCs w:val="32"/>
        </w:rPr>
        <w:t>«</w:t>
      </w:r>
      <w:r w:rsidRPr="00A701DF">
        <w:rPr>
          <w:rFonts w:ascii="Times New Roman" w:hAnsi="Times New Roman" w:cs="Times New Roman"/>
          <w:spacing w:val="-4"/>
          <w:sz w:val="32"/>
          <w:szCs w:val="32"/>
        </w:rPr>
        <w:t>Основная задача, по моему мнению, заключается в разработке такого образца вооружения, сам факт существования которого у России навсегда отобьёт у наших западных оппонентов желание не только посягать на суверенитет, но даже вмешиваться во внутренние дела нашей страны</w:t>
      </w:r>
      <w:r w:rsidR="005423CD" w:rsidRPr="00A701DF">
        <w:rPr>
          <w:rFonts w:ascii="Times New Roman" w:hAnsi="Times New Roman" w:cs="Times New Roman"/>
          <w:spacing w:val="-4"/>
          <w:sz w:val="32"/>
          <w:szCs w:val="32"/>
        </w:rPr>
        <w:t>»</w:t>
      </w:r>
      <w:r w:rsidRPr="00A701DF">
        <w:rPr>
          <w:rFonts w:ascii="Times New Roman" w:hAnsi="Times New Roman" w:cs="Times New Roman"/>
          <w:spacing w:val="-4"/>
          <w:sz w:val="32"/>
          <w:szCs w:val="32"/>
        </w:rPr>
        <w:t> – отмечает Фисенко.</w:t>
      </w:r>
    </w:p>
    <w:p w14:paraId="0873922D" w14:textId="31310015"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Сущность изобретения И.Д. Фисенко заключается в том, что двухэлектродная ТЕМ полосковая линия с изменяемыми размерами, перестраиваемыми нагрузкой и согласующим устройством, содержащая последовательно соединенные переходную секцию с разъемом для подключения источника сигнала, согласующее устройство в виде Г-образного резистивного четырехполюсника, полеобразующую систему и нагрузку, отличается тем, что полеобразующая система выполнена с изменяемой геометрией и состоит из верхнего и нижнего проволочных токопроводов и подъемного механизма с диэлектрическими фермами, длина и ширина плоскопараллельной части верхнего и нижнего токопроводов выполнены не менее чем на 30</w:t>
      </w:r>
      <w:r w:rsidR="005423CD">
        <w:rPr>
          <w:rFonts w:ascii="Times New Roman" w:hAnsi="Times New Roman" w:cs="Times New Roman"/>
          <w:sz w:val="32"/>
          <w:szCs w:val="32"/>
        </w:rPr>
        <w:t xml:space="preserve"> % </w:t>
      </w:r>
      <w:r w:rsidRPr="00646D28">
        <w:rPr>
          <w:rFonts w:ascii="Times New Roman" w:hAnsi="Times New Roman" w:cs="Times New Roman"/>
          <w:sz w:val="32"/>
          <w:szCs w:val="32"/>
        </w:rPr>
        <w:t xml:space="preserve">больше длины и ширины объекта испытаний, расстояние между плоскопараллельной частью верхнего и нижнего токопровода выполнено не менее чем в </w:t>
      </w:r>
      <w:r w:rsidR="005423CD">
        <w:rPr>
          <w:rFonts w:ascii="Times New Roman" w:hAnsi="Times New Roman" w:cs="Times New Roman"/>
          <w:sz w:val="32"/>
          <w:szCs w:val="32"/>
        </w:rPr>
        <w:t>два</w:t>
      </w:r>
      <w:r w:rsidRPr="00646D28">
        <w:rPr>
          <w:rFonts w:ascii="Times New Roman" w:hAnsi="Times New Roman" w:cs="Times New Roman"/>
          <w:sz w:val="32"/>
          <w:szCs w:val="32"/>
        </w:rPr>
        <w:t xml:space="preserve"> раза больше высоты объекта испытаний, резистивные элементы R2 и R3 согласующего устройства выполнены в виде набора переключаемых резисторов и их значения определяются соответствующими выражениями. Технический результат: обеспечение возможности использования заявляемого устройства с одним источником сигнала для испытаний объектов малых и средних размеров на стойкость, прочность, безопасность и восприимчивость к действию гармонических электромагнитных полей высокой интенсивности и для испытаний крупногабаритных объектов на безопасность и восприимчивость к действию гармонических электромагнитных полей за счет изменения рабочего объема ТЕМ полосковой линии, а также перестройки нагрузки и согласующего устройства под размеры объекта испытаний.</w:t>
      </w:r>
    </w:p>
    <w:p w14:paraId="54BB741B"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Молодой ученый редко появляется на публике, так как его деятельность напрямую связана с закрытой сферой военно-промышленного комплекса РФ. </w:t>
      </w:r>
    </w:p>
    <w:p w14:paraId="6A8BF1CD" w14:textId="2AC5F2B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 xml:space="preserve">8 февраля 2023 г. </w:t>
      </w:r>
      <w:r w:rsidR="00A701DF" w:rsidRPr="00646D28">
        <w:rPr>
          <w:rFonts w:ascii="Times New Roman" w:hAnsi="Times New Roman" w:cs="Times New Roman"/>
          <w:sz w:val="32"/>
          <w:szCs w:val="32"/>
        </w:rPr>
        <w:t xml:space="preserve">за разработку технологии испытаний сложных технических устройств </w:t>
      </w:r>
      <w:r w:rsidRPr="00646D28">
        <w:rPr>
          <w:rFonts w:ascii="Times New Roman" w:hAnsi="Times New Roman" w:cs="Times New Roman"/>
          <w:sz w:val="32"/>
          <w:szCs w:val="32"/>
        </w:rPr>
        <w:t>Президент России Владимир Путин наградил начальника лаборатории 12-го Центрального научно-исследовательского института МО России Ивана Фисенко. Отмечается, что результаты его труда обеспечили укрепление обороноспособности страны. Отмечая актуальность разработки Ивана Фисенко, Владимир Путин сказал, что «государство должно реагировать на вопросы защиты инфраструктуры страны от воздействия так называемых электромагнитных факторов». Добавим, что электромагнитными факторами искусственного происхождения называют импульсы, которые возникают после ядерного удара или на фоне применения электромагнитных генераторов. Не секрет, что в некоторых странах уже сейчас ведутся разработки так называемого электромагнитного оружия</w:t>
      </w:r>
      <w:r w:rsidR="00A701DF">
        <w:rPr>
          <w:rFonts w:ascii="Times New Roman" w:hAnsi="Times New Roman" w:cs="Times New Roman"/>
          <w:sz w:val="32"/>
          <w:szCs w:val="32"/>
        </w:rPr>
        <w:t>. П</w:t>
      </w:r>
      <w:r w:rsidRPr="00646D28">
        <w:rPr>
          <w:rFonts w:ascii="Times New Roman" w:hAnsi="Times New Roman" w:cs="Times New Roman"/>
          <w:sz w:val="32"/>
          <w:szCs w:val="32"/>
        </w:rPr>
        <w:t>олучивший награду сотрудник НИИ поблагодарил главу государства и Совет при президенте по науке и образованию за высокую оценку его труда.</w:t>
      </w:r>
    </w:p>
    <w:p w14:paraId="3D5FA3F4" w14:textId="3A72C89E"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Выступая в Кремле перед Владимиром Путиным и коллегами-учеными с ответным словом, Иван Фисенко сказал:</w:t>
      </w:r>
      <w:r w:rsidR="00A701DF">
        <w:rPr>
          <w:rFonts w:ascii="Times New Roman" w:hAnsi="Times New Roman" w:cs="Times New Roman"/>
          <w:sz w:val="32"/>
          <w:szCs w:val="32"/>
        </w:rPr>
        <w:t xml:space="preserve"> </w:t>
      </w:r>
      <w:r w:rsidRPr="00646D28">
        <w:rPr>
          <w:rFonts w:ascii="Times New Roman" w:hAnsi="Times New Roman" w:cs="Times New Roman"/>
          <w:sz w:val="32"/>
          <w:szCs w:val="32"/>
        </w:rPr>
        <w:t>«Хотел поблагодарить всех своих учителей, начиная с Щербанёвой Людмилы Ивановны – моего главного учителя школы номер 12 имени Героя России Александра Колгатина города Камышина Волгоградской области, всех препода</w:t>
      </w:r>
      <w:r w:rsidRPr="00A701DF">
        <w:rPr>
          <w:rFonts w:ascii="Times New Roman" w:hAnsi="Times New Roman" w:cs="Times New Roman"/>
          <w:spacing w:val="-6"/>
          <w:sz w:val="32"/>
          <w:szCs w:val="32"/>
        </w:rPr>
        <w:t>вателей Военного инженерно-технического университета (город Санкт-Петербург). Большое спасибо и низкий поклон моим родителям и семье за участие и поддержку. Пользуясь случаем, поздравляю всё российское научное сообщество с Днём российской науки!».</w:t>
      </w:r>
    </w:p>
    <w:p w14:paraId="19219FFC"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 xml:space="preserve">Свободное от науки время офицер старается уделять семье – жене, дочери и сыну, с которым он занимается радиоэлектроникой, робототехникой и программированием. </w:t>
      </w:r>
    </w:p>
    <w:p w14:paraId="3A033FF1" w14:textId="3FDCF68D" w:rsidR="00AA0C2F"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А ещё Иван Дмитриевич предпочитает тихий отдых на природе. Тем более что вокруг Сергиева Посада, где он живёт, много живописных мест, там он может ненадолго отвлечься от напряжённого умственного труда. А после с новыми силами вернуться в строй и продолжить службу во благо России.</w:t>
      </w:r>
    </w:p>
    <w:p w14:paraId="1AEB5FA8" w14:textId="77777777" w:rsidR="005423CD" w:rsidRPr="00646D28" w:rsidRDefault="005423CD" w:rsidP="00B8375F">
      <w:pPr>
        <w:spacing w:after="0" w:line="300" w:lineRule="auto"/>
        <w:ind w:right="-1" w:firstLine="851"/>
        <w:jc w:val="both"/>
        <w:rPr>
          <w:rFonts w:ascii="Times New Roman" w:hAnsi="Times New Roman" w:cs="Times New Roman"/>
          <w:sz w:val="32"/>
          <w:szCs w:val="32"/>
        </w:rPr>
      </w:pPr>
    </w:p>
    <w:p w14:paraId="29B8DFA3" w14:textId="77777777" w:rsidR="00AA0C2F" w:rsidRPr="005423CD" w:rsidRDefault="00AA0C2F" w:rsidP="00B8375F">
      <w:pPr>
        <w:spacing w:after="0" w:line="300" w:lineRule="auto"/>
        <w:ind w:right="-1" w:firstLine="851"/>
        <w:jc w:val="both"/>
        <w:rPr>
          <w:rFonts w:ascii="Times New Roman" w:hAnsi="Times New Roman" w:cs="Times New Roman"/>
          <w:b/>
          <w:bCs/>
          <w:sz w:val="32"/>
          <w:szCs w:val="32"/>
        </w:rPr>
      </w:pPr>
      <w:r w:rsidRPr="005423CD">
        <w:rPr>
          <w:rFonts w:ascii="Times New Roman" w:hAnsi="Times New Roman" w:cs="Times New Roman"/>
          <w:b/>
          <w:bCs/>
          <w:sz w:val="32"/>
          <w:szCs w:val="32"/>
        </w:rPr>
        <w:t>Владимир Викторович Злобин</w:t>
      </w:r>
    </w:p>
    <w:p w14:paraId="346836F3" w14:textId="1A810539" w:rsidR="00AA0C2F" w:rsidRPr="00646D28" w:rsidRDefault="00A701D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noProof/>
          <w:sz w:val="32"/>
          <w:szCs w:val="32"/>
        </w:rPr>
        <w:drawing>
          <wp:anchor distT="0" distB="0" distL="114300" distR="114300" simplePos="0" relativeHeight="251738112" behindDoc="0" locked="0" layoutInCell="1" allowOverlap="1" wp14:anchorId="09BC310B" wp14:editId="1750E945">
            <wp:simplePos x="0" y="0"/>
            <wp:positionH relativeFrom="column">
              <wp:posOffset>26725</wp:posOffset>
            </wp:positionH>
            <wp:positionV relativeFrom="paragraph">
              <wp:posOffset>50386</wp:posOffset>
            </wp:positionV>
            <wp:extent cx="2651708" cy="2340000"/>
            <wp:effectExtent l="0" t="0" r="0" b="3175"/>
            <wp:wrapSquare wrapText="bothSides"/>
            <wp:docPr id="437" name="Рисунок 43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651708" cy="2340000"/>
                    </a:xfrm>
                    <a:prstGeom prst="rect">
                      <a:avLst/>
                    </a:prstGeom>
                    <a:noFill/>
                    <a:ln>
                      <a:noFill/>
                    </a:ln>
                  </pic:spPr>
                </pic:pic>
              </a:graphicData>
            </a:graphic>
          </wp:anchor>
        </w:drawing>
      </w:r>
    </w:p>
    <w:p w14:paraId="3E97BA2B" w14:textId="682D7F81"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Родился 7 февраля 1963 году в казачьей </w:t>
      </w:r>
      <w:hyperlink r:id="rId209" w:tooltip="Константиновская (Пятигорск)" w:history="1">
        <w:r w:rsidRPr="00646D28">
          <w:rPr>
            <w:rStyle w:val="a6"/>
            <w:rFonts w:ascii="Times New Roman" w:hAnsi="Times New Roman" w:cs="Times New Roman"/>
            <w:color w:val="auto"/>
            <w:sz w:val="32"/>
            <w:szCs w:val="32"/>
            <w:u w:val="none"/>
          </w:rPr>
          <w:t>станице Константиновская</w:t>
        </w:r>
      </w:hyperlink>
      <w:r w:rsidRPr="00646D28">
        <w:rPr>
          <w:rFonts w:ascii="Times New Roman" w:hAnsi="Times New Roman" w:cs="Times New Roman"/>
          <w:sz w:val="32"/>
          <w:szCs w:val="32"/>
        </w:rPr>
        <w:t>, недалеко от </w:t>
      </w:r>
      <w:hyperlink r:id="rId210" w:tooltip="Пятигорск" w:history="1">
        <w:r w:rsidRPr="00646D28">
          <w:rPr>
            <w:rStyle w:val="a6"/>
            <w:rFonts w:ascii="Times New Roman" w:hAnsi="Times New Roman" w:cs="Times New Roman"/>
            <w:color w:val="auto"/>
            <w:sz w:val="32"/>
            <w:szCs w:val="32"/>
            <w:u w:val="none"/>
          </w:rPr>
          <w:t>Пятигорска</w:t>
        </w:r>
      </w:hyperlink>
      <w:r w:rsidRPr="00646D28">
        <w:rPr>
          <w:rFonts w:ascii="Times New Roman" w:hAnsi="Times New Roman" w:cs="Times New Roman"/>
          <w:sz w:val="32"/>
          <w:szCs w:val="32"/>
        </w:rPr>
        <w:t>. После окончания службы солдатом-ракетчиком в рядах </w:t>
      </w:r>
      <w:hyperlink r:id="rId211" w:tooltip="ГСВГ" w:history="1">
        <w:r w:rsidRPr="00646D28">
          <w:rPr>
            <w:rStyle w:val="a6"/>
            <w:rFonts w:ascii="Times New Roman" w:hAnsi="Times New Roman" w:cs="Times New Roman"/>
            <w:color w:val="auto"/>
            <w:sz w:val="32"/>
            <w:szCs w:val="32"/>
            <w:u w:val="none"/>
          </w:rPr>
          <w:t>ГСВГ</w:t>
        </w:r>
      </w:hyperlink>
      <w:r w:rsidRPr="00646D28">
        <w:rPr>
          <w:rFonts w:ascii="Times New Roman" w:hAnsi="Times New Roman" w:cs="Times New Roman"/>
          <w:sz w:val="32"/>
          <w:szCs w:val="32"/>
        </w:rPr>
        <w:t> </w:t>
      </w:r>
      <w:hyperlink r:id="rId212" w:tooltip="ВС СССР" w:history="1">
        <w:r w:rsidRPr="00646D28">
          <w:rPr>
            <w:rStyle w:val="a6"/>
            <w:rFonts w:ascii="Times New Roman" w:hAnsi="Times New Roman" w:cs="Times New Roman"/>
            <w:color w:val="auto"/>
            <w:sz w:val="32"/>
            <w:szCs w:val="32"/>
            <w:u w:val="none"/>
          </w:rPr>
          <w:t>вооружённых сил СССР</w:t>
        </w:r>
      </w:hyperlink>
      <w:r w:rsidRPr="00646D28">
        <w:rPr>
          <w:rFonts w:ascii="Times New Roman" w:hAnsi="Times New Roman" w:cs="Times New Roman"/>
          <w:sz w:val="32"/>
          <w:szCs w:val="32"/>
        </w:rPr>
        <w:t>, намеревался поступать в </w:t>
      </w:r>
      <w:hyperlink r:id="rId213" w:tooltip="Тульский политехнический институт" w:history="1">
        <w:r w:rsidRPr="00646D28">
          <w:rPr>
            <w:rStyle w:val="a6"/>
            <w:rFonts w:ascii="Times New Roman" w:hAnsi="Times New Roman" w:cs="Times New Roman"/>
            <w:color w:val="auto"/>
            <w:sz w:val="32"/>
            <w:szCs w:val="32"/>
            <w:u w:val="none"/>
          </w:rPr>
          <w:t>Тульский политехнический институт</w:t>
        </w:r>
      </w:hyperlink>
      <w:r w:rsidRPr="00646D28">
        <w:rPr>
          <w:rFonts w:ascii="Times New Roman" w:hAnsi="Times New Roman" w:cs="Times New Roman"/>
          <w:sz w:val="32"/>
          <w:szCs w:val="32"/>
        </w:rPr>
        <w:t>. Летом 1983 года отправил туда проект</w:t>
      </w:r>
      <w:r w:rsidR="00A701DF">
        <w:rPr>
          <w:rFonts w:ascii="Times New Roman" w:hAnsi="Times New Roman" w:cs="Times New Roman"/>
          <w:sz w:val="32"/>
          <w:szCs w:val="32"/>
        </w:rPr>
        <w:t xml:space="preserve"> </w:t>
      </w:r>
      <w:hyperlink r:id="rId214" w:tooltip="Пистолет" w:history="1">
        <w:r w:rsidRPr="00646D28">
          <w:rPr>
            <w:rStyle w:val="a6"/>
            <w:rFonts w:ascii="Times New Roman" w:hAnsi="Times New Roman" w:cs="Times New Roman"/>
            <w:color w:val="auto"/>
            <w:sz w:val="32"/>
            <w:szCs w:val="32"/>
            <w:u w:val="none"/>
          </w:rPr>
          <w:t>пистолета</w:t>
        </w:r>
      </w:hyperlink>
      <w:r w:rsidRPr="00646D28">
        <w:rPr>
          <w:rFonts w:ascii="Times New Roman" w:hAnsi="Times New Roman" w:cs="Times New Roman"/>
          <w:sz w:val="32"/>
          <w:szCs w:val="32"/>
        </w:rPr>
        <w:t>, самостоятельно разработанный им ещё в школе, и был приглашён на подготовительное отделение. На следующий год поступил на дневное отделение Тульского политехнического института на кафедру «Расчёты и проектирование автоматических машин», специальность «Импульсные машины».</w:t>
      </w:r>
    </w:p>
    <w:p w14:paraId="5DCDDF08" w14:textId="104047D0"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Начал работать ещё во время учёбы. В 1986 году был приглашён в отделение стрелково-пушечного оружия в </w:t>
      </w:r>
      <w:hyperlink r:id="rId215" w:tooltip="ЦКИБ СОО" w:history="1">
        <w:r w:rsidRPr="00646D28">
          <w:rPr>
            <w:rStyle w:val="a6"/>
            <w:rFonts w:ascii="Times New Roman" w:hAnsi="Times New Roman" w:cs="Times New Roman"/>
            <w:color w:val="auto"/>
            <w:sz w:val="32"/>
            <w:szCs w:val="32"/>
            <w:u w:val="none"/>
          </w:rPr>
          <w:t>ЦКИБ СОО</w:t>
        </w:r>
      </w:hyperlink>
      <w:r w:rsidRPr="00646D28">
        <w:rPr>
          <w:rFonts w:ascii="Times New Roman" w:hAnsi="Times New Roman" w:cs="Times New Roman"/>
          <w:sz w:val="32"/>
          <w:szCs w:val="32"/>
        </w:rPr>
        <w:t>. Приступил к самостоятельной работе в ЦКИБе в 1993 году инженером 3-й категории и менее чем за 4 года прошёл путь до ведущего конструктора, встав в один ряд со</w:t>
      </w:r>
      <w:r w:rsidR="005423CD">
        <w:rPr>
          <w:rFonts w:ascii="Times New Roman" w:hAnsi="Times New Roman" w:cs="Times New Roman"/>
          <w:sz w:val="32"/>
          <w:szCs w:val="32"/>
        </w:rPr>
        <w:t xml:space="preserve"> </w:t>
      </w:r>
      <w:hyperlink r:id="rId216" w:tooltip="Стечкин, Игорь Яковлевич" w:history="1">
        <w:r w:rsidRPr="00646D28">
          <w:rPr>
            <w:rStyle w:val="a6"/>
            <w:rFonts w:ascii="Times New Roman" w:hAnsi="Times New Roman" w:cs="Times New Roman"/>
            <w:color w:val="auto"/>
            <w:sz w:val="32"/>
            <w:szCs w:val="32"/>
            <w:u w:val="none"/>
          </w:rPr>
          <w:t>И. Я.</w:t>
        </w:r>
        <w:r w:rsidR="005423CD">
          <w:rPr>
            <w:rStyle w:val="a6"/>
            <w:rFonts w:ascii="Times New Roman" w:hAnsi="Times New Roman" w:cs="Times New Roman"/>
            <w:color w:val="auto"/>
            <w:sz w:val="32"/>
            <w:szCs w:val="32"/>
            <w:u w:val="none"/>
          </w:rPr>
          <w:t xml:space="preserve"> </w:t>
        </w:r>
        <w:r w:rsidRPr="00646D28">
          <w:rPr>
            <w:rStyle w:val="a6"/>
            <w:rFonts w:ascii="Times New Roman" w:hAnsi="Times New Roman" w:cs="Times New Roman"/>
            <w:color w:val="auto"/>
            <w:sz w:val="32"/>
            <w:szCs w:val="32"/>
            <w:u w:val="none"/>
          </w:rPr>
          <w:t>Стечкиным</w:t>
        </w:r>
      </w:hyperlink>
      <w:r w:rsidRPr="00646D28">
        <w:rPr>
          <w:rFonts w:ascii="Times New Roman" w:hAnsi="Times New Roman" w:cs="Times New Roman"/>
          <w:sz w:val="32"/>
          <w:szCs w:val="32"/>
        </w:rPr>
        <w:t>,</w:t>
      </w:r>
      <w:r w:rsidR="005423CD">
        <w:rPr>
          <w:rFonts w:ascii="Times New Roman" w:hAnsi="Times New Roman" w:cs="Times New Roman"/>
          <w:sz w:val="32"/>
          <w:szCs w:val="32"/>
        </w:rPr>
        <w:t xml:space="preserve"> </w:t>
      </w:r>
      <w:hyperlink r:id="rId217" w:tooltip="Коробов, Герман Александрович" w:history="1">
        <w:r w:rsidRPr="00646D28">
          <w:rPr>
            <w:rStyle w:val="a6"/>
            <w:rFonts w:ascii="Times New Roman" w:hAnsi="Times New Roman" w:cs="Times New Roman"/>
            <w:color w:val="auto"/>
            <w:sz w:val="32"/>
            <w:szCs w:val="32"/>
            <w:u w:val="none"/>
          </w:rPr>
          <w:t>Г. А. Коробовым</w:t>
        </w:r>
      </w:hyperlink>
      <w:r w:rsidR="005423CD">
        <w:rPr>
          <w:rStyle w:val="a6"/>
          <w:rFonts w:ascii="Times New Roman" w:hAnsi="Times New Roman" w:cs="Times New Roman"/>
          <w:color w:val="auto"/>
          <w:sz w:val="32"/>
          <w:szCs w:val="32"/>
          <w:u w:val="none"/>
        </w:rPr>
        <w:t xml:space="preserve"> </w:t>
      </w:r>
      <w:r w:rsidRPr="00646D28">
        <w:rPr>
          <w:rFonts w:ascii="Times New Roman" w:hAnsi="Times New Roman" w:cs="Times New Roman"/>
          <w:sz w:val="32"/>
          <w:szCs w:val="32"/>
        </w:rPr>
        <w:t>и</w:t>
      </w:r>
      <w:r w:rsidR="005423CD">
        <w:rPr>
          <w:rFonts w:ascii="Times New Roman" w:hAnsi="Times New Roman" w:cs="Times New Roman"/>
          <w:sz w:val="32"/>
          <w:szCs w:val="32"/>
        </w:rPr>
        <w:t xml:space="preserve"> </w:t>
      </w:r>
      <w:hyperlink r:id="rId218" w:tooltip="Афанасьев, Николай Михайлович" w:history="1">
        <w:r w:rsidRPr="00646D28">
          <w:rPr>
            <w:rStyle w:val="a6"/>
            <w:rFonts w:ascii="Times New Roman" w:hAnsi="Times New Roman" w:cs="Times New Roman"/>
            <w:color w:val="auto"/>
            <w:sz w:val="32"/>
            <w:szCs w:val="32"/>
            <w:u w:val="none"/>
          </w:rPr>
          <w:t>Н. М. Афанасьевым</w:t>
        </w:r>
      </w:hyperlink>
      <w:r w:rsidRPr="00646D28">
        <w:rPr>
          <w:rFonts w:ascii="Times New Roman" w:hAnsi="Times New Roman" w:cs="Times New Roman"/>
          <w:sz w:val="32"/>
          <w:szCs w:val="32"/>
        </w:rPr>
        <w:t>. В 1994 году стал конструктором 2-й категории, в 1995 году </w:t>
      </w:r>
      <w:r w:rsidR="005423CD">
        <w:rPr>
          <w:rFonts w:ascii="Times New Roman" w:hAnsi="Times New Roman" w:cs="Times New Roman"/>
          <w:sz w:val="32"/>
          <w:szCs w:val="32"/>
        </w:rPr>
        <w:t>–</w:t>
      </w:r>
      <w:r w:rsidRPr="00646D28">
        <w:rPr>
          <w:rFonts w:ascii="Times New Roman" w:hAnsi="Times New Roman" w:cs="Times New Roman"/>
          <w:sz w:val="32"/>
          <w:szCs w:val="32"/>
        </w:rPr>
        <w:t xml:space="preserve"> конструктором 1-й категории, в 1997 году стал ведущим конструктором, в 2011 году возглавил Конструкторско-технологический центр</w:t>
      </w:r>
      <w:r w:rsidR="005423CD">
        <w:rPr>
          <w:rFonts w:ascii="Times New Roman" w:hAnsi="Times New Roman" w:cs="Times New Roman"/>
          <w:sz w:val="32"/>
          <w:szCs w:val="32"/>
        </w:rPr>
        <w:t xml:space="preserve"> </w:t>
      </w:r>
      <w:hyperlink r:id="rId219" w:tooltip="Ижмаш" w:history="1">
        <w:r w:rsidRPr="00646D28">
          <w:rPr>
            <w:rStyle w:val="a6"/>
            <w:rFonts w:ascii="Times New Roman" w:hAnsi="Times New Roman" w:cs="Times New Roman"/>
            <w:color w:val="auto"/>
            <w:sz w:val="32"/>
            <w:szCs w:val="32"/>
            <w:u w:val="none"/>
          </w:rPr>
          <w:t>Ижевского машиностроительного завода</w:t>
        </w:r>
      </w:hyperlink>
      <w:r w:rsidRPr="00646D28">
        <w:rPr>
          <w:rFonts w:ascii="Times New Roman" w:hAnsi="Times New Roman" w:cs="Times New Roman"/>
          <w:sz w:val="32"/>
          <w:szCs w:val="32"/>
        </w:rPr>
        <w:t>. По данным на январь 2014 года В.В. Злобин является генеральным конструктором </w:t>
      </w:r>
      <w:hyperlink r:id="rId220" w:tooltip="Ижмаш" w:history="1">
        <w:r w:rsidRPr="00646D28">
          <w:rPr>
            <w:rStyle w:val="a6"/>
            <w:rFonts w:ascii="Times New Roman" w:hAnsi="Times New Roman" w:cs="Times New Roman"/>
            <w:color w:val="auto"/>
            <w:sz w:val="32"/>
            <w:szCs w:val="32"/>
            <w:u w:val="none"/>
          </w:rPr>
          <w:t>ОАО "Концерн «Калашников»</w:t>
        </w:r>
      </w:hyperlink>
      <w:r w:rsidRPr="00646D28">
        <w:rPr>
          <w:rFonts w:ascii="Times New Roman" w:hAnsi="Times New Roman" w:cs="Times New Roman"/>
          <w:sz w:val="32"/>
          <w:szCs w:val="32"/>
        </w:rPr>
        <w:t>. 9 апреля 2015 г. назначен на должность главного конструктора по спецпроектам.</w:t>
      </w:r>
    </w:p>
    <w:p w14:paraId="3DF226D3" w14:textId="721EAF7B"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Первым созданным им образцом вооружения стал компактный</w:t>
      </w:r>
      <w:r w:rsidR="0059313A">
        <w:rPr>
          <w:rFonts w:ascii="Times New Roman" w:hAnsi="Times New Roman" w:cs="Times New Roman"/>
          <w:sz w:val="32"/>
          <w:szCs w:val="32"/>
        </w:rPr>
        <w:t xml:space="preserve"> </w:t>
      </w:r>
      <w:hyperlink r:id="rId221" w:tooltip="Пистолет-пулемёт" w:history="1">
        <w:r w:rsidRPr="00646D28">
          <w:rPr>
            <w:rStyle w:val="a6"/>
            <w:rFonts w:ascii="Times New Roman" w:hAnsi="Times New Roman" w:cs="Times New Roman"/>
            <w:color w:val="auto"/>
            <w:sz w:val="32"/>
            <w:szCs w:val="32"/>
            <w:u w:val="none"/>
          </w:rPr>
          <w:t>пистолет-пулемёт</w:t>
        </w:r>
      </w:hyperlink>
      <w:r w:rsidRPr="00646D28">
        <w:rPr>
          <w:rFonts w:ascii="Times New Roman" w:hAnsi="Times New Roman" w:cs="Times New Roman"/>
          <w:sz w:val="32"/>
          <w:szCs w:val="32"/>
        </w:rPr>
        <w:t> </w:t>
      </w:r>
      <w:hyperlink r:id="rId222" w:tooltip="ОЦ-22" w:history="1">
        <w:r w:rsidRPr="00646D28">
          <w:rPr>
            <w:rStyle w:val="a6"/>
            <w:rFonts w:ascii="Times New Roman" w:hAnsi="Times New Roman" w:cs="Times New Roman"/>
            <w:color w:val="auto"/>
            <w:sz w:val="32"/>
            <w:szCs w:val="32"/>
            <w:u w:val="none"/>
          </w:rPr>
          <w:t>ОЦ-22</w:t>
        </w:r>
      </w:hyperlink>
      <w:r w:rsidRPr="00646D28">
        <w:rPr>
          <w:rFonts w:ascii="Times New Roman" w:hAnsi="Times New Roman" w:cs="Times New Roman"/>
          <w:sz w:val="32"/>
          <w:szCs w:val="32"/>
        </w:rPr>
        <w:t xml:space="preserve">. </w:t>
      </w:r>
    </w:p>
    <w:p w14:paraId="0DC83C3B" w14:textId="72DC0BC3"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ОЦ-22 «Бук» </w:t>
      </w:r>
      <w:r w:rsidR="0059313A">
        <w:rPr>
          <w:rFonts w:ascii="Times New Roman" w:hAnsi="Times New Roman" w:cs="Times New Roman"/>
          <w:sz w:val="32"/>
          <w:szCs w:val="32"/>
        </w:rPr>
        <w:t>–</w:t>
      </w:r>
      <w:r w:rsidRPr="00646D28">
        <w:rPr>
          <w:rFonts w:ascii="Times New Roman" w:hAnsi="Times New Roman" w:cs="Times New Roman"/>
          <w:sz w:val="32"/>
          <w:szCs w:val="32"/>
        </w:rPr>
        <w:t> </w:t>
      </w:r>
      <w:hyperlink r:id="rId223" w:tooltip="Россия" w:history="1">
        <w:r w:rsidRPr="00646D28">
          <w:rPr>
            <w:rStyle w:val="a6"/>
            <w:rFonts w:ascii="Times New Roman" w:hAnsi="Times New Roman" w:cs="Times New Roman"/>
            <w:color w:val="auto"/>
            <w:sz w:val="32"/>
            <w:szCs w:val="32"/>
            <w:u w:val="none"/>
          </w:rPr>
          <w:t>российский</w:t>
        </w:r>
      </w:hyperlink>
      <w:r w:rsidRPr="00646D28">
        <w:rPr>
          <w:rFonts w:ascii="Times New Roman" w:hAnsi="Times New Roman" w:cs="Times New Roman"/>
          <w:sz w:val="32"/>
          <w:szCs w:val="32"/>
        </w:rPr>
        <w:t> малогабаритный </w:t>
      </w:r>
      <w:hyperlink r:id="rId224" w:tooltip="Пистолет-пулемёт" w:history="1">
        <w:r w:rsidRPr="00646D28">
          <w:rPr>
            <w:rStyle w:val="a6"/>
            <w:rFonts w:ascii="Times New Roman" w:hAnsi="Times New Roman" w:cs="Times New Roman"/>
            <w:color w:val="auto"/>
            <w:sz w:val="32"/>
            <w:szCs w:val="32"/>
            <w:u w:val="none"/>
          </w:rPr>
          <w:t>пистолет-пулемёт</w:t>
        </w:r>
      </w:hyperlink>
      <w:r w:rsidRPr="00646D28">
        <w:rPr>
          <w:rFonts w:ascii="Times New Roman" w:hAnsi="Times New Roman" w:cs="Times New Roman"/>
          <w:sz w:val="32"/>
          <w:szCs w:val="32"/>
        </w:rPr>
        <w:t xml:space="preserve"> представляет собой лёгкое компактное оружие, пригодное для скрытого ношения и обеспечивающее поражение целей на дальности до 100 м. Предназначен для личной самообороны военнослужащих боевых армейских подразделений, например, экипажей бронемашин, гранатомётчиков, расчётов тяжёлого пехотного оружия и т. п. Может использоваться также небоевым персоналом, бойцами армейского и полицейского спецназа и т. д.</w:t>
      </w:r>
    </w:p>
    <w:p w14:paraId="55BB5329" w14:textId="77777777" w:rsidR="00AA0C2F" w:rsidRPr="00646D28" w:rsidRDefault="00AA0C2F" w:rsidP="00A701DF">
      <w:pPr>
        <w:spacing w:after="0" w:line="300" w:lineRule="auto"/>
        <w:ind w:right="-1" w:firstLine="851"/>
        <w:jc w:val="center"/>
        <w:rPr>
          <w:rFonts w:ascii="Times New Roman" w:hAnsi="Times New Roman" w:cs="Times New Roman"/>
          <w:sz w:val="32"/>
          <w:szCs w:val="32"/>
        </w:rPr>
      </w:pPr>
      <w:r w:rsidRPr="00646D28">
        <w:rPr>
          <w:rFonts w:ascii="Times New Roman" w:hAnsi="Times New Roman" w:cs="Times New Roman"/>
          <w:noProof/>
          <w:sz w:val="32"/>
          <w:szCs w:val="32"/>
        </w:rPr>
        <w:drawing>
          <wp:inline distT="0" distB="0" distL="0" distR="0" wp14:anchorId="371B635E" wp14:editId="1611CB32">
            <wp:extent cx="2949934" cy="1479810"/>
            <wp:effectExtent l="0" t="0" r="3175" b="6350"/>
            <wp:docPr id="443" name="Рисунок 44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background"/>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963239" cy="1486484"/>
                    </a:xfrm>
                    <a:prstGeom prst="rect">
                      <a:avLst/>
                    </a:prstGeom>
                    <a:noFill/>
                    <a:ln>
                      <a:noFill/>
                    </a:ln>
                  </pic:spPr>
                </pic:pic>
              </a:graphicData>
            </a:graphic>
          </wp:inline>
        </w:drawing>
      </w:r>
    </w:p>
    <w:p w14:paraId="0E7240C9"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p>
    <w:p w14:paraId="502C2048" w14:textId="24C6163C"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Владимир Викторович значительное время работал над заказами</w:t>
      </w:r>
      <w:r w:rsidR="0059313A">
        <w:rPr>
          <w:rFonts w:ascii="Times New Roman" w:hAnsi="Times New Roman" w:cs="Times New Roman"/>
          <w:sz w:val="32"/>
          <w:szCs w:val="32"/>
        </w:rPr>
        <w:t xml:space="preserve"> </w:t>
      </w:r>
      <w:hyperlink r:id="rId226" w:tooltip="Федеральная служба безопасности Российской Федерации" w:history="1">
        <w:r w:rsidRPr="00646D28">
          <w:rPr>
            <w:rStyle w:val="a6"/>
            <w:rFonts w:ascii="Times New Roman" w:hAnsi="Times New Roman" w:cs="Times New Roman"/>
            <w:color w:val="auto"/>
            <w:sz w:val="32"/>
            <w:szCs w:val="32"/>
            <w:u w:val="none"/>
          </w:rPr>
          <w:t>ФСБ России</w:t>
        </w:r>
      </w:hyperlink>
      <w:r w:rsidRPr="00646D28">
        <w:rPr>
          <w:rFonts w:ascii="Times New Roman" w:hAnsi="Times New Roman" w:cs="Times New Roman"/>
          <w:sz w:val="32"/>
          <w:szCs w:val="32"/>
        </w:rPr>
        <w:t>, поэтому большая часть информации по ним до сих пор является закрытой. Тем не менее известно, что с 2004 года на вооружение спецподразделений ФСБ России приняты 15 изделий, созданных либо на основе его разработок, либо под его непосредственным руководством, например: ТКБ-0247</w:t>
      </w:r>
      <w:r w:rsidR="0059313A">
        <w:rPr>
          <w:rFonts w:ascii="Times New Roman" w:hAnsi="Times New Roman" w:cs="Times New Roman"/>
          <w:sz w:val="32"/>
          <w:szCs w:val="32"/>
        </w:rPr>
        <w:t xml:space="preserve"> </w:t>
      </w:r>
      <w:r w:rsidRPr="00646D28">
        <w:rPr>
          <w:rFonts w:ascii="Times New Roman" w:hAnsi="Times New Roman" w:cs="Times New Roman"/>
          <w:sz w:val="32"/>
          <w:szCs w:val="32"/>
        </w:rPr>
        <w:t>(Тульское</w:t>
      </w:r>
      <w:r w:rsidR="0059313A">
        <w:rPr>
          <w:rFonts w:ascii="Times New Roman" w:hAnsi="Times New Roman" w:cs="Times New Roman"/>
          <w:sz w:val="32"/>
          <w:szCs w:val="32"/>
        </w:rPr>
        <w:t xml:space="preserve"> </w:t>
      </w:r>
      <w:r w:rsidRPr="00646D28">
        <w:rPr>
          <w:rFonts w:ascii="Times New Roman" w:hAnsi="Times New Roman" w:cs="Times New Roman"/>
          <w:sz w:val="32"/>
          <w:szCs w:val="32"/>
        </w:rPr>
        <w:t>Конструкторское</w:t>
      </w:r>
      <w:r w:rsidR="0059313A">
        <w:rPr>
          <w:rFonts w:ascii="Times New Roman" w:hAnsi="Times New Roman" w:cs="Times New Roman"/>
          <w:sz w:val="32"/>
          <w:szCs w:val="32"/>
        </w:rPr>
        <w:t xml:space="preserve"> </w:t>
      </w:r>
      <w:r w:rsidRPr="00646D28">
        <w:rPr>
          <w:rFonts w:ascii="Times New Roman" w:hAnsi="Times New Roman" w:cs="Times New Roman"/>
          <w:sz w:val="32"/>
          <w:szCs w:val="32"/>
        </w:rPr>
        <w:t xml:space="preserve">Бюро, образец № 0247) </w:t>
      </w:r>
      <w:r w:rsidR="0059313A">
        <w:rPr>
          <w:rFonts w:ascii="Times New Roman" w:hAnsi="Times New Roman" w:cs="Times New Roman"/>
          <w:sz w:val="32"/>
          <w:szCs w:val="32"/>
        </w:rPr>
        <w:t>–</w:t>
      </w:r>
      <w:r w:rsidRPr="00646D28">
        <w:rPr>
          <w:rFonts w:ascii="Times New Roman" w:hAnsi="Times New Roman" w:cs="Times New Roman"/>
          <w:sz w:val="32"/>
          <w:szCs w:val="32"/>
        </w:rPr>
        <w:t xml:space="preserve"> опытный</w:t>
      </w:r>
      <w:r w:rsidR="0059313A">
        <w:rPr>
          <w:rFonts w:ascii="Times New Roman" w:hAnsi="Times New Roman" w:cs="Times New Roman"/>
          <w:sz w:val="32"/>
          <w:szCs w:val="32"/>
        </w:rPr>
        <w:t xml:space="preserve"> </w:t>
      </w:r>
      <w:hyperlink r:id="rId227" w:tooltip="Россия" w:history="1">
        <w:r w:rsidRPr="00646D28">
          <w:rPr>
            <w:rStyle w:val="a6"/>
            <w:rFonts w:ascii="Times New Roman" w:hAnsi="Times New Roman" w:cs="Times New Roman"/>
            <w:color w:val="auto"/>
            <w:sz w:val="32"/>
            <w:szCs w:val="32"/>
            <w:u w:val="none"/>
          </w:rPr>
          <w:t>российский</w:t>
        </w:r>
      </w:hyperlink>
      <w:r w:rsidRPr="00646D28">
        <w:rPr>
          <w:rFonts w:ascii="Times New Roman" w:hAnsi="Times New Roman" w:cs="Times New Roman"/>
          <w:sz w:val="32"/>
          <w:szCs w:val="32"/>
        </w:rPr>
        <w:t> </w:t>
      </w:r>
      <w:hyperlink r:id="rId228" w:tooltip="Пистолет-пулемёт" w:history="1">
        <w:r w:rsidRPr="00646D28">
          <w:rPr>
            <w:rStyle w:val="a6"/>
            <w:rFonts w:ascii="Times New Roman" w:hAnsi="Times New Roman" w:cs="Times New Roman"/>
            <w:color w:val="auto"/>
            <w:sz w:val="32"/>
            <w:szCs w:val="32"/>
            <w:u w:val="none"/>
          </w:rPr>
          <w:t>пистолет-пулемёт</w:t>
        </w:r>
      </w:hyperlink>
      <w:r w:rsidRPr="00646D28">
        <w:rPr>
          <w:rFonts w:ascii="Times New Roman" w:hAnsi="Times New Roman" w:cs="Times New Roman"/>
          <w:sz w:val="32"/>
          <w:szCs w:val="32"/>
        </w:rPr>
        <w:t>, разработанный под боеприпас </w:t>
      </w:r>
      <w:hyperlink r:id="rId229" w:tooltip="7Н21" w:history="1">
        <w:r w:rsidRPr="00646D28">
          <w:rPr>
            <w:rStyle w:val="a6"/>
            <w:rFonts w:ascii="Times New Roman" w:hAnsi="Times New Roman" w:cs="Times New Roman"/>
            <w:color w:val="auto"/>
            <w:sz w:val="32"/>
            <w:szCs w:val="32"/>
            <w:u w:val="none"/>
          </w:rPr>
          <w:t>7Н21</w:t>
        </w:r>
      </w:hyperlink>
      <w:r w:rsidRPr="00646D28">
        <w:rPr>
          <w:rFonts w:ascii="Times New Roman" w:hAnsi="Times New Roman" w:cs="Times New Roman"/>
          <w:sz w:val="32"/>
          <w:szCs w:val="32"/>
        </w:rPr>
        <w:t> в Тульском конструкторском бюро</w:t>
      </w:r>
      <w:r w:rsidR="0059313A">
        <w:rPr>
          <w:rFonts w:ascii="Times New Roman" w:hAnsi="Times New Roman" w:cs="Times New Roman"/>
          <w:sz w:val="32"/>
          <w:szCs w:val="32"/>
        </w:rPr>
        <w:t xml:space="preserve"> </w:t>
      </w:r>
      <w:hyperlink r:id="rId230" w:tooltip="ЦКИБ СОО" w:history="1">
        <w:r w:rsidRPr="00646D28">
          <w:rPr>
            <w:rStyle w:val="a6"/>
            <w:rFonts w:ascii="Times New Roman" w:hAnsi="Times New Roman" w:cs="Times New Roman"/>
            <w:color w:val="auto"/>
            <w:sz w:val="32"/>
            <w:szCs w:val="32"/>
            <w:u w:val="none"/>
          </w:rPr>
          <w:t>ЦКИБ СОО</w:t>
        </w:r>
      </w:hyperlink>
      <w:r w:rsidRPr="00646D28">
        <w:rPr>
          <w:rFonts w:ascii="Times New Roman" w:hAnsi="Times New Roman" w:cs="Times New Roman"/>
          <w:sz w:val="32"/>
          <w:szCs w:val="32"/>
        </w:rPr>
        <w:t>. По типу автоматики ТКБ-0247 относится к оружию с инерционным запиранием канала ствола массивным затвором. В целях уменьшения габаритов эта деталь выполнена набегающим на ствол, что ведёт также к увеличению длины его хода, что, в свою очередь, способствует снижению темпа стрельбы до 707 выстрелов в минуту.</w:t>
      </w:r>
      <w:r w:rsidR="0059313A">
        <w:rPr>
          <w:rFonts w:ascii="Times New Roman" w:hAnsi="Times New Roman" w:cs="Times New Roman"/>
          <w:sz w:val="32"/>
          <w:szCs w:val="32"/>
        </w:rPr>
        <w:t xml:space="preserve"> </w:t>
      </w:r>
      <w:hyperlink r:id="rId231" w:tooltip="Ударно-спусковой механизм" w:history="1">
        <w:r w:rsidRPr="00646D28">
          <w:rPr>
            <w:rStyle w:val="a6"/>
            <w:rFonts w:ascii="Times New Roman" w:hAnsi="Times New Roman" w:cs="Times New Roman"/>
            <w:color w:val="auto"/>
            <w:sz w:val="32"/>
            <w:szCs w:val="32"/>
            <w:u w:val="none"/>
          </w:rPr>
          <w:t>УСМ</w:t>
        </w:r>
      </w:hyperlink>
      <w:r w:rsidR="0059313A">
        <w:rPr>
          <w:rStyle w:val="a6"/>
          <w:rFonts w:ascii="Times New Roman" w:hAnsi="Times New Roman" w:cs="Times New Roman"/>
          <w:color w:val="auto"/>
          <w:sz w:val="32"/>
          <w:szCs w:val="32"/>
          <w:u w:val="none"/>
        </w:rPr>
        <w:t xml:space="preserve"> </w:t>
      </w:r>
      <w:r w:rsidRPr="00646D28">
        <w:rPr>
          <w:rFonts w:ascii="Times New Roman" w:hAnsi="Times New Roman" w:cs="Times New Roman"/>
          <w:sz w:val="32"/>
          <w:szCs w:val="32"/>
        </w:rPr>
        <w:t>куркового типа с так называемым «перехватом» курка. Питание патронами производится из двурядного секторного магазина на 30 патронов. Прицельные приспособления: открытый диоптрический прицел с установками для стрельбы на дистанции 100 и 200 метров. Допускается ведение огня в одиночном и автоматическом режиме. Стрельба производится при переднем положении затвора («с переднего шептала»). Отражение стреляных гильз идет вправо-вверх.</w:t>
      </w:r>
    </w:p>
    <w:p w14:paraId="47DF4C03" w14:textId="77777777" w:rsidR="00AA0C2F" w:rsidRPr="00646D28" w:rsidRDefault="00AA0C2F" w:rsidP="00A701DF">
      <w:pPr>
        <w:spacing w:after="0" w:line="300" w:lineRule="auto"/>
        <w:ind w:right="-1" w:firstLine="851"/>
        <w:jc w:val="center"/>
        <w:rPr>
          <w:rFonts w:ascii="Times New Roman" w:hAnsi="Times New Roman" w:cs="Times New Roman"/>
          <w:sz w:val="32"/>
          <w:szCs w:val="32"/>
        </w:rPr>
      </w:pPr>
      <w:r w:rsidRPr="00646D28">
        <w:rPr>
          <w:rFonts w:ascii="Times New Roman" w:hAnsi="Times New Roman" w:cs="Times New Roman"/>
          <w:noProof/>
          <w:sz w:val="32"/>
          <w:szCs w:val="32"/>
        </w:rPr>
        <w:drawing>
          <wp:inline distT="0" distB="0" distL="0" distR="0" wp14:anchorId="4C32D369" wp14:editId="43ACE972">
            <wp:extent cx="3418024" cy="1296000"/>
            <wp:effectExtent l="0" t="0" r="0" b="0"/>
            <wp:docPr id="512" name="Рисунок 51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background"/>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418024" cy="1296000"/>
                    </a:xfrm>
                    <a:prstGeom prst="rect">
                      <a:avLst/>
                    </a:prstGeom>
                    <a:noFill/>
                    <a:ln>
                      <a:noFill/>
                    </a:ln>
                  </pic:spPr>
                </pic:pic>
              </a:graphicData>
            </a:graphic>
          </wp:inline>
        </w:drawing>
      </w:r>
    </w:p>
    <w:p w14:paraId="0ABB4D48" w14:textId="3E195906" w:rsidR="00AA0C2F" w:rsidRPr="0059313A" w:rsidRDefault="00AA0C2F" w:rsidP="00B8375F">
      <w:pPr>
        <w:spacing w:after="0" w:line="300" w:lineRule="auto"/>
        <w:ind w:right="-1" w:firstLine="851"/>
        <w:jc w:val="both"/>
        <w:rPr>
          <w:rFonts w:ascii="Times New Roman" w:hAnsi="Times New Roman" w:cs="Times New Roman"/>
          <w:b/>
          <w:bCs/>
          <w:sz w:val="32"/>
          <w:szCs w:val="32"/>
        </w:rPr>
      </w:pPr>
      <w:r w:rsidRPr="0059313A">
        <w:rPr>
          <w:rFonts w:ascii="Times New Roman" w:hAnsi="Times New Roman" w:cs="Times New Roman"/>
          <w:b/>
          <w:bCs/>
          <w:sz w:val="32"/>
          <w:szCs w:val="32"/>
        </w:rPr>
        <w:t>Петр Иванович Сердюков</w:t>
      </w:r>
    </w:p>
    <w:p w14:paraId="160D2312" w14:textId="41573472" w:rsidR="00AA0C2F" w:rsidRPr="00646D28" w:rsidRDefault="004935A4"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noProof/>
          <w:sz w:val="32"/>
          <w:szCs w:val="32"/>
        </w:rPr>
        <w:drawing>
          <wp:anchor distT="0" distB="0" distL="114300" distR="114300" simplePos="0" relativeHeight="251740160" behindDoc="0" locked="0" layoutInCell="1" allowOverlap="1" wp14:anchorId="7A419721" wp14:editId="5B84A1AA">
            <wp:simplePos x="0" y="0"/>
            <wp:positionH relativeFrom="column">
              <wp:posOffset>90335</wp:posOffset>
            </wp:positionH>
            <wp:positionV relativeFrom="paragraph">
              <wp:posOffset>77608</wp:posOffset>
            </wp:positionV>
            <wp:extent cx="1649213" cy="2340000"/>
            <wp:effectExtent l="0" t="0" r="8255" b="3175"/>
            <wp:wrapSquare wrapText="bothSides"/>
            <wp:docPr id="513" name="Рисунок 51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background"/>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649213" cy="2340000"/>
                    </a:xfrm>
                    <a:prstGeom prst="rect">
                      <a:avLst/>
                    </a:prstGeom>
                    <a:noFill/>
                    <a:ln>
                      <a:noFill/>
                    </a:ln>
                  </pic:spPr>
                </pic:pic>
              </a:graphicData>
            </a:graphic>
          </wp:anchor>
        </w:drawing>
      </w:r>
      <w:r w:rsidR="00AA0C2F" w:rsidRPr="00646D28">
        <w:rPr>
          <w:rFonts w:ascii="Times New Roman" w:hAnsi="Times New Roman" w:cs="Times New Roman"/>
          <w:sz w:val="32"/>
          <w:szCs w:val="32"/>
        </w:rPr>
        <w:t xml:space="preserve">Известный конструктор-оружейник – автор целого ряда уникальных образцов особого оружия </w:t>
      </w:r>
      <w:r w:rsidR="0059313A">
        <w:rPr>
          <w:rFonts w:ascii="Times New Roman" w:hAnsi="Times New Roman" w:cs="Times New Roman"/>
          <w:sz w:val="32"/>
          <w:szCs w:val="32"/>
        </w:rPr>
        <w:t>–</w:t>
      </w:r>
      <w:r w:rsidR="00AA0C2F" w:rsidRPr="00646D28">
        <w:rPr>
          <w:rFonts w:ascii="Times New Roman" w:hAnsi="Times New Roman" w:cs="Times New Roman"/>
          <w:sz w:val="32"/>
          <w:szCs w:val="32"/>
        </w:rPr>
        <w:t xml:space="preserve"> Петр Иванович Сердюков </w:t>
      </w:r>
      <w:r w:rsidR="0059313A">
        <w:rPr>
          <w:rFonts w:ascii="Times New Roman" w:hAnsi="Times New Roman" w:cs="Times New Roman"/>
          <w:sz w:val="32"/>
          <w:szCs w:val="32"/>
        </w:rPr>
        <w:t>–</w:t>
      </w:r>
      <w:r w:rsidR="00AA0C2F" w:rsidRPr="00646D28">
        <w:rPr>
          <w:rFonts w:ascii="Times New Roman" w:hAnsi="Times New Roman" w:cs="Times New Roman"/>
          <w:sz w:val="32"/>
          <w:szCs w:val="32"/>
        </w:rPr>
        <w:t xml:space="preserve"> родился 8 декабря 1945 года в Баку. </w:t>
      </w:r>
    </w:p>
    <w:p w14:paraId="5B49B918" w14:textId="38C78BB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После окончании Тульского политехнического института был распределён в Центральный научно-исследовательский институт точного машиностроения в город Климовск Московской области, и с 1969 года места работы не менял.</w:t>
      </w:r>
      <w:r w:rsidR="00D66456">
        <w:rPr>
          <w:rFonts w:ascii="Times New Roman" w:hAnsi="Times New Roman" w:cs="Times New Roman"/>
          <w:sz w:val="32"/>
          <w:szCs w:val="32"/>
        </w:rPr>
        <w:t xml:space="preserve"> </w:t>
      </w:r>
      <w:r w:rsidRPr="00646D28">
        <w:rPr>
          <w:rFonts w:ascii="Times New Roman" w:hAnsi="Times New Roman" w:cs="Times New Roman"/>
          <w:sz w:val="32"/>
          <w:szCs w:val="32"/>
        </w:rPr>
        <w:t xml:space="preserve">Петр Иванович известен как создатель 14 образцов оружия и специальных технических средств, принятых на вооружение, в том числе </w:t>
      </w:r>
      <w:r w:rsidR="0059313A">
        <w:rPr>
          <w:rFonts w:ascii="Times New Roman" w:hAnsi="Times New Roman" w:cs="Times New Roman"/>
          <w:sz w:val="32"/>
          <w:szCs w:val="32"/>
        </w:rPr>
        <w:t>–</w:t>
      </w:r>
      <w:r w:rsidRPr="00646D28">
        <w:rPr>
          <w:rFonts w:ascii="Times New Roman" w:hAnsi="Times New Roman" w:cs="Times New Roman"/>
          <w:sz w:val="32"/>
          <w:szCs w:val="32"/>
        </w:rPr>
        <w:t xml:space="preserve"> самозарядного пистолета </w:t>
      </w:r>
      <w:hyperlink r:id="rId234" w:tooltip="СР-1" w:history="1">
        <w:r w:rsidRPr="00646D28">
          <w:rPr>
            <w:rStyle w:val="a6"/>
            <w:rFonts w:ascii="Times New Roman" w:hAnsi="Times New Roman" w:cs="Times New Roman"/>
            <w:color w:val="auto"/>
            <w:sz w:val="32"/>
            <w:szCs w:val="32"/>
            <w:u w:val="none"/>
          </w:rPr>
          <w:t>СР-1</w:t>
        </w:r>
      </w:hyperlink>
      <w:r w:rsidRPr="00646D28">
        <w:rPr>
          <w:rFonts w:ascii="Times New Roman" w:hAnsi="Times New Roman" w:cs="Times New Roman"/>
          <w:sz w:val="32"/>
          <w:szCs w:val="32"/>
        </w:rPr>
        <w:t> (СПС, </w:t>
      </w:r>
      <w:hyperlink r:id="rId235" w:tooltip="Индекс ГРАУ" w:history="1">
        <w:r w:rsidRPr="00646D28">
          <w:rPr>
            <w:rStyle w:val="a6"/>
            <w:rFonts w:ascii="Times New Roman" w:hAnsi="Times New Roman" w:cs="Times New Roman"/>
            <w:color w:val="auto"/>
            <w:sz w:val="32"/>
            <w:szCs w:val="32"/>
            <w:u w:val="none"/>
          </w:rPr>
          <w:t>Индекс ГРАУ</w:t>
        </w:r>
      </w:hyperlink>
      <w:r w:rsidRPr="00646D28">
        <w:rPr>
          <w:rFonts w:ascii="Times New Roman" w:hAnsi="Times New Roman" w:cs="Times New Roman"/>
          <w:sz w:val="32"/>
          <w:szCs w:val="32"/>
        </w:rPr>
        <w:t> 6П53, пистолет Сердюкова),</w:t>
      </w:r>
      <w:r w:rsidR="0059313A">
        <w:rPr>
          <w:rFonts w:ascii="Times New Roman" w:hAnsi="Times New Roman" w:cs="Times New Roman"/>
          <w:sz w:val="32"/>
          <w:szCs w:val="32"/>
        </w:rPr>
        <w:t xml:space="preserve"> </w:t>
      </w:r>
      <w:hyperlink r:id="rId236" w:tooltip="Винторез" w:history="1">
        <w:r w:rsidRPr="00646D28">
          <w:rPr>
            <w:rStyle w:val="a6"/>
            <w:rFonts w:ascii="Times New Roman" w:hAnsi="Times New Roman" w:cs="Times New Roman"/>
            <w:color w:val="auto"/>
            <w:sz w:val="32"/>
            <w:szCs w:val="32"/>
            <w:u w:val="none"/>
          </w:rPr>
          <w:t>снайперской винтовки ВСС</w:t>
        </w:r>
      </w:hyperlink>
      <w:r w:rsidRPr="00646D28">
        <w:rPr>
          <w:rFonts w:ascii="Times New Roman" w:hAnsi="Times New Roman" w:cs="Times New Roman"/>
          <w:sz w:val="32"/>
          <w:szCs w:val="32"/>
        </w:rPr>
        <w:t> (Индекс ГРАУ 6П29) и бесшумного автомата </w:t>
      </w:r>
      <w:hyperlink r:id="rId237" w:tooltip="Вал (автомат)" w:history="1">
        <w:r w:rsidRPr="00646D28">
          <w:rPr>
            <w:rStyle w:val="a6"/>
            <w:rFonts w:ascii="Times New Roman" w:hAnsi="Times New Roman" w:cs="Times New Roman"/>
            <w:color w:val="auto"/>
            <w:sz w:val="32"/>
            <w:szCs w:val="32"/>
            <w:u w:val="none"/>
          </w:rPr>
          <w:t>АС «Вал»</w:t>
        </w:r>
      </w:hyperlink>
      <w:r w:rsidRPr="00646D28">
        <w:rPr>
          <w:rFonts w:ascii="Times New Roman" w:hAnsi="Times New Roman" w:cs="Times New Roman"/>
          <w:sz w:val="32"/>
          <w:szCs w:val="32"/>
        </w:rPr>
        <w:t> (Индекс ГРАУ 6П30). Впервые конструктор принял участие в создании подводного пистолета, получившего название СПП-1 (специальный подводный пистолет). После этого Пётр Иванович начал работать над системой питания и совершенствовал магазин подводного автомата.</w:t>
      </w:r>
    </w:p>
    <w:p w14:paraId="364EBC2A"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Подводный пистолет – стрелковый комплекс «Моруж»</w:t>
      </w:r>
    </w:p>
    <w:p w14:paraId="0595670F"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noProof/>
          <w:sz w:val="32"/>
          <w:szCs w:val="32"/>
        </w:rPr>
        <w:drawing>
          <wp:inline distT="0" distB="0" distL="0" distR="0" wp14:anchorId="2B40BC6A" wp14:editId="0A3ADC24">
            <wp:extent cx="5488991" cy="1685677"/>
            <wp:effectExtent l="0" t="0" r="0" b="0"/>
            <wp:docPr id="91" name="Рисунок 91" descr="пистолет-sp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истолет-spp-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501641" cy="1689562"/>
                    </a:xfrm>
                    <a:prstGeom prst="rect">
                      <a:avLst/>
                    </a:prstGeom>
                    <a:noFill/>
                    <a:ln>
                      <a:noFill/>
                    </a:ln>
                  </pic:spPr>
                </pic:pic>
              </a:graphicData>
            </a:graphic>
          </wp:inline>
        </w:drawing>
      </w:r>
    </w:p>
    <w:p w14:paraId="32756128" w14:textId="0C331681" w:rsidR="00AA0C2F" w:rsidRPr="00646D28" w:rsidRDefault="00AA0C2F" w:rsidP="00D66456">
      <w:pPr>
        <w:spacing w:before="120"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Впервые конструктор принял участие в создании подводного пистолета, получившего название СПП-1 (специальный подводный пистолет). После этого Пётр Иванович начал работать над системой питания и совершенствовал магазин подводного автомата.</w:t>
      </w:r>
      <w:r w:rsidR="00D66456">
        <w:rPr>
          <w:rFonts w:ascii="Times New Roman" w:hAnsi="Times New Roman" w:cs="Times New Roman"/>
          <w:sz w:val="32"/>
          <w:szCs w:val="32"/>
        </w:rPr>
        <w:t xml:space="preserve"> </w:t>
      </w:r>
      <w:r w:rsidRPr="00646D28">
        <w:rPr>
          <w:rFonts w:ascii="Times New Roman" w:hAnsi="Times New Roman" w:cs="Times New Roman"/>
          <w:sz w:val="32"/>
          <w:szCs w:val="32"/>
        </w:rPr>
        <w:t xml:space="preserve">Во время работ по созданию подводного пистолета конструкторы рассматривали вариант использования беззвучного патронома замкнутого типа. </w:t>
      </w:r>
      <w:r w:rsidRPr="00D66456">
        <w:rPr>
          <w:rFonts w:ascii="Times New Roman" w:hAnsi="Times New Roman" w:cs="Times New Roman"/>
          <w:spacing w:val="-2"/>
          <w:sz w:val="32"/>
          <w:szCs w:val="32"/>
        </w:rPr>
        <w:t>Все прекрасно осознавали, что подводные пистолеты разрабатываются для специальных и малоизвестных в широких кругах подразделений.</w:t>
      </w:r>
      <w:r w:rsidRPr="00646D28">
        <w:rPr>
          <w:rFonts w:ascii="Times New Roman" w:hAnsi="Times New Roman" w:cs="Times New Roman"/>
          <w:sz w:val="32"/>
          <w:szCs w:val="32"/>
        </w:rPr>
        <w:t> </w:t>
      </w:r>
    </w:p>
    <w:p w14:paraId="5C1CFDEB"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По этой причине должны были отсутствовать все демаскирующие признаки стрельбы, в том числе звук и воздушный пузырь. Однако, уже на этапе испытаний стало понятно, что звук выстрела из этого пистолета под водой фактически невозможно услышать на поверхности. Даже газовый пузырь был почти не заметен.</w:t>
      </w:r>
    </w:p>
    <w:p w14:paraId="5F45F7A9"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В середине 1970 года выяснилось, что патроны СПС с пулей турбинного типа немного не дотягивают до стреловидных пуль в плане дальности стрельбы на незначительной глубине, но они отличались более высокой кучностью и позволяли вести стрельбу вне воды (хотя дистанции всё равно остаются незначительны). Кроме того, пули менее чувствительны по отношению к низким температурам. Подобные характеристики привели к тому, что именно СПС выбрали как основу для стрелкового подводного комплекса.</w:t>
      </w:r>
    </w:p>
    <w:p w14:paraId="1A3AFFB0" w14:textId="516081EC"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Сама конструкция подводного пистолета была в какой-то степени заимствована у «реактивщиков» (первичный вариант заряда рассматривался как реактивный). Но было немало отличий. Например то, что блок из четырех гладких стволов нельзя было снять. Вместо этого во время перезарядки он откидывался вниз, на манер охотничьих ружей. В 1971 году пистолет прошел государственные испытания, в результате которых было решено на вооружение ВМФ Советского Союза принять индивидуальный подводный стрелковый комплекс, получивший название «Моруж». В его состав входил подводный пистолет СПП-1 и 4,5-миллиметровый патрон СПС.</w:t>
      </w:r>
    </w:p>
    <w:p w14:paraId="37611237" w14:textId="77777777" w:rsidR="0059313A" w:rsidRPr="00646D28" w:rsidRDefault="0059313A"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Первой полностью самостоятельной работой конструктора является пистолет, предназначенный для забивания дюбелей комплекса «Выстрел». С его помощью можно было без особых усилий крепить грузы и мины под водой. Крепились они к разного рода конструкциям из металла, бетона и любых других материалов. </w:t>
      </w:r>
    </w:p>
    <w:p w14:paraId="646FCEFD" w14:textId="7306AA56"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Первый самостоятельный опыт – пистолет «Выстрел»</w:t>
      </w:r>
    </w:p>
    <w:p w14:paraId="3064A7C3" w14:textId="609B7640" w:rsidR="00AA0C2F"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noProof/>
          <w:sz w:val="32"/>
          <w:szCs w:val="32"/>
        </w:rPr>
        <w:drawing>
          <wp:inline distT="0" distB="0" distL="0" distR="0" wp14:anchorId="3B1546E5" wp14:editId="0F1BFB57">
            <wp:extent cx="5940000" cy="1061528"/>
            <wp:effectExtent l="0" t="0" r="3810" b="5715"/>
            <wp:docPr id="90" name="Рисунок 90" descr="РГ019-Фиалка-РГ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Г019-Фиалка-РГ02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940000" cy="1061528"/>
                    </a:xfrm>
                    <a:prstGeom prst="rect">
                      <a:avLst/>
                    </a:prstGeom>
                    <a:noFill/>
                    <a:ln>
                      <a:noFill/>
                    </a:ln>
                  </pic:spPr>
                </pic:pic>
              </a:graphicData>
            </a:graphic>
          </wp:inline>
        </w:drawing>
      </w:r>
    </w:p>
    <w:p w14:paraId="1E035E2E" w14:textId="77777777" w:rsidR="00AA0C2F" w:rsidRPr="00646D28" w:rsidRDefault="00AA0C2F" w:rsidP="00D66456">
      <w:pPr>
        <w:spacing w:before="120"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В состав комплекса вошёл 7,94-миллиметровый специальный пистолет РГ019, предназначенный для забивания дюбелей в комплекте со специальным патроном ПС-1. Спектр применения был значительно более широк, чем задумывалось. Он подходит для бесшумного крепления конструкций из металла, а также подвески грузов к сооружениям из таких материалов: сталь, бетон, кирпич и дерево, причем как под водой, так и на суше.</w:t>
      </w:r>
    </w:p>
    <w:p w14:paraId="0240D246"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Примерно в то же время он представил пирожидкостный комплекс «Фиалка». Основной задачей этого уникального оружия было прицельное и совершенно бесшумное метание жидкости на дистанцию в шесть-восемь метров.</w:t>
      </w:r>
    </w:p>
    <w:p w14:paraId="0BCF6674"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После этого Сердюков занялся разработкой комплекса под названием «Возгонка» – устройство, способное с лёгкостью перерезать стальной пруток, если его толщина не превышает двух сантиметров. С тех пор Петр Иванович занимается преимущественно созданием разного рода изделий под заказ органов государственной безопасности.</w:t>
      </w:r>
    </w:p>
    <w:p w14:paraId="2E9A2B43" w14:textId="77777777" w:rsidR="00AA0C2F" w:rsidRPr="00646D28" w:rsidRDefault="00AA0C2F" w:rsidP="00D66456">
      <w:pPr>
        <w:spacing w:after="0" w:line="300" w:lineRule="auto"/>
        <w:ind w:right="-1"/>
        <w:jc w:val="center"/>
        <w:rPr>
          <w:rFonts w:ascii="Times New Roman" w:hAnsi="Times New Roman" w:cs="Times New Roman"/>
          <w:sz w:val="32"/>
          <w:szCs w:val="32"/>
        </w:rPr>
      </w:pPr>
      <w:r w:rsidRPr="00646D28">
        <w:rPr>
          <w:rFonts w:ascii="Times New Roman" w:hAnsi="Times New Roman" w:cs="Times New Roman"/>
          <w:noProof/>
          <w:sz w:val="32"/>
          <w:szCs w:val="32"/>
        </w:rPr>
        <w:drawing>
          <wp:inline distT="0" distB="0" distL="0" distR="0" wp14:anchorId="4DFA5952" wp14:editId="3F85FD2A">
            <wp:extent cx="3608830" cy="2268000"/>
            <wp:effectExtent l="0" t="0" r="0" b="0"/>
            <wp:docPr id="89" name="Рисунок 89" descr="Винторез-В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инторез-Вал"/>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608830" cy="2268000"/>
                    </a:xfrm>
                    <a:prstGeom prst="rect">
                      <a:avLst/>
                    </a:prstGeom>
                    <a:noFill/>
                    <a:ln>
                      <a:noFill/>
                    </a:ln>
                  </pic:spPr>
                </pic:pic>
              </a:graphicData>
            </a:graphic>
          </wp:inline>
        </w:drawing>
      </w:r>
    </w:p>
    <w:p w14:paraId="6B7A7FDF" w14:textId="337AEDAE"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В 80-х годах Петр Иванович приступает к разработке</w:t>
      </w:r>
      <w:r w:rsidR="0059313A">
        <w:rPr>
          <w:rFonts w:ascii="Times New Roman" w:hAnsi="Times New Roman" w:cs="Times New Roman"/>
          <w:sz w:val="32"/>
          <w:szCs w:val="32"/>
        </w:rPr>
        <w:t xml:space="preserve"> </w:t>
      </w:r>
      <w:r w:rsidRPr="00646D28">
        <w:rPr>
          <w:rFonts w:ascii="Times New Roman" w:hAnsi="Times New Roman" w:cs="Times New Roman"/>
          <w:sz w:val="32"/>
          <w:szCs w:val="32"/>
        </w:rPr>
        <w:t>бесшумного</w:t>
      </w:r>
      <w:r w:rsidR="0059313A">
        <w:rPr>
          <w:rFonts w:ascii="Times New Roman" w:hAnsi="Times New Roman" w:cs="Times New Roman"/>
          <w:sz w:val="32"/>
          <w:szCs w:val="32"/>
        </w:rPr>
        <w:t xml:space="preserve"> </w:t>
      </w:r>
      <w:r w:rsidRPr="00646D28">
        <w:rPr>
          <w:rFonts w:ascii="Times New Roman" w:hAnsi="Times New Roman" w:cs="Times New Roman"/>
          <w:sz w:val="32"/>
          <w:szCs w:val="32"/>
        </w:rPr>
        <w:t>снайперского комплекса, известного как  «Винторез». Его приняли на вооружение уже в 1988 году и дали название ВСС (винтовка снайперская специальная) с индексом ГРАУ 6П29.</w:t>
      </w:r>
    </w:p>
    <w:p w14:paraId="55887719"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Тактико-технические характеристики Винтореза говорят о том, что это действительно уникальный комплекс. Винтовка была сконструирована по тому же принципу, что и  автомат Калашникова. Тем не менее, конструктор шагнул далеко вперёд и смог в два раза уменьшить массу подвижных элементов в газоотводном механизме. </w:t>
      </w:r>
    </w:p>
    <w:p w14:paraId="6F4DDD82" w14:textId="50B8085F"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Винторез способен вести стрельбу не только одиночными выстрелами, но и очередями. В качестве боеприпасов используют патрон в калибре 9</w:t>
      </w:r>
      <w:r w:rsidR="00F70E15">
        <w:rPr>
          <w:rFonts w:ascii="Times New Roman" w:hAnsi="Times New Roman" w:cs="Times New Roman"/>
          <w:sz w:val="32"/>
          <w:szCs w:val="32"/>
        </w:rPr>
        <w:t>×</w:t>
      </w:r>
      <w:r w:rsidRPr="00646D28">
        <w:rPr>
          <w:rFonts w:ascii="Times New Roman" w:hAnsi="Times New Roman" w:cs="Times New Roman"/>
          <w:sz w:val="32"/>
          <w:szCs w:val="32"/>
        </w:rPr>
        <w:t>39 м</w:t>
      </w:r>
      <w:r w:rsidR="00F70E15">
        <w:rPr>
          <w:rFonts w:ascii="Times New Roman" w:hAnsi="Times New Roman" w:cs="Times New Roman"/>
          <w:sz w:val="32"/>
          <w:szCs w:val="32"/>
        </w:rPr>
        <w:t>м</w:t>
      </w:r>
      <w:r w:rsidRPr="00646D28">
        <w:rPr>
          <w:rFonts w:ascii="Times New Roman" w:hAnsi="Times New Roman" w:cs="Times New Roman"/>
          <w:sz w:val="32"/>
          <w:szCs w:val="32"/>
        </w:rPr>
        <w:t>. В ТТЗ было чётко прописано основное задание – максимальная компактность и полная разбираемость конструкции для возможности максимально скрытной перевозки. Сердюкову удалось реализовать это требование. При том, что на сборку ВСС уходит минимальное количество времени.</w:t>
      </w:r>
    </w:p>
    <w:p w14:paraId="1937C5DB" w14:textId="3F260B64" w:rsidR="00AA0C2F"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На основе ВСС был разработан бесшумный автомат – АС «Вал». Внешне они мало чем отличаются друг от друга. Именно благодаря этим двум разработкам, Пётр Иванович стал настолько известен в нашей стране. Сам конструктор уверяет, что это его любимые работы, и он ими гордится.</w:t>
      </w:r>
    </w:p>
    <w:p w14:paraId="318FC954" w14:textId="77777777" w:rsidR="00F70E15" w:rsidRPr="00646D28" w:rsidRDefault="00F70E15" w:rsidP="006C0919">
      <w:pPr>
        <w:spacing w:after="0" w:line="300" w:lineRule="auto"/>
        <w:ind w:right="-1"/>
        <w:jc w:val="both"/>
        <w:rPr>
          <w:rFonts w:ascii="Times New Roman" w:hAnsi="Times New Roman" w:cs="Times New Roman"/>
          <w:sz w:val="32"/>
          <w:szCs w:val="32"/>
        </w:rPr>
      </w:pPr>
    </w:p>
    <w:p w14:paraId="0BAE1F2E" w14:textId="77777777" w:rsidR="00AA0C2F" w:rsidRPr="00646D28" w:rsidRDefault="00AA0C2F" w:rsidP="006C0919">
      <w:pPr>
        <w:spacing w:after="0" w:line="300" w:lineRule="auto"/>
        <w:ind w:right="-1"/>
        <w:jc w:val="center"/>
        <w:rPr>
          <w:rFonts w:ascii="Times New Roman" w:hAnsi="Times New Roman" w:cs="Times New Roman"/>
          <w:sz w:val="32"/>
          <w:szCs w:val="32"/>
        </w:rPr>
      </w:pPr>
      <w:r w:rsidRPr="00646D28">
        <w:rPr>
          <w:rFonts w:ascii="Times New Roman" w:hAnsi="Times New Roman" w:cs="Times New Roman"/>
          <w:noProof/>
          <w:sz w:val="32"/>
          <w:szCs w:val="32"/>
        </w:rPr>
        <w:drawing>
          <wp:inline distT="0" distB="0" distL="0" distR="0" wp14:anchorId="2170192A" wp14:editId="124E15D1">
            <wp:extent cx="3188473" cy="1939655"/>
            <wp:effectExtent l="0" t="0" r="0" b="3810"/>
            <wp:docPr id="92" name="Рисунок 92" descr="ПСС-2-Вест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СС-2-Вестник"/>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194357" cy="1943235"/>
                    </a:xfrm>
                    <a:prstGeom prst="rect">
                      <a:avLst/>
                    </a:prstGeom>
                    <a:noFill/>
                    <a:ln>
                      <a:noFill/>
                    </a:ln>
                  </pic:spPr>
                </pic:pic>
              </a:graphicData>
            </a:graphic>
          </wp:inline>
        </w:drawing>
      </w:r>
    </w:p>
    <w:p w14:paraId="31EED92A"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Под руководством Петра Ивановича был создан и другой не менее интересный пистолет – ПСС-2 «Вестник». В 2011 году его приняли на вооружение Российской армии. Ранее использовали пистолет ПСС (пистолет специальный советский), но он уже не отвечал основным современным требованиям. </w:t>
      </w:r>
    </w:p>
    <w:p w14:paraId="7A988E0F" w14:textId="51FAAC26"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С новинкой всё было довольно интересно. Заказчику нужен был, пистолет, пробивающий бронежилет с защитой второго класса. Для этих целей, как нельзя лучше, подходил разработанный Сердюковым чуть раньше патрон 7.62</w:t>
      </w:r>
      <w:r w:rsidR="00F70E15">
        <w:rPr>
          <w:rFonts w:ascii="Times New Roman" w:hAnsi="Times New Roman" w:cs="Times New Roman"/>
          <w:sz w:val="32"/>
          <w:szCs w:val="32"/>
        </w:rPr>
        <w:t>×</w:t>
      </w:r>
      <w:r w:rsidRPr="00646D28">
        <w:rPr>
          <w:rFonts w:ascii="Times New Roman" w:hAnsi="Times New Roman" w:cs="Times New Roman"/>
          <w:sz w:val="32"/>
          <w:szCs w:val="32"/>
        </w:rPr>
        <w:t>42 СП-16. Конструктор сохранил калибр, но диаметр гильзы довольно существенно увеличился, и патрон получился нестандартным.</w:t>
      </w:r>
      <w:r w:rsidR="006C0919">
        <w:rPr>
          <w:rFonts w:ascii="Times New Roman" w:hAnsi="Times New Roman" w:cs="Times New Roman"/>
          <w:sz w:val="32"/>
          <w:szCs w:val="32"/>
        </w:rPr>
        <w:t xml:space="preserve"> </w:t>
      </w:r>
      <w:r w:rsidRPr="00646D28">
        <w:rPr>
          <w:rFonts w:ascii="Times New Roman" w:hAnsi="Times New Roman" w:cs="Times New Roman"/>
          <w:sz w:val="32"/>
          <w:szCs w:val="32"/>
        </w:rPr>
        <w:t>ПСС делали бесшумным, из-за чего скорость выхода пули из ствола была дозвуковой, но пороховые газы никуда не исчезли, и после выхода из ствола генерировали хлопок. Это привело к тому, что был разработан патрон, в котором газы запирались в гильзе.</w:t>
      </w:r>
      <w:r w:rsidR="006C0919">
        <w:rPr>
          <w:rFonts w:ascii="Times New Roman" w:hAnsi="Times New Roman" w:cs="Times New Roman"/>
          <w:sz w:val="32"/>
          <w:szCs w:val="32"/>
        </w:rPr>
        <w:t xml:space="preserve"> </w:t>
      </w:r>
      <w:r w:rsidRPr="00646D28">
        <w:rPr>
          <w:rFonts w:ascii="Times New Roman" w:hAnsi="Times New Roman" w:cs="Times New Roman"/>
          <w:sz w:val="32"/>
          <w:szCs w:val="32"/>
        </w:rPr>
        <w:t>Более того, газ от горения пороха приводил в движение поршень, выталкивающий пулю с довольно большой энергией, после чего очень быстро закрывал дульце гильзы!</w:t>
      </w:r>
    </w:p>
    <w:p w14:paraId="498ED9EC" w14:textId="282459D4"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ПСС-2 имел свободный затвор. Дальность поражения, в среднем, составила 50 м, но если противник был в бронежилете, стрелять нужно максимум с дистанции в 25 м.</w:t>
      </w:r>
    </w:p>
    <w:p w14:paraId="084B11F9"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За долгую профессиональную жизнь труд Петра Ивановича Сердюкова отмечен Государственной премией Российской Федерации и орденом Дружбы.</w:t>
      </w:r>
    </w:p>
    <w:p w14:paraId="63BF5E5B"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p>
    <w:p w14:paraId="21E234EE" w14:textId="77777777" w:rsidR="00AA0C2F" w:rsidRPr="00F70E15" w:rsidRDefault="00AA0C2F" w:rsidP="00B8375F">
      <w:pPr>
        <w:spacing w:after="0" w:line="300" w:lineRule="auto"/>
        <w:ind w:right="-1" w:firstLine="851"/>
        <w:jc w:val="both"/>
        <w:rPr>
          <w:rFonts w:ascii="Times New Roman" w:hAnsi="Times New Roman" w:cs="Times New Roman"/>
          <w:b/>
          <w:bCs/>
          <w:sz w:val="32"/>
          <w:szCs w:val="32"/>
        </w:rPr>
      </w:pPr>
      <w:r w:rsidRPr="00F70E15">
        <w:rPr>
          <w:rFonts w:ascii="Times New Roman" w:hAnsi="Times New Roman" w:cs="Times New Roman"/>
          <w:b/>
          <w:bCs/>
          <w:sz w:val="32"/>
          <w:szCs w:val="32"/>
        </w:rPr>
        <w:t>Герберт Александрович Ефремов</w:t>
      </w:r>
    </w:p>
    <w:p w14:paraId="7E155650" w14:textId="002988D9" w:rsidR="00AA0C2F" w:rsidRPr="00646D28" w:rsidRDefault="006C0919"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noProof/>
          <w:sz w:val="32"/>
          <w:szCs w:val="32"/>
        </w:rPr>
        <w:drawing>
          <wp:anchor distT="0" distB="0" distL="114300" distR="114300" simplePos="0" relativeHeight="251702784" behindDoc="0" locked="0" layoutInCell="1" allowOverlap="1" wp14:anchorId="547390B9" wp14:editId="58A7B96F">
            <wp:simplePos x="0" y="0"/>
            <wp:positionH relativeFrom="column">
              <wp:posOffset>0</wp:posOffset>
            </wp:positionH>
            <wp:positionV relativeFrom="paragraph">
              <wp:posOffset>15709</wp:posOffset>
            </wp:positionV>
            <wp:extent cx="2019300" cy="2400300"/>
            <wp:effectExtent l="0" t="0" r="0" b="0"/>
            <wp:wrapSquare wrapText="bothSides"/>
            <wp:docPr id="95" name="Рисунок 95" descr="Herbert Efremo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erbert Efremov.pn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019300" cy="2400300"/>
                    </a:xfrm>
                    <a:prstGeom prst="rect">
                      <a:avLst/>
                    </a:prstGeom>
                    <a:noFill/>
                    <a:ln>
                      <a:noFill/>
                    </a:ln>
                  </pic:spPr>
                </pic:pic>
              </a:graphicData>
            </a:graphic>
          </wp:anchor>
        </w:drawing>
      </w:r>
    </w:p>
    <w:p w14:paraId="02003C72"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Известный конструктор, создатель комплексов ракетного оружия, а также орбитальных станций и космических аппаратов различного назначения.</w:t>
      </w:r>
    </w:p>
    <w:p w14:paraId="5E1B8800"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Родился 15 марта 1933 года в селе Малое Заречье Вологодской области. Имя Герберт получил в честь фантаста </w:t>
      </w:r>
      <w:hyperlink r:id="rId243" w:tooltip="Уэллс, Герберт Джордж" w:history="1">
        <w:r w:rsidRPr="00646D28">
          <w:rPr>
            <w:rStyle w:val="a6"/>
            <w:rFonts w:ascii="Times New Roman" w:hAnsi="Times New Roman" w:cs="Times New Roman"/>
            <w:color w:val="auto"/>
            <w:sz w:val="32"/>
            <w:szCs w:val="32"/>
            <w:u w:val="none"/>
          </w:rPr>
          <w:t>Герберта Уэллса</w:t>
        </w:r>
      </w:hyperlink>
      <w:r w:rsidRPr="00646D28">
        <w:rPr>
          <w:rFonts w:ascii="Times New Roman" w:hAnsi="Times New Roman" w:cs="Times New Roman"/>
          <w:sz w:val="32"/>
          <w:szCs w:val="32"/>
        </w:rPr>
        <w:t>. Окончив в </w:t>
      </w:r>
      <w:hyperlink r:id="rId244" w:tooltip="1950 год" w:history="1">
        <w:r w:rsidRPr="00646D28">
          <w:rPr>
            <w:rStyle w:val="a6"/>
            <w:rFonts w:ascii="Times New Roman" w:hAnsi="Times New Roman" w:cs="Times New Roman"/>
            <w:color w:val="auto"/>
            <w:sz w:val="32"/>
            <w:szCs w:val="32"/>
            <w:u w:val="none"/>
          </w:rPr>
          <w:t>1950 году</w:t>
        </w:r>
      </w:hyperlink>
      <w:r w:rsidRPr="00646D28">
        <w:rPr>
          <w:rFonts w:ascii="Times New Roman" w:hAnsi="Times New Roman" w:cs="Times New Roman"/>
          <w:sz w:val="32"/>
          <w:szCs w:val="32"/>
        </w:rPr>
        <w:t> 10 классов, поступил в </w:t>
      </w:r>
      <w:hyperlink r:id="rId245" w:tooltip="Ленинградский военно-механический институт" w:history="1">
        <w:r w:rsidRPr="00646D28">
          <w:rPr>
            <w:rStyle w:val="a6"/>
            <w:rFonts w:ascii="Times New Roman" w:hAnsi="Times New Roman" w:cs="Times New Roman"/>
            <w:color w:val="auto"/>
            <w:sz w:val="32"/>
            <w:szCs w:val="32"/>
            <w:u w:val="none"/>
          </w:rPr>
          <w:t>Ленинградский военно-механический институт</w:t>
        </w:r>
      </w:hyperlink>
      <w:r w:rsidRPr="00646D28">
        <w:rPr>
          <w:rFonts w:ascii="Times New Roman" w:hAnsi="Times New Roman" w:cs="Times New Roman"/>
          <w:sz w:val="32"/>
          <w:szCs w:val="32"/>
        </w:rPr>
        <w:t>, который окончил в 1956 году по специальности «Приборостроение».</w:t>
      </w:r>
    </w:p>
    <w:p w14:paraId="613D56BF" w14:textId="186F9992"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В апреле </w:t>
      </w:r>
      <w:hyperlink r:id="rId246" w:tooltip="1956 год" w:history="1">
        <w:r w:rsidRPr="00646D28">
          <w:rPr>
            <w:rStyle w:val="a6"/>
            <w:rFonts w:ascii="Times New Roman" w:hAnsi="Times New Roman" w:cs="Times New Roman"/>
            <w:color w:val="auto"/>
            <w:sz w:val="32"/>
            <w:szCs w:val="32"/>
            <w:u w:val="none"/>
          </w:rPr>
          <w:t>1956 года</w:t>
        </w:r>
      </w:hyperlink>
      <w:r w:rsidRPr="00646D28">
        <w:rPr>
          <w:rFonts w:ascii="Times New Roman" w:hAnsi="Times New Roman" w:cs="Times New Roman"/>
          <w:sz w:val="32"/>
          <w:szCs w:val="32"/>
        </w:rPr>
        <w:t> </w:t>
      </w:r>
      <w:hyperlink r:id="rId247" w:tooltip="Распределение (экономика)" w:history="1">
        <w:r w:rsidRPr="00646D28">
          <w:rPr>
            <w:rStyle w:val="a6"/>
            <w:rFonts w:ascii="Times New Roman" w:hAnsi="Times New Roman" w:cs="Times New Roman"/>
            <w:color w:val="auto"/>
            <w:sz w:val="32"/>
            <w:szCs w:val="32"/>
            <w:u w:val="none"/>
          </w:rPr>
          <w:t>по распределению</w:t>
        </w:r>
      </w:hyperlink>
      <w:r w:rsidRPr="00646D28">
        <w:rPr>
          <w:rFonts w:ascii="Times New Roman" w:hAnsi="Times New Roman" w:cs="Times New Roman"/>
          <w:sz w:val="32"/>
          <w:szCs w:val="32"/>
        </w:rPr>
        <w:t> направлен инженером в КБ </w:t>
      </w:r>
      <w:hyperlink r:id="rId248" w:tooltip="Челомей, Владимир Николаевич" w:history="1">
        <w:r w:rsidRPr="00646D28">
          <w:rPr>
            <w:rStyle w:val="a6"/>
            <w:rFonts w:ascii="Times New Roman" w:hAnsi="Times New Roman" w:cs="Times New Roman"/>
            <w:color w:val="auto"/>
            <w:sz w:val="32"/>
            <w:szCs w:val="32"/>
            <w:u w:val="none"/>
          </w:rPr>
          <w:t>В. Н. Челомея</w:t>
        </w:r>
      </w:hyperlink>
      <w:r w:rsidRPr="00646D28">
        <w:rPr>
          <w:rFonts w:ascii="Times New Roman" w:hAnsi="Times New Roman" w:cs="Times New Roman"/>
          <w:sz w:val="32"/>
          <w:szCs w:val="32"/>
        </w:rPr>
        <w:t> (</w:t>
      </w:r>
      <w:hyperlink r:id="rId249" w:tooltip="ОКБ-52" w:history="1">
        <w:r w:rsidRPr="00646D28">
          <w:rPr>
            <w:rStyle w:val="a6"/>
            <w:rFonts w:ascii="Times New Roman" w:hAnsi="Times New Roman" w:cs="Times New Roman"/>
            <w:color w:val="auto"/>
            <w:sz w:val="32"/>
            <w:szCs w:val="32"/>
            <w:u w:val="none"/>
          </w:rPr>
          <w:t>ОКБ-52</w:t>
        </w:r>
      </w:hyperlink>
      <w:r w:rsidRPr="00646D28">
        <w:rPr>
          <w:rFonts w:ascii="Times New Roman" w:hAnsi="Times New Roman" w:cs="Times New Roman"/>
          <w:sz w:val="32"/>
          <w:szCs w:val="32"/>
        </w:rPr>
        <w:t>) (ныне АО «ВПК „НПО машиностроения“») в городе </w:t>
      </w:r>
      <w:hyperlink r:id="rId250" w:tooltip="Реутов" w:history="1">
        <w:r w:rsidRPr="00646D28">
          <w:rPr>
            <w:rStyle w:val="a6"/>
            <w:rFonts w:ascii="Times New Roman" w:hAnsi="Times New Roman" w:cs="Times New Roman"/>
            <w:color w:val="auto"/>
            <w:sz w:val="32"/>
            <w:szCs w:val="32"/>
            <w:u w:val="none"/>
          </w:rPr>
          <w:t>Реутове</w:t>
        </w:r>
      </w:hyperlink>
      <w:r w:rsidRPr="00646D28">
        <w:rPr>
          <w:rFonts w:ascii="Times New Roman" w:hAnsi="Times New Roman" w:cs="Times New Roman"/>
          <w:sz w:val="32"/>
          <w:szCs w:val="32"/>
        </w:rPr>
        <w:t>. В </w:t>
      </w:r>
      <w:hyperlink r:id="rId251" w:tooltip="1964 год" w:history="1">
        <w:r w:rsidRPr="00646D28">
          <w:rPr>
            <w:rStyle w:val="a6"/>
            <w:rFonts w:ascii="Times New Roman" w:hAnsi="Times New Roman" w:cs="Times New Roman"/>
            <w:color w:val="auto"/>
            <w:sz w:val="32"/>
            <w:szCs w:val="32"/>
            <w:u w:val="none"/>
          </w:rPr>
          <w:t>1964 году</w:t>
        </w:r>
      </w:hyperlink>
      <w:r w:rsidRPr="00646D28">
        <w:rPr>
          <w:rFonts w:ascii="Times New Roman" w:hAnsi="Times New Roman" w:cs="Times New Roman"/>
          <w:sz w:val="32"/>
          <w:szCs w:val="32"/>
        </w:rPr>
        <w:t> возглавил проектное подразделение данного предприятия (начальник конструкторского бюро), создававшее уникальные системы оружия для </w:t>
      </w:r>
      <w:hyperlink r:id="rId252" w:tooltip="Военно-Морской Флот СССР" w:history="1">
        <w:r w:rsidRPr="00646D28">
          <w:rPr>
            <w:rStyle w:val="a6"/>
            <w:rFonts w:ascii="Times New Roman" w:hAnsi="Times New Roman" w:cs="Times New Roman"/>
            <w:color w:val="auto"/>
            <w:sz w:val="32"/>
            <w:szCs w:val="32"/>
            <w:u w:val="none"/>
          </w:rPr>
          <w:t>Военно-морского флота</w:t>
        </w:r>
      </w:hyperlink>
      <w:r w:rsidRPr="00646D28">
        <w:rPr>
          <w:rFonts w:ascii="Times New Roman" w:hAnsi="Times New Roman" w:cs="Times New Roman"/>
          <w:sz w:val="32"/>
          <w:szCs w:val="32"/>
        </w:rPr>
        <w:t>,</w:t>
      </w:r>
      <w:r w:rsidR="00F70E15">
        <w:rPr>
          <w:rFonts w:ascii="Times New Roman" w:hAnsi="Times New Roman" w:cs="Times New Roman"/>
          <w:sz w:val="32"/>
          <w:szCs w:val="32"/>
        </w:rPr>
        <w:t xml:space="preserve"> </w:t>
      </w:r>
      <w:hyperlink r:id="rId253" w:tooltip="Ракетные войска стратегического назначения СССР" w:history="1">
        <w:r w:rsidRPr="00646D28">
          <w:rPr>
            <w:rStyle w:val="a6"/>
            <w:rFonts w:ascii="Times New Roman" w:hAnsi="Times New Roman" w:cs="Times New Roman"/>
            <w:color w:val="auto"/>
            <w:sz w:val="32"/>
            <w:szCs w:val="32"/>
            <w:u w:val="none"/>
          </w:rPr>
          <w:t>Ракетных войск стратегического назначения</w:t>
        </w:r>
      </w:hyperlink>
      <w:r w:rsidRPr="00646D28">
        <w:rPr>
          <w:rFonts w:ascii="Times New Roman" w:hAnsi="Times New Roman" w:cs="Times New Roman"/>
          <w:sz w:val="32"/>
          <w:szCs w:val="32"/>
        </w:rPr>
        <w:t>,</w:t>
      </w:r>
      <w:r w:rsidR="00F70E15">
        <w:rPr>
          <w:rFonts w:ascii="Times New Roman" w:hAnsi="Times New Roman" w:cs="Times New Roman"/>
          <w:sz w:val="32"/>
          <w:szCs w:val="32"/>
        </w:rPr>
        <w:t xml:space="preserve"> </w:t>
      </w:r>
      <w:hyperlink r:id="rId254" w:tooltip="Космические войска" w:history="1">
        <w:r w:rsidRPr="00646D28">
          <w:rPr>
            <w:rStyle w:val="a6"/>
            <w:rFonts w:ascii="Times New Roman" w:hAnsi="Times New Roman" w:cs="Times New Roman"/>
            <w:color w:val="auto"/>
            <w:sz w:val="32"/>
            <w:szCs w:val="32"/>
            <w:u w:val="none"/>
          </w:rPr>
          <w:t>Космических войск</w:t>
        </w:r>
      </w:hyperlink>
      <w:r w:rsidR="00F70E15">
        <w:rPr>
          <w:rStyle w:val="a6"/>
          <w:rFonts w:ascii="Times New Roman" w:hAnsi="Times New Roman" w:cs="Times New Roman"/>
          <w:color w:val="auto"/>
          <w:sz w:val="32"/>
          <w:szCs w:val="32"/>
          <w:u w:val="none"/>
        </w:rPr>
        <w:t xml:space="preserve"> </w:t>
      </w:r>
      <w:r w:rsidRPr="00646D28">
        <w:rPr>
          <w:rFonts w:ascii="Times New Roman" w:hAnsi="Times New Roman" w:cs="Times New Roman"/>
          <w:sz w:val="32"/>
          <w:szCs w:val="32"/>
        </w:rPr>
        <w:t>СССР</w:t>
      </w:r>
      <w:r w:rsidR="00F70E15">
        <w:rPr>
          <w:rFonts w:ascii="Times New Roman" w:hAnsi="Times New Roman" w:cs="Times New Roman"/>
          <w:sz w:val="32"/>
          <w:szCs w:val="32"/>
        </w:rPr>
        <w:t xml:space="preserve"> </w:t>
      </w:r>
      <w:hyperlink r:id="rId255" w:anchor="cite_note-%D0%9F%D0%BB%D0%B0%D0%BD%D0%B5%D1%82%D0%B0_%D0%93%D0%B5%D1%80%D0%B1%D0%B5%D1%84%D1%80%D0%B5%D0%BC%D0%BE%D0%B2-1" w:history="1">
        <w:r w:rsidRPr="00646D28">
          <w:rPr>
            <w:rStyle w:val="a6"/>
            <w:rFonts w:ascii="Times New Roman" w:hAnsi="Times New Roman" w:cs="Times New Roman"/>
            <w:color w:val="auto"/>
            <w:sz w:val="32"/>
            <w:szCs w:val="32"/>
            <w:u w:val="none"/>
          </w:rPr>
          <w:t>[</w:t>
        </w:r>
        <w:r w:rsidR="00F70E15">
          <w:rPr>
            <w:rStyle w:val="a6"/>
            <w:rFonts w:ascii="Times New Roman" w:hAnsi="Times New Roman" w:cs="Times New Roman"/>
            <w:color w:val="auto"/>
            <w:sz w:val="32"/>
            <w:szCs w:val="32"/>
            <w:u w:val="none"/>
          </w:rPr>
          <w:t>89</w:t>
        </w:r>
        <w:r w:rsidRPr="00646D28">
          <w:rPr>
            <w:rStyle w:val="a6"/>
            <w:rFonts w:ascii="Times New Roman" w:hAnsi="Times New Roman" w:cs="Times New Roman"/>
            <w:color w:val="auto"/>
            <w:sz w:val="32"/>
            <w:szCs w:val="32"/>
            <w:u w:val="none"/>
          </w:rPr>
          <w:t>]</w:t>
        </w:r>
      </w:hyperlink>
      <w:r w:rsidRPr="00646D28">
        <w:rPr>
          <w:rFonts w:ascii="Times New Roman" w:hAnsi="Times New Roman" w:cs="Times New Roman"/>
          <w:sz w:val="32"/>
          <w:szCs w:val="32"/>
        </w:rPr>
        <w:t xml:space="preserve">. </w:t>
      </w:r>
      <w:r w:rsidR="00F70E15">
        <w:rPr>
          <w:rFonts w:ascii="Times New Roman" w:hAnsi="Times New Roman" w:cs="Times New Roman"/>
          <w:sz w:val="32"/>
          <w:szCs w:val="32"/>
        </w:rPr>
        <w:t>С</w:t>
      </w:r>
      <w:r w:rsidRPr="00646D28">
        <w:rPr>
          <w:rFonts w:ascii="Times New Roman" w:hAnsi="Times New Roman" w:cs="Times New Roman"/>
          <w:sz w:val="32"/>
          <w:szCs w:val="32"/>
        </w:rPr>
        <w:t xml:space="preserve"> 1971 г. </w:t>
      </w:r>
      <w:r w:rsidR="00F70E15">
        <w:rPr>
          <w:rFonts w:ascii="Times New Roman" w:hAnsi="Times New Roman" w:cs="Times New Roman"/>
          <w:sz w:val="32"/>
          <w:szCs w:val="32"/>
        </w:rPr>
        <w:t>–</w:t>
      </w:r>
      <w:r w:rsidRPr="00646D28">
        <w:rPr>
          <w:rFonts w:ascii="Times New Roman" w:hAnsi="Times New Roman" w:cs="Times New Roman"/>
          <w:sz w:val="32"/>
          <w:szCs w:val="32"/>
        </w:rPr>
        <w:t xml:space="preserve"> заместитель Главного конструктора и Начальника ЦКБМ. С 1984 г. Г.А. Ефремов </w:t>
      </w:r>
      <w:r w:rsidR="00F70E15">
        <w:rPr>
          <w:rFonts w:ascii="Times New Roman" w:hAnsi="Times New Roman" w:cs="Times New Roman"/>
          <w:sz w:val="32"/>
          <w:szCs w:val="32"/>
        </w:rPr>
        <w:t>–</w:t>
      </w:r>
      <w:r w:rsidRPr="00646D28">
        <w:rPr>
          <w:rFonts w:ascii="Times New Roman" w:hAnsi="Times New Roman" w:cs="Times New Roman"/>
          <w:sz w:val="32"/>
          <w:szCs w:val="32"/>
        </w:rPr>
        <w:t xml:space="preserve"> Генеральный конструктор, с 1989 по 2007 год </w:t>
      </w:r>
      <w:r w:rsidR="00F70E15">
        <w:rPr>
          <w:rFonts w:ascii="Times New Roman" w:hAnsi="Times New Roman" w:cs="Times New Roman"/>
          <w:sz w:val="32"/>
          <w:szCs w:val="32"/>
        </w:rPr>
        <w:t>–</w:t>
      </w:r>
      <w:r w:rsidRPr="00646D28">
        <w:rPr>
          <w:rFonts w:ascii="Times New Roman" w:hAnsi="Times New Roman" w:cs="Times New Roman"/>
          <w:sz w:val="32"/>
          <w:szCs w:val="32"/>
        </w:rPr>
        <w:t xml:space="preserve"> Генеральный директор и Генеральный конструктор </w:t>
      </w:r>
      <w:hyperlink r:id="rId256" w:tooltip="НПО машиностроения" w:history="1">
        <w:r w:rsidRPr="00646D28">
          <w:rPr>
            <w:rStyle w:val="a6"/>
            <w:rFonts w:ascii="Times New Roman" w:hAnsi="Times New Roman" w:cs="Times New Roman"/>
            <w:color w:val="auto"/>
            <w:sz w:val="32"/>
            <w:szCs w:val="32"/>
            <w:u w:val="none"/>
          </w:rPr>
          <w:t>ОАО «ВПК НПО машиностроения»</w:t>
        </w:r>
      </w:hyperlink>
      <w:r w:rsidRPr="00646D28">
        <w:rPr>
          <w:rFonts w:ascii="Times New Roman" w:hAnsi="Times New Roman" w:cs="Times New Roman"/>
          <w:sz w:val="32"/>
          <w:szCs w:val="32"/>
        </w:rPr>
        <w:t>.</w:t>
      </w:r>
    </w:p>
    <w:p w14:paraId="0935B9B4"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В 2012 году стал лауреатом Международной премии «Вера и Верность» Фонда Андрея Первозванного.</w:t>
      </w:r>
    </w:p>
    <w:p w14:paraId="2503766D" w14:textId="5D65E11C"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noProof/>
          <w:sz w:val="32"/>
          <w:szCs w:val="32"/>
        </w:rPr>
        <w:drawing>
          <wp:anchor distT="0" distB="0" distL="114300" distR="114300" simplePos="0" relativeHeight="251703808" behindDoc="0" locked="0" layoutInCell="1" allowOverlap="1" wp14:anchorId="76A68CFB" wp14:editId="736DD0B5">
            <wp:simplePos x="0" y="0"/>
            <wp:positionH relativeFrom="column">
              <wp:posOffset>-68580</wp:posOffset>
            </wp:positionH>
            <wp:positionV relativeFrom="paragraph">
              <wp:posOffset>90805</wp:posOffset>
            </wp:positionV>
            <wp:extent cx="2552065" cy="1717040"/>
            <wp:effectExtent l="0" t="0" r="635" b="0"/>
            <wp:wrapSquare wrapText="bothSides"/>
            <wp:docPr id="94" name="Рисунок 94" descr="https://cdn.ruwiki.ru/commonswiki/files/thumb/b/bc/Teleconference_between_Vladimir_Putin_and_Herbert_Efremov.jpg/246px-Teleconference_between_Vladimir_Putin_and_Herbert_Efremov.jpg">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dn.ruwiki.ru/commonswiki/files/thumb/b/bc/Teleconference_between_Vladimir_Putin_and_Herbert_Efremov.jpg/246px-Teleconference_between_Vladimir_Putin_and_Herbert_Efremov.jpg">
                      <a:hlinkClick r:id="rId257"/>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552065" cy="1717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6D28">
        <w:rPr>
          <w:rFonts w:ascii="Times New Roman" w:hAnsi="Times New Roman" w:cs="Times New Roman"/>
          <w:sz w:val="32"/>
          <w:szCs w:val="32"/>
        </w:rPr>
        <w:t>Владимир Путин поздравляет Герберта Ефремова с Днем оружейника. 19 сентября 2020 года</w:t>
      </w:r>
      <w:r w:rsidR="006C0919">
        <w:rPr>
          <w:rFonts w:ascii="Times New Roman" w:hAnsi="Times New Roman" w:cs="Times New Roman"/>
          <w:sz w:val="32"/>
          <w:szCs w:val="32"/>
        </w:rPr>
        <w:t xml:space="preserve"> </w:t>
      </w:r>
      <w:r w:rsidRPr="00646D28">
        <w:rPr>
          <w:rFonts w:ascii="Times New Roman" w:hAnsi="Times New Roman" w:cs="Times New Roman"/>
          <w:sz w:val="32"/>
          <w:szCs w:val="32"/>
        </w:rPr>
        <w:t>Герберт Ефремов принимал непосредственное участие и руководил созданием:</w:t>
      </w:r>
      <w:r w:rsidR="006C0919">
        <w:rPr>
          <w:rFonts w:ascii="Times New Roman" w:hAnsi="Times New Roman" w:cs="Times New Roman"/>
          <w:sz w:val="32"/>
          <w:szCs w:val="32"/>
        </w:rPr>
        <w:t xml:space="preserve"> </w:t>
      </w:r>
    </w:p>
    <w:p w14:paraId="10E2FE3B" w14:textId="54EBAB3A" w:rsidR="00AA0C2F" w:rsidRPr="00646D28" w:rsidRDefault="00F70E15" w:rsidP="00B8375F">
      <w:pPr>
        <w:spacing w:after="0" w:line="300" w:lineRule="auto"/>
        <w:ind w:right="-1" w:firstLine="851"/>
        <w:jc w:val="both"/>
        <w:rPr>
          <w:rFonts w:ascii="Times New Roman" w:hAnsi="Times New Roman" w:cs="Times New Roman"/>
          <w:sz w:val="32"/>
          <w:szCs w:val="32"/>
        </w:rPr>
      </w:pPr>
      <w:r>
        <w:rPr>
          <w:rFonts w:ascii="Times New Roman" w:hAnsi="Times New Roman" w:cs="Times New Roman"/>
          <w:sz w:val="32"/>
          <w:szCs w:val="32"/>
        </w:rPr>
        <w:t xml:space="preserve">- </w:t>
      </w:r>
      <w:r w:rsidR="00AA0C2F" w:rsidRPr="00646D28">
        <w:rPr>
          <w:rFonts w:ascii="Times New Roman" w:hAnsi="Times New Roman" w:cs="Times New Roman"/>
          <w:sz w:val="32"/>
          <w:szCs w:val="32"/>
        </w:rPr>
        <w:t>комплексов с крылатыми ракетами для стрельбы по наземным целям (</w:t>
      </w:r>
      <w:hyperlink r:id="rId259" w:tooltip="П-5" w:history="1">
        <w:r w:rsidR="00AA0C2F" w:rsidRPr="00646D28">
          <w:rPr>
            <w:rStyle w:val="a6"/>
            <w:rFonts w:ascii="Times New Roman" w:hAnsi="Times New Roman" w:cs="Times New Roman"/>
            <w:color w:val="auto"/>
            <w:sz w:val="32"/>
            <w:szCs w:val="32"/>
            <w:u w:val="none"/>
          </w:rPr>
          <w:t>П-5</w:t>
        </w:r>
      </w:hyperlink>
      <w:r w:rsidR="00AA0C2F" w:rsidRPr="00646D28">
        <w:rPr>
          <w:rFonts w:ascii="Times New Roman" w:hAnsi="Times New Roman" w:cs="Times New Roman"/>
          <w:sz w:val="32"/>
          <w:szCs w:val="32"/>
        </w:rPr>
        <w:t>, </w:t>
      </w:r>
      <w:hyperlink r:id="rId260" w:tooltip="П-5Д" w:history="1">
        <w:r w:rsidR="00AA0C2F" w:rsidRPr="00646D28">
          <w:rPr>
            <w:rStyle w:val="a6"/>
            <w:rFonts w:ascii="Times New Roman" w:hAnsi="Times New Roman" w:cs="Times New Roman"/>
            <w:color w:val="auto"/>
            <w:sz w:val="32"/>
            <w:szCs w:val="32"/>
            <w:u w:val="none"/>
          </w:rPr>
          <w:t>П-5Д</w:t>
        </w:r>
      </w:hyperlink>
      <w:r w:rsidR="00AA0C2F" w:rsidRPr="00646D28">
        <w:rPr>
          <w:rFonts w:ascii="Times New Roman" w:hAnsi="Times New Roman" w:cs="Times New Roman"/>
          <w:sz w:val="32"/>
          <w:szCs w:val="32"/>
        </w:rPr>
        <w:t>, </w:t>
      </w:r>
      <w:hyperlink r:id="rId261" w:tooltip="С-5 (НАР)" w:history="1">
        <w:r w:rsidR="00AA0C2F" w:rsidRPr="00646D28">
          <w:rPr>
            <w:rStyle w:val="a6"/>
            <w:rFonts w:ascii="Times New Roman" w:hAnsi="Times New Roman" w:cs="Times New Roman"/>
            <w:color w:val="auto"/>
            <w:sz w:val="32"/>
            <w:szCs w:val="32"/>
            <w:u w:val="none"/>
          </w:rPr>
          <w:t>С-5</w:t>
        </w:r>
      </w:hyperlink>
      <w:r w:rsidR="00AA0C2F" w:rsidRPr="00646D28">
        <w:rPr>
          <w:rFonts w:ascii="Times New Roman" w:hAnsi="Times New Roman" w:cs="Times New Roman"/>
          <w:sz w:val="32"/>
          <w:szCs w:val="32"/>
        </w:rPr>
        <w:t>, «</w:t>
      </w:r>
      <w:hyperlink r:id="rId262" w:tooltip="Метеорит (ракета)" w:history="1">
        <w:r w:rsidR="00AA0C2F" w:rsidRPr="00646D28">
          <w:rPr>
            <w:rStyle w:val="a6"/>
            <w:rFonts w:ascii="Times New Roman" w:hAnsi="Times New Roman" w:cs="Times New Roman"/>
            <w:color w:val="auto"/>
            <w:sz w:val="32"/>
            <w:szCs w:val="32"/>
            <w:u w:val="none"/>
          </w:rPr>
          <w:t>Метеорит</w:t>
        </w:r>
      </w:hyperlink>
      <w:r w:rsidR="00AA0C2F" w:rsidRPr="00646D28">
        <w:rPr>
          <w:rFonts w:ascii="Times New Roman" w:hAnsi="Times New Roman" w:cs="Times New Roman"/>
          <w:sz w:val="32"/>
          <w:szCs w:val="32"/>
        </w:rPr>
        <w:t>»);</w:t>
      </w:r>
    </w:p>
    <w:p w14:paraId="6F3FCD9C" w14:textId="630F2997" w:rsidR="00AA0C2F" w:rsidRPr="00646D28" w:rsidRDefault="00F70E15" w:rsidP="00B8375F">
      <w:pPr>
        <w:spacing w:after="0" w:line="300" w:lineRule="auto"/>
        <w:ind w:right="-1" w:firstLine="851"/>
        <w:jc w:val="both"/>
        <w:rPr>
          <w:rFonts w:ascii="Times New Roman" w:hAnsi="Times New Roman" w:cs="Times New Roman"/>
          <w:sz w:val="32"/>
          <w:szCs w:val="32"/>
        </w:rPr>
      </w:pPr>
      <w:r>
        <w:rPr>
          <w:rFonts w:ascii="Times New Roman" w:hAnsi="Times New Roman" w:cs="Times New Roman"/>
          <w:sz w:val="32"/>
          <w:szCs w:val="32"/>
        </w:rPr>
        <w:t xml:space="preserve">- </w:t>
      </w:r>
      <w:r w:rsidR="00AA0C2F" w:rsidRPr="00646D28">
        <w:rPr>
          <w:rFonts w:ascii="Times New Roman" w:hAnsi="Times New Roman" w:cs="Times New Roman"/>
          <w:sz w:val="32"/>
          <w:szCs w:val="32"/>
        </w:rPr>
        <w:t>противокорабельных комплексов (</w:t>
      </w:r>
      <w:hyperlink r:id="rId263" w:tooltip="П-6" w:history="1">
        <w:r w:rsidR="00AA0C2F" w:rsidRPr="00646D28">
          <w:rPr>
            <w:rStyle w:val="a6"/>
            <w:rFonts w:ascii="Times New Roman" w:hAnsi="Times New Roman" w:cs="Times New Roman"/>
            <w:color w:val="auto"/>
            <w:sz w:val="32"/>
            <w:szCs w:val="32"/>
            <w:u w:val="none"/>
          </w:rPr>
          <w:t>П-6</w:t>
        </w:r>
      </w:hyperlink>
      <w:r w:rsidR="00AA0C2F" w:rsidRPr="00646D28">
        <w:rPr>
          <w:rFonts w:ascii="Times New Roman" w:hAnsi="Times New Roman" w:cs="Times New Roman"/>
          <w:sz w:val="32"/>
          <w:szCs w:val="32"/>
        </w:rPr>
        <w:t>, </w:t>
      </w:r>
      <w:hyperlink r:id="rId264" w:tooltip="П-35 (ракета)" w:history="1">
        <w:r w:rsidR="00AA0C2F" w:rsidRPr="00646D28">
          <w:rPr>
            <w:rStyle w:val="a6"/>
            <w:rFonts w:ascii="Times New Roman" w:hAnsi="Times New Roman" w:cs="Times New Roman"/>
            <w:color w:val="auto"/>
            <w:sz w:val="32"/>
            <w:szCs w:val="32"/>
            <w:u w:val="none"/>
          </w:rPr>
          <w:t>П-35</w:t>
        </w:r>
      </w:hyperlink>
      <w:r w:rsidR="00AA0C2F" w:rsidRPr="00646D28">
        <w:rPr>
          <w:rFonts w:ascii="Times New Roman" w:hAnsi="Times New Roman" w:cs="Times New Roman"/>
          <w:sz w:val="32"/>
          <w:szCs w:val="32"/>
        </w:rPr>
        <w:t>, «</w:t>
      </w:r>
      <w:hyperlink r:id="rId265" w:anchor="%D0%9F%D1%80%D0%BE%D0%B3%D1%80%D0%B5%D1%81%D1%81" w:tooltip="П-35 (ракета)" w:history="1">
        <w:r w:rsidR="00AA0C2F" w:rsidRPr="00646D28">
          <w:rPr>
            <w:rStyle w:val="a6"/>
            <w:rFonts w:ascii="Times New Roman" w:hAnsi="Times New Roman" w:cs="Times New Roman"/>
            <w:color w:val="auto"/>
            <w:sz w:val="32"/>
            <w:szCs w:val="32"/>
            <w:u w:val="none"/>
          </w:rPr>
          <w:t>Прогресс</w:t>
        </w:r>
      </w:hyperlink>
      <w:r w:rsidR="00AA0C2F" w:rsidRPr="00646D28">
        <w:rPr>
          <w:rFonts w:ascii="Times New Roman" w:hAnsi="Times New Roman" w:cs="Times New Roman"/>
          <w:sz w:val="32"/>
          <w:szCs w:val="32"/>
        </w:rPr>
        <w:t>», «</w:t>
      </w:r>
      <w:hyperlink r:id="rId266" w:tooltip="П-70 Аметист" w:history="1">
        <w:r w:rsidR="00AA0C2F" w:rsidRPr="00646D28">
          <w:rPr>
            <w:rStyle w:val="a6"/>
            <w:rFonts w:ascii="Times New Roman" w:hAnsi="Times New Roman" w:cs="Times New Roman"/>
            <w:color w:val="auto"/>
            <w:sz w:val="32"/>
            <w:szCs w:val="32"/>
            <w:u w:val="none"/>
          </w:rPr>
          <w:t>Аметист</w:t>
        </w:r>
      </w:hyperlink>
      <w:r w:rsidR="00AA0C2F" w:rsidRPr="00646D28">
        <w:rPr>
          <w:rFonts w:ascii="Times New Roman" w:hAnsi="Times New Roman" w:cs="Times New Roman"/>
          <w:sz w:val="32"/>
          <w:szCs w:val="32"/>
        </w:rPr>
        <w:t>», «</w:t>
      </w:r>
      <w:hyperlink r:id="rId267" w:tooltip="П-120 Малахит" w:history="1">
        <w:r w:rsidR="00AA0C2F" w:rsidRPr="00646D28">
          <w:rPr>
            <w:rStyle w:val="a6"/>
            <w:rFonts w:ascii="Times New Roman" w:hAnsi="Times New Roman" w:cs="Times New Roman"/>
            <w:color w:val="auto"/>
            <w:sz w:val="32"/>
            <w:szCs w:val="32"/>
            <w:u w:val="none"/>
          </w:rPr>
          <w:t>Малахит</w:t>
        </w:r>
      </w:hyperlink>
      <w:r w:rsidR="00AA0C2F" w:rsidRPr="00646D28">
        <w:rPr>
          <w:rFonts w:ascii="Times New Roman" w:hAnsi="Times New Roman" w:cs="Times New Roman"/>
          <w:sz w:val="32"/>
          <w:szCs w:val="32"/>
        </w:rPr>
        <w:t>», «</w:t>
      </w:r>
      <w:hyperlink r:id="rId268" w:tooltip="П-500" w:history="1">
        <w:r w:rsidR="00AA0C2F" w:rsidRPr="00646D28">
          <w:rPr>
            <w:rStyle w:val="a6"/>
            <w:rFonts w:ascii="Times New Roman" w:hAnsi="Times New Roman" w:cs="Times New Roman"/>
            <w:color w:val="auto"/>
            <w:sz w:val="32"/>
            <w:szCs w:val="32"/>
            <w:u w:val="none"/>
          </w:rPr>
          <w:t>Базальт</w:t>
        </w:r>
      </w:hyperlink>
      <w:r w:rsidR="00AA0C2F" w:rsidRPr="00646D28">
        <w:rPr>
          <w:rFonts w:ascii="Times New Roman" w:hAnsi="Times New Roman" w:cs="Times New Roman"/>
          <w:sz w:val="32"/>
          <w:szCs w:val="32"/>
        </w:rPr>
        <w:t>», «</w:t>
      </w:r>
      <w:hyperlink r:id="rId269" w:tooltip="П-1000 Вулкан" w:history="1">
        <w:r w:rsidR="00AA0C2F" w:rsidRPr="00646D28">
          <w:rPr>
            <w:rStyle w:val="a6"/>
            <w:rFonts w:ascii="Times New Roman" w:hAnsi="Times New Roman" w:cs="Times New Roman"/>
            <w:color w:val="auto"/>
            <w:sz w:val="32"/>
            <w:szCs w:val="32"/>
            <w:u w:val="none"/>
          </w:rPr>
          <w:t>Вулкан</w:t>
        </w:r>
      </w:hyperlink>
      <w:r w:rsidR="00AA0C2F" w:rsidRPr="00646D28">
        <w:rPr>
          <w:rFonts w:ascii="Times New Roman" w:hAnsi="Times New Roman" w:cs="Times New Roman"/>
          <w:sz w:val="32"/>
          <w:szCs w:val="32"/>
        </w:rPr>
        <w:t>», «</w:t>
      </w:r>
      <w:hyperlink r:id="rId270" w:tooltip="П-700 Гранит" w:history="1">
        <w:r w:rsidR="00AA0C2F" w:rsidRPr="00646D28">
          <w:rPr>
            <w:rStyle w:val="a6"/>
            <w:rFonts w:ascii="Times New Roman" w:hAnsi="Times New Roman" w:cs="Times New Roman"/>
            <w:color w:val="auto"/>
            <w:sz w:val="32"/>
            <w:szCs w:val="32"/>
            <w:u w:val="none"/>
          </w:rPr>
          <w:t>Гранит</w:t>
        </w:r>
      </w:hyperlink>
      <w:r w:rsidR="00AA0C2F" w:rsidRPr="00646D28">
        <w:rPr>
          <w:rFonts w:ascii="Times New Roman" w:hAnsi="Times New Roman" w:cs="Times New Roman"/>
          <w:sz w:val="32"/>
          <w:szCs w:val="32"/>
        </w:rPr>
        <w:t>», «</w:t>
      </w:r>
      <w:hyperlink r:id="rId271" w:tooltip="Оникс (противокорабельная ракета)" w:history="1">
        <w:r w:rsidR="00AA0C2F" w:rsidRPr="00646D28">
          <w:rPr>
            <w:rStyle w:val="a6"/>
            <w:rFonts w:ascii="Times New Roman" w:hAnsi="Times New Roman" w:cs="Times New Roman"/>
            <w:color w:val="auto"/>
            <w:sz w:val="32"/>
            <w:szCs w:val="32"/>
            <w:u w:val="none"/>
          </w:rPr>
          <w:t>Оникс</w:t>
        </w:r>
      </w:hyperlink>
      <w:r w:rsidR="00AA0C2F" w:rsidRPr="00646D28">
        <w:rPr>
          <w:rFonts w:ascii="Times New Roman" w:hAnsi="Times New Roman" w:cs="Times New Roman"/>
          <w:sz w:val="32"/>
          <w:szCs w:val="32"/>
        </w:rPr>
        <w:t>»);</w:t>
      </w:r>
    </w:p>
    <w:p w14:paraId="7DBFD201" w14:textId="4F4F47EA" w:rsidR="00AA0C2F" w:rsidRPr="00646D28" w:rsidRDefault="00F70E15" w:rsidP="00B8375F">
      <w:pPr>
        <w:spacing w:after="0" w:line="300" w:lineRule="auto"/>
        <w:ind w:right="-1" w:firstLine="851"/>
        <w:jc w:val="both"/>
        <w:rPr>
          <w:rFonts w:ascii="Times New Roman" w:hAnsi="Times New Roman" w:cs="Times New Roman"/>
          <w:sz w:val="32"/>
          <w:szCs w:val="32"/>
        </w:rPr>
      </w:pPr>
      <w:r>
        <w:rPr>
          <w:rFonts w:ascii="Times New Roman" w:hAnsi="Times New Roman" w:cs="Times New Roman"/>
          <w:sz w:val="32"/>
          <w:szCs w:val="32"/>
        </w:rPr>
        <w:t xml:space="preserve">- </w:t>
      </w:r>
      <w:r w:rsidR="00AA0C2F" w:rsidRPr="00646D28">
        <w:rPr>
          <w:rFonts w:ascii="Times New Roman" w:hAnsi="Times New Roman" w:cs="Times New Roman"/>
          <w:sz w:val="32"/>
          <w:szCs w:val="32"/>
        </w:rPr>
        <w:t>морской крылатой ракеты «</w:t>
      </w:r>
      <w:hyperlink r:id="rId272" w:tooltip="Яхонт (ПКР)" w:history="1">
        <w:r w:rsidR="00AA0C2F" w:rsidRPr="00646D28">
          <w:rPr>
            <w:rStyle w:val="a6"/>
            <w:rFonts w:ascii="Times New Roman" w:hAnsi="Times New Roman" w:cs="Times New Roman"/>
            <w:color w:val="auto"/>
            <w:sz w:val="32"/>
            <w:szCs w:val="32"/>
            <w:u w:val="none"/>
          </w:rPr>
          <w:t>Яхонт</w:t>
        </w:r>
      </w:hyperlink>
      <w:r w:rsidR="00AA0C2F" w:rsidRPr="00646D28">
        <w:rPr>
          <w:rFonts w:ascii="Times New Roman" w:hAnsi="Times New Roman" w:cs="Times New Roman"/>
          <w:sz w:val="32"/>
          <w:szCs w:val="32"/>
        </w:rPr>
        <w:t>» ( экспортная версия "Оникса" );</w:t>
      </w:r>
    </w:p>
    <w:p w14:paraId="42E865A0" w14:textId="5FAA441A" w:rsidR="00AA0C2F" w:rsidRPr="00646D28" w:rsidRDefault="00F70E15" w:rsidP="00B8375F">
      <w:pPr>
        <w:spacing w:after="0" w:line="300" w:lineRule="auto"/>
        <w:ind w:right="-1" w:firstLine="851"/>
        <w:jc w:val="both"/>
        <w:rPr>
          <w:rFonts w:ascii="Times New Roman" w:hAnsi="Times New Roman" w:cs="Times New Roman"/>
          <w:sz w:val="32"/>
          <w:szCs w:val="32"/>
        </w:rPr>
      </w:pPr>
      <w:r>
        <w:rPr>
          <w:rFonts w:ascii="Times New Roman" w:hAnsi="Times New Roman" w:cs="Times New Roman"/>
          <w:sz w:val="32"/>
          <w:szCs w:val="32"/>
        </w:rPr>
        <w:t xml:space="preserve">- </w:t>
      </w:r>
      <w:r w:rsidR="00AA0C2F" w:rsidRPr="00646D28">
        <w:rPr>
          <w:rFonts w:ascii="Times New Roman" w:hAnsi="Times New Roman" w:cs="Times New Roman"/>
          <w:sz w:val="32"/>
          <w:szCs w:val="32"/>
        </w:rPr>
        <w:t>морской крылатой ракеты «</w:t>
      </w:r>
      <w:hyperlink r:id="rId273" w:tooltip="БраМос" w:history="1">
        <w:r w:rsidR="00AA0C2F" w:rsidRPr="00646D28">
          <w:rPr>
            <w:rStyle w:val="a6"/>
            <w:rFonts w:ascii="Times New Roman" w:hAnsi="Times New Roman" w:cs="Times New Roman"/>
            <w:color w:val="auto"/>
            <w:sz w:val="32"/>
            <w:szCs w:val="32"/>
            <w:u w:val="none"/>
          </w:rPr>
          <w:t>БраМос</w:t>
        </w:r>
      </w:hyperlink>
      <w:r w:rsidR="00AA0C2F" w:rsidRPr="00646D28">
        <w:rPr>
          <w:rFonts w:ascii="Times New Roman" w:hAnsi="Times New Roman" w:cs="Times New Roman"/>
          <w:sz w:val="32"/>
          <w:szCs w:val="32"/>
        </w:rPr>
        <w:t>» (для индийских военно-морских сил);</w:t>
      </w:r>
    </w:p>
    <w:p w14:paraId="688F8F4D" w14:textId="7E724F40" w:rsidR="00AA0C2F" w:rsidRPr="00646D28" w:rsidRDefault="00F70E15" w:rsidP="00B8375F">
      <w:pPr>
        <w:spacing w:after="0" w:line="300" w:lineRule="auto"/>
        <w:ind w:right="-1" w:firstLine="851"/>
        <w:jc w:val="both"/>
        <w:rPr>
          <w:rFonts w:ascii="Times New Roman" w:hAnsi="Times New Roman" w:cs="Times New Roman"/>
          <w:sz w:val="32"/>
          <w:szCs w:val="32"/>
        </w:rPr>
      </w:pPr>
      <w:r>
        <w:rPr>
          <w:rFonts w:ascii="Times New Roman" w:hAnsi="Times New Roman" w:cs="Times New Roman"/>
          <w:sz w:val="32"/>
          <w:szCs w:val="32"/>
        </w:rPr>
        <w:t xml:space="preserve">- </w:t>
      </w:r>
      <w:r w:rsidR="00AA0C2F" w:rsidRPr="00646D28">
        <w:rPr>
          <w:rFonts w:ascii="Times New Roman" w:hAnsi="Times New Roman" w:cs="Times New Roman"/>
          <w:sz w:val="32"/>
          <w:szCs w:val="32"/>
        </w:rPr>
        <w:t>ракетных комплексов стратегического назначения с МБР </w:t>
      </w:r>
      <w:hyperlink r:id="rId274" w:tooltip="УР-100" w:history="1">
        <w:r w:rsidR="00AA0C2F" w:rsidRPr="00646D28">
          <w:rPr>
            <w:rStyle w:val="a6"/>
            <w:rFonts w:ascii="Times New Roman" w:hAnsi="Times New Roman" w:cs="Times New Roman"/>
            <w:color w:val="auto"/>
            <w:sz w:val="32"/>
            <w:szCs w:val="32"/>
            <w:u w:val="none"/>
          </w:rPr>
          <w:t>УР-100</w:t>
        </w:r>
      </w:hyperlink>
      <w:r w:rsidR="00AA0C2F" w:rsidRPr="00646D28">
        <w:rPr>
          <w:rFonts w:ascii="Times New Roman" w:hAnsi="Times New Roman" w:cs="Times New Roman"/>
          <w:sz w:val="32"/>
          <w:szCs w:val="32"/>
        </w:rPr>
        <w:t>, </w:t>
      </w:r>
      <w:hyperlink r:id="rId275" w:tooltip="УР-100К" w:history="1">
        <w:r w:rsidR="00AA0C2F" w:rsidRPr="00646D28">
          <w:rPr>
            <w:rStyle w:val="a6"/>
            <w:rFonts w:ascii="Times New Roman" w:hAnsi="Times New Roman" w:cs="Times New Roman"/>
            <w:color w:val="auto"/>
            <w:sz w:val="32"/>
            <w:szCs w:val="32"/>
            <w:u w:val="none"/>
          </w:rPr>
          <w:t>УР-100К</w:t>
        </w:r>
      </w:hyperlink>
      <w:r w:rsidR="00AA0C2F" w:rsidRPr="00646D28">
        <w:rPr>
          <w:rFonts w:ascii="Times New Roman" w:hAnsi="Times New Roman" w:cs="Times New Roman"/>
          <w:sz w:val="32"/>
          <w:szCs w:val="32"/>
        </w:rPr>
        <w:t>, </w:t>
      </w:r>
      <w:hyperlink r:id="rId276" w:tooltip="УР-100У" w:history="1">
        <w:r w:rsidR="00AA0C2F" w:rsidRPr="00646D28">
          <w:rPr>
            <w:rStyle w:val="a6"/>
            <w:rFonts w:ascii="Times New Roman" w:hAnsi="Times New Roman" w:cs="Times New Roman"/>
            <w:color w:val="auto"/>
            <w:sz w:val="32"/>
            <w:szCs w:val="32"/>
            <w:u w:val="none"/>
          </w:rPr>
          <w:t>УР-100У</w:t>
        </w:r>
      </w:hyperlink>
      <w:r w:rsidR="00AA0C2F" w:rsidRPr="00646D28">
        <w:rPr>
          <w:rFonts w:ascii="Times New Roman" w:hAnsi="Times New Roman" w:cs="Times New Roman"/>
          <w:sz w:val="32"/>
          <w:szCs w:val="32"/>
        </w:rPr>
        <w:t>, </w:t>
      </w:r>
      <w:hyperlink r:id="rId277" w:tooltip="УР-100Н" w:history="1">
        <w:r w:rsidR="00AA0C2F" w:rsidRPr="00646D28">
          <w:rPr>
            <w:rStyle w:val="a6"/>
            <w:rFonts w:ascii="Times New Roman" w:hAnsi="Times New Roman" w:cs="Times New Roman"/>
            <w:color w:val="auto"/>
            <w:sz w:val="32"/>
            <w:szCs w:val="32"/>
            <w:u w:val="none"/>
          </w:rPr>
          <w:t>УР-100Н</w:t>
        </w:r>
      </w:hyperlink>
      <w:r w:rsidR="00AA0C2F" w:rsidRPr="00646D28">
        <w:rPr>
          <w:rFonts w:ascii="Times New Roman" w:hAnsi="Times New Roman" w:cs="Times New Roman"/>
          <w:sz w:val="32"/>
          <w:szCs w:val="32"/>
        </w:rPr>
        <w:t>, </w:t>
      </w:r>
      <w:hyperlink r:id="rId278" w:tooltip="УР-100Н УТТХ" w:history="1">
        <w:r w:rsidR="00AA0C2F" w:rsidRPr="00646D28">
          <w:rPr>
            <w:rStyle w:val="a6"/>
            <w:rFonts w:ascii="Times New Roman" w:hAnsi="Times New Roman" w:cs="Times New Roman"/>
            <w:color w:val="auto"/>
            <w:sz w:val="32"/>
            <w:szCs w:val="32"/>
            <w:u w:val="none"/>
          </w:rPr>
          <w:t>УР-100Н УТТХ</w:t>
        </w:r>
      </w:hyperlink>
      <w:r w:rsidR="00AA0C2F" w:rsidRPr="00646D28">
        <w:rPr>
          <w:rFonts w:ascii="Times New Roman" w:hAnsi="Times New Roman" w:cs="Times New Roman"/>
          <w:sz w:val="32"/>
          <w:szCs w:val="32"/>
        </w:rPr>
        <w:t>;</w:t>
      </w:r>
    </w:p>
    <w:p w14:paraId="6679778E" w14:textId="6906DEF0" w:rsidR="00AA0C2F" w:rsidRPr="00646D28" w:rsidRDefault="00F70E15" w:rsidP="00B8375F">
      <w:pPr>
        <w:spacing w:after="0" w:line="300" w:lineRule="auto"/>
        <w:ind w:right="-1" w:firstLine="851"/>
        <w:jc w:val="both"/>
        <w:rPr>
          <w:rFonts w:ascii="Times New Roman" w:hAnsi="Times New Roman" w:cs="Times New Roman"/>
          <w:sz w:val="32"/>
          <w:szCs w:val="32"/>
        </w:rPr>
      </w:pPr>
      <w:r>
        <w:rPr>
          <w:rFonts w:ascii="Times New Roman" w:hAnsi="Times New Roman" w:cs="Times New Roman"/>
          <w:sz w:val="32"/>
          <w:szCs w:val="32"/>
        </w:rPr>
        <w:t xml:space="preserve">- </w:t>
      </w:r>
      <w:r w:rsidR="00AA0C2F" w:rsidRPr="00646D28">
        <w:rPr>
          <w:rFonts w:ascii="Times New Roman" w:hAnsi="Times New Roman" w:cs="Times New Roman"/>
          <w:sz w:val="32"/>
          <w:szCs w:val="32"/>
        </w:rPr>
        <w:t>автоматических космических станций «</w:t>
      </w:r>
      <w:hyperlink r:id="rId279" w:tooltip="Алмаз (космическая программа)" w:history="1">
        <w:r w:rsidR="00AA0C2F" w:rsidRPr="00646D28">
          <w:rPr>
            <w:rStyle w:val="a6"/>
            <w:rFonts w:ascii="Times New Roman" w:hAnsi="Times New Roman" w:cs="Times New Roman"/>
            <w:color w:val="auto"/>
            <w:sz w:val="32"/>
            <w:szCs w:val="32"/>
            <w:u w:val="none"/>
          </w:rPr>
          <w:t>Алмаз</w:t>
        </w:r>
      </w:hyperlink>
      <w:r w:rsidR="00AA0C2F" w:rsidRPr="00646D28">
        <w:rPr>
          <w:rFonts w:ascii="Times New Roman" w:hAnsi="Times New Roman" w:cs="Times New Roman"/>
          <w:sz w:val="32"/>
          <w:szCs w:val="32"/>
        </w:rPr>
        <w:t>» («</w:t>
      </w:r>
      <w:hyperlink r:id="rId280" w:tooltip="Космос-1870" w:history="1">
        <w:r w:rsidR="00AA0C2F" w:rsidRPr="00646D28">
          <w:rPr>
            <w:rStyle w:val="a6"/>
            <w:rFonts w:ascii="Times New Roman" w:hAnsi="Times New Roman" w:cs="Times New Roman"/>
            <w:color w:val="auto"/>
            <w:sz w:val="32"/>
            <w:szCs w:val="32"/>
            <w:u w:val="none"/>
          </w:rPr>
          <w:t>Космос-1870</w:t>
        </w:r>
      </w:hyperlink>
      <w:r w:rsidR="00AA0C2F" w:rsidRPr="00646D28">
        <w:rPr>
          <w:rFonts w:ascii="Times New Roman" w:hAnsi="Times New Roman" w:cs="Times New Roman"/>
          <w:sz w:val="32"/>
          <w:szCs w:val="32"/>
        </w:rPr>
        <w:t>») (1987 г.) и «</w:t>
      </w:r>
      <w:hyperlink r:id="rId281" w:tooltip="Алмаз-1" w:history="1">
        <w:r w:rsidR="00AA0C2F" w:rsidRPr="00646D28">
          <w:rPr>
            <w:rStyle w:val="a6"/>
            <w:rFonts w:ascii="Times New Roman" w:hAnsi="Times New Roman" w:cs="Times New Roman"/>
            <w:color w:val="auto"/>
            <w:sz w:val="32"/>
            <w:szCs w:val="32"/>
            <w:u w:val="none"/>
          </w:rPr>
          <w:t>Алмаз-1</w:t>
        </w:r>
      </w:hyperlink>
      <w:r w:rsidR="00AA0C2F" w:rsidRPr="00646D28">
        <w:rPr>
          <w:rFonts w:ascii="Times New Roman" w:hAnsi="Times New Roman" w:cs="Times New Roman"/>
          <w:sz w:val="32"/>
          <w:szCs w:val="32"/>
        </w:rPr>
        <w:t>» (1991 г.);</w:t>
      </w:r>
    </w:p>
    <w:p w14:paraId="5CEC62B8" w14:textId="6910E290" w:rsidR="00AA0C2F" w:rsidRPr="00646D28" w:rsidRDefault="00F70E15" w:rsidP="00B8375F">
      <w:pPr>
        <w:spacing w:after="0" w:line="300" w:lineRule="auto"/>
        <w:ind w:right="-1" w:firstLine="851"/>
        <w:jc w:val="both"/>
        <w:rPr>
          <w:rFonts w:ascii="Times New Roman" w:hAnsi="Times New Roman" w:cs="Times New Roman"/>
          <w:sz w:val="32"/>
          <w:szCs w:val="32"/>
        </w:rPr>
      </w:pPr>
      <w:r>
        <w:rPr>
          <w:rFonts w:ascii="Times New Roman" w:hAnsi="Times New Roman" w:cs="Times New Roman"/>
          <w:sz w:val="32"/>
          <w:szCs w:val="32"/>
        </w:rPr>
        <w:t xml:space="preserve">- </w:t>
      </w:r>
      <w:r w:rsidR="00AA0C2F" w:rsidRPr="00646D28">
        <w:rPr>
          <w:rFonts w:ascii="Times New Roman" w:hAnsi="Times New Roman" w:cs="Times New Roman"/>
          <w:sz w:val="32"/>
          <w:szCs w:val="32"/>
        </w:rPr>
        <w:t>ракеты-носителя «</w:t>
      </w:r>
      <w:hyperlink r:id="rId282" w:tooltip="Стрела (ракета-носитель)" w:history="1">
        <w:r w:rsidR="00AA0C2F" w:rsidRPr="00646D28">
          <w:rPr>
            <w:rStyle w:val="a6"/>
            <w:rFonts w:ascii="Times New Roman" w:hAnsi="Times New Roman" w:cs="Times New Roman"/>
            <w:color w:val="auto"/>
            <w:sz w:val="32"/>
            <w:szCs w:val="32"/>
            <w:u w:val="none"/>
          </w:rPr>
          <w:t>Стрела</w:t>
        </w:r>
      </w:hyperlink>
      <w:r w:rsidR="00AA0C2F" w:rsidRPr="00646D28">
        <w:rPr>
          <w:rFonts w:ascii="Times New Roman" w:hAnsi="Times New Roman" w:cs="Times New Roman"/>
          <w:sz w:val="32"/>
          <w:szCs w:val="32"/>
        </w:rPr>
        <w:t>»;</w:t>
      </w:r>
    </w:p>
    <w:p w14:paraId="73940867" w14:textId="2ACC9AC0" w:rsidR="00AA0C2F" w:rsidRPr="00646D28" w:rsidRDefault="00F70E15" w:rsidP="00B8375F">
      <w:pPr>
        <w:spacing w:after="0" w:line="300" w:lineRule="auto"/>
        <w:ind w:right="-1" w:firstLine="851"/>
        <w:jc w:val="both"/>
        <w:rPr>
          <w:rFonts w:ascii="Times New Roman" w:hAnsi="Times New Roman" w:cs="Times New Roman"/>
          <w:sz w:val="32"/>
          <w:szCs w:val="32"/>
        </w:rPr>
      </w:pPr>
      <w:r>
        <w:rPr>
          <w:rFonts w:ascii="Times New Roman" w:hAnsi="Times New Roman" w:cs="Times New Roman"/>
          <w:sz w:val="32"/>
          <w:szCs w:val="32"/>
        </w:rPr>
        <w:t xml:space="preserve">- </w:t>
      </w:r>
      <w:r w:rsidR="00AA0C2F" w:rsidRPr="00646D28">
        <w:rPr>
          <w:rFonts w:ascii="Times New Roman" w:hAnsi="Times New Roman" w:cs="Times New Roman"/>
          <w:sz w:val="32"/>
          <w:szCs w:val="32"/>
        </w:rPr>
        <w:t>малых космических аппаратов «</w:t>
      </w:r>
      <w:hyperlink r:id="rId283" w:tooltip="Кондор-Э (страница отсутствует)" w:history="1">
        <w:r w:rsidR="00AA0C2F" w:rsidRPr="00646D28">
          <w:rPr>
            <w:rStyle w:val="a6"/>
            <w:rFonts w:ascii="Times New Roman" w:hAnsi="Times New Roman" w:cs="Times New Roman"/>
            <w:color w:val="auto"/>
            <w:sz w:val="32"/>
            <w:szCs w:val="32"/>
            <w:u w:val="none"/>
          </w:rPr>
          <w:t>Кондор-Э</w:t>
        </w:r>
      </w:hyperlink>
      <w:r w:rsidR="00AA0C2F" w:rsidRPr="00646D28">
        <w:rPr>
          <w:rFonts w:ascii="Times New Roman" w:hAnsi="Times New Roman" w:cs="Times New Roman"/>
          <w:sz w:val="32"/>
          <w:szCs w:val="32"/>
        </w:rPr>
        <w:t>» и «</w:t>
      </w:r>
      <w:hyperlink r:id="rId284" w:tooltip="Руслан (КА) (страница отсутствует)" w:history="1">
        <w:r w:rsidR="00AA0C2F" w:rsidRPr="00646D28">
          <w:rPr>
            <w:rStyle w:val="a6"/>
            <w:rFonts w:ascii="Times New Roman" w:hAnsi="Times New Roman" w:cs="Times New Roman"/>
            <w:color w:val="auto"/>
            <w:sz w:val="32"/>
            <w:szCs w:val="32"/>
            <w:u w:val="none"/>
          </w:rPr>
          <w:t>Руслан</w:t>
        </w:r>
      </w:hyperlink>
      <w:r w:rsidR="00AA0C2F" w:rsidRPr="00646D28">
        <w:rPr>
          <w:rFonts w:ascii="Times New Roman" w:hAnsi="Times New Roman" w:cs="Times New Roman"/>
          <w:sz w:val="32"/>
          <w:szCs w:val="32"/>
        </w:rPr>
        <w:t>»;</w:t>
      </w:r>
    </w:p>
    <w:p w14:paraId="11135646" w14:textId="30C0D2BE" w:rsidR="00AA0C2F" w:rsidRPr="00646D28" w:rsidRDefault="00F70E15" w:rsidP="00B8375F">
      <w:pPr>
        <w:spacing w:after="0" w:line="300" w:lineRule="auto"/>
        <w:ind w:right="-1" w:firstLine="851"/>
        <w:jc w:val="both"/>
        <w:rPr>
          <w:rFonts w:ascii="Times New Roman" w:hAnsi="Times New Roman" w:cs="Times New Roman"/>
          <w:sz w:val="32"/>
          <w:szCs w:val="32"/>
        </w:rPr>
      </w:pPr>
      <w:r>
        <w:rPr>
          <w:rFonts w:ascii="Times New Roman" w:hAnsi="Times New Roman" w:cs="Times New Roman"/>
          <w:sz w:val="32"/>
          <w:szCs w:val="32"/>
        </w:rPr>
        <w:t xml:space="preserve">- </w:t>
      </w:r>
      <w:r w:rsidR="00AA0C2F" w:rsidRPr="00646D28">
        <w:rPr>
          <w:rFonts w:ascii="Times New Roman" w:hAnsi="Times New Roman" w:cs="Times New Roman"/>
          <w:sz w:val="32"/>
          <w:szCs w:val="32"/>
        </w:rPr>
        <w:t>гиперзвукового боевого блока «</w:t>
      </w:r>
      <w:hyperlink r:id="rId285" w:tooltip="Авангард (ракетный комплекс)" w:history="1">
        <w:r w:rsidR="00AA0C2F" w:rsidRPr="00646D28">
          <w:rPr>
            <w:rStyle w:val="a6"/>
            <w:rFonts w:ascii="Times New Roman" w:hAnsi="Times New Roman" w:cs="Times New Roman"/>
            <w:color w:val="auto"/>
            <w:sz w:val="32"/>
            <w:szCs w:val="32"/>
            <w:u w:val="none"/>
          </w:rPr>
          <w:t>Авангард</w:t>
        </w:r>
      </w:hyperlink>
      <w:r w:rsidR="00AA0C2F" w:rsidRPr="00646D28">
        <w:rPr>
          <w:rFonts w:ascii="Times New Roman" w:hAnsi="Times New Roman" w:cs="Times New Roman"/>
          <w:sz w:val="32"/>
          <w:szCs w:val="32"/>
        </w:rPr>
        <w:t>» для межконтинентальной баллистической ракеты с маневрирующим гиперзвуковым блоком, двигающимся со скоростью в 27 раз выше звуковой.</w:t>
      </w:r>
    </w:p>
    <w:p w14:paraId="2DE182D6" w14:textId="61773A3E"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 xml:space="preserve">Автор более восьмидесяти изобретений и многочисленных научных работ. Награжден орденами Ленина (1963), Трудового Красного Знамени (1971), "Знак Почета" (1959), "За заслуги перед Отечеством" II (2013) и III (2003) степеней, медалями. Кавалер ордена "Падма Бхушан" (Индия, 2003). Герберт Ефремов </w:t>
      </w:r>
      <w:r w:rsidR="00F70E15">
        <w:rPr>
          <w:rFonts w:ascii="Times New Roman" w:hAnsi="Times New Roman" w:cs="Times New Roman"/>
          <w:sz w:val="32"/>
          <w:szCs w:val="32"/>
        </w:rPr>
        <w:t>–</w:t>
      </w:r>
      <w:r w:rsidRPr="00646D28">
        <w:rPr>
          <w:rFonts w:ascii="Times New Roman" w:hAnsi="Times New Roman" w:cs="Times New Roman"/>
          <w:sz w:val="32"/>
          <w:szCs w:val="32"/>
        </w:rPr>
        <w:t xml:space="preserve"> первый и по состоянию на 2018 год единственный обладатель звания Героя Социалистического Труда (1963) и одновременно Героя Труда Российской Федерации (2017). Лауреат Ленинской премии (1982), Государственной премии СССР (1974), Государственной премии РФ им. Маршала Советского Союза Г. К. Жукова (2003, за создание и внедрение современной технологии продления срока эксплуатации ракетных комплексов стратегического назначения), Премии правительства РФ (2002). Также был награжден почетными грамотами Президиума Верховного Совета РФ (1993) и правительства РФ (2007). Почетный член Российской академии ракетных и артиллерийских наук. Член Академии военных наук РФ. Депутат Московского областного совета народных депутатов (1980</w:t>
      </w:r>
      <w:r w:rsidR="00F70E15">
        <w:rPr>
          <w:rFonts w:ascii="Times New Roman" w:hAnsi="Times New Roman" w:cs="Times New Roman"/>
          <w:sz w:val="32"/>
          <w:szCs w:val="32"/>
        </w:rPr>
        <w:t>–</w:t>
      </w:r>
      <w:r w:rsidRPr="00646D28">
        <w:rPr>
          <w:rFonts w:ascii="Times New Roman" w:hAnsi="Times New Roman" w:cs="Times New Roman"/>
          <w:sz w:val="32"/>
          <w:szCs w:val="32"/>
        </w:rPr>
        <w:t>1992), кандидат в члены Московского областного комитета КПСС (1985</w:t>
      </w:r>
      <w:r w:rsidR="00F70E15">
        <w:rPr>
          <w:rFonts w:ascii="Times New Roman" w:hAnsi="Times New Roman" w:cs="Times New Roman"/>
          <w:sz w:val="32"/>
          <w:szCs w:val="32"/>
        </w:rPr>
        <w:t>–</w:t>
      </w:r>
      <w:r w:rsidRPr="00646D28">
        <w:rPr>
          <w:rFonts w:ascii="Times New Roman" w:hAnsi="Times New Roman" w:cs="Times New Roman"/>
          <w:sz w:val="32"/>
          <w:szCs w:val="32"/>
        </w:rPr>
        <w:t>1991). Почетный гражданин Реутова (1995). Именем Герберта Ефремова названа малая планета Солнечной системы (№9718 Gerbefremov).</w:t>
      </w:r>
    </w:p>
    <w:p w14:paraId="3F65298E" w14:textId="632A9E68" w:rsidR="00AA0C2F" w:rsidRDefault="00AA0C2F" w:rsidP="00B8375F">
      <w:pPr>
        <w:spacing w:after="0" w:line="300" w:lineRule="auto"/>
        <w:ind w:right="-1" w:firstLine="851"/>
        <w:jc w:val="both"/>
        <w:rPr>
          <w:rFonts w:ascii="Times New Roman" w:hAnsi="Times New Roman" w:cs="Times New Roman"/>
          <w:sz w:val="32"/>
          <w:szCs w:val="32"/>
        </w:rPr>
      </w:pPr>
    </w:p>
    <w:p w14:paraId="750BEDBF" w14:textId="65AC9CCA" w:rsidR="00B94417" w:rsidRDefault="00B94417" w:rsidP="00B8375F">
      <w:pPr>
        <w:spacing w:after="0" w:line="300" w:lineRule="auto"/>
        <w:ind w:right="-1" w:firstLine="851"/>
        <w:jc w:val="both"/>
        <w:rPr>
          <w:rFonts w:ascii="Times New Roman" w:hAnsi="Times New Roman" w:cs="Times New Roman"/>
          <w:sz w:val="32"/>
          <w:szCs w:val="32"/>
        </w:rPr>
      </w:pPr>
    </w:p>
    <w:p w14:paraId="2A07DA82" w14:textId="0A568100" w:rsidR="00B94417" w:rsidRDefault="00B94417" w:rsidP="00B8375F">
      <w:pPr>
        <w:spacing w:after="0" w:line="300" w:lineRule="auto"/>
        <w:ind w:right="-1" w:firstLine="851"/>
        <w:jc w:val="both"/>
        <w:rPr>
          <w:rFonts w:ascii="Times New Roman" w:hAnsi="Times New Roman" w:cs="Times New Roman"/>
          <w:sz w:val="32"/>
          <w:szCs w:val="32"/>
        </w:rPr>
      </w:pPr>
    </w:p>
    <w:p w14:paraId="339F9353" w14:textId="77777777" w:rsidR="00B94417" w:rsidRDefault="00B94417" w:rsidP="00B8375F">
      <w:pPr>
        <w:spacing w:after="0" w:line="300" w:lineRule="auto"/>
        <w:ind w:right="-1" w:firstLine="851"/>
        <w:jc w:val="both"/>
        <w:rPr>
          <w:rFonts w:ascii="Times New Roman" w:hAnsi="Times New Roman" w:cs="Times New Roman"/>
          <w:sz w:val="32"/>
          <w:szCs w:val="32"/>
        </w:rPr>
      </w:pPr>
    </w:p>
    <w:p w14:paraId="26F7EFF3" w14:textId="36024473" w:rsidR="00AA0C2F" w:rsidRPr="00F70E15" w:rsidRDefault="00AA0C2F" w:rsidP="00B8375F">
      <w:pPr>
        <w:spacing w:after="0" w:line="300" w:lineRule="auto"/>
        <w:ind w:right="-1" w:firstLine="851"/>
        <w:jc w:val="both"/>
        <w:rPr>
          <w:rFonts w:ascii="Times New Roman" w:hAnsi="Times New Roman" w:cs="Times New Roman"/>
          <w:b/>
          <w:bCs/>
          <w:sz w:val="32"/>
          <w:szCs w:val="32"/>
        </w:rPr>
      </w:pPr>
      <w:r w:rsidRPr="00F70E15">
        <w:rPr>
          <w:rFonts w:ascii="Times New Roman" w:hAnsi="Times New Roman" w:cs="Times New Roman"/>
          <w:b/>
          <w:bCs/>
          <w:sz w:val="32"/>
          <w:szCs w:val="32"/>
        </w:rPr>
        <w:t>Ярыгин Владимир Александрович</w:t>
      </w:r>
    </w:p>
    <w:p w14:paraId="10BCFC12" w14:textId="204A424E" w:rsidR="00AA0C2F" w:rsidRPr="00646D28" w:rsidRDefault="00084BAD"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noProof/>
          <w:sz w:val="32"/>
          <w:szCs w:val="32"/>
        </w:rPr>
        <w:drawing>
          <wp:anchor distT="0" distB="0" distL="114300" distR="114300" simplePos="0" relativeHeight="251742208" behindDoc="0" locked="0" layoutInCell="1" allowOverlap="1" wp14:anchorId="1034D06D" wp14:editId="622E9EFE">
            <wp:simplePos x="0" y="0"/>
            <wp:positionH relativeFrom="column">
              <wp:posOffset>74433</wp:posOffset>
            </wp:positionH>
            <wp:positionV relativeFrom="paragraph">
              <wp:posOffset>141025</wp:posOffset>
            </wp:positionV>
            <wp:extent cx="1782853" cy="2340000"/>
            <wp:effectExtent l="0" t="0" r="8255" b="3175"/>
            <wp:wrapSquare wrapText="bothSides"/>
            <wp:docPr id="85" name="Рисунок 8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Picture background"/>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782853" cy="2340000"/>
                    </a:xfrm>
                    <a:prstGeom prst="rect">
                      <a:avLst/>
                    </a:prstGeom>
                    <a:noFill/>
                    <a:ln>
                      <a:noFill/>
                    </a:ln>
                  </pic:spPr>
                </pic:pic>
              </a:graphicData>
            </a:graphic>
          </wp:anchor>
        </w:drawing>
      </w:r>
    </w:p>
    <w:p w14:paraId="330B05FD"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Владимир Александрович Ярыгин родился в селе Алнаши Удмуртской Республики 1 апреля 1950 года. В 1973 году окончил Ижевский механический институт по специальности «инженер-механик». Трудовой стаж Владимира Александровича составляет более 40 лет, и все они связаны с Ижевским механическим заводом, где он начал трудовой путь в отделе главного конструктора.</w:t>
      </w:r>
    </w:p>
    <w:p w14:paraId="48F18BFB"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В 1990 году Министерство обороны РФ объявило конкурс на создание нового пистолета на замену устаревшему пистолету Макарова. Необходимо было разработать пистолет под патроны большей мощности, улучшить характеристики и эргономику, увеличить емкость магазина. При этом новый пистолет должен был превосходить зарубежные аналоги.</w:t>
      </w:r>
    </w:p>
    <w:p w14:paraId="75940A8D" w14:textId="77777777" w:rsidR="00AA0C2F" w:rsidRPr="00646D28" w:rsidRDefault="00AA0C2F" w:rsidP="00084BAD">
      <w:pPr>
        <w:spacing w:after="12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Ижевский оружейник выполнил работы по созданию конструкции, испытаниям и постановке на производство пистолета 6П35, которому присвоено название ПЯ (пистолет Ярыгина).</w:t>
      </w:r>
    </w:p>
    <w:p w14:paraId="4B65B26A" w14:textId="77777777" w:rsidR="00AA0C2F" w:rsidRPr="00646D28" w:rsidRDefault="00AA0C2F" w:rsidP="00084BAD">
      <w:pPr>
        <w:spacing w:after="0" w:line="300" w:lineRule="auto"/>
        <w:ind w:right="-1"/>
        <w:jc w:val="center"/>
        <w:rPr>
          <w:rFonts w:ascii="Times New Roman" w:hAnsi="Times New Roman" w:cs="Times New Roman"/>
          <w:sz w:val="32"/>
          <w:szCs w:val="32"/>
        </w:rPr>
      </w:pPr>
      <w:r w:rsidRPr="00646D28">
        <w:rPr>
          <w:rFonts w:ascii="Times New Roman" w:hAnsi="Times New Roman" w:cs="Times New Roman"/>
          <w:noProof/>
          <w:sz w:val="32"/>
          <w:szCs w:val="32"/>
        </w:rPr>
        <w:drawing>
          <wp:inline distT="0" distB="0" distL="0" distR="0" wp14:anchorId="2D6BE362" wp14:editId="556574EE">
            <wp:extent cx="2655736" cy="1576846"/>
            <wp:effectExtent l="0" t="0" r="0" b="4445"/>
            <wp:docPr id="514" name="Рисунок 514" descr="https://avatars.mds.yandex.net/get-entity_search/2269087/954023165/S600xU_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vatars.mds.yandex.net/get-entity_search/2269087/954023165/S600xU_2x"/>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676177" cy="1588983"/>
                    </a:xfrm>
                    <a:prstGeom prst="rect">
                      <a:avLst/>
                    </a:prstGeom>
                    <a:noFill/>
                    <a:ln>
                      <a:noFill/>
                    </a:ln>
                  </pic:spPr>
                </pic:pic>
              </a:graphicData>
            </a:graphic>
          </wp:inline>
        </w:drawing>
      </w:r>
    </w:p>
    <w:p w14:paraId="177A7BA1" w14:textId="6C0B88D0" w:rsidR="00AA0C2F" w:rsidRPr="00646D28" w:rsidRDefault="00AA0C2F" w:rsidP="00084BAD">
      <w:pPr>
        <w:spacing w:before="120"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Пистолет Ярыгина «Грач» (</w:t>
      </w:r>
      <w:hyperlink r:id="rId288" w:tooltip="Индекс ГРАУ" w:history="1">
        <w:r w:rsidRPr="00646D28">
          <w:rPr>
            <w:rStyle w:val="a6"/>
            <w:rFonts w:ascii="Times New Roman" w:hAnsi="Times New Roman" w:cs="Times New Roman"/>
            <w:color w:val="auto"/>
            <w:sz w:val="32"/>
            <w:szCs w:val="32"/>
            <w:u w:val="none"/>
          </w:rPr>
          <w:t>Индекс ГРАУ</w:t>
        </w:r>
      </w:hyperlink>
      <w:r w:rsidRPr="00646D28">
        <w:rPr>
          <w:rFonts w:ascii="Times New Roman" w:hAnsi="Times New Roman" w:cs="Times New Roman"/>
          <w:sz w:val="32"/>
          <w:szCs w:val="32"/>
        </w:rPr>
        <w:t> </w:t>
      </w:r>
      <w:r w:rsidR="00A37BC3">
        <w:rPr>
          <w:rFonts w:ascii="Times New Roman" w:hAnsi="Times New Roman" w:cs="Times New Roman"/>
          <w:sz w:val="32"/>
          <w:szCs w:val="32"/>
        </w:rPr>
        <w:t>–</w:t>
      </w:r>
      <w:r w:rsidRPr="00646D28">
        <w:rPr>
          <w:rFonts w:ascii="Times New Roman" w:hAnsi="Times New Roman" w:cs="Times New Roman"/>
          <w:sz w:val="32"/>
          <w:szCs w:val="32"/>
        </w:rPr>
        <w:t> 6П35), MP-443 </w:t>
      </w:r>
      <w:r w:rsidR="00A37BC3">
        <w:rPr>
          <w:rFonts w:ascii="Times New Roman" w:hAnsi="Times New Roman" w:cs="Times New Roman"/>
          <w:sz w:val="32"/>
          <w:szCs w:val="32"/>
        </w:rPr>
        <w:t xml:space="preserve">– </w:t>
      </w:r>
      <w:hyperlink r:id="rId289" w:tooltip="Самозарядный пистолет" w:history="1">
        <w:r w:rsidRPr="00646D28">
          <w:rPr>
            <w:rStyle w:val="a6"/>
            <w:rFonts w:ascii="Times New Roman" w:hAnsi="Times New Roman" w:cs="Times New Roman"/>
            <w:color w:val="auto"/>
            <w:sz w:val="32"/>
            <w:szCs w:val="32"/>
            <w:u w:val="none"/>
          </w:rPr>
          <w:t>самозарядный пистолет</w:t>
        </w:r>
      </w:hyperlink>
      <w:r w:rsidRPr="00646D28">
        <w:rPr>
          <w:rFonts w:ascii="Times New Roman" w:hAnsi="Times New Roman" w:cs="Times New Roman"/>
          <w:sz w:val="32"/>
          <w:szCs w:val="32"/>
        </w:rPr>
        <w:t> российского производства. Буквы MP следует читать как латинские буквы, которые являются сокращением от Mechanical Plant (Механический завод)</w:t>
      </w:r>
      <w:hyperlink r:id="rId290" w:anchor="cite_note-2" w:history="1"/>
      <w:r w:rsidRPr="00646D28">
        <w:rPr>
          <w:rFonts w:ascii="Times New Roman" w:hAnsi="Times New Roman" w:cs="Times New Roman"/>
          <w:sz w:val="32"/>
          <w:szCs w:val="32"/>
        </w:rPr>
        <w:t>. В </w:t>
      </w:r>
      <w:hyperlink r:id="rId291" w:tooltip="2003 год" w:history="1">
        <w:r w:rsidRPr="00646D28">
          <w:rPr>
            <w:rStyle w:val="a6"/>
            <w:rFonts w:ascii="Times New Roman" w:hAnsi="Times New Roman" w:cs="Times New Roman"/>
            <w:color w:val="auto"/>
            <w:sz w:val="32"/>
            <w:szCs w:val="32"/>
            <w:u w:val="none"/>
          </w:rPr>
          <w:t>2003 году</w:t>
        </w:r>
      </w:hyperlink>
      <w:r w:rsidRPr="00646D28">
        <w:rPr>
          <w:rFonts w:ascii="Times New Roman" w:hAnsi="Times New Roman" w:cs="Times New Roman"/>
          <w:sz w:val="32"/>
          <w:szCs w:val="32"/>
        </w:rPr>
        <w:t> под наименованием «9-мм пистолет Ярыгина» (ПЯ) он был принят на вооружение</w:t>
      </w:r>
      <w:r w:rsidR="00A37BC3">
        <w:rPr>
          <w:rFonts w:ascii="Times New Roman" w:hAnsi="Times New Roman" w:cs="Times New Roman"/>
          <w:sz w:val="32"/>
          <w:szCs w:val="32"/>
        </w:rPr>
        <w:t xml:space="preserve"> </w:t>
      </w:r>
      <w:hyperlink r:id="rId292" w:tooltip="Вооружённые силы Российской Федерации" w:history="1">
        <w:r w:rsidRPr="00646D28">
          <w:rPr>
            <w:rStyle w:val="a6"/>
            <w:rFonts w:ascii="Times New Roman" w:hAnsi="Times New Roman" w:cs="Times New Roman"/>
            <w:color w:val="auto"/>
            <w:sz w:val="32"/>
            <w:szCs w:val="32"/>
            <w:u w:val="none"/>
          </w:rPr>
          <w:t>Вооружённых сил Российской Федерации</w:t>
        </w:r>
      </w:hyperlink>
      <w:r w:rsidRPr="00646D28">
        <w:rPr>
          <w:rFonts w:ascii="Times New Roman" w:hAnsi="Times New Roman" w:cs="Times New Roman"/>
          <w:sz w:val="32"/>
          <w:szCs w:val="32"/>
        </w:rPr>
        <w:t>.</w:t>
      </w:r>
    </w:p>
    <w:p w14:paraId="50E59146" w14:textId="4C370FEA"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По состоянию на начало 2010 года пистолеты Ярыгина начали поступать на вооружение подразделений </w:t>
      </w:r>
      <w:hyperlink r:id="rId293" w:tooltip="ВС России" w:history="1">
        <w:r w:rsidRPr="00646D28">
          <w:rPr>
            <w:rStyle w:val="a6"/>
            <w:rFonts w:ascii="Times New Roman" w:hAnsi="Times New Roman" w:cs="Times New Roman"/>
            <w:color w:val="auto"/>
            <w:sz w:val="32"/>
            <w:szCs w:val="32"/>
            <w:u w:val="none"/>
          </w:rPr>
          <w:t>ВС России</w:t>
        </w:r>
      </w:hyperlink>
      <w:r w:rsidRPr="00646D28">
        <w:rPr>
          <w:rFonts w:ascii="Times New Roman" w:hAnsi="Times New Roman" w:cs="Times New Roman"/>
          <w:sz w:val="32"/>
          <w:szCs w:val="32"/>
        </w:rPr>
        <w:t>, внутренних войск, специальных подразделений </w:t>
      </w:r>
      <w:hyperlink r:id="rId294" w:tooltip="МВД РФ" w:history="1">
        <w:r w:rsidRPr="00646D28">
          <w:rPr>
            <w:rStyle w:val="a6"/>
            <w:rFonts w:ascii="Times New Roman" w:hAnsi="Times New Roman" w:cs="Times New Roman"/>
            <w:color w:val="auto"/>
            <w:sz w:val="32"/>
            <w:szCs w:val="32"/>
            <w:u w:val="none"/>
          </w:rPr>
          <w:t>МВД РФ</w:t>
        </w:r>
      </w:hyperlink>
      <w:r w:rsidRPr="00646D28">
        <w:rPr>
          <w:rFonts w:ascii="Times New Roman" w:hAnsi="Times New Roman" w:cs="Times New Roman"/>
          <w:sz w:val="32"/>
          <w:szCs w:val="32"/>
        </w:rPr>
        <w:t> и иных силовых структур. В 2011 году был налажен массовый выпуск ПЯ для армии РФ</w:t>
      </w:r>
      <w:r w:rsidR="00A37BC3">
        <w:rPr>
          <w:rFonts w:ascii="Times New Roman" w:hAnsi="Times New Roman" w:cs="Times New Roman"/>
          <w:sz w:val="32"/>
          <w:szCs w:val="32"/>
        </w:rPr>
        <w:t xml:space="preserve"> </w:t>
      </w:r>
      <w:hyperlink r:id="rId295" w:anchor="cite_note-3" w:history="1">
        <w:r w:rsidRPr="00646D28">
          <w:rPr>
            <w:rStyle w:val="a6"/>
            <w:rFonts w:ascii="Times New Roman" w:hAnsi="Times New Roman" w:cs="Times New Roman"/>
            <w:color w:val="auto"/>
            <w:sz w:val="32"/>
            <w:szCs w:val="32"/>
            <w:u w:val="none"/>
          </w:rPr>
          <w:t>[</w:t>
        </w:r>
        <w:r w:rsidR="00A37BC3">
          <w:rPr>
            <w:rStyle w:val="a6"/>
            <w:rFonts w:ascii="Times New Roman" w:hAnsi="Times New Roman" w:cs="Times New Roman"/>
            <w:color w:val="auto"/>
            <w:sz w:val="32"/>
            <w:szCs w:val="32"/>
            <w:u w:val="none"/>
          </w:rPr>
          <w:t>91</w:t>
        </w:r>
        <w:r w:rsidRPr="00646D28">
          <w:rPr>
            <w:rStyle w:val="a6"/>
            <w:rFonts w:ascii="Times New Roman" w:hAnsi="Times New Roman" w:cs="Times New Roman"/>
            <w:color w:val="auto"/>
            <w:sz w:val="32"/>
            <w:szCs w:val="32"/>
            <w:u w:val="none"/>
          </w:rPr>
          <w:t>]</w:t>
        </w:r>
      </w:hyperlink>
      <w:r w:rsidRPr="00646D28">
        <w:rPr>
          <w:rFonts w:ascii="Times New Roman" w:hAnsi="Times New Roman" w:cs="Times New Roman"/>
          <w:sz w:val="32"/>
          <w:szCs w:val="32"/>
        </w:rPr>
        <w:t>. В 2012 году пистолет Ярыгина как новое штатное оружие начали осваивать офицеры Западного ВО.</w:t>
      </w:r>
      <w:hyperlink r:id="rId296" w:anchor="cite_note-4" w:history="1">
        <w:r w:rsidRPr="00646D28">
          <w:rPr>
            <w:rStyle w:val="a6"/>
            <w:rFonts w:ascii="Times New Roman" w:hAnsi="Times New Roman" w:cs="Times New Roman"/>
            <w:color w:val="auto"/>
            <w:sz w:val="32"/>
            <w:szCs w:val="32"/>
            <w:u w:val="none"/>
          </w:rPr>
          <w:t>.</w:t>
        </w:r>
      </w:hyperlink>
    </w:p>
    <w:p w14:paraId="347E9927" w14:textId="0C486EB6"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Работа автоматики ПЯ «Грач» основана на </w:t>
      </w:r>
      <w:hyperlink r:id="rId297" w:tooltip="Отдача ствола" w:history="1">
        <w:r w:rsidRPr="00646D28">
          <w:rPr>
            <w:rStyle w:val="a6"/>
            <w:rFonts w:ascii="Times New Roman" w:hAnsi="Times New Roman" w:cs="Times New Roman"/>
            <w:color w:val="auto"/>
            <w:sz w:val="32"/>
            <w:szCs w:val="32"/>
            <w:u w:val="none"/>
          </w:rPr>
          <w:t>отдаче с коротким ходом</w:t>
        </w:r>
      </w:hyperlink>
      <w:r w:rsidRPr="00646D28">
        <w:rPr>
          <w:rFonts w:ascii="Times New Roman" w:hAnsi="Times New Roman" w:cs="Times New Roman"/>
          <w:sz w:val="32"/>
          <w:szCs w:val="32"/>
        </w:rPr>
        <w:t> ствола по системе </w:t>
      </w:r>
      <w:hyperlink r:id="rId298" w:tooltip="Кольт, Сэмюэл" w:history="1">
        <w:r w:rsidRPr="00646D28">
          <w:rPr>
            <w:rStyle w:val="a6"/>
            <w:rFonts w:ascii="Times New Roman" w:hAnsi="Times New Roman" w:cs="Times New Roman"/>
            <w:color w:val="auto"/>
            <w:sz w:val="32"/>
            <w:szCs w:val="32"/>
            <w:u w:val="none"/>
          </w:rPr>
          <w:t>Кольта</w:t>
        </w:r>
      </w:hyperlink>
      <w:r w:rsidRPr="00646D28">
        <w:rPr>
          <w:rFonts w:ascii="Times New Roman" w:hAnsi="Times New Roman" w:cs="Times New Roman"/>
          <w:sz w:val="32"/>
          <w:szCs w:val="32"/>
        </w:rPr>
        <w:t>-</w:t>
      </w:r>
      <w:hyperlink r:id="rId299" w:tooltip="Браунинг, Джон Мозес" w:history="1">
        <w:r w:rsidRPr="00646D28">
          <w:rPr>
            <w:rStyle w:val="a6"/>
            <w:rFonts w:ascii="Times New Roman" w:hAnsi="Times New Roman" w:cs="Times New Roman"/>
            <w:color w:val="auto"/>
            <w:sz w:val="32"/>
            <w:szCs w:val="32"/>
            <w:u w:val="none"/>
          </w:rPr>
          <w:t>Браунинга</w:t>
        </w:r>
      </w:hyperlink>
      <w:r w:rsidRPr="00646D28">
        <w:rPr>
          <w:rFonts w:ascii="Times New Roman" w:hAnsi="Times New Roman" w:cs="Times New Roman"/>
          <w:sz w:val="32"/>
          <w:szCs w:val="32"/>
        </w:rPr>
        <w:t>. Ствол имеет 6 правых нарезов.</w:t>
      </w:r>
      <w:r w:rsidR="00A37BC3">
        <w:rPr>
          <w:rFonts w:ascii="Times New Roman" w:hAnsi="Times New Roman" w:cs="Times New Roman"/>
          <w:sz w:val="32"/>
          <w:szCs w:val="32"/>
        </w:rPr>
        <w:t xml:space="preserve"> </w:t>
      </w:r>
      <w:hyperlink r:id="rId300" w:tooltip="Ударно-спусковой механизм" w:history="1">
        <w:r w:rsidRPr="00646D28">
          <w:rPr>
            <w:rStyle w:val="a6"/>
            <w:rFonts w:ascii="Times New Roman" w:hAnsi="Times New Roman" w:cs="Times New Roman"/>
            <w:color w:val="auto"/>
            <w:sz w:val="32"/>
            <w:szCs w:val="32"/>
            <w:u w:val="none"/>
          </w:rPr>
          <w:t>Ударно-спусковой механизм</w:t>
        </w:r>
      </w:hyperlink>
      <w:r w:rsidRPr="00646D28">
        <w:rPr>
          <w:rFonts w:ascii="Times New Roman" w:hAnsi="Times New Roman" w:cs="Times New Roman"/>
          <w:sz w:val="32"/>
          <w:szCs w:val="32"/>
        </w:rPr>
        <w:t> куркового типа с открытым курком двойного действия допускает только одиночную стрельбу. Курок может блокироваться как во взведенном, так и в спущенном состоянии</w:t>
      </w:r>
      <w:r w:rsidR="00A37BC3">
        <w:rPr>
          <w:rFonts w:ascii="Times New Roman" w:hAnsi="Times New Roman" w:cs="Times New Roman"/>
          <w:sz w:val="32"/>
          <w:szCs w:val="32"/>
        </w:rPr>
        <w:t xml:space="preserve"> </w:t>
      </w:r>
      <w:hyperlink r:id="rId301" w:anchor="cite_note-_f15e7c1bf39e8c2e-5" w:history="1">
        <w:r w:rsidRPr="00646D28">
          <w:rPr>
            <w:rStyle w:val="a6"/>
            <w:rFonts w:ascii="Times New Roman" w:hAnsi="Times New Roman" w:cs="Times New Roman"/>
            <w:color w:val="auto"/>
            <w:sz w:val="32"/>
            <w:szCs w:val="32"/>
            <w:u w:val="none"/>
          </w:rPr>
          <w:t>[</w:t>
        </w:r>
        <w:r w:rsidR="00A37BC3">
          <w:rPr>
            <w:rStyle w:val="a6"/>
            <w:rFonts w:ascii="Times New Roman" w:hAnsi="Times New Roman" w:cs="Times New Roman"/>
            <w:color w:val="auto"/>
            <w:sz w:val="32"/>
            <w:szCs w:val="32"/>
            <w:u w:val="none"/>
          </w:rPr>
          <w:t>93</w:t>
        </w:r>
        <w:r w:rsidRPr="00646D28">
          <w:rPr>
            <w:rStyle w:val="a6"/>
            <w:rFonts w:ascii="Times New Roman" w:hAnsi="Times New Roman" w:cs="Times New Roman"/>
            <w:color w:val="auto"/>
            <w:sz w:val="32"/>
            <w:szCs w:val="32"/>
            <w:u w:val="none"/>
          </w:rPr>
          <w:t>]</w:t>
        </w:r>
      </w:hyperlink>
      <w:r w:rsidRPr="00646D28">
        <w:rPr>
          <w:rFonts w:ascii="Times New Roman" w:hAnsi="Times New Roman" w:cs="Times New Roman"/>
          <w:sz w:val="32"/>
          <w:szCs w:val="32"/>
        </w:rPr>
        <w:t>.</w:t>
      </w:r>
      <w:r w:rsidR="00084BAD">
        <w:rPr>
          <w:rFonts w:ascii="Times New Roman" w:hAnsi="Times New Roman" w:cs="Times New Roman"/>
          <w:sz w:val="32"/>
          <w:szCs w:val="32"/>
        </w:rPr>
        <w:t xml:space="preserve"> </w:t>
      </w:r>
      <w:r w:rsidRPr="00646D28">
        <w:rPr>
          <w:rFonts w:ascii="Times New Roman" w:hAnsi="Times New Roman" w:cs="Times New Roman"/>
          <w:sz w:val="32"/>
          <w:szCs w:val="32"/>
        </w:rPr>
        <w:t>Цельнометаллическая конструкция обеспечивает оружию механическую прочность, надежность и долговечность, однако снижает технологичность производства и увеличивает массу пистолета</w:t>
      </w:r>
      <w:r w:rsidR="00A37BC3">
        <w:rPr>
          <w:rFonts w:ascii="Times New Roman" w:hAnsi="Times New Roman" w:cs="Times New Roman"/>
          <w:sz w:val="32"/>
          <w:szCs w:val="32"/>
        </w:rPr>
        <w:t xml:space="preserve"> </w:t>
      </w:r>
      <w:hyperlink r:id="rId302" w:anchor="cite_note-_f15e7c1bf39e8c2e-5" w:history="1">
        <w:r w:rsidRPr="00646D28">
          <w:rPr>
            <w:rStyle w:val="a6"/>
            <w:rFonts w:ascii="Times New Roman" w:hAnsi="Times New Roman" w:cs="Times New Roman"/>
            <w:color w:val="auto"/>
            <w:sz w:val="32"/>
            <w:szCs w:val="32"/>
            <w:u w:val="none"/>
          </w:rPr>
          <w:t>[</w:t>
        </w:r>
        <w:r w:rsidR="00A37BC3">
          <w:rPr>
            <w:rStyle w:val="a6"/>
            <w:rFonts w:ascii="Times New Roman" w:hAnsi="Times New Roman" w:cs="Times New Roman"/>
            <w:color w:val="auto"/>
            <w:sz w:val="32"/>
            <w:szCs w:val="32"/>
            <w:u w:val="none"/>
          </w:rPr>
          <w:t>93</w:t>
        </w:r>
        <w:r w:rsidRPr="00646D28">
          <w:rPr>
            <w:rStyle w:val="a6"/>
            <w:rFonts w:ascii="Times New Roman" w:hAnsi="Times New Roman" w:cs="Times New Roman"/>
            <w:color w:val="auto"/>
            <w:sz w:val="32"/>
            <w:szCs w:val="32"/>
            <w:u w:val="none"/>
          </w:rPr>
          <w:t>]</w:t>
        </w:r>
      </w:hyperlink>
      <w:r w:rsidRPr="00646D28">
        <w:rPr>
          <w:rFonts w:ascii="Times New Roman" w:hAnsi="Times New Roman" w:cs="Times New Roman"/>
          <w:sz w:val="32"/>
          <w:szCs w:val="32"/>
        </w:rPr>
        <w:t>.</w:t>
      </w:r>
      <w:r w:rsidR="00084BAD">
        <w:rPr>
          <w:rFonts w:ascii="Times New Roman" w:hAnsi="Times New Roman" w:cs="Times New Roman"/>
          <w:sz w:val="32"/>
          <w:szCs w:val="32"/>
        </w:rPr>
        <w:t xml:space="preserve"> </w:t>
      </w:r>
      <w:r w:rsidRPr="00646D28">
        <w:rPr>
          <w:rFonts w:ascii="Times New Roman" w:hAnsi="Times New Roman" w:cs="Times New Roman"/>
          <w:sz w:val="32"/>
          <w:szCs w:val="32"/>
        </w:rPr>
        <w:t>Одним из важных достоинств пистолета Ярыгина является его высокая надежность практически в любых условиях: при температуре от минус 50 до плюс 50 градусов, под дождем, в пыли, при длительном отсутствии чистки и смазки. </w:t>
      </w:r>
    </w:p>
    <w:p w14:paraId="77C64AD3"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 xml:space="preserve">В.А. Ярыгин стал четвертым жителем Ижевска, чье имя присвоено оружию. </w:t>
      </w:r>
    </w:p>
    <w:p w14:paraId="3F73DFF1" w14:textId="1890C1EF"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Владимир Александрович – постоянный участник научно-практических конференций ИжГТУ по стрелковому оружию, один из авторов мультимедийного проекта «Пистолет Ярыгина». В.А. Ярыгин внес достойный вклад в укрепление престижа профессии оружейника: он много работает со студентами ИжГТУ, воспитал не одно поколение инженеров. Имеет 26 авторских свидетельств и патентов на изобретения и 7 свидетельств на промышленные образцы, более 40 рацпредложений и имеет несколько публикаций в различных изданиях. Выдающие заслуги Владимира Александровича Ярыгина отмечены почетными званиями: «Заслуженный конструктор Российской Федерации», «Заслуженный работник промышленности УР», «Лучший конструктор Министерства оборонной промышленности СССР». Награждён орденом Почета, медалью «За заслуги в создание вооружения и военной техники» и многочисленными почетными грамотами.</w:t>
      </w:r>
      <w:r w:rsidR="00084BAD">
        <w:rPr>
          <w:rFonts w:ascii="Times New Roman" w:hAnsi="Times New Roman" w:cs="Times New Roman"/>
          <w:sz w:val="32"/>
          <w:szCs w:val="32"/>
        </w:rPr>
        <w:t xml:space="preserve"> </w:t>
      </w:r>
      <w:r w:rsidRPr="00646D28">
        <w:rPr>
          <w:rFonts w:ascii="Times New Roman" w:hAnsi="Times New Roman" w:cs="Times New Roman"/>
          <w:sz w:val="32"/>
          <w:szCs w:val="32"/>
        </w:rPr>
        <w:t>В </w:t>
      </w:r>
      <w:hyperlink r:id="rId303" w:tooltip="2023 год" w:history="1">
        <w:r w:rsidRPr="00646D28">
          <w:rPr>
            <w:rStyle w:val="a6"/>
            <w:rFonts w:ascii="Times New Roman" w:hAnsi="Times New Roman" w:cs="Times New Roman"/>
            <w:color w:val="auto"/>
            <w:sz w:val="32"/>
            <w:szCs w:val="32"/>
            <w:u w:val="none"/>
          </w:rPr>
          <w:t>2023 году</w:t>
        </w:r>
      </w:hyperlink>
      <w:r w:rsidRPr="00646D28">
        <w:rPr>
          <w:rFonts w:ascii="Times New Roman" w:hAnsi="Times New Roman" w:cs="Times New Roman"/>
          <w:sz w:val="32"/>
          <w:szCs w:val="32"/>
        </w:rPr>
        <w:t> Владимиру Ярыгину присвоено звание «</w:t>
      </w:r>
      <w:hyperlink r:id="rId304" w:tooltip="Заслуженный работник оборонно-промышленного комплекса Российской Федерации" w:history="1">
        <w:r w:rsidRPr="00646D28">
          <w:rPr>
            <w:rStyle w:val="a6"/>
            <w:rFonts w:ascii="Times New Roman" w:hAnsi="Times New Roman" w:cs="Times New Roman"/>
            <w:color w:val="auto"/>
            <w:sz w:val="32"/>
            <w:szCs w:val="32"/>
            <w:u w:val="none"/>
          </w:rPr>
          <w:t>Заслуженный работник оборонно-промышленного комплекса Российской Федерации»</w:t>
        </w:r>
      </w:hyperlink>
      <w:r w:rsidRPr="00646D28">
        <w:rPr>
          <w:rFonts w:ascii="Times New Roman" w:hAnsi="Times New Roman" w:cs="Times New Roman"/>
          <w:sz w:val="32"/>
          <w:szCs w:val="32"/>
        </w:rPr>
        <w:t xml:space="preserve">. </w:t>
      </w:r>
    </w:p>
    <w:p w14:paraId="5B6308DA"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p>
    <w:p w14:paraId="0157670B" w14:textId="77777777" w:rsidR="00AA0C2F" w:rsidRPr="00A37BC3" w:rsidRDefault="00AA0C2F" w:rsidP="00B8375F">
      <w:pPr>
        <w:spacing w:after="0" w:line="300" w:lineRule="auto"/>
        <w:ind w:right="-1" w:firstLine="851"/>
        <w:jc w:val="both"/>
        <w:rPr>
          <w:rFonts w:ascii="Times New Roman" w:hAnsi="Times New Roman" w:cs="Times New Roman"/>
          <w:b/>
          <w:bCs/>
          <w:sz w:val="32"/>
          <w:szCs w:val="32"/>
        </w:rPr>
      </w:pPr>
      <w:r w:rsidRPr="00A37BC3">
        <w:rPr>
          <w:rFonts w:ascii="Times New Roman" w:hAnsi="Times New Roman" w:cs="Times New Roman"/>
          <w:b/>
          <w:bCs/>
          <w:sz w:val="32"/>
          <w:szCs w:val="32"/>
        </w:rPr>
        <w:t>Юрий Семенович Соломонов</w:t>
      </w:r>
    </w:p>
    <w:p w14:paraId="1118CE4A" w14:textId="623A1820" w:rsidR="00AA0C2F" w:rsidRPr="00646D28" w:rsidRDefault="00084BAD"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noProof/>
          <w:sz w:val="32"/>
          <w:szCs w:val="32"/>
        </w:rPr>
        <w:drawing>
          <wp:anchor distT="0" distB="0" distL="114300" distR="114300" simplePos="0" relativeHeight="251745280" behindDoc="0" locked="0" layoutInCell="1" allowOverlap="1" wp14:anchorId="35485D2D" wp14:editId="56992678">
            <wp:simplePos x="0" y="0"/>
            <wp:positionH relativeFrom="column">
              <wp:posOffset>50800</wp:posOffset>
            </wp:positionH>
            <wp:positionV relativeFrom="paragraph">
              <wp:posOffset>143510</wp:posOffset>
            </wp:positionV>
            <wp:extent cx="2261870" cy="2098675"/>
            <wp:effectExtent l="0" t="0" r="5080" b="0"/>
            <wp:wrapSquare wrapText="bothSides"/>
            <wp:docPr id="515" name="Рисунок 515" descr="https://avatars.mds.yandex.net/get-entity_search/5663642/880757269/S600xU_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entity_search/5663642/880757269/S600xU_2x"/>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261870" cy="209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0C2F" w:rsidRPr="00646D28">
        <w:rPr>
          <w:rFonts w:ascii="Times New Roman" w:hAnsi="Times New Roman" w:cs="Times New Roman"/>
          <w:sz w:val="32"/>
          <w:szCs w:val="32"/>
        </w:rPr>
        <w:t xml:space="preserve"> </w:t>
      </w:r>
    </w:p>
    <w:p w14:paraId="228D1DB6" w14:textId="28B6AC46"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Родился 3 ноября 1945 года в г. Москве.</w:t>
      </w:r>
      <w:r w:rsidR="00084BAD">
        <w:rPr>
          <w:rFonts w:ascii="Times New Roman" w:hAnsi="Times New Roman" w:cs="Times New Roman"/>
          <w:sz w:val="32"/>
          <w:szCs w:val="32"/>
        </w:rPr>
        <w:t xml:space="preserve"> </w:t>
      </w:r>
      <w:r w:rsidRPr="00646D28">
        <w:rPr>
          <w:rFonts w:ascii="Times New Roman" w:hAnsi="Times New Roman" w:cs="Times New Roman"/>
          <w:sz w:val="32"/>
          <w:szCs w:val="32"/>
        </w:rPr>
        <w:t>В 1969 г. окончил Московский авиационный институт им. Серго Орджоникидзе.</w:t>
      </w:r>
      <w:r w:rsidR="00084BAD">
        <w:rPr>
          <w:rFonts w:ascii="Times New Roman" w:hAnsi="Times New Roman" w:cs="Times New Roman"/>
          <w:sz w:val="32"/>
          <w:szCs w:val="32"/>
        </w:rPr>
        <w:t xml:space="preserve"> </w:t>
      </w:r>
      <w:r w:rsidRPr="00646D28">
        <w:rPr>
          <w:rFonts w:ascii="Times New Roman" w:hAnsi="Times New Roman" w:cs="Times New Roman"/>
          <w:sz w:val="32"/>
          <w:szCs w:val="32"/>
        </w:rPr>
        <w:t>Академик РАН (2006). Доктор технических наук (1988), профессор (1994).</w:t>
      </w:r>
    </w:p>
    <w:p w14:paraId="1AB9916E" w14:textId="53B1A9F0"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В 1969</w:t>
      </w:r>
      <w:r w:rsidR="00A37BC3">
        <w:rPr>
          <w:rFonts w:ascii="Times New Roman" w:hAnsi="Times New Roman" w:cs="Times New Roman"/>
          <w:sz w:val="32"/>
          <w:szCs w:val="32"/>
        </w:rPr>
        <w:t>–</w:t>
      </w:r>
      <w:r w:rsidRPr="00646D28">
        <w:rPr>
          <w:rFonts w:ascii="Times New Roman" w:hAnsi="Times New Roman" w:cs="Times New Roman"/>
          <w:sz w:val="32"/>
          <w:szCs w:val="32"/>
        </w:rPr>
        <w:t>1971 гг. служил в Ракетных войсках стратегического назначения (РВСН) СССР.</w:t>
      </w:r>
    </w:p>
    <w:p w14:paraId="5C0CF948" w14:textId="48114149"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 xml:space="preserve">С 1971 г. работает в Московском институте теплотехники (МИТ; с 2010 г. </w:t>
      </w:r>
      <w:r w:rsidR="00A37BC3">
        <w:rPr>
          <w:rFonts w:ascii="Times New Roman" w:hAnsi="Times New Roman" w:cs="Times New Roman"/>
          <w:sz w:val="32"/>
          <w:szCs w:val="32"/>
        </w:rPr>
        <w:t>–</w:t>
      </w:r>
      <w:r w:rsidRPr="00646D28">
        <w:rPr>
          <w:rFonts w:ascii="Times New Roman" w:hAnsi="Times New Roman" w:cs="Times New Roman"/>
          <w:sz w:val="32"/>
          <w:szCs w:val="32"/>
        </w:rPr>
        <w:t xml:space="preserve"> ОАО "Корпорация "Московский институт теплотехники"). Занимал должности инженера, старшего и ведущего инженера, начальника отдела, начальника сектора, и. о. начальника отделения. С 1991 г. </w:t>
      </w:r>
      <w:r w:rsidR="00A37BC3">
        <w:rPr>
          <w:rFonts w:ascii="Times New Roman" w:hAnsi="Times New Roman" w:cs="Times New Roman"/>
          <w:sz w:val="32"/>
          <w:szCs w:val="32"/>
        </w:rPr>
        <w:t>–</w:t>
      </w:r>
      <w:r w:rsidRPr="00646D28">
        <w:rPr>
          <w:rFonts w:ascii="Times New Roman" w:hAnsi="Times New Roman" w:cs="Times New Roman"/>
          <w:sz w:val="32"/>
          <w:szCs w:val="32"/>
        </w:rPr>
        <w:t xml:space="preserve"> заместитель, в 1995</w:t>
      </w:r>
      <w:r w:rsidR="00A37BC3">
        <w:rPr>
          <w:rFonts w:ascii="Times New Roman" w:hAnsi="Times New Roman" w:cs="Times New Roman"/>
          <w:sz w:val="32"/>
          <w:szCs w:val="32"/>
        </w:rPr>
        <w:t>–</w:t>
      </w:r>
      <w:r w:rsidRPr="00646D28">
        <w:rPr>
          <w:rFonts w:ascii="Times New Roman" w:hAnsi="Times New Roman" w:cs="Times New Roman"/>
          <w:sz w:val="32"/>
          <w:szCs w:val="32"/>
        </w:rPr>
        <w:t xml:space="preserve">1997 гг. </w:t>
      </w:r>
      <w:r w:rsidR="00A37BC3">
        <w:rPr>
          <w:rFonts w:ascii="Times New Roman" w:hAnsi="Times New Roman" w:cs="Times New Roman"/>
          <w:sz w:val="32"/>
          <w:szCs w:val="32"/>
        </w:rPr>
        <w:t>–</w:t>
      </w:r>
      <w:r w:rsidRPr="00646D28">
        <w:rPr>
          <w:rFonts w:ascii="Times New Roman" w:hAnsi="Times New Roman" w:cs="Times New Roman"/>
          <w:sz w:val="32"/>
          <w:szCs w:val="32"/>
        </w:rPr>
        <w:t xml:space="preserve"> первый заместитель генерального конструктора предприятия.</w:t>
      </w:r>
    </w:p>
    <w:p w14:paraId="1A2190B8" w14:textId="5BD64741"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Юрий Соломонов помог сохранить ракетно-ядерный щит России.</w:t>
      </w:r>
      <w:r w:rsidR="00A37BC3">
        <w:rPr>
          <w:rFonts w:ascii="Times New Roman" w:hAnsi="Times New Roman" w:cs="Times New Roman"/>
          <w:sz w:val="32"/>
          <w:szCs w:val="32"/>
        </w:rPr>
        <w:t xml:space="preserve"> </w:t>
      </w:r>
      <w:r w:rsidRPr="00646D28">
        <w:rPr>
          <w:rFonts w:ascii="Times New Roman" w:hAnsi="Times New Roman" w:cs="Times New Roman"/>
          <w:sz w:val="32"/>
          <w:szCs w:val="32"/>
        </w:rPr>
        <w:t>Участвовал в создании подвижных ракетных комплексов с твердотопливными управляемыми баллистическими ракетами средней дальности РСД-10 "Пионер" (находились на вооружении в 1976</w:t>
      </w:r>
      <w:r w:rsidR="00A37BC3">
        <w:rPr>
          <w:rFonts w:ascii="Times New Roman" w:hAnsi="Times New Roman" w:cs="Times New Roman"/>
          <w:sz w:val="32"/>
          <w:szCs w:val="32"/>
        </w:rPr>
        <w:t>–</w:t>
      </w:r>
      <w:r w:rsidRPr="00646D28">
        <w:rPr>
          <w:rFonts w:ascii="Times New Roman" w:hAnsi="Times New Roman" w:cs="Times New Roman"/>
          <w:sz w:val="32"/>
          <w:szCs w:val="32"/>
        </w:rPr>
        <w:t>1991 гг.), межконтинентальной баллистической ракеты (МБР) РТ-2ПМ "Тополь" (на вооружении с 1988 г.). А также в разработке космических ракет типа "Старт", созданных на базе МБР "Тополь" (в 1996-2006 гг. с космодрома "Свободный" было осуществлено 5 запусков ракеты-носителя легкого класса "Старт-1.2").</w:t>
      </w:r>
    </w:p>
    <w:p w14:paraId="14B9A7DB"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В 1997 г. Юрий Соломонов возглавил МИТ, став директором и генеральным конструктором предприятия. Сменил на этом посту Бориса Лагутина (руководил предприятием с 1997 г.).</w:t>
      </w:r>
    </w:p>
    <w:p w14:paraId="31693B33" w14:textId="77777777" w:rsidR="00AA0C2F" w:rsidRPr="00646D28" w:rsidRDefault="00AA0C2F" w:rsidP="00084BAD">
      <w:pPr>
        <w:spacing w:after="12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 xml:space="preserve">Под руководством Юрия Соломонова были завершены работы по межконтинентальной баллистической ракете РТ-2ПМ1/М2 "Тополь-М" и ракетный комплекс на ее основе был принят на вооружение (2000). </w:t>
      </w:r>
    </w:p>
    <w:p w14:paraId="2D10E7AC" w14:textId="77777777" w:rsidR="00AA0C2F" w:rsidRPr="00646D28" w:rsidRDefault="00AA0C2F" w:rsidP="00084BAD">
      <w:pPr>
        <w:spacing w:after="0" w:line="300" w:lineRule="auto"/>
        <w:ind w:right="-1"/>
        <w:jc w:val="center"/>
        <w:rPr>
          <w:rFonts w:ascii="Times New Roman" w:hAnsi="Times New Roman" w:cs="Times New Roman"/>
          <w:sz w:val="32"/>
          <w:szCs w:val="32"/>
        </w:rPr>
      </w:pPr>
      <w:r w:rsidRPr="00646D28">
        <w:rPr>
          <w:rFonts w:ascii="Times New Roman" w:hAnsi="Times New Roman" w:cs="Times New Roman"/>
          <w:noProof/>
          <w:sz w:val="32"/>
          <w:szCs w:val="32"/>
        </w:rPr>
        <w:drawing>
          <wp:inline distT="0" distB="0" distL="0" distR="0" wp14:anchorId="7D0E9932" wp14:editId="312B578C">
            <wp:extent cx="2973788" cy="1913412"/>
            <wp:effectExtent l="0" t="0" r="0" b="0"/>
            <wp:docPr id="516" name="Рисунок 516" descr="https://avatars.mds.yandex.net/get-entity_search/5674964/935421463/S600xU_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vatars.mds.yandex.net/get-entity_search/5674964/935421463/S600xU_2x"/>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987628" cy="1922317"/>
                    </a:xfrm>
                    <a:prstGeom prst="rect">
                      <a:avLst/>
                    </a:prstGeom>
                    <a:noFill/>
                    <a:ln>
                      <a:noFill/>
                    </a:ln>
                  </pic:spPr>
                </pic:pic>
              </a:graphicData>
            </a:graphic>
          </wp:inline>
        </w:drawing>
      </w:r>
    </w:p>
    <w:p w14:paraId="7C948AA5" w14:textId="00CC327A" w:rsidR="00AA0C2F" w:rsidRPr="00646D28" w:rsidRDefault="00AA0C2F" w:rsidP="00084BAD">
      <w:pPr>
        <w:spacing w:before="120"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 xml:space="preserve">Межконтинентальная баллистическая ракета "Тополь-М" остаётся одной из важнейших составляющих ядерного арсенала РФ. Весь процесс разработки и конструкторских работ по РТ-2ПМ "Тополь" до сих пор остаётся засекреченным. Ракетная система "Тополь-М" представляет собой межконтинентальную баллистическую ракету из категории лёгкого вооружения. В соответствии с классификацией НАТО, данная ракета относится к классу SS-27 Sickle B1. Основными задачами комплекса являются поражение наземных и морских пусковых установок межконтинентальных баллистических ракет, уничтожение центров управления государством и других важных стратегических объектов противника, а также преодоление его противоракетной обороны будущего. "Тополь-М" обладает внушительными габаритами: стартовая масса превышает 47 т, а общая длина достигает 22,7 м. Диаметр </w:t>
      </w:r>
      <w:r w:rsidR="00A37BC3">
        <w:rPr>
          <w:rFonts w:ascii="Times New Roman" w:hAnsi="Times New Roman" w:cs="Times New Roman"/>
          <w:sz w:val="32"/>
          <w:szCs w:val="32"/>
        </w:rPr>
        <w:t>–</w:t>
      </w:r>
      <w:r w:rsidRPr="00646D28">
        <w:rPr>
          <w:rFonts w:ascii="Times New Roman" w:hAnsi="Times New Roman" w:cs="Times New Roman"/>
          <w:sz w:val="32"/>
          <w:szCs w:val="32"/>
        </w:rPr>
        <w:t xml:space="preserve"> 1,86 м. Комплекс "Тополь-М" способен доставить боеголовку к цели, находящейся на расстоянии до 11 000 к</w:t>
      </w:r>
      <w:r w:rsidR="00A37BC3">
        <w:rPr>
          <w:rFonts w:ascii="Times New Roman" w:hAnsi="Times New Roman" w:cs="Times New Roman"/>
          <w:sz w:val="32"/>
          <w:szCs w:val="32"/>
        </w:rPr>
        <w:t>м</w:t>
      </w:r>
      <w:r w:rsidRPr="00646D28">
        <w:rPr>
          <w:rFonts w:ascii="Times New Roman" w:hAnsi="Times New Roman" w:cs="Times New Roman"/>
          <w:sz w:val="32"/>
          <w:szCs w:val="32"/>
        </w:rPr>
        <w:t>. Это делает его одним из самых дальнобойных ракетных комплексов в мире.</w:t>
      </w:r>
    </w:p>
    <w:p w14:paraId="6997E1FC" w14:textId="3F81228C"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В 1998 г. главнокомандующим ВМФ России Владимиром Куроедовым было принято решение о разработке новой МБР морского базирования Р-30 "Булава" и работы по ее созданию поручены Московскому институту теплотехники. Ранее, в начале 1990-х гг., планировалось, что на новые российские ракетные подводные крейсеры стратегического назначения проектов 09550, 09551 и 09552 "Борей" и "Борей-М" будут устанавливаться ракеты Р-39УТТХ ("Барк")</w:t>
      </w:r>
      <w:r w:rsidR="00A37BC3">
        <w:rPr>
          <w:rFonts w:ascii="Times New Roman" w:hAnsi="Times New Roman" w:cs="Times New Roman"/>
          <w:sz w:val="32"/>
          <w:szCs w:val="32"/>
        </w:rPr>
        <w:t xml:space="preserve"> </w:t>
      </w:r>
      <w:r w:rsidRPr="00646D28">
        <w:rPr>
          <w:rFonts w:ascii="Times New Roman" w:hAnsi="Times New Roman" w:cs="Times New Roman"/>
          <w:sz w:val="32"/>
          <w:szCs w:val="32"/>
        </w:rPr>
        <w:t>Конструкторского бюро им. Макеева (ныне Государственный ракетный центр им. академика В.П. Макеева; Миасс, Челябинская обл.). Однако их разработка была прекращена в 1998 г. из-за неудачных испытаний и проблем с финансированием.</w:t>
      </w:r>
    </w:p>
    <w:p w14:paraId="02C57F1B"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В июле 2009 г. после серии неудачных пусков Р-30 "Булава" Юрий Соломонов подал в отставку с поста директора МИТ.</w:t>
      </w:r>
    </w:p>
    <w:p w14:paraId="064FF1E5" w14:textId="584B50BB"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 xml:space="preserve">С 2009 г. по 2010 г. занимал должность генерального конструктора предприятия. После реорганизации МИТ в корпорацию, в сентябре 2010 г. был назначен генеральным конструктором по наземным ракетным комплексам </w:t>
      </w:r>
      <w:r w:rsidR="00A37BC3">
        <w:rPr>
          <w:rFonts w:ascii="Times New Roman" w:hAnsi="Times New Roman" w:cs="Times New Roman"/>
          <w:sz w:val="32"/>
          <w:szCs w:val="32"/>
        </w:rPr>
        <w:t>–</w:t>
      </w:r>
      <w:r w:rsidRPr="00646D28">
        <w:rPr>
          <w:rFonts w:ascii="Times New Roman" w:hAnsi="Times New Roman" w:cs="Times New Roman"/>
          <w:sz w:val="32"/>
          <w:szCs w:val="32"/>
        </w:rPr>
        <w:t xml:space="preserve"> РТ-2ПМ2 "Тополь-М" и его модификации РС-24 "Ярс".</w:t>
      </w:r>
      <w:r w:rsidR="00084BAD">
        <w:rPr>
          <w:rFonts w:ascii="Times New Roman" w:hAnsi="Times New Roman" w:cs="Times New Roman"/>
          <w:sz w:val="32"/>
          <w:szCs w:val="32"/>
        </w:rPr>
        <w:t xml:space="preserve"> </w:t>
      </w:r>
      <w:r w:rsidRPr="00646D28">
        <w:rPr>
          <w:rFonts w:ascii="Times New Roman" w:hAnsi="Times New Roman" w:cs="Times New Roman"/>
          <w:sz w:val="32"/>
          <w:szCs w:val="32"/>
        </w:rPr>
        <w:t xml:space="preserve">В настоящее время является первым заместителем генерального директора </w:t>
      </w:r>
      <w:r w:rsidR="00A37BC3">
        <w:rPr>
          <w:rFonts w:ascii="Times New Roman" w:hAnsi="Times New Roman" w:cs="Times New Roman"/>
          <w:sz w:val="32"/>
          <w:szCs w:val="32"/>
        </w:rPr>
        <w:t>–</w:t>
      </w:r>
      <w:r w:rsidRPr="00646D28">
        <w:rPr>
          <w:rFonts w:ascii="Times New Roman" w:hAnsi="Times New Roman" w:cs="Times New Roman"/>
          <w:sz w:val="32"/>
          <w:szCs w:val="32"/>
        </w:rPr>
        <w:t xml:space="preserve"> генеральным конструктором ОАО "Корпорация "Московский институт теплотехники".</w:t>
      </w:r>
      <w:r w:rsidR="00084BAD">
        <w:rPr>
          <w:rFonts w:ascii="Times New Roman" w:hAnsi="Times New Roman" w:cs="Times New Roman"/>
          <w:sz w:val="32"/>
          <w:szCs w:val="32"/>
        </w:rPr>
        <w:t xml:space="preserve"> </w:t>
      </w:r>
      <w:r w:rsidRPr="00646D28">
        <w:rPr>
          <w:rFonts w:ascii="Times New Roman" w:hAnsi="Times New Roman" w:cs="Times New Roman"/>
          <w:sz w:val="32"/>
          <w:szCs w:val="32"/>
        </w:rPr>
        <w:t>Возглавлял кафедру "Космические аппараты и ракеты-носители" (2001</w:t>
      </w:r>
      <w:r w:rsidR="00A37BC3">
        <w:rPr>
          <w:rFonts w:ascii="Times New Roman" w:hAnsi="Times New Roman" w:cs="Times New Roman"/>
          <w:sz w:val="32"/>
          <w:szCs w:val="32"/>
        </w:rPr>
        <w:t>–</w:t>
      </w:r>
      <w:r w:rsidRPr="00646D28">
        <w:rPr>
          <w:rFonts w:ascii="Times New Roman" w:hAnsi="Times New Roman" w:cs="Times New Roman"/>
          <w:sz w:val="32"/>
          <w:szCs w:val="32"/>
        </w:rPr>
        <w:t xml:space="preserve">2004), в настоящее время заведует кафедрой "Защита информации" Московского государственного технического университета им. Н.Э. Баумана. Сейчас должность Юрия Соломонова официально называется так: генеральный конструктор по разработке стратегических ракетных комплексов с твердотопливными ракетами, генеральный конструктор АО "Корпорация "Московский институт теплотехники". По данным из открытых источников, он же </w:t>
      </w:r>
      <w:r w:rsidR="00A37BC3">
        <w:rPr>
          <w:rFonts w:ascii="Times New Roman" w:hAnsi="Times New Roman" w:cs="Times New Roman"/>
          <w:sz w:val="32"/>
          <w:szCs w:val="32"/>
        </w:rPr>
        <w:t>–</w:t>
      </w:r>
      <w:r w:rsidRPr="00646D28">
        <w:rPr>
          <w:rFonts w:ascii="Times New Roman" w:hAnsi="Times New Roman" w:cs="Times New Roman"/>
          <w:sz w:val="32"/>
          <w:szCs w:val="32"/>
        </w:rPr>
        <w:t xml:space="preserve"> генеральный конструктор ракетно-космических комплексов семейства "Старт". </w:t>
      </w:r>
    </w:p>
    <w:p w14:paraId="43FFA1A1" w14:textId="77777777"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Председатель Научного совета РАН по механике конструкций из композиционных материалов (с 2003 г.). Член редколлегий журнала РАН "Механика композиционных материалов и конструкций", общероссийского научно-технического журнала "Полет". Председатель редколлегии научно-технического сборника "Труды МИТ".</w:t>
      </w:r>
    </w:p>
    <w:p w14:paraId="2A3F0F63" w14:textId="1C7305AF"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Лейтенант запаса (1971).</w:t>
      </w:r>
      <w:r w:rsidR="00084BAD">
        <w:rPr>
          <w:rFonts w:ascii="Times New Roman" w:hAnsi="Times New Roman" w:cs="Times New Roman"/>
          <w:sz w:val="32"/>
          <w:szCs w:val="32"/>
        </w:rPr>
        <w:t xml:space="preserve"> </w:t>
      </w:r>
      <w:r w:rsidRPr="00646D28">
        <w:rPr>
          <w:rFonts w:ascii="Times New Roman" w:hAnsi="Times New Roman" w:cs="Times New Roman"/>
          <w:sz w:val="32"/>
          <w:szCs w:val="32"/>
        </w:rPr>
        <w:t>Лауреат Государственной премии СССР (1981). Награжден орденом Трудового Красного Знамени (1990), медалью "За воинскую доблесть" (1970). Имеет благодарность президента РФ Владимира Путина (2005).</w:t>
      </w:r>
      <w:r w:rsidR="00084BAD">
        <w:rPr>
          <w:rFonts w:ascii="Times New Roman" w:hAnsi="Times New Roman" w:cs="Times New Roman"/>
          <w:sz w:val="32"/>
          <w:szCs w:val="32"/>
        </w:rPr>
        <w:t xml:space="preserve"> </w:t>
      </w:r>
      <w:r w:rsidRPr="00646D28">
        <w:rPr>
          <w:rFonts w:ascii="Times New Roman" w:hAnsi="Times New Roman" w:cs="Times New Roman"/>
          <w:sz w:val="32"/>
          <w:szCs w:val="32"/>
        </w:rPr>
        <w:t>Действительный член Инженерной академии РФ (1994) и Международной инженерной академии (1994).</w:t>
      </w:r>
      <w:r w:rsidR="00084BAD">
        <w:rPr>
          <w:rFonts w:ascii="Times New Roman" w:hAnsi="Times New Roman" w:cs="Times New Roman"/>
          <w:sz w:val="32"/>
          <w:szCs w:val="32"/>
        </w:rPr>
        <w:t xml:space="preserve"> </w:t>
      </w:r>
      <w:r w:rsidRPr="00646D28">
        <w:rPr>
          <w:rFonts w:ascii="Times New Roman" w:hAnsi="Times New Roman" w:cs="Times New Roman"/>
          <w:sz w:val="32"/>
          <w:szCs w:val="32"/>
        </w:rPr>
        <w:t>Заслуженный изобретатель РСФСР (1987).</w:t>
      </w:r>
      <w:r w:rsidR="00084BAD">
        <w:rPr>
          <w:rFonts w:ascii="Times New Roman" w:hAnsi="Times New Roman" w:cs="Times New Roman"/>
          <w:sz w:val="32"/>
          <w:szCs w:val="32"/>
        </w:rPr>
        <w:t xml:space="preserve"> </w:t>
      </w:r>
      <w:r w:rsidRPr="00646D28">
        <w:rPr>
          <w:rFonts w:ascii="Times New Roman" w:hAnsi="Times New Roman" w:cs="Times New Roman"/>
          <w:sz w:val="32"/>
          <w:szCs w:val="32"/>
        </w:rPr>
        <w:t xml:space="preserve">Лауреат премии РАН им. Ф.А. Цандера (2014; за книгу "Твердотопливные регулируемые двигательные установки"), Национальной общественной премии им. Петра Великого с вручением диплома "Лучший менеджер России" (2001), Национальной премии "Человек года </w:t>
      </w:r>
      <w:r w:rsidR="00A37BC3">
        <w:rPr>
          <w:rFonts w:ascii="Times New Roman" w:hAnsi="Times New Roman" w:cs="Times New Roman"/>
          <w:sz w:val="32"/>
          <w:szCs w:val="32"/>
        </w:rPr>
        <w:t>–</w:t>
      </w:r>
      <w:r w:rsidRPr="00646D28">
        <w:rPr>
          <w:rFonts w:ascii="Times New Roman" w:hAnsi="Times New Roman" w:cs="Times New Roman"/>
          <w:sz w:val="32"/>
          <w:szCs w:val="32"/>
        </w:rPr>
        <w:t xml:space="preserve"> 2001" Русского биографического института ("за выдающиеся успехи в разработке стратегического ракетного вооружения").</w:t>
      </w:r>
    </w:p>
    <w:p w14:paraId="7865C60D" w14:textId="3C04A306" w:rsidR="00AA0C2F" w:rsidRPr="00646D28" w:rsidRDefault="00AA0C2F" w:rsidP="00B8375F">
      <w:pPr>
        <w:spacing w:after="0" w:line="300" w:lineRule="auto"/>
        <w:ind w:right="-1" w:firstLine="851"/>
        <w:jc w:val="both"/>
        <w:rPr>
          <w:rFonts w:ascii="Times New Roman" w:hAnsi="Times New Roman" w:cs="Times New Roman"/>
          <w:sz w:val="32"/>
          <w:szCs w:val="32"/>
        </w:rPr>
      </w:pPr>
      <w:r w:rsidRPr="00646D28">
        <w:rPr>
          <w:rFonts w:ascii="Times New Roman" w:hAnsi="Times New Roman" w:cs="Times New Roman"/>
          <w:sz w:val="32"/>
          <w:szCs w:val="32"/>
        </w:rPr>
        <w:t>В апреле 2015 года за особые трудовые заслуги перед государством и народом ему </w:t>
      </w:r>
      <w:hyperlink r:id="rId307" w:history="1">
        <w:r w:rsidRPr="00646D28">
          <w:rPr>
            <w:rStyle w:val="a6"/>
            <w:rFonts w:ascii="Times New Roman" w:hAnsi="Times New Roman" w:cs="Times New Roman"/>
            <w:color w:val="auto"/>
            <w:sz w:val="32"/>
            <w:szCs w:val="32"/>
            <w:u w:val="none"/>
          </w:rPr>
          <w:t>присвоено звание</w:t>
        </w:r>
      </w:hyperlink>
      <w:r w:rsidRPr="00646D28">
        <w:rPr>
          <w:rFonts w:ascii="Times New Roman" w:hAnsi="Times New Roman" w:cs="Times New Roman"/>
          <w:sz w:val="32"/>
          <w:szCs w:val="32"/>
        </w:rPr>
        <w:t> Герой Труда Российской Федерации.</w:t>
      </w:r>
      <w:r w:rsidR="00084BAD">
        <w:rPr>
          <w:rFonts w:ascii="Times New Roman" w:hAnsi="Times New Roman" w:cs="Times New Roman"/>
          <w:sz w:val="32"/>
          <w:szCs w:val="32"/>
        </w:rPr>
        <w:t xml:space="preserve"> </w:t>
      </w:r>
      <w:r w:rsidRPr="00646D28">
        <w:rPr>
          <w:rFonts w:ascii="Times New Roman" w:hAnsi="Times New Roman" w:cs="Times New Roman"/>
          <w:sz w:val="32"/>
          <w:szCs w:val="32"/>
        </w:rPr>
        <w:t>Автор около 350 научных и публицистических трудов, более 200 изобретений, 9 монографий, 6 учебных пособий.</w:t>
      </w:r>
    </w:p>
    <w:p w14:paraId="5F7EBD61" w14:textId="77777777" w:rsidR="00AA0C2F" w:rsidRPr="00A37BC3" w:rsidRDefault="00AA0C2F" w:rsidP="00E17917">
      <w:pPr>
        <w:spacing w:before="120" w:after="0" w:line="300" w:lineRule="auto"/>
        <w:ind w:firstLine="851"/>
        <w:jc w:val="both"/>
        <w:rPr>
          <w:rFonts w:ascii="Times New Roman" w:hAnsi="Times New Roman" w:cs="Times New Roman"/>
          <w:b/>
          <w:bCs/>
          <w:sz w:val="32"/>
          <w:szCs w:val="32"/>
        </w:rPr>
      </w:pPr>
      <w:r w:rsidRPr="00A37BC3">
        <w:rPr>
          <w:rFonts w:ascii="Times New Roman" w:hAnsi="Times New Roman" w:cs="Times New Roman"/>
          <w:b/>
          <w:bCs/>
          <w:sz w:val="32"/>
          <w:szCs w:val="32"/>
        </w:rPr>
        <w:t>Сергей Павлович Непобедимый</w:t>
      </w:r>
    </w:p>
    <w:p w14:paraId="1C340E2E" w14:textId="33227DD7" w:rsidR="00AA0C2F" w:rsidRPr="00646D28" w:rsidRDefault="00084BAD" w:rsidP="00646D28">
      <w:pPr>
        <w:spacing w:after="0" w:line="360" w:lineRule="auto"/>
        <w:ind w:right="-1" w:firstLine="851"/>
        <w:jc w:val="both"/>
        <w:rPr>
          <w:rFonts w:ascii="Times New Roman" w:hAnsi="Times New Roman" w:cs="Times New Roman"/>
          <w:sz w:val="32"/>
          <w:szCs w:val="32"/>
        </w:rPr>
      </w:pPr>
      <w:r w:rsidRPr="00646D28">
        <w:rPr>
          <w:rFonts w:ascii="Times New Roman" w:hAnsi="Times New Roman" w:cs="Times New Roman"/>
          <w:noProof/>
          <w:sz w:val="32"/>
          <w:szCs w:val="32"/>
        </w:rPr>
        <w:drawing>
          <wp:anchor distT="0" distB="0" distL="114300" distR="114300" simplePos="0" relativeHeight="251748352" behindDoc="0" locked="0" layoutInCell="1" allowOverlap="1" wp14:anchorId="19AEDA47" wp14:editId="2B293638">
            <wp:simplePos x="0" y="0"/>
            <wp:positionH relativeFrom="column">
              <wp:posOffset>145995</wp:posOffset>
            </wp:positionH>
            <wp:positionV relativeFrom="paragraph">
              <wp:posOffset>101490</wp:posOffset>
            </wp:positionV>
            <wp:extent cx="1637773" cy="2340000"/>
            <wp:effectExtent l="0" t="0" r="635" b="3175"/>
            <wp:wrapSquare wrapText="bothSides"/>
            <wp:docPr id="517" name="Рисунок 51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 background"/>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637773" cy="2340000"/>
                    </a:xfrm>
                    <a:prstGeom prst="rect">
                      <a:avLst/>
                    </a:prstGeom>
                    <a:noFill/>
                    <a:ln>
                      <a:noFill/>
                    </a:ln>
                  </pic:spPr>
                </pic:pic>
              </a:graphicData>
            </a:graphic>
          </wp:anchor>
        </w:drawing>
      </w:r>
    </w:p>
    <w:p w14:paraId="4D75DDAB" w14:textId="77777777" w:rsidR="00AA0C2F" w:rsidRPr="00646D28" w:rsidRDefault="00AA0C2F" w:rsidP="00B8375F">
      <w:pPr>
        <w:spacing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Родился 13 сентября 1921 года в Рязани в семье рабочего. В школьные годы Сергей Непобедимый проявил незаурядные способности в математике, разбирался в механике, занимался моделированием и в 14 лет сконструировал глиссер с паровой турбиной, который отправили на выставку в Москву.</w:t>
      </w:r>
    </w:p>
    <w:p w14:paraId="3DC5C55C" w14:textId="64C1446A" w:rsidR="00AA0C2F" w:rsidRPr="00646D28" w:rsidRDefault="00AA0C2F" w:rsidP="00B8375F">
      <w:pPr>
        <w:spacing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В </w:t>
      </w:r>
      <w:hyperlink r:id="rId309" w:tooltip="1938 год" w:history="1">
        <w:r w:rsidRPr="00646D28">
          <w:rPr>
            <w:rStyle w:val="a6"/>
            <w:rFonts w:ascii="Times New Roman" w:hAnsi="Times New Roman" w:cs="Times New Roman"/>
            <w:color w:val="auto"/>
            <w:sz w:val="32"/>
            <w:szCs w:val="32"/>
            <w:u w:val="none"/>
          </w:rPr>
          <w:t>1938 году</w:t>
        </w:r>
      </w:hyperlink>
      <w:r w:rsidRPr="00646D28">
        <w:rPr>
          <w:rFonts w:ascii="Times New Roman" w:hAnsi="Times New Roman" w:cs="Times New Roman"/>
          <w:sz w:val="32"/>
          <w:szCs w:val="32"/>
        </w:rPr>
        <w:t> окончил Щигровскую среднюю школу № 1 и поступил в </w:t>
      </w:r>
      <w:hyperlink r:id="rId310" w:tooltip="Московский государственный технический университет имени Н. Э. Баумана" w:history="1">
        <w:r w:rsidRPr="00646D28">
          <w:rPr>
            <w:rStyle w:val="a6"/>
            <w:rFonts w:ascii="Times New Roman" w:hAnsi="Times New Roman" w:cs="Times New Roman"/>
            <w:color w:val="auto"/>
            <w:sz w:val="32"/>
            <w:szCs w:val="32"/>
            <w:u w:val="none"/>
          </w:rPr>
          <w:t>МВТУ им. Н. Э. Баумана</w:t>
        </w:r>
      </w:hyperlink>
      <w:r w:rsidRPr="00646D28">
        <w:rPr>
          <w:rFonts w:ascii="Times New Roman" w:hAnsi="Times New Roman" w:cs="Times New Roman"/>
          <w:sz w:val="32"/>
          <w:szCs w:val="32"/>
        </w:rPr>
        <w:t>. Когда началась </w:t>
      </w:r>
      <w:hyperlink r:id="rId311" w:tooltip="Великая Отечественная война" w:history="1">
        <w:r w:rsidRPr="00646D28">
          <w:rPr>
            <w:rStyle w:val="a6"/>
            <w:rFonts w:ascii="Times New Roman" w:hAnsi="Times New Roman" w:cs="Times New Roman"/>
            <w:color w:val="auto"/>
            <w:sz w:val="32"/>
            <w:szCs w:val="32"/>
            <w:u w:val="none"/>
          </w:rPr>
          <w:t>Великая Отечественная война</w:t>
        </w:r>
      </w:hyperlink>
      <w:r w:rsidRPr="00646D28">
        <w:rPr>
          <w:rFonts w:ascii="Times New Roman" w:hAnsi="Times New Roman" w:cs="Times New Roman"/>
          <w:sz w:val="32"/>
          <w:szCs w:val="32"/>
        </w:rPr>
        <w:t>, подал заявление с просьбой отправить на фронт, в чём было отказано. Училище было эвакуировано в </w:t>
      </w:r>
      <w:hyperlink r:id="rId312" w:tooltip="Ижевск" w:history="1">
        <w:r w:rsidRPr="00646D28">
          <w:rPr>
            <w:rStyle w:val="a6"/>
            <w:rFonts w:ascii="Times New Roman" w:hAnsi="Times New Roman" w:cs="Times New Roman"/>
            <w:color w:val="auto"/>
            <w:sz w:val="32"/>
            <w:szCs w:val="32"/>
            <w:u w:val="none"/>
          </w:rPr>
          <w:t>Ижевск</w:t>
        </w:r>
      </w:hyperlink>
      <w:r w:rsidRPr="00646D28">
        <w:rPr>
          <w:rFonts w:ascii="Times New Roman" w:hAnsi="Times New Roman" w:cs="Times New Roman"/>
          <w:sz w:val="32"/>
          <w:szCs w:val="32"/>
        </w:rPr>
        <w:t>. Вернулся из эвакуации в </w:t>
      </w:r>
      <w:hyperlink r:id="rId313" w:tooltip="1943" w:history="1">
        <w:r w:rsidRPr="00646D28">
          <w:rPr>
            <w:rStyle w:val="a6"/>
            <w:rFonts w:ascii="Times New Roman" w:hAnsi="Times New Roman" w:cs="Times New Roman"/>
            <w:color w:val="auto"/>
            <w:sz w:val="32"/>
            <w:szCs w:val="32"/>
            <w:u w:val="none"/>
          </w:rPr>
          <w:t>1943</w:t>
        </w:r>
      </w:hyperlink>
      <w:r w:rsidRPr="00646D28">
        <w:rPr>
          <w:rFonts w:ascii="Times New Roman" w:hAnsi="Times New Roman" w:cs="Times New Roman"/>
          <w:sz w:val="32"/>
          <w:szCs w:val="32"/>
        </w:rPr>
        <w:t>, учился в группе под руководством профессора</w:t>
      </w:r>
      <w:r w:rsidR="00650826">
        <w:rPr>
          <w:rFonts w:ascii="Times New Roman" w:hAnsi="Times New Roman" w:cs="Times New Roman"/>
          <w:sz w:val="32"/>
          <w:szCs w:val="32"/>
        </w:rPr>
        <w:t xml:space="preserve"> </w:t>
      </w:r>
      <w:hyperlink r:id="rId314" w:tooltip="Победоносцев, Юрий Александрович" w:history="1">
        <w:r w:rsidRPr="00646D28">
          <w:rPr>
            <w:rStyle w:val="a6"/>
            <w:rFonts w:ascii="Times New Roman" w:hAnsi="Times New Roman" w:cs="Times New Roman"/>
            <w:color w:val="auto"/>
            <w:sz w:val="32"/>
            <w:szCs w:val="32"/>
            <w:u w:val="none"/>
          </w:rPr>
          <w:t>Ю. А. Победоносцева</w:t>
        </w:r>
      </w:hyperlink>
      <w:r w:rsidRPr="00646D28">
        <w:rPr>
          <w:rFonts w:ascii="Times New Roman" w:hAnsi="Times New Roman" w:cs="Times New Roman"/>
          <w:sz w:val="32"/>
          <w:szCs w:val="32"/>
        </w:rPr>
        <w:t>. Окончил МВТУ в </w:t>
      </w:r>
      <w:hyperlink r:id="rId315" w:tooltip="1945 год" w:history="1">
        <w:r w:rsidRPr="00646D28">
          <w:rPr>
            <w:rStyle w:val="a6"/>
            <w:rFonts w:ascii="Times New Roman" w:hAnsi="Times New Roman" w:cs="Times New Roman"/>
            <w:color w:val="auto"/>
            <w:sz w:val="32"/>
            <w:szCs w:val="32"/>
            <w:u w:val="none"/>
          </w:rPr>
          <w:t>1945 году</w:t>
        </w:r>
      </w:hyperlink>
      <w:r w:rsidRPr="00646D28">
        <w:rPr>
          <w:rFonts w:ascii="Times New Roman" w:hAnsi="Times New Roman" w:cs="Times New Roman"/>
          <w:sz w:val="32"/>
          <w:szCs w:val="32"/>
        </w:rPr>
        <w:t> по специальности «инженер-механик по боеприпасам», тема дипломного проекта </w:t>
      </w:r>
      <w:r w:rsidR="00650826">
        <w:rPr>
          <w:rFonts w:ascii="Times New Roman" w:hAnsi="Times New Roman" w:cs="Times New Roman"/>
          <w:sz w:val="32"/>
          <w:szCs w:val="32"/>
        </w:rPr>
        <w:t>–</w:t>
      </w:r>
      <w:r w:rsidRPr="00646D28">
        <w:rPr>
          <w:rFonts w:ascii="Times New Roman" w:hAnsi="Times New Roman" w:cs="Times New Roman"/>
          <w:sz w:val="32"/>
          <w:szCs w:val="32"/>
        </w:rPr>
        <w:t xml:space="preserve"> «Ракетный комплекс повышенной дальности для борьбы с танками». По рекомендации Победоносцева был направлен в </w:t>
      </w:r>
      <w:hyperlink r:id="rId316" w:tooltip="Коломна" w:history="1">
        <w:r w:rsidRPr="00646D28">
          <w:rPr>
            <w:rStyle w:val="a6"/>
            <w:rFonts w:ascii="Times New Roman" w:hAnsi="Times New Roman" w:cs="Times New Roman"/>
            <w:color w:val="auto"/>
            <w:sz w:val="32"/>
            <w:szCs w:val="32"/>
            <w:u w:val="none"/>
          </w:rPr>
          <w:t>Коломну</w:t>
        </w:r>
      </w:hyperlink>
      <w:r w:rsidRPr="00646D28">
        <w:rPr>
          <w:rFonts w:ascii="Times New Roman" w:hAnsi="Times New Roman" w:cs="Times New Roman"/>
          <w:sz w:val="32"/>
          <w:szCs w:val="32"/>
        </w:rPr>
        <w:t> в СКБ (КБМ, ныне </w:t>
      </w:r>
      <w:hyperlink r:id="rId317" w:tooltip="КБ машиностроения (Коломна)" w:history="1">
        <w:r w:rsidRPr="00646D28">
          <w:rPr>
            <w:rStyle w:val="a6"/>
            <w:rFonts w:ascii="Times New Roman" w:hAnsi="Times New Roman" w:cs="Times New Roman"/>
            <w:color w:val="auto"/>
            <w:sz w:val="32"/>
            <w:szCs w:val="32"/>
            <w:u w:val="none"/>
          </w:rPr>
          <w:t>АО НПК «КБ машиностроения»</w:t>
        </w:r>
      </w:hyperlink>
      <w:r w:rsidRPr="00646D28">
        <w:rPr>
          <w:rFonts w:ascii="Times New Roman" w:hAnsi="Times New Roman" w:cs="Times New Roman"/>
          <w:sz w:val="32"/>
          <w:szCs w:val="32"/>
        </w:rPr>
        <w:t>) </w:t>
      </w:r>
      <w:hyperlink r:id="rId318" w:tooltip="Шавырин, Борис Иванович" w:history="1">
        <w:r w:rsidRPr="00646D28">
          <w:rPr>
            <w:rStyle w:val="a6"/>
            <w:rFonts w:ascii="Times New Roman" w:hAnsi="Times New Roman" w:cs="Times New Roman"/>
            <w:color w:val="auto"/>
            <w:sz w:val="32"/>
            <w:szCs w:val="32"/>
            <w:u w:val="none"/>
          </w:rPr>
          <w:t>Б. И. Шавырина</w:t>
        </w:r>
      </w:hyperlink>
      <w:r w:rsidRPr="00646D28">
        <w:rPr>
          <w:rFonts w:ascii="Times New Roman" w:hAnsi="Times New Roman" w:cs="Times New Roman"/>
          <w:sz w:val="32"/>
          <w:szCs w:val="32"/>
        </w:rPr>
        <w:t>, где работал вплоть до </w:t>
      </w:r>
      <w:hyperlink r:id="rId319" w:tooltip="1989 год" w:history="1">
        <w:r w:rsidRPr="00646D28">
          <w:rPr>
            <w:rStyle w:val="a6"/>
            <w:rFonts w:ascii="Times New Roman" w:hAnsi="Times New Roman" w:cs="Times New Roman"/>
            <w:color w:val="auto"/>
            <w:sz w:val="32"/>
            <w:szCs w:val="32"/>
            <w:u w:val="none"/>
          </w:rPr>
          <w:t>1989 года</w:t>
        </w:r>
      </w:hyperlink>
      <w:r w:rsidRPr="00646D28">
        <w:rPr>
          <w:rFonts w:ascii="Times New Roman" w:hAnsi="Times New Roman" w:cs="Times New Roman"/>
          <w:sz w:val="32"/>
          <w:szCs w:val="32"/>
        </w:rPr>
        <w:t> инженером-конструктором, первым заместителем главного конструктора (</w:t>
      </w:r>
      <w:hyperlink r:id="rId320" w:tooltip="1961" w:history="1">
        <w:r w:rsidRPr="00646D28">
          <w:rPr>
            <w:rStyle w:val="a6"/>
            <w:rFonts w:ascii="Times New Roman" w:hAnsi="Times New Roman" w:cs="Times New Roman"/>
            <w:color w:val="auto"/>
            <w:sz w:val="32"/>
            <w:szCs w:val="32"/>
            <w:u w:val="none"/>
          </w:rPr>
          <w:t>1961</w:t>
        </w:r>
      </w:hyperlink>
      <w:r w:rsidRPr="00646D28">
        <w:rPr>
          <w:rFonts w:ascii="Times New Roman" w:hAnsi="Times New Roman" w:cs="Times New Roman"/>
          <w:sz w:val="32"/>
          <w:szCs w:val="32"/>
        </w:rPr>
        <w:t>), начальником и главным конструктором (</w:t>
      </w:r>
      <w:hyperlink r:id="rId321" w:tooltip="1965" w:history="1">
        <w:r w:rsidRPr="00646D28">
          <w:rPr>
            <w:rStyle w:val="a6"/>
            <w:rFonts w:ascii="Times New Roman" w:hAnsi="Times New Roman" w:cs="Times New Roman"/>
            <w:color w:val="auto"/>
            <w:sz w:val="32"/>
            <w:szCs w:val="32"/>
            <w:u w:val="none"/>
          </w:rPr>
          <w:t>1965</w:t>
        </w:r>
      </w:hyperlink>
      <w:r w:rsidRPr="00646D28">
        <w:rPr>
          <w:rFonts w:ascii="Times New Roman" w:hAnsi="Times New Roman" w:cs="Times New Roman"/>
          <w:sz w:val="32"/>
          <w:szCs w:val="32"/>
        </w:rPr>
        <w:t>), генеральным конструктором (</w:t>
      </w:r>
      <w:hyperlink r:id="rId322" w:tooltip="1988" w:history="1">
        <w:r w:rsidRPr="00646D28">
          <w:rPr>
            <w:rStyle w:val="a6"/>
            <w:rFonts w:ascii="Times New Roman" w:hAnsi="Times New Roman" w:cs="Times New Roman"/>
            <w:color w:val="auto"/>
            <w:sz w:val="32"/>
            <w:szCs w:val="32"/>
            <w:u w:val="none"/>
          </w:rPr>
          <w:t>1988</w:t>
        </w:r>
      </w:hyperlink>
      <w:r w:rsidRPr="00646D28">
        <w:rPr>
          <w:rFonts w:ascii="Times New Roman" w:hAnsi="Times New Roman" w:cs="Times New Roman"/>
          <w:sz w:val="32"/>
          <w:szCs w:val="32"/>
        </w:rPr>
        <w:t>).</w:t>
      </w:r>
    </w:p>
    <w:p w14:paraId="673124E6" w14:textId="77777777" w:rsidR="00AA0C2F" w:rsidRPr="00646D28" w:rsidRDefault="00AA0C2F" w:rsidP="00B8375F">
      <w:pPr>
        <w:spacing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Непосредственно участвовал в создании механизма заряжания для 433-мм бесшточного противолодочного бомбомета </w:t>
      </w:r>
      <w:hyperlink r:id="rId323" w:tooltip="БМБ-2" w:history="1">
        <w:r w:rsidRPr="00646D28">
          <w:rPr>
            <w:rStyle w:val="a6"/>
            <w:rFonts w:ascii="Times New Roman" w:hAnsi="Times New Roman" w:cs="Times New Roman"/>
            <w:color w:val="auto"/>
            <w:sz w:val="32"/>
            <w:szCs w:val="32"/>
            <w:u w:val="none"/>
          </w:rPr>
          <w:t>БМБ-2</w:t>
        </w:r>
      </w:hyperlink>
      <w:r w:rsidRPr="00646D28">
        <w:rPr>
          <w:rFonts w:ascii="Times New Roman" w:hAnsi="Times New Roman" w:cs="Times New Roman"/>
          <w:sz w:val="32"/>
          <w:szCs w:val="32"/>
        </w:rPr>
        <w:t> (</w:t>
      </w:r>
      <w:hyperlink r:id="rId324" w:tooltip="1951" w:history="1">
        <w:r w:rsidRPr="00646D28">
          <w:rPr>
            <w:rStyle w:val="a6"/>
            <w:rFonts w:ascii="Times New Roman" w:hAnsi="Times New Roman" w:cs="Times New Roman"/>
            <w:color w:val="auto"/>
            <w:sz w:val="32"/>
            <w:szCs w:val="32"/>
            <w:u w:val="none"/>
          </w:rPr>
          <w:t>1951</w:t>
        </w:r>
      </w:hyperlink>
      <w:r w:rsidRPr="00646D28">
        <w:rPr>
          <w:rFonts w:ascii="Times New Roman" w:hAnsi="Times New Roman" w:cs="Times New Roman"/>
          <w:sz w:val="32"/>
          <w:szCs w:val="32"/>
        </w:rPr>
        <w:t>). Руководил разработкой, испытаниями и постановкой на серийное производство осколочно-фугасных и кумулятивных выстрелов для безоткатных орудий Б-10 и Б-11 (</w:t>
      </w:r>
      <w:hyperlink r:id="rId325" w:tooltip="1954" w:history="1">
        <w:r w:rsidRPr="00646D28">
          <w:rPr>
            <w:rStyle w:val="a6"/>
            <w:rFonts w:ascii="Times New Roman" w:hAnsi="Times New Roman" w:cs="Times New Roman"/>
            <w:color w:val="auto"/>
            <w:sz w:val="32"/>
            <w:szCs w:val="32"/>
            <w:u w:val="none"/>
          </w:rPr>
          <w:t>1954</w:t>
        </w:r>
      </w:hyperlink>
      <w:r w:rsidRPr="00646D28">
        <w:rPr>
          <w:rFonts w:ascii="Times New Roman" w:hAnsi="Times New Roman" w:cs="Times New Roman"/>
          <w:sz w:val="32"/>
          <w:szCs w:val="32"/>
        </w:rPr>
        <w:t>).</w:t>
      </w:r>
    </w:p>
    <w:p w14:paraId="63617A86" w14:textId="77777777" w:rsidR="00AA0C2F" w:rsidRPr="00646D28" w:rsidRDefault="00AA0C2F" w:rsidP="00B8375F">
      <w:pPr>
        <w:spacing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В 1956 году возглавил группу по разработке </w:t>
      </w:r>
      <w:hyperlink r:id="rId326" w:tooltip="Противотанковая управляемая ракета" w:history="1">
        <w:r w:rsidRPr="00646D28">
          <w:rPr>
            <w:rStyle w:val="a6"/>
            <w:rFonts w:ascii="Times New Roman" w:hAnsi="Times New Roman" w:cs="Times New Roman"/>
            <w:color w:val="auto"/>
            <w:sz w:val="32"/>
            <w:szCs w:val="32"/>
            <w:u w:val="none"/>
          </w:rPr>
          <w:t>противотанковых ракетных комплексов (ПТРК)</w:t>
        </w:r>
      </w:hyperlink>
      <w:r w:rsidRPr="00646D28">
        <w:rPr>
          <w:rFonts w:ascii="Times New Roman" w:hAnsi="Times New Roman" w:cs="Times New Roman"/>
          <w:sz w:val="32"/>
          <w:szCs w:val="32"/>
        </w:rPr>
        <w:t>, результатом работы которой явились комплексы «Шмель» (1960), «</w:t>
      </w:r>
      <w:hyperlink r:id="rId327" w:tooltip="Малютка (ПТУР)" w:history="1">
        <w:r w:rsidRPr="00646D28">
          <w:rPr>
            <w:rStyle w:val="a6"/>
            <w:rFonts w:ascii="Times New Roman" w:hAnsi="Times New Roman" w:cs="Times New Roman"/>
            <w:color w:val="auto"/>
            <w:sz w:val="32"/>
            <w:szCs w:val="32"/>
            <w:u w:val="none"/>
          </w:rPr>
          <w:t>Малютка</w:t>
        </w:r>
      </w:hyperlink>
      <w:r w:rsidRPr="00646D28">
        <w:rPr>
          <w:rFonts w:ascii="Times New Roman" w:hAnsi="Times New Roman" w:cs="Times New Roman"/>
          <w:sz w:val="32"/>
          <w:szCs w:val="32"/>
        </w:rPr>
        <w:t>» (1963), позднее полуавтоматический ПТРК «Малютка-П» (1969). При их создании был реализован ряд новаторских технических разработок, сыгравших важную роль и в других отраслях промышленности</w:t>
      </w:r>
      <w:hyperlink r:id="rId328" w:anchor="cite_note-5" w:history="1">
        <w:r w:rsidRPr="00646D28">
          <w:rPr>
            <w:rStyle w:val="a6"/>
            <w:rFonts w:ascii="Times New Roman" w:hAnsi="Times New Roman" w:cs="Times New Roman"/>
            <w:color w:val="auto"/>
            <w:sz w:val="32"/>
            <w:szCs w:val="32"/>
            <w:u w:val="none"/>
          </w:rPr>
          <w:t>[5]</w:t>
        </w:r>
      </w:hyperlink>
      <w:r w:rsidRPr="00646D28">
        <w:rPr>
          <w:rFonts w:ascii="Times New Roman" w:hAnsi="Times New Roman" w:cs="Times New Roman"/>
          <w:sz w:val="32"/>
          <w:szCs w:val="32"/>
        </w:rPr>
        <w:t>.</w:t>
      </w:r>
    </w:p>
    <w:p w14:paraId="2DA640E5" w14:textId="77777777" w:rsidR="00AA0C2F" w:rsidRPr="00646D28" w:rsidRDefault="00AA0C2F" w:rsidP="00B8375F">
      <w:pPr>
        <w:spacing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В продолжение работ Б. И. Шавырина, под руководством С. П. Непобедимого была завершена разработка первого советского </w:t>
      </w:r>
      <w:hyperlink r:id="rId329" w:tooltip="ПЗРК" w:history="1">
        <w:r w:rsidRPr="00646D28">
          <w:rPr>
            <w:rStyle w:val="a6"/>
            <w:rFonts w:ascii="Times New Roman" w:hAnsi="Times New Roman" w:cs="Times New Roman"/>
            <w:color w:val="auto"/>
            <w:sz w:val="32"/>
            <w:szCs w:val="32"/>
            <w:u w:val="none"/>
          </w:rPr>
          <w:t>переносного зенитно-ракетного комплекса (ПЗРК)</w:t>
        </w:r>
      </w:hyperlink>
      <w:r w:rsidRPr="00646D28">
        <w:rPr>
          <w:rFonts w:ascii="Times New Roman" w:hAnsi="Times New Roman" w:cs="Times New Roman"/>
          <w:sz w:val="32"/>
          <w:szCs w:val="32"/>
        </w:rPr>
        <w:t> «</w:t>
      </w:r>
      <w:hyperlink r:id="rId330" w:tooltip="Стрела-2 (ПЗРК)" w:history="1">
        <w:r w:rsidRPr="00646D28">
          <w:rPr>
            <w:rStyle w:val="a6"/>
            <w:rFonts w:ascii="Times New Roman" w:hAnsi="Times New Roman" w:cs="Times New Roman"/>
            <w:color w:val="auto"/>
            <w:sz w:val="32"/>
            <w:szCs w:val="32"/>
            <w:u w:val="none"/>
          </w:rPr>
          <w:t>Стрела-2</w:t>
        </w:r>
      </w:hyperlink>
      <w:r w:rsidRPr="00646D28">
        <w:rPr>
          <w:rFonts w:ascii="Times New Roman" w:hAnsi="Times New Roman" w:cs="Times New Roman"/>
          <w:sz w:val="32"/>
          <w:szCs w:val="32"/>
        </w:rPr>
        <w:t>» (1968), за которым последовала серия ПЗРК: «Стрела-2М» (1970), «Стрела-3» (1974), «Игла-1» (1981), «</w:t>
      </w:r>
      <w:hyperlink r:id="rId331" w:tooltip="Игла (ПЗРК)" w:history="1">
        <w:r w:rsidRPr="00646D28">
          <w:rPr>
            <w:rStyle w:val="a6"/>
            <w:rFonts w:ascii="Times New Roman" w:hAnsi="Times New Roman" w:cs="Times New Roman"/>
            <w:color w:val="auto"/>
            <w:sz w:val="32"/>
            <w:szCs w:val="32"/>
            <w:u w:val="none"/>
          </w:rPr>
          <w:t>Игла</w:t>
        </w:r>
      </w:hyperlink>
      <w:r w:rsidRPr="00646D28">
        <w:rPr>
          <w:rFonts w:ascii="Times New Roman" w:hAnsi="Times New Roman" w:cs="Times New Roman"/>
          <w:sz w:val="32"/>
          <w:szCs w:val="32"/>
        </w:rPr>
        <w:t>» (1983), при этом, впервые в мировой практике были решены сложные технические задачи по обеспечению эффективной стрельбы навстречу в условиях воздействия активных тепловых помех и других факторов.</w:t>
      </w:r>
    </w:p>
    <w:p w14:paraId="5E145F57" w14:textId="432FD13F" w:rsidR="00AA0C2F" w:rsidRPr="00646D28" w:rsidRDefault="00AA0C2F" w:rsidP="00B8375F">
      <w:pPr>
        <w:spacing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В 1970</w:t>
      </w:r>
      <w:r w:rsidR="00650826">
        <w:rPr>
          <w:rFonts w:ascii="Times New Roman" w:hAnsi="Times New Roman" w:cs="Times New Roman"/>
          <w:sz w:val="32"/>
          <w:szCs w:val="32"/>
        </w:rPr>
        <w:t>–</w:t>
      </w:r>
      <w:r w:rsidRPr="00646D28">
        <w:rPr>
          <w:rFonts w:ascii="Times New Roman" w:hAnsi="Times New Roman" w:cs="Times New Roman"/>
          <w:sz w:val="32"/>
          <w:szCs w:val="32"/>
        </w:rPr>
        <w:t>1980 годах была создана первая в мире сверхзвуковая</w:t>
      </w:r>
      <w:r w:rsidR="00650826">
        <w:rPr>
          <w:rFonts w:ascii="Times New Roman" w:hAnsi="Times New Roman" w:cs="Times New Roman"/>
          <w:sz w:val="32"/>
          <w:szCs w:val="32"/>
        </w:rPr>
        <w:t xml:space="preserve"> </w:t>
      </w:r>
      <w:hyperlink r:id="rId332" w:tooltip="ПТУР" w:history="1">
        <w:r w:rsidRPr="00646D28">
          <w:rPr>
            <w:rStyle w:val="a6"/>
            <w:rFonts w:ascii="Times New Roman" w:hAnsi="Times New Roman" w:cs="Times New Roman"/>
            <w:color w:val="auto"/>
            <w:sz w:val="32"/>
            <w:szCs w:val="32"/>
            <w:u w:val="none"/>
          </w:rPr>
          <w:t>противотанковая управляемая ракета (ПТУР)</w:t>
        </w:r>
      </w:hyperlink>
      <w:r w:rsidRPr="00646D28">
        <w:rPr>
          <w:rFonts w:ascii="Times New Roman" w:hAnsi="Times New Roman" w:cs="Times New Roman"/>
          <w:sz w:val="32"/>
          <w:szCs w:val="32"/>
        </w:rPr>
        <w:t> «</w:t>
      </w:r>
      <w:hyperlink r:id="rId333" w:tooltip="Штурм (ПТРК)" w:history="1">
        <w:r w:rsidRPr="00646D28">
          <w:rPr>
            <w:rStyle w:val="a6"/>
            <w:rFonts w:ascii="Times New Roman" w:hAnsi="Times New Roman" w:cs="Times New Roman"/>
            <w:color w:val="auto"/>
            <w:sz w:val="32"/>
            <w:szCs w:val="32"/>
            <w:u w:val="none"/>
          </w:rPr>
          <w:t>Штурм</w:t>
        </w:r>
      </w:hyperlink>
      <w:r w:rsidRPr="00646D28">
        <w:rPr>
          <w:rFonts w:ascii="Times New Roman" w:hAnsi="Times New Roman" w:cs="Times New Roman"/>
          <w:sz w:val="32"/>
          <w:szCs w:val="32"/>
        </w:rPr>
        <w:t>»: «Штурм-В» (1976) </w:t>
      </w:r>
      <w:r w:rsidR="00650826">
        <w:rPr>
          <w:rFonts w:ascii="Times New Roman" w:hAnsi="Times New Roman" w:cs="Times New Roman"/>
          <w:sz w:val="32"/>
          <w:szCs w:val="32"/>
        </w:rPr>
        <w:t>–</w:t>
      </w:r>
      <w:r w:rsidRPr="00646D28">
        <w:rPr>
          <w:rFonts w:ascii="Times New Roman" w:hAnsi="Times New Roman" w:cs="Times New Roman"/>
          <w:sz w:val="32"/>
          <w:szCs w:val="32"/>
        </w:rPr>
        <w:t xml:space="preserve"> в вертолётном, «</w:t>
      </w:r>
      <w:hyperlink r:id="rId334" w:tooltip="9К114 Штурм" w:history="1">
        <w:r w:rsidRPr="00646D28">
          <w:rPr>
            <w:rStyle w:val="a6"/>
            <w:rFonts w:ascii="Times New Roman" w:hAnsi="Times New Roman" w:cs="Times New Roman"/>
            <w:color w:val="auto"/>
            <w:sz w:val="32"/>
            <w:szCs w:val="32"/>
            <w:u w:val="none"/>
          </w:rPr>
          <w:t>Штурм-С</w:t>
        </w:r>
      </w:hyperlink>
      <w:r w:rsidRPr="00646D28">
        <w:rPr>
          <w:rFonts w:ascii="Times New Roman" w:hAnsi="Times New Roman" w:cs="Times New Roman"/>
          <w:sz w:val="32"/>
          <w:szCs w:val="32"/>
        </w:rPr>
        <w:t>» (1978) </w:t>
      </w:r>
      <w:r w:rsidR="00650826">
        <w:rPr>
          <w:rFonts w:ascii="Times New Roman" w:hAnsi="Times New Roman" w:cs="Times New Roman"/>
          <w:sz w:val="32"/>
          <w:szCs w:val="32"/>
        </w:rPr>
        <w:t>–</w:t>
      </w:r>
      <w:r w:rsidRPr="00646D28">
        <w:rPr>
          <w:rFonts w:ascii="Times New Roman" w:hAnsi="Times New Roman" w:cs="Times New Roman"/>
          <w:sz w:val="32"/>
          <w:szCs w:val="32"/>
        </w:rPr>
        <w:t xml:space="preserve"> в самоходном исполнении. Позже были созданы «</w:t>
      </w:r>
      <w:hyperlink r:id="rId335" w:tooltip="Атака (ПТУР)" w:history="1">
        <w:r w:rsidRPr="00646D28">
          <w:rPr>
            <w:rStyle w:val="a6"/>
            <w:rFonts w:ascii="Times New Roman" w:hAnsi="Times New Roman" w:cs="Times New Roman"/>
            <w:color w:val="auto"/>
            <w:sz w:val="32"/>
            <w:szCs w:val="32"/>
            <w:u w:val="none"/>
          </w:rPr>
          <w:t>Атака</w:t>
        </w:r>
      </w:hyperlink>
      <w:r w:rsidRPr="00646D28">
        <w:rPr>
          <w:rFonts w:ascii="Times New Roman" w:hAnsi="Times New Roman" w:cs="Times New Roman"/>
          <w:sz w:val="32"/>
          <w:szCs w:val="32"/>
        </w:rPr>
        <w:t>» (глубокая модификация «Штурма») и первый в мире двухканальный ПТРК «</w:t>
      </w:r>
      <w:hyperlink r:id="rId336" w:tooltip="Хризантема (ПТРК)" w:history="1">
        <w:r w:rsidRPr="00646D28">
          <w:rPr>
            <w:rStyle w:val="a6"/>
            <w:rFonts w:ascii="Times New Roman" w:hAnsi="Times New Roman" w:cs="Times New Roman"/>
            <w:color w:val="auto"/>
            <w:sz w:val="32"/>
            <w:szCs w:val="32"/>
            <w:u w:val="none"/>
          </w:rPr>
          <w:t>Хризантема</w:t>
        </w:r>
      </w:hyperlink>
      <w:r w:rsidRPr="00646D28">
        <w:rPr>
          <w:rFonts w:ascii="Times New Roman" w:hAnsi="Times New Roman" w:cs="Times New Roman"/>
          <w:sz w:val="32"/>
          <w:szCs w:val="32"/>
        </w:rPr>
        <w:t>».</w:t>
      </w:r>
    </w:p>
    <w:p w14:paraId="4E9A77C1" w14:textId="77777777" w:rsidR="00AA0C2F" w:rsidRPr="00646D28" w:rsidRDefault="00AA0C2F" w:rsidP="00AB5877">
      <w:pPr>
        <w:spacing w:after="12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С. П. Непобедимый явился инициатором создания в стране высокоточных мобильных </w:t>
      </w:r>
      <w:hyperlink r:id="rId337" w:tooltip="Тактический ракетный комплекс" w:history="1">
        <w:r w:rsidRPr="00646D28">
          <w:rPr>
            <w:rStyle w:val="a6"/>
            <w:rFonts w:ascii="Times New Roman" w:hAnsi="Times New Roman" w:cs="Times New Roman"/>
            <w:color w:val="auto"/>
            <w:sz w:val="32"/>
            <w:szCs w:val="32"/>
            <w:u w:val="none"/>
          </w:rPr>
          <w:t>тактических</w:t>
        </w:r>
      </w:hyperlink>
      <w:r w:rsidRPr="00646D28">
        <w:rPr>
          <w:rFonts w:ascii="Times New Roman" w:hAnsi="Times New Roman" w:cs="Times New Roman"/>
          <w:sz w:val="32"/>
          <w:szCs w:val="32"/>
        </w:rPr>
        <w:t> и </w:t>
      </w:r>
      <w:hyperlink r:id="rId338" w:tooltip="Оперативно-тактический ракетный комплекс" w:history="1">
        <w:r w:rsidRPr="00646D28">
          <w:rPr>
            <w:rStyle w:val="a6"/>
            <w:rFonts w:ascii="Times New Roman" w:hAnsi="Times New Roman" w:cs="Times New Roman"/>
            <w:color w:val="auto"/>
            <w:sz w:val="32"/>
            <w:szCs w:val="32"/>
            <w:u w:val="none"/>
          </w:rPr>
          <w:t>оперативно-тактических ракетных комплексов</w:t>
        </w:r>
      </w:hyperlink>
      <w:r w:rsidRPr="00646D28">
        <w:rPr>
          <w:rFonts w:ascii="Times New Roman" w:hAnsi="Times New Roman" w:cs="Times New Roman"/>
          <w:sz w:val="32"/>
          <w:szCs w:val="32"/>
        </w:rPr>
        <w:t> (</w:t>
      </w:r>
      <w:hyperlink r:id="rId339" w:tooltip="Тактический ракетный комплекс" w:history="1">
        <w:r w:rsidRPr="00646D28">
          <w:rPr>
            <w:rStyle w:val="a6"/>
            <w:rFonts w:ascii="Times New Roman" w:hAnsi="Times New Roman" w:cs="Times New Roman"/>
            <w:color w:val="auto"/>
            <w:sz w:val="32"/>
            <w:szCs w:val="32"/>
            <w:u w:val="none"/>
          </w:rPr>
          <w:t>ТРК</w:t>
        </w:r>
      </w:hyperlink>
      <w:r w:rsidRPr="00646D28">
        <w:rPr>
          <w:rFonts w:ascii="Times New Roman" w:hAnsi="Times New Roman" w:cs="Times New Roman"/>
          <w:sz w:val="32"/>
          <w:szCs w:val="32"/>
        </w:rPr>
        <w:t> и </w:t>
      </w:r>
      <w:hyperlink r:id="rId340" w:tooltip="Оперативно-тактический ракетный комплекс" w:history="1">
        <w:r w:rsidRPr="00646D28">
          <w:rPr>
            <w:rStyle w:val="a6"/>
            <w:rFonts w:ascii="Times New Roman" w:hAnsi="Times New Roman" w:cs="Times New Roman"/>
            <w:color w:val="auto"/>
            <w:sz w:val="32"/>
            <w:szCs w:val="32"/>
            <w:u w:val="none"/>
          </w:rPr>
          <w:t>ОТРК</w:t>
        </w:r>
      </w:hyperlink>
      <w:r w:rsidRPr="00646D28">
        <w:rPr>
          <w:rFonts w:ascii="Times New Roman" w:hAnsi="Times New Roman" w:cs="Times New Roman"/>
          <w:sz w:val="32"/>
          <w:szCs w:val="32"/>
        </w:rPr>
        <w:t>). Под его руководством на вооружение поступили ТРК «</w:t>
      </w:r>
      <w:hyperlink r:id="rId341" w:tooltip="Точка-У" w:history="1">
        <w:r w:rsidRPr="00646D28">
          <w:rPr>
            <w:rStyle w:val="a6"/>
            <w:rFonts w:ascii="Times New Roman" w:hAnsi="Times New Roman" w:cs="Times New Roman"/>
            <w:color w:val="auto"/>
            <w:sz w:val="32"/>
            <w:szCs w:val="32"/>
            <w:u w:val="none"/>
          </w:rPr>
          <w:t>Точка</w:t>
        </w:r>
      </w:hyperlink>
      <w:r w:rsidRPr="00646D28">
        <w:rPr>
          <w:rFonts w:ascii="Times New Roman" w:hAnsi="Times New Roman" w:cs="Times New Roman"/>
          <w:sz w:val="32"/>
          <w:szCs w:val="32"/>
        </w:rPr>
        <w:t>» с различными видами БЧ: СБЧ, ОФБЧ (1975), КБЧ (1977), Г (1979), Ф-Р (1982), а также «Точка-У» (1988), </w:t>
      </w:r>
      <w:hyperlink r:id="rId342" w:tooltip="Ока (ОТРК)" w:history="1">
        <w:r w:rsidRPr="00646D28">
          <w:rPr>
            <w:rStyle w:val="a6"/>
            <w:rFonts w:ascii="Times New Roman" w:hAnsi="Times New Roman" w:cs="Times New Roman"/>
            <w:color w:val="auto"/>
            <w:sz w:val="32"/>
            <w:szCs w:val="32"/>
            <w:u w:val="none"/>
          </w:rPr>
          <w:t>ОТРК «Ока»</w:t>
        </w:r>
      </w:hyperlink>
      <w:r w:rsidRPr="00646D28">
        <w:rPr>
          <w:rFonts w:ascii="Times New Roman" w:hAnsi="Times New Roman" w:cs="Times New Roman"/>
          <w:sz w:val="32"/>
          <w:szCs w:val="32"/>
        </w:rPr>
        <w:t> (1980).</w:t>
      </w:r>
    </w:p>
    <w:p w14:paraId="16F0F737" w14:textId="77777777" w:rsidR="00AA0C2F" w:rsidRPr="00646D28" w:rsidRDefault="00AA0C2F" w:rsidP="00AB5877">
      <w:pPr>
        <w:spacing w:after="0" w:line="300" w:lineRule="auto"/>
        <w:jc w:val="center"/>
        <w:rPr>
          <w:rFonts w:ascii="Times New Roman" w:hAnsi="Times New Roman" w:cs="Times New Roman"/>
          <w:sz w:val="32"/>
          <w:szCs w:val="32"/>
        </w:rPr>
      </w:pPr>
      <w:r w:rsidRPr="00646D28">
        <w:rPr>
          <w:rFonts w:ascii="Times New Roman" w:hAnsi="Times New Roman" w:cs="Times New Roman"/>
          <w:noProof/>
          <w:sz w:val="32"/>
          <w:szCs w:val="32"/>
        </w:rPr>
        <w:drawing>
          <wp:inline distT="0" distB="0" distL="0" distR="0" wp14:anchorId="544BE47B" wp14:editId="2E29BE4D">
            <wp:extent cx="2740660" cy="1924216"/>
            <wp:effectExtent l="0" t="0" r="2540" b="0"/>
            <wp:docPr id="518" name="Рисунок 518" descr="https://avatars.mds.yandex.net/get-entity_search/1783226/952351986/S600xU_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avatars.mds.yandex.net/get-entity_search/1783226/952351986/S600xU_2x"/>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2746729" cy="1928477"/>
                    </a:xfrm>
                    <a:prstGeom prst="rect">
                      <a:avLst/>
                    </a:prstGeom>
                    <a:noFill/>
                    <a:ln>
                      <a:noFill/>
                    </a:ln>
                  </pic:spPr>
                </pic:pic>
              </a:graphicData>
            </a:graphic>
          </wp:inline>
        </w:drawing>
      </w:r>
    </w:p>
    <w:p w14:paraId="3548B320" w14:textId="3F579DC2" w:rsidR="00AA0C2F" w:rsidRPr="00646D28" w:rsidRDefault="00AA0C2F" w:rsidP="00AB5877">
      <w:pPr>
        <w:spacing w:before="120"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"Ока" оказалась первым в мире комплексом, способным</w:t>
      </w:r>
      <w:r w:rsidR="00650826">
        <w:rPr>
          <w:rFonts w:ascii="Times New Roman" w:hAnsi="Times New Roman" w:cs="Times New Roman"/>
          <w:sz w:val="32"/>
          <w:szCs w:val="32"/>
        </w:rPr>
        <w:t xml:space="preserve"> </w:t>
      </w:r>
      <w:r w:rsidRPr="00646D28">
        <w:rPr>
          <w:rFonts w:ascii="Times New Roman" w:hAnsi="Times New Roman" w:cs="Times New Roman"/>
          <w:sz w:val="32"/>
          <w:szCs w:val="32"/>
        </w:rPr>
        <w:t xml:space="preserve">преодолевать противоракетную оборону противника. Главными его преимуществами стали: мобильность, высокоточность и автономность. Дальность применения оружия достигала 400 км, а боевой расчет мог состоять всего из трех человек.  </w:t>
      </w:r>
    </w:p>
    <w:p w14:paraId="410CAAAA" w14:textId="3419CD21" w:rsidR="00AA0C2F" w:rsidRPr="00646D28" w:rsidRDefault="00AA0C2F" w:rsidP="00B8375F">
      <w:pPr>
        <w:spacing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В середине 1970-х годов по его инициативе в КБМ было организовано принципиально новое направление в области вооружения </w:t>
      </w:r>
      <w:r w:rsidR="00650826">
        <w:rPr>
          <w:rFonts w:ascii="Times New Roman" w:hAnsi="Times New Roman" w:cs="Times New Roman"/>
          <w:sz w:val="32"/>
          <w:szCs w:val="32"/>
        </w:rPr>
        <w:t>–</w:t>
      </w:r>
      <w:r w:rsidRPr="00646D28">
        <w:rPr>
          <w:rFonts w:ascii="Times New Roman" w:hAnsi="Times New Roman" w:cs="Times New Roman"/>
          <w:sz w:val="32"/>
          <w:szCs w:val="32"/>
        </w:rPr>
        <w:t xml:space="preserve"> создание</w:t>
      </w:r>
      <w:r w:rsidR="00650826">
        <w:rPr>
          <w:rFonts w:ascii="Times New Roman" w:hAnsi="Times New Roman" w:cs="Times New Roman"/>
          <w:sz w:val="32"/>
          <w:szCs w:val="32"/>
        </w:rPr>
        <w:t xml:space="preserve"> </w:t>
      </w:r>
      <w:hyperlink r:id="rId344" w:tooltip="Комплексов и систем активной защиты (КАЗ) (страница отсутствует)" w:history="1">
        <w:r w:rsidRPr="00646D28">
          <w:rPr>
            <w:rStyle w:val="a6"/>
            <w:rFonts w:ascii="Times New Roman" w:hAnsi="Times New Roman" w:cs="Times New Roman"/>
            <w:color w:val="auto"/>
            <w:sz w:val="32"/>
            <w:szCs w:val="32"/>
            <w:u w:val="none"/>
          </w:rPr>
          <w:t>комплексов и систем активной защиты (КАЗ)</w:t>
        </w:r>
      </w:hyperlink>
      <w:r w:rsidR="00650826">
        <w:rPr>
          <w:rStyle w:val="a6"/>
          <w:rFonts w:ascii="Times New Roman" w:hAnsi="Times New Roman" w:cs="Times New Roman"/>
          <w:color w:val="auto"/>
          <w:sz w:val="32"/>
          <w:szCs w:val="32"/>
          <w:u w:val="none"/>
        </w:rPr>
        <w:t xml:space="preserve"> </w:t>
      </w:r>
      <w:r w:rsidRPr="00646D28">
        <w:rPr>
          <w:rFonts w:ascii="Times New Roman" w:hAnsi="Times New Roman" w:cs="Times New Roman"/>
          <w:sz w:val="32"/>
          <w:szCs w:val="32"/>
        </w:rPr>
        <w:t>бронетанковой (комплекс «Арена») и другой техники (в том числе шахтных пусковых установок </w:t>
      </w:r>
      <w:hyperlink r:id="rId345" w:tooltip="Межконтинентальная баллистическая ракета" w:history="1">
        <w:r w:rsidRPr="00646D28">
          <w:rPr>
            <w:rStyle w:val="a6"/>
            <w:rFonts w:ascii="Times New Roman" w:hAnsi="Times New Roman" w:cs="Times New Roman"/>
            <w:color w:val="auto"/>
            <w:sz w:val="32"/>
            <w:szCs w:val="32"/>
            <w:u w:val="none"/>
          </w:rPr>
          <w:t>МБР</w:t>
        </w:r>
      </w:hyperlink>
      <w:r w:rsidRPr="00646D28">
        <w:rPr>
          <w:rFonts w:ascii="Times New Roman" w:hAnsi="Times New Roman" w:cs="Times New Roman"/>
          <w:sz w:val="32"/>
          <w:szCs w:val="32"/>
        </w:rPr>
        <w:t>).</w:t>
      </w:r>
    </w:p>
    <w:p w14:paraId="1DFC2602" w14:textId="77777777" w:rsidR="00AA0C2F" w:rsidRPr="00646D28" w:rsidRDefault="00AA0C2F" w:rsidP="00B8375F">
      <w:pPr>
        <w:spacing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В 1987 году СССР и США подписали Договор о сокращении ракет стратегического и ядерного арсеналов средней и меньшей дальности, работающих в диапазоне от 500 до 5500 км. Несмотря на то что "Ока" не подпадала под действие договора, она все равно была включена в список оружия, которое предписывалось уничтожить. Одновременно были прекращены работы по "Оке-У" и "Волге".</w:t>
      </w:r>
    </w:p>
    <w:p w14:paraId="6D4AE3EE" w14:textId="784CD9A1" w:rsidR="00AA0C2F" w:rsidRPr="00646D28" w:rsidRDefault="00AA0C2F" w:rsidP="00AB5877">
      <w:pPr>
        <w:spacing w:after="12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Понимая, что в обороноспособности страны пробита огромная брешь, Непобедимый обратился к Михаилу Горбачеву с просьбой начать работу по созданию оперативно-тактического комплекса "Искандер". Необходимо было лишь научить его ракеты летать до</w:t>
      </w:r>
      <w:r w:rsidR="00650826">
        <w:rPr>
          <w:rFonts w:ascii="Times New Roman" w:hAnsi="Times New Roman" w:cs="Times New Roman"/>
          <w:sz w:val="32"/>
          <w:szCs w:val="32"/>
        </w:rPr>
        <w:t xml:space="preserve"> </w:t>
      </w:r>
      <w:r w:rsidRPr="00646D28">
        <w:rPr>
          <w:rFonts w:ascii="Times New Roman" w:hAnsi="Times New Roman" w:cs="Times New Roman"/>
          <w:sz w:val="32"/>
          <w:szCs w:val="32"/>
        </w:rPr>
        <w:t>нижней границы дальности, установленной в договоре.  </w:t>
      </w:r>
    </w:p>
    <w:p w14:paraId="6D170D0E" w14:textId="77777777" w:rsidR="00AA0C2F" w:rsidRPr="00646D28" w:rsidRDefault="00AA0C2F" w:rsidP="00AB5877">
      <w:pPr>
        <w:spacing w:after="0" w:line="300" w:lineRule="auto"/>
        <w:jc w:val="center"/>
        <w:rPr>
          <w:rFonts w:ascii="Times New Roman" w:hAnsi="Times New Roman" w:cs="Times New Roman"/>
          <w:sz w:val="32"/>
          <w:szCs w:val="32"/>
        </w:rPr>
      </w:pPr>
      <w:r w:rsidRPr="00646D28">
        <w:rPr>
          <w:rFonts w:ascii="Times New Roman" w:hAnsi="Times New Roman" w:cs="Times New Roman"/>
          <w:noProof/>
          <w:sz w:val="32"/>
          <w:szCs w:val="32"/>
        </w:rPr>
        <w:drawing>
          <wp:inline distT="0" distB="0" distL="0" distR="0" wp14:anchorId="713CC2A1" wp14:editId="78440F1D">
            <wp:extent cx="2838616" cy="1807252"/>
            <wp:effectExtent l="0" t="0" r="0" b="2540"/>
            <wp:docPr id="519" name="Рисунок 519" descr="https://avatars.mds.yandex.net/get-entity_search/1989973/935491979/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avatars.mds.yandex.net/get-entity_search/1989973/935491979/ori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2850303" cy="1814693"/>
                    </a:xfrm>
                    <a:prstGeom prst="rect">
                      <a:avLst/>
                    </a:prstGeom>
                    <a:noFill/>
                    <a:ln>
                      <a:noFill/>
                    </a:ln>
                  </pic:spPr>
                </pic:pic>
              </a:graphicData>
            </a:graphic>
          </wp:inline>
        </w:drawing>
      </w:r>
    </w:p>
    <w:p w14:paraId="0B0ABD7F" w14:textId="61EBF943" w:rsidR="00AA0C2F" w:rsidRPr="00646D28" w:rsidRDefault="00AA0C2F" w:rsidP="00AB5877">
      <w:pPr>
        <w:spacing w:before="120"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 xml:space="preserve">В 1989 году Сергей Непобедимый сделал первый эскизный проект "Искандера". Мобильный, автономный, твердотопливный с системами топопривязки и навигации "Искандер-М" не только заменил "Оку", но и превзошел ее по боевым характеристикам. Его ракета почти незаметна для средств ПВО и способна интенсивно маневрировать, что делает практически невозможным ее перехват противоракетами.  </w:t>
      </w:r>
      <w:r w:rsidR="00AB5877">
        <w:rPr>
          <w:rFonts w:ascii="Times New Roman" w:hAnsi="Times New Roman" w:cs="Times New Roman"/>
          <w:sz w:val="32"/>
          <w:szCs w:val="32"/>
        </w:rPr>
        <w:t xml:space="preserve"> </w:t>
      </w:r>
      <w:r w:rsidRPr="00646D28">
        <w:rPr>
          <w:rFonts w:ascii="Times New Roman" w:hAnsi="Times New Roman" w:cs="Times New Roman"/>
          <w:sz w:val="32"/>
          <w:szCs w:val="32"/>
        </w:rPr>
        <w:t>С </w:t>
      </w:r>
      <w:hyperlink r:id="rId347" w:tooltip="1989 год" w:history="1">
        <w:r w:rsidRPr="00646D28">
          <w:rPr>
            <w:rStyle w:val="a6"/>
            <w:rFonts w:ascii="Times New Roman" w:hAnsi="Times New Roman" w:cs="Times New Roman"/>
            <w:color w:val="auto"/>
            <w:sz w:val="32"/>
            <w:szCs w:val="32"/>
            <w:u w:val="none"/>
          </w:rPr>
          <w:t>1989 года</w:t>
        </w:r>
      </w:hyperlink>
      <w:r w:rsidRPr="00646D28">
        <w:rPr>
          <w:rFonts w:ascii="Times New Roman" w:hAnsi="Times New Roman" w:cs="Times New Roman"/>
          <w:sz w:val="32"/>
          <w:szCs w:val="32"/>
        </w:rPr>
        <w:t> работал в </w:t>
      </w:r>
      <w:hyperlink r:id="rId348" w:tooltip="ЦНИИ автоматики и гидравлики (страница отсутствует)" w:history="1">
        <w:r w:rsidRPr="00646D28">
          <w:rPr>
            <w:rStyle w:val="a6"/>
            <w:rFonts w:ascii="Times New Roman" w:hAnsi="Times New Roman" w:cs="Times New Roman"/>
            <w:color w:val="auto"/>
            <w:sz w:val="32"/>
            <w:szCs w:val="32"/>
            <w:u w:val="none"/>
          </w:rPr>
          <w:t>ЦНИИ автоматики и гидравлики</w:t>
        </w:r>
      </w:hyperlink>
      <w:r w:rsidR="00650826">
        <w:rPr>
          <w:rStyle w:val="a6"/>
          <w:rFonts w:ascii="Times New Roman" w:hAnsi="Times New Roman" w:cs="Times New Roman"/>
          <w:color w:val="auto"/>
          <w:sz w:val="32"/>
          <w:szCs w:val="32"/>
          <w:u w:val="none"/>
        </w:rPr>
        <w:t xml:space="preserve"> </w:t>
      </w:r>
      <w:r w:rsidRPr="00646D28">
        <w:rPr>
          <w:rFonts w:ascii="Times New Roman" w:hAnsi="Times New Roman" w:cs="Times New Roman"/>
          <w:sz w:val="32"/>
          <w:szCs w:val="32"/>
        </w:rPr>
        <w:t>в Москве, являлся научным руководителем научно-технического центра «</w:t>
      </w:r>
      <w:hyperlink r:id="rId349" w:tooltip="НТЦ " w:history="1">
        <w:r w:rsidRPr="00646D28">
          <w:rPr>
            <w:rStyle w:val="a6"/>
            <w:rFonts w:ascii="Times New Roman" w:hAnsi="Times New Roman" w:cs="Times New Roman"/>
            <w:color w:val="auto"/>
            <w:sz w:val="32"/>
            <w:szCs w:val="32"/>
            <w:u w:val="none"/>
          </w:rPr>
          <w:t>РЕАГЕНТ</w:t>
        </w:r>
      </w:hyperlink>
      <w:r w:rsidRPr="00646D28">
        <w:rPr>
          <w:rFonts w:ascii="Times New Roman" w:hAnsi="Times New Roman" w:cs="Times New Roman"/>
          <w:sz w:val="32"/>
          <w:szCs w:val="32"/>
        </w:rPr>
        <w:t>».</w:t>
      </w:r>
    </w:p>
    <w:p w14:paraId="217D6852" w14:textId="3D517218" w:rsidR="00AA0C2F" w:rsidRPr="00646D28" w:rsidRDefault="00AA0C2F" w:rsidP="00B8375F">
      <w:pPr>
        <w:spacing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Он участвовал в создании 28 управляемых ракетных комплексов, обладающих уникальными и непревзойденными характеристиками. Сегодня тактическое ракетное вооружение Непобедимого обеспечивает безопасность России на стратегически важных рубежах. Его идеи до сих пор воплощаются в новейшей продукции отечественной оборонки.</w:t>
      </w:r>
      <w:r w:rsidR="00E17917">
        <w:rPr>
          <w:rFonts w:ascii="Times New Roman" w:hAnsi="Times New Roman" w:cs="Times New Roman"/>
          <w:sz w:val="32"/>
          <w:szCs w:val="32"/>
        </w:rPr>
        <w:t xml:space="preserve"> </w:t>
      </w:r>
      <w:r w:rsidRPr="00646D28">
        <w:rPr>
          <w:rFonts w:ascii="Times New Roman" w:hAnsi="Times New Roman" w:cs="Times New Roman"/>
          <w:sz w:val="32"/>
          <w:szCs w:val="32"/>
        </w:rPr>
        <w:t>Автор более 350 научных работ, изобретений и одного открытия.</w:t>
      </w:r>
      <w:r w:rsidR="00AB5877">
        <w:rPr>
          <w:rFonts w:ascii="Times New Roman" w:hAnsi="Times New Roman" w:cs="Times New Roman"/>
          <w:sz w:val="32"/>
          <w:szCs w:val="32"/>
        </w:rPr>
        <w:t xml:space="preserve"> </w:t>
      </w:r>
      <w:r w:rsidRPr="00646D28">
        <w:rPr>
          <w:rFonts w:ascii="Times New Roman" w:hAnsi="Times New Roman" w:cs="Times New Roman"/>
          <w:sz w:val="32"/>
          <w:szCs w:val="32"/>
        </w:rPr>
        <w:t>Сегодня тактическое ракетное вооружение Непобедимого обеспечивает безопасность России на стратегически важных рубежах. Его идеи до сих пор воплощаются в новейшей продукции отечественной оборонки.</w:t>
      </w:r>
    </w:p>
    <w:p w14:paraId="0027BAE0" w14:textId="77777777" w:rsidR="00AA0C2F" w:rsidRPr="00646D28" w:rsidRDefault="00AA0C2F" w:rsidP="00B8375F">
      <w:pPr>
        <w:spacing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Российская земля всегда была богата выдающимися личностями, внесшими достойный вклад в отечественную науку, в развитие военно-инженерного искусства. </w:t>
      </w:r>
    </w:p>
    <w:p w14:paraId="0F38C0AD" w14:textId="7892C58D" w:rsidR="00B8375F" w:rsidRDefault="00AA0C2F" w:rsidP="00B8375F">
      <w:pPr>
        <w:spacing w:after="0" w:line="300" w:lineRule="auto"/>
        <w:ind w:firstLine="851"/>
        <w:jc w:val="both"/>
        <w:rPr>
          <w:rFonts w:ascii="Times New Roman" w:hAnsi="Times New Roman" w:cs="Times New Roman"/>
          <w:sz w:val="32"/>
          <w:szCs w:val="32"/>
        </w:rPr>
      </w:pPr>
      <w:r w:rsidRPr="00646D28">
        <w:rPr>
          <w:rFonts w:ascii="Times New Roman" w:hAnsi="Times New Roman" w:cs="Times New Roman"/>
          <w:sz w:val="32"/>
          <w:szCs w:val="32"/>
        </w:rPr>
        <w:t xml:space="preserve">Современные выдающиеся военные конструкторы вносят большой вклад в создание и развитие вооружения, боевой техники, в обеспечении безопасности стран. Все ведущие государства мира ведут борьбу за создание наиболее совершенных образцов военной науки. </w:t>
      </w:r>
    </w:p>
    <w:p w14:paraId="3E99CF3B" w14:textId="77777777" w:rsidR="00B8375F" w:rsidRDefault="00B8375F">
      <w:pPr>
        <w:rPr>
          <w:rFonts w:ascii="Times New Roman" w:hAnsi="Times New Roman" w:cs="Times New Roman"/>
          <w:sz w:val="32"/>
          <w:szCs w:val="32"/>
        </w:rPr>
      </w:pPr>
      <w:r>
        <w:rPr>
          <w:rFonts w:ascii="Times New Roman" w:hAnsi="Times New Roman" w:cs="Times New Roman"/>
          <w:sz w:val="32"/>
          <w:szCs w:val="32"/>
        </w:rPr>
        <w:br w:type="page"/>
      </w:r>
    </w:p>
    <w:p w14:paraId="6BEAF8A0" w14:textId="417253C5" w:rsidR="0096302F" w:rsidRDefault="000929CD" w:rsidP="0096302F">
      <w:pPr>
        <w:spacing w:after="0"/>
        <w:jc w:val="center"/>
        <w:rPr>
          <w:rFonts w:ascii="Times New Roman" w:hAnsi="Times New Roman" w:cs="Times New Roman"/>
          <w:b/>
          <w:sz w:val="32"/>
          <w:szCs w:val="32"/>
        </w:rPr>
      </w:pPr>
      <w:r>
        <w:rPr>
          <w:rFonts w:ascii="Times New Roman" w:hAnsi="Times New Roman" w:cs="Times New Roman"/>
          <w:b/>
          <w:sz w:val="32"/>
          <w:szCs w:val="32"/>
        </w:rPr>
        <w:t>10</w:t>
      </w:r>
      <w:r w:rsidR="0003235E">
        <w:rPr>
          <w:rFonts w:ascii="Times New Roman" w:hAnsi="Times New Roman" w:cs="Times New Roman"/>
          <w:b/>
          <w:sz w:val="32"/>
          <w:szCs w:val="32"/>
        </w:rPr>
        <w:t xml:space="preserve"> МОНУМЕНТЫ</w:t>
      </w:r>
      <w:r w:rsidR="002F3832" w:rsidRPr="00631348">
        <w:rPr>
          <w:rFonts w:ascii="Times New Roman" w:hAnsi="Times New Roman" w:cs="Times New Roman"/>
          <w:b/>
          <w:sz w:val="32"/>
          <w:szCs w:val="32"/>
        </w:rPr>
        <w:t xml:space="preserve"> </w:t>
      </w:r>
      <w:r w:rsidR="0003235E">
        <w:rPr>
          <w:rFonts w:ascii="Times New Roman" w:hAnsi="Times New Roman" w:cs="Times New Roman"/>
          <w:b/>
          <w:sz w:val="32"/>
          <w:szCs w:val="32"/>
        </w:rPr>
        <w:t>И ПАМЯТНИКИ</w:t>
      </w:r>
      <w:r w:rsidR="0096302F" w:rsidRPr="0096302F">
        <w:rPr>
          <w:rFonts w:ascii="Times New Roman" w:hAnsi="Times New Roman" w:cs="Times New Roman"/>
          <w:b/>
          <w:sz w:val="32"/>
          <w:szCs w:val="32"/>
        </w:rPr>
        <w:t xml:space="preserve"> </w:t>
      </w:r>
      <w:r w:rsidR="0096302F">
        <w:rPr>
          <w:rFonts w:ascii="Times New Roman" w:hAnsi="Times New Roman" w:cs="Times New Roman"/>
          <w:b/>
          <w:sz w:val="32"/>
          <w:szCs w:val="32"/>
        </w:rPr>
        <w:t>В Г. НОВОКУЗНЕЦК,</w:t>
      </w:r>
      <w:r w:rsidR="0003235E">
        <w:rPr>
          <w:rFonts w:ascii="Times New Roman" w:hAnsi="Times New Roman" w:cs="Times New Roman"/>
          <w:b/>
          <w:sz w:val="32"/>
          <w:szCs w:val="32"/>
        </w:rPr>
        <w:t xml:space="preserve"> </w:t>
      </w:r>
    </w:p>
    <w:p w14:paraId="479DC405" w14:textId="13721EC2" w:rsidR="002E2EAF" w:rsidRDefault="0003235E" w:rsidP="0096302F">
      <w:pPr>
        <w:spacing w:after="240"/>
        <w:jc w:val="center"/>
        <w:rPr>
          <w:rFonts w:ascii="Times New Roman" w:hAnsi="Times New Roman" w:cs="Times New Roman"/>
          <w:b/>
          <w:sz w:val="32"/>
          <w:szCs w:val="32"/>
        </w:rPr>
      </w:pPr>
      <w:r>
        <w:rPr>
          <w:rFonts w:ascii="Times New Roman" w:hAnsi="Times New Roman" w:cs="Times New Roman"/>
          <w:b/>
          <w:sz w:val="32"/>
          <w:szCs w:val="32"/>
        </w:rPr>
        <w:t xml:space="preserve">ПОСВЯЩЕННЫЕ ВЕЛИКОЙ ОТЕЧЕСТВЕННОЙ </w:t>
      </w:r>
      <w:r w:rsidR="00DD336F">
        <w:rPr>
          <w:rFonts w:ascii="Times New Roman" w:hAnsi="Times New Roman" w:cs="Times New Roman"/>
          <w:b/>
          <w:sz w:val="32"/>
          <w:szCs w:val="32"/>
        </w:rPr>
        <w:t>ВОЙНЕ</w:t>
      </w:r>
    </w:p>
    <w:p w14:paraId="0A75CF62" w14:textId="77777777" w:rsidR="002E2EAF" w:rsidRDefault="002E2EAF" w:rsidP="002E2EAF">
      <w:pPr>
        <w:jc w:val="center"/>
        <w:rPr>
          <w:rFonts w:ascii="Times New Roman" w:hAnsi="Times New Roman" w:cs="Times New Roman"/>
          <w:b/>
          <w:sz w:val="32"/>
          <w:szCs w:val="32"/>
        </w:rPr>
      </w:pPr>
      <w:r>
        <w:rPr>
          <w:rFonts w:ascii="Times New Roman" w:hAnsi="Times New Roman" w:cs="Times New Roman"/>
          <w:b/>
          <w:noProof/>
          <w:sz w:val="32"/>
          <w:szCs w:val="32"/>
        </w:rPr>
        <w:drawing>
          <wp:inline distT="0" distB="0" distL="0" distR="0" wp14:anchorId="719FEA43" wp14:editId="79899DB8">
            <wp:extent cx="6124574" cy="3667125"/>
            <wp:effectExtent l="0" t="0" r="0" b="0"/>
            <wp:docPr id="496" name="Рисунок 496" descr="C:\Users\yatkevich_yut\Desktop\ФОТО ВОВ2\для коллаж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atkevich_yut\Desktop\ФОТО ВОВ2\для коллажа 1.JP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6133473" cy="3672453"/>
                    </a:xfrm>
                    <a:prstGeom prst="rect">
                      <a:avLst/>
                    </a:prstGeom>
                    <a:noFill/>
                    <a:ln>
                      <a:noFill/>
                    </a:ln>
                  </pic:spPr>
                </pic:pic>
              </a:graphicData>
            </a:graphic>
          </wp:inline>
        </w:drawing>
      </w:r>
    </w:p>
    <w:p w14:paraId="64A194BA" w14:textId="0335725A" w:rsidR="002E2EAF" w:rsidRDefault="002E2EAF" w:rsidP="002E2EAF">
      <w:pPr>
        <w:jc w:val="center"/>
        <w:rPr>
          <w:rFonts w:ascii="Times New Roman" w:hAnsi="Times New Roman" w:cs="Times New Roman"/>
          <w:b/>
          <w:sz w:val="24"/>
          <w:szCs w:val="24"/>
        </w:rPr>
      </w:pPr>
      <w:r>
        <w:rPr>
          <w:rFonts w:ascii="Times New Roman" w:hAnsi="Times New Roman" w:cs="Times New Roman"/>
          <w:b/>
          <w:sz w:val="24"/>
          <w:szCs w:val="24"/>
        </w:rPr>
        <w:t>УЧЕНЫЕ И ПРЕПОДАВАТЕЛИ СМИ В ГОДЫ ВОЙНЫ</w:t>
      </w:r>
    </w:p>
    <w:p w14:paraId="3470A3FD" w14:textId="77777777" w:rsidR="00753659" w:rsidRPr="002E2EAF" w:rsidRDefault="00753659" w:rsidP="002E2EAF">
      <w:pPr>
        <w:jc w:val="center"/>
        <w:rPr>
          <w:rFonts w:ascii="Times New Roman" w:hAnsi="Times New Roman" w:cs="Times New Roman"/>
          <w:b/>
          <w:sz w:val="24"/>
          <w:szCs w:val="24"/>
        </w:rPr>
      </w:pPr>
    </w:p>
    <w:p w14:paraId="25D39144" w14:textId="77777777" w:rsidR="002E2EAF" w:rsidRDefault="002E2EAF" w:rsidP="002F3832">
      <w:pPr>
        <w:jc w:val="center"/>
        <w:rPr>
          <w:rFonts w:ascii="Times New Roman" w:hAnsi="Times New Roman" w:cs="Times New Roman"/>
          <w:b/>
          <w:sz w:val="32"/>
          <w:szCs w:val="32"/>
        </w:rPr>
      </w:pPr>
      <w:r>
        <w:rPr>
          <w:rFonts w:ascii="Times New Roman" w:hAnsi="Times New Roman" w:cs="Times New Roman"/>
          <w:b/>
          <w:noProof/>
          <w:sz w:val="32"/>
          <w:szCs w:val="32"/>
        </w:rPr>
        <w:drawing>
          <wp:inline distT="0" distB="0" distL="0" distR="0" wp14:anchorId="3A05258D" wp14:editId="2F749FA5">
            <wp:extent cx="6124575" cy="3609975"/>
            <wp:effectExtent l="0" t="0" r="9525" b="9525"/>
            <wp:docPr id="500" name="Рисунок 500" descr="C:\Users\yatkevich_yut\Desktop\БАРЕЛЬЕФЫ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atkevich_yut\Desktop\БАРЕЛЬЕФЫ 5.pn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120132" cy="3607356"/>
                    </a:xfrm>
                    <a:prstGeom prst="rect">
                      <a:avLst/>
                    </a:prstGeom>
                    <a:noFill/>
                    <a:ln>
                      <a:noFill/>
                    </a:ln>
                  </pic:spPr>
                </pic:pic>
              </a:graphicData>
            </a:graphic>
          </wp:inline>
        </w:drawing>
      </w:r>
    </w:p>
    <w:p w14:paraId="4078B48C" w14:textId="77777777" w:rsidR="002E2EAF" w:rsidRDefault="00FC3C29" w:rsidP="002F3832">
      <w:pPr>
        <w:jc w:val="center"/>
        <w:rPr>
          <w:rFonts w:ascii="Times New Roman" w:hAnsi="Times New Roman" w:cs="Times New Roman"/>
          <w:b/>
          <w:sz w:val="24"/>
          <w:szCs w:val="24"/>
        </w:rPr>
      </w:pPr>
      <w:r>
        <w:rPr>
          <w:rFonts w:ascii="Times New Roman" w:hAnsi="Times New Roman" w:cs="Times New Roman"/>
          <w:b/>
          <w:sz w:val="24"/>
          <w:szCs w:val="24"/>
        </w:rPr>
        <w:t>БАРЕЛЬЕФЫ У ВХОДА В УНИВЕРСИТЕТ</w:t>
      </w:r>
    </w:p>
    <w:p w14:paraId="71B32657" w14:textId="77777777" w:rsidR="00D877D1" w:rsidRPr="00FC3C29" w:rsidRDefault="00D7374F" w:rsidP="002F3832">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773B1106" wp14:editId="281D43E6">
            <wp:extent cx="6112934" cy="3648075"/>
            <wp:effectExtent l="0" t="0" r="2540" b="0"/>
            <wp:docPr id="502" name="Рисунок 502" descr="C:\Users\yatkevich_yut\Desktop\ФОТО ВОВ\звезда Побе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atkevich_yut\Desktop\ФОТО ВОВ\звезда Победы.jp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6120130" cy="3652370"/>
                    </a:xfrm>
                    <a:prstGeom prst="rect">
                      <a:avLst/>
                    </a:prstGeom>
                    <a:noFill/>
                    <a:ln>
                      <a:noFill/>
                    </a:ln>
                  </pic:spPr>
                </pic:pic>
              </a:graphicData>
            </a:graphic>
          </wp:inline>
        </w:drawing>
      </w:r>
    </w:p>
    <w:p w14:paraId="066458FF" w14:textId="77777777" w:rsidR="00753659" w:rsidRDefault="00D7374F" w:rsidP="002F3832">
      <w:pPr>
        <w:jc w:val="center"/>
        <w:rPr>
          <w:rFonts w:ascii="Times New Roman" w:hAnsi="Times New Roman" w:cs="Times New Roman"/>
          <w:b/>
          <w:sz w:val="24"/>
          <w:szCs w:val="24"/>
        </w:rPr>
      </w:pPr>
      <w:r>
        <w:rPr>
          <w:rFonts w:ascii="Times New Roman" w:hAnsi="Times New Roman" w:cs="Times New Roman"/>
          <w:b/>
          <w:sz w:val="24"/>
          <w:szCs w:val="24"/>
        </w:rPr>
        <w:t>ЗВЕЗДА ПОБЕДЫ</w:t>
      </w:r>
    </w:p>
    <w:p w14:paraId="4AE55D0A" w14:textId="77777777" w:rsidR="00753659" w:rsidRDefault="00753659" w:rsidP="002F3832">
      <w:pPr>
        <w:jc w:val="center"/>
        <w:rPr>
          <w:rFonts w:ascii="Times New Roman" w:hAnsi="Times New Roman" w:cs="Times New Roman"/>
          <w:b/>
          <w:sz w:val="24"/>
          <w:szCs w:val="24"/>
        </w:rPr>
      </w:pPr>
    </w:p>
    <w:p w14:paraId="2F91E148" w14:textId="52B6D3BA" w:rsidR="00D7374F" w:rsidRDefault="00E05FD0" w:rsidP="002F3832">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66EEABB5" wp14:editId="05C2A8EC">
            <wp:extent cx="6120130" cy="4064623"/>
            <wp:effectExtent l="0" t="0" r="0" b="0"/>
            <wp:docPr id="504" name="Рисунок 504" descr="C:\Users\yatkevich_yut\Desktop\ФОТО ВОВ\Неизвестный солд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yatkevich_yut\Desktop\ФОТО ВОВ\Неизвестный солдат.jp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6120130" cy="4064623"/>
                    </a:xfrm>
                    <a:prstGeom prst="rect">
                      <a:avLst/>
                    </a:prstGeom>
                    <a:noFill/>
                    <a:ln>
                      <a:noFill/>
                    </a:ln>
                  </pic:spPr>
                </pic:pic>
              </a:graphicData>
            </a:graphic>
          </wp:inline>
        </w:drawing>
      </w:r>
    </w:p>
    <w:p w14:paraId="0A7C4D4B" w14:textId="77777777" w:rsidR="009D1DCB" w:rsidRDefault="009D1DCB" w:rsidP="002F3832">
      <w:pPr>
        <w:jc w:val="center"/>
        <w:rPr>
          <w:rFonts w:ascii="Times New Roman" w:hAnsi="Times New Roman" w:cs="Times New Roman"/>
          <w:b/>
          <w:sz w:val="24"/>
          <w:szCs w:val="24"/>
        </w:rPr>
      </w:pPr>
      <w:r>
        <w:rPr>
          <w:rFonts w:ascii="Times New Roman" w:hAnsi="Times New Roman" w:cs="Times New Roman"/>
          <w:b/>
          <w:sz w:val="24"/>
          <w:szCs w:val="24"/>
        </w:rPr>
        <w:t>ПАМЯТНИК НЕИЗВЕСТНОМУ СОЛДАТУ</w:t>
      </w:r>
    </w:p>
    <w:p w14:paraId="5DADF5D2" w14:textId="77777777" w:rsidR="008727DB" w:rsidRDefault="008727DB" w:rsidP="002F3832">
      <w:pPr>
        <w:jc w:val="center"/>
        <w:rPr>
          <w:rFonts w:ascii="Times New Roman" w:hAnsi="Times New Roman" w:cs="Times New Roman"/>
          <w:b/>
          <w:sz w:val="24"/>
          <w:szCs w:val="24"/>
        </w:rPr>
      </w:pPr>
    </w:p>
    <w:p w14:paraId="5861716E" w14:textId="77777777" w:rsidR="008727DB" w:rsidRPr="00D7374F" w:rsidRDefault="008727DB" w:rsidP="002F3832">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07CB7123" wp14:editId="17D71B76">
            <wp:extent cx="6115050" cy="3943350"/>
            <wp:effectExtent l="0" t="0" r="0" b="0"/>
            <wp:docPr id="505" name="Рисунок 505" descr="C:\Users\yatkevich_yut\Desktop\ФОТО ВОВ\Мемориал Бульвар героев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yatkevich_yut\Desktop\ФОТО ВОВ\Мемориал Бульвар героев (2).jpe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6120131" cy="3946627"/>
                    </a:xfrm>
                    <a:prstGeom prst="rect">
                      <a:avLst/>
                    </a:prstGeom>
                    <a:noFill/>
                    <a:ln>
                      <a:noFill/>
                    </a:ln>
                  </pic:spPr>
                </pic:pic>
              </a:graphicData>
            </a:graphic>
          </wp:inline>
        </w:drawing>
      </w:r>
    </w:p>
    <w:p w14:paraId="2D497D2D" w14:textId="4241C42C" w:rsidR="002F3832" w:rsidRDefault="008727DB" w:rsidP="00174740">
      <w:pPr>
        <w:pStyle w:val="2"/>
        <w:rPr>
          <w:rFonts w:eastAsia="Times New Roman"/>
          <w:sz w:val="24"/>
          <w:szCs w:val="24"/>
        </w:rPr>
      </w:pPr>
      <w:r>
        <w:rPr>
          <w:rFonts w:eastAsia="Times New Roman"/>
          <w:sz w:val="24"/>
          <w:szCs w:val="24"/>
        </w:rPr>
        <w:t>БУЛЬВАР ГЕРОЕВ</w:t>
      </w:r>
    </w:p>
    <w:p w14:paraId="700F9ABB" w14:textId="77777777" w:rsidR="00753659" w:rsidRPr="00753659" w:rsidRDefault="00753659" w:rsidP="00753659"/>
    <w:p w14:paraId="7753F69E" w14:textId="77777777" w:rsidR="008727DB" w:rsidRDefault="00397003" w:rsidP="008727DB">
      <w:pPr>
        <w:jc w:val="center"/>
      </w:pPr>
      <w:r>
        <w:rPr>
          <w:noProof/>
        </w:rPr>
        <w:drawing>
          <wp:inline distT="0" distB="0" distL="0" distR="0" wp14:anchorId="3ADBCA67" wp14:editId="32453A69">
            <wp:extent cx="6134100" cy="3886200"/>
            <wp:effectExtent l="0" t="0" r="0" b="0"/>
            <wp:docPr id="506" name="Рисунок 506" descr="C:\Users\yatkevich_yut\Desktop\ФОТО ВОВ\Мемориал Бульвар героев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yatkevich_yut\Desktop\ФОТО ВОВ\Мемориал Бульвар героев (1).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135254" cy="3886931"/>
                    </a:xfrm>
                    <a:prstGeom prst="rect">
                      <a:avLst/>
                    </a:prstGeom>
                    <a:noFill/>
                    <a:ln>
                      <a:noFill/>
                    </a:ln>
                  </pic:spPr>
                </pic:pic>
              </a:graphicData>
            </a:graphic>
          </wp:inline>
        </w:drawing>
      </w:r>
    </w:p>
    <w:p w14:paraId="6B291258" w14:textId="77777777" w:rsidR="00397003" w:rsidRDefault="00366CFA" w:rsidP="008727DB">
      <w:pPr>
        <w:jc w:val="center"/>
        <w:rPr>
          <w:rFonts w:ascii="Times New Roman" w:hAnsi="Times New Roman" w:cs="Times New Roman"/>
          <w:b/>
          <w:sz w:val="24"/>
          <w:szCs w:val="24"/>
        </w:rPr>
      </w:pPr>
      <w:r>
        <w:rPr>
          <w:rFonts w:ascii="Times New Roman" w:hAnsi="Times New Roman" w:cs="Times New Roman"/>
          <w:b/>
          <w:sz w:val="24"/>
          <w:szCs w:val="24"/>
        </w:rPr>
        <w:t>МЕМОРИАЛ НА БУЛЬВАРЕ ГЕРОЕВ</w:t>
      </w:r>
    </w:p>
    <w:p w14:paraId="354974E5" w14:textId="77777777" w:rsidR="00366CFA" w:rsidRDefault="00366CFA" w:rsidP="008727DB">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597382CD" wp14:editId="24DE9EFF">
            <wp:extent cx="6067425" cy="3495675"/>
            <wp:effectExtent l="0" t="0" r="9525" b="9525"/>
            <wp:docPr id="507" name="Рисунок 507" descr="C:\Users\yatkevich_yut\Desktop\Мемориал Бульвар героев (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yatkevich_yut\Desktop\Мемориал Бульвар героев (3) .jp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067425" cy="3495675"/>
                    </a:xfrm>
                    <a:prstGeom prst="rect">
                      <a:avLst/>
                    </a:prstGeom>
                    <a:noFill/>
                    <a:ln>
                      <a:noFill/>
                    </a:ln>
                  </pic:spPr>
                </pic:pic>
              </a:graphicData>
            </a:graphic>
          </wp:inline>
        </w:drawing>
      </w:r>
    </w:p>
    <w:p w14:paraId="5E16419E" w14:textId="21AFF477" w:rsidR="00366CFA" w:rsidRDefault="00366CFA" w:rsidP="008727DB">
      <w:pPr>
        <w:jc w:val="center"/>
        <w:rPr>
          <w:rFonts w:ascii="Times New Roman" w:hAnsi="Times New Roman" w:cs="Times New Roman"/>
          <w:b/>
          <w:sz w:val="24"/>
          <w:szCs w:val="24"/>
        </w:rPr>
      </w:pPr>
      <w:r>
        <w:rPr>
          <w:rFonts w:ascii="Times New Roman" w:hAnsi="Times New Roman" w:cs="Times New Roman"/>
          <w:b/>
          <w:sz w:val="24"/>
          <w:szCs w:val="24"/>
        </w:rPr>
        <w:t>МЕМОРИАЛЬНАЯ СТЕНА «ТЫЛ - НАРОДУ»</w:t>
      </w:r>
    </w:p>
    <w:p w14:paraId="76424EDF" w14:textId="77777777" w:rsidR="00753659" w:rsidRDefault="00753659" w:rsidP="008727DB">
      <w:pPr>
        <w:jc w:val="center"/>
        <w:rPr>
          <w:rFonts w:ascii="Times New Roman" w:hAnsi="Times New Roman" w:cs="Times New Roman"/>
          <w:b/>
          <w:sz w:val="24"/>
          <w:szCs w:val="24"/>
        </w:rPr>
      </w:pPr>
    </w:p>
    <w:p w14:paraId="16E02EBB" w14:textId="77777777" w:rsidR="00366CFA" w:rsidRDefault="00366CFA" w:rsidP="008727DB">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73355FDE" wp14:editId="0B864FBE">
            <wp:extent cx="6120130" cy="4062160"/>
            <wp:effectExtent l="0" t="0" r="0" b="0"/>
            <wp:docPr id="508" name="Рисунок 508" descr="C:\Users\yatkevich_yut\Desktop\ФОТО ВОВ\сквер Жуков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yatkevich_yut\Desktop\ФОТО ВОВ\сквер Жукова (1).jp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6120130" cy="4062160"/>
                    </a:xfrm>
                    <a:prstGeom prst="rect">
                      <a:avLst/>
                    </a:prstGeom>
                    <a:noFill/>
                    <a:ln>
                      <a:noFill/>
                    </a:ln>
                  </pic:spPr>
                </pic:pic>
              </a:graphicData>
            </a:graphic>
          </wp:inline>
        </w:drawing>
      </w:r>
    </w:p>
    <w:p w14:paraId="316D77BA" w14:textId="77777777" w:rsidR="00366CFA" w:rsidRDefault="00B128A2" w:rsidP="008727DB">
      <w:pPr>
        <w:jc w:val="center"/>
        <w:rPr>
          <w:rFonts w:ascii="Times New Roman" w:hAnsi="Times New Roman" w:cs="Times New Roman"/>
          <w:b/>
          <w:sz w:val="24"/>
          <w:szCs w:val="24"/>
        </w:rPr>
      </w:pPr>
      <w:r>
        <w:rPr>
          <w:rFonts w:ascii="Times New Roman" w:hAnsi="Times New Roman" w:cs="Times New Roman"/>
          <w:b/>
          <w:sz w:val="24"/>
          <w:szCs w:val="24"/>
        </w:rPr>
        <w:t>СКВЕР ИМ. МАРШАЛА ЖУКОВА</w:t>
      </w:r>
    </w:p>
    <w:p w14:paraId="4F96F276" w14:textId="77777777" w:rsidR="00B128A2" w:rsidRDefault="00B128A2" w:rsidP="008727DB">
      <w:pPr>
        <w:jc w:val="center"/>
        <w:rPr>
          <w:rFonts w:ascii="Times New Roman" w:hAnsi="Times New Roman" w:cs="Times New Roman"/>
          <w:b/>
          <w:sz w:val="24"/>
          <w:szCs w:val="24"/>
        </w:rPr>
      </w:pPr>
    </w:p>
    <w:p w14:paraId="79FC3728" w14:textId="77777777" w:rsidR="00B128A2" w:rsidRDefault="00B128A2" w:rsidP="008727DB">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15EB0A46" wp14:editId="3AADDADB">
            <wp:extent cx="6119192" cy="3895725"/>
            <wp:effectExtent l="0" t="0" r="0" b="0"/>
            <wp:docPr id="509" name="Рисунок 509" descr="C:\Users\yatkevich_yut\Desktop\ФОТО ВОВ\сквер Жуков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yatkevich_yut\Desktop\ФОТО ВОВ\сквер Жукова (3).jp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6122786" cy="3898013"/>
                    </a:xfrm>
                    <a:prstGeom prst="rect">
                      <a:avLst/>
                    </a:prstGeom>
                    <a:noFill/>
                    <a:ln>
                      <a:noFill/>
                    </a:ln>
                  </pic:spPr>
                </pic:pic>
              </a:graphicData>
            </a:graphic>
          </wp:inline>
        </w:drawing>
      </w:r>
    </w:p>
    <w:p w14:paraId="5BDCE474" w14:textId="68D8B273" w:rsidR="00366CFA" w:rsidRDefault="00B128A2" w:rsidP="0075365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СКВЕР ИМ. МАРШАЛА ЖУКОВА</w:t>
      </w:r>
    </w:p>
    <w:p w14:paraId="5C42E647" w14:textId="77777777" w:rsidR="00753659" w:rsidRDefault="00753659" w:rsidP="00753659">
      <w:pPr>
        <w:spacing w:after="0" w:line="240" w:lineRule="auto"/>
        <w:jc w:val="center"/>
        <w:rPr>
          <w:rFonts w:ascii="Times New Roman" w:hAnsi="Times New Roman" w:cs="Times New Roman"/>
          <w:b/>
          <w:sz w:val="24"/>
          <w:szCs w:val="24"/>
        </w:rPr>
      </w:pPr>
    </w:p>
    <w:p w14:paraId="443517C6" w14:textId="77777777" w:rsidR="00B128A2" w:rsidRDefault="005C212B" w:rsidP="008727DB">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1641391A" wp14:editId="3AB1CB31">
            <wp:extent cx="6124575" cy="4143375"/>
            <wp:effectExtent l="0" t="0" r="9525" b="9525"/>
            <wp:docPr id="510" name="Рисунок 510" descr="C:\Users\yatkevich_yut\Desktop\ФОТО ВОВ\сквер Жуков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yatkevich_yut\Desktop\ФОТО ВОВ\сквер Жукова (2).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120130" cy="4140368"/>
                    </a:xfrm>
                    <a:prstGeom prst="rect">
                      <a:avLst/>
                    </a:prstGeom>
                    <a:noFill/>
                    <a:ln>
                      <a:noFill/>
                    </a:ln>
                  </pic:spPr>
                </pic:pic>
              </a:graphicData>
            </a:graphic>
          </wp:inline>
        </w:drawing>
      </w:r>
    </w:p>
    <w:p w14:paraId="43DDD468" w14:textId="77777777" w:rsidR="00366CFA" w:rsidRDefault="005C212B" w:rsidP="008727DB">
      <w:pPr>
        <w:jc w:val="center"/>
        <w:rPr>
          <w:rFonts w:ascii="Times New Roman" w:hAnsi="Times New Roman" w:cs="Times New Roman"/>
          <w:b/>
          <w:sz w:val="24"/>
          <w:szCs w:val="24"/>
        </w:rPr>
      </w:pPr>
      <w:r>
        <w:rPr>
          <w:rFonts w:ascii="Times New Roman" w:hAnsi="Times New Roman" w:cs="Times New Roman"/>
          <w:b/>
          <w:sz w:val="24"/>
          <w:szCs w:val="24"/>
        </w:rPr>
        <w:t>СКВЕР ИМ. МАРШАЛА ЖУКОВА</w:t>
      </w:r>
    </w:p>
    <w:p w14:paraId="302A6C94" w14:textId="77777777" w:rsidR="005C212B" w:rsidRPr="00366CFA" w:rsidRDefault="00F03A45" w:rsidP="008727DB">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0FC714C0" wp14:editId="51CCE327">
            <wp:extent cx="6120130" cy="4075558"/>
            <wp:effectExtent l="0" t="0" r="0" b="1270"/>
            <wp:docPr id="511" name="Рисунок 511" descr="C:\Users\yatkevich_yut\Desktop\ФОТО ВОВ\Воин-созидат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yatkevich_yut\Desktop\ФОТО ВОВ\Воин-созидатель.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120130" cy="4075558"/>
                    </a:xfrm>
                    <a:prstGeom prst="rect">
                      <a:avLst/>
                    </a:prstGeom>
                    <a:noFill/>
                    <a:ln>
                      <a:noFill/>
                    </a:ln>
                  </pic:spPr>
                </pic:pic>
              </a:graphicData>
            </a:graphic>
          </wp:inline>
        </w:drawing>
      </w:r>
    </w:p>
    <w:p w14:paraId="66943897" w14:textId="55B3024C" w:rsidR="002F3832" w:rsidRDefault="00F03A45" w:rsidP="00753659">
      <w:pPr>
        <w:pStyle w:val="2"/>
        <w:spacing w:before="0" w:after="0" w:line="240" w:lineRule="auto"/>
        <w:rPr>
          <w:rFonts w:eastAsia="Times New Roman"/>
          <w:sz w:val="24"/>
          <w:szCs w:val="24"/>
        </w:rPr>
      </w:pPr>
      <w:r>
        <w:rPr>
          <w:rFonts w:eastAsia="Times New Roman"/>
          <w:sz w:val="24"/>
          <w:szCs w:val="24"/>
        </w:rPr>
        <w:t>ПАМЯТНИК ВОИНУ-СОЗИДАТЕЛЮ</w:t>
      </w:r>
    </w:p>
    <w:p w14:paraId="4F6BF1C1" w14:textId="77777777" w:rsidR="00753659" w:rsidRPr="00753659" w:rsidRDefault="00753659" w:rsidP="00753659">
      <w:pPr>
        <w:spacing w:after="0" w:line="240" w:lineRule="auto"/>
      </w:pPr>
    </w:p>
    <w:p w14:paraId="5F4BD5FD" w14:textId="77777777" w:rsidR="00F03A45" w:rsidRDefault="00232E41" w:rsidP="00F03A4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DFAC007" wp14:editId="3C332C87">
            <wp:extent cx="6118874" cy="3933825"/>
            <wp:effectExtent l="0" t="0" r="0" b="0"/>
            <wp:docPr id="416" name="Рисунок 416" descr="C:\Users\yatkevich_yut\Desktop\ФОТО ВОВ\памятник горнякам ВОВ.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yatkevich_yut\Desktop\ФОТО ВОВ\памятник горнякам ВОВ.jfif"/>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120130" cy="3934633"/>
                    </a:xfrm>
                    <a:prstGeom prst="rect">
                      <a:avLst/>
                    </a:prstGeom>
                    <a:noFill/>
                    <a:ln>
                      <a:noFill/>
                    </a:ln>
                  </pic:spPr>
                </pic:pic>
              </a:graphicData>
            </a:graphic>
          </wp:inline>
        </w:drawing>
      </w:r>
    </w:p>
    <w:p w14:paraId="7B5D42A4" w14:textId="77777777" w:rsidR="00232E41" w:rsidRDefault="00232E41" w:rsidP="00F03A45">
      <w:pPr>
        <w:jc w:val="center"/>
        <w:rPr>
          <w:rFonts w:ascii="Times New Roman" w:hAnsi="Times New Roman" w:cs="Times New Roman"/>
          <w:b/>
          <w:sz w:val="24"/>
          <w:szCs w:val="24"/>
        </w:rPr>
      </w:pPr>
      <w:r>
        <w:rPr>
          <w:rFonts w:ascii="Times New Roman" w:hAnsi="Times New Roman" w:cs="Times New Roman"/>
          <w:b/>
          <w:sz w:val="24"/>
          <w:szCs w:val="24"/>
        </w:rPr>
        <w:t>ПАМЯТНИК ВОИНАМ-ГОРНЯКАМ</w:t>
      </w:r>
    </w:p>
    <w:p w14:paraId="43D297D2" w14:textId="77777777" w:rsidR="00232E41" w:rsidRPr="00232E41" w:rsidRDefault="00A3295E" w:rsidP="00F03A45">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3CD52258" wp14:editId="12401D53">
            <wp:extent cx="6114415" cy="3571875"/>
            <wp:effectExtent l="0" t="0" r="635" b="9525"/>
            <wp:docPr id="418" name="Рисунок 418" descr="C:\Users\yatkevich_yut\Desktop\ФОТО ВОВ\панорама возле КМ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yatkevich_yut\Desktop\ФОТО ВОВ\панорама возле КМК.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120131" cy="3575214"/>
                    </a:xfrm>
                    <a:prstGeom prst="rect">
                      <a:avLst/>
                    </a:prstGeom>
                    <a:noFill/>
                    <a:ln>
                      <a:noFill/>
                    </a:ln>
                  </pic:spPr>
                </pic:pic>
              </a:graphicData>
            </a:graphic>
          </wp:inline>
        </w:drawing>
      </w:r>
    </w:p>
    <w:p w14:paraId="01173214" w14:textId="77777777" w:rsidR="002F3832" w:rsidRDefault="00A3295E" w:rsidP="00753659">
      <w:pPr>
        <w:pStyle w:val="2"/>
        <w:spacing w:after="360"/>
        <w:rPr>
          <w:rFonts w:eastAsia="Times New Roman"/>
          <w:sz w:val="24"/>
          <w:szCs w:val="24"/>
        </w:rPr>
      </w:pPr>
      <w:r>
        <w:rPr>
          <w:rFonts w:eastAsia="Times New Roman"/>
          <w:sz w:val="24"/>
          <w:szCs w:val="24"/>
        </w:rPr>
        <w:t>МЕМОРИАЛ НА ПЛОЩАДИ ПОБЕД КМК</w:t>
      </w:r>
    </w:p>
    <w:p w14:paraId="71E8D41F" w14:textId="77777777" w:rsidR="00A3295E" w:rsidRPr="00A3295E" w:rsidRDefault="00A3295E" w:rsidP="00A3295E">
      <w:pPr>
        <w:jc w:val="center"/>
      </w:pPr>
      <w:r>
        <w:rPr>
          <w:noProof/>
        </w:rPr>
        <w:drawing>
          <wp:inline distT="0" distB="0" distL="0" distR="0" wp14:anchorId="4B2F7BF8" wp14:editId="40B1AA4E">
            <wp:extent cx="6120130" cy="4276015"/>
            <wp:effectExtent l="0" t="0" r="0" b="0"/>
            <wp:docPr id="420" name="Рисунок 420" descr="C:\Users\yatkevich_yut\Desktop\ФОТО ВОВ\танк КМК.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yatkevich_yut\Desktop\ФОТО ВОВ\танк КМК.jfif"/>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120130" cy="4276015"/>
                    </a:xfrm>
                    <a:prstGeom prst="rect">
                      <a:avLst/>
                    </a:prstGeom>
                    <a:noFill/>
                    <a:ln>
                      <a:noFill/>
                    </a:ln>
                  </pic:spPr>
                </pic:pic>
              </a:graphicData>
            </a:graphic>
          </wp:inline>
        </w:drawing>
      </w:r>
    </w:p>
    <w:p w14:paraId="0C1EA593" w14:textId="77777777" w:rsidR="00A3295E" w:rsidRDefault="005F4464" w:rsidP="00A3295E">
      <w:pPr>
        <w:jc w:val="center"/>
        <w:rPr>
          <w:rFonts w:ascii="Times New Roman" w:hAnsi="Times New Roman" w:cs="Times New Roman"/>
          <w:b/>
          <w:sz w:val="24"/>
          <w:szCs w:val="24"/>
        </w:rPr>
      </w:pPr>
      <w:r>
        <w:rPr>
          <w:rFonts w:ascii="Times New Roman" w:hAnsi="Times New Roman" w:cs="Times New Roman"/>
          <w:b/>
          <w:sz w:val="24"/>
          <w:szCs w:val="24"/>
        </w:rPr>
        <w:t>ПАМЯТНИК ТРУДОВОМУ ПОДВИГУ РАБОЧИХ КМК</w:t>
      </w:r>
    </w:p>
    <w:p w14:paraId="0EC29E3F" w14:textId="77777777" w:rsidR="005F4464" w:rsidRDefault="005F4464" w:rsidP="00A3295E">
      <w:pPr>
        <w:jc w:val="center"/>
        <w:rPr>
          <w:rFonts w:ascii="Times New Roman" w:hAnsi="Times New Roman" w:cs="Times New Roman"/>
          <w:b/>
          <w:sz w:val="24"/>
          <w:szCs w:val="24"/>
        </w:rPr>
      </w:pPr>
    </w:p>
    <w:p w14:paraId="5B3D7FF2" w14:textId="77777777" w:rsidR="005F4464" w:rsidRPr="005F4464" w:rsidRDefault="005F4464" w:rsidP="00A3295E">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4226C08B" wp14:editId="7ADF522A">
            <wp:extent cx="6120130" cy="3708963"/>
            <wp:effectExtent l="0" t="0" r="0" b="6350"/>
            <wp:docPr id="421" name="Рисунок 421" descr="C:\Users\yatkevich_yut\Desktop\ФОТО ВОВ\стелла Новокузнец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yatkevich_yut\Desktop\ФОТО ВОВ\стелла Новокузнецка.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120130" cy="3708963"/>
                    </a:xfrm>
                    <a:prstGeom prst="rect">
                      <a:avLst/>
                    </a:prstGeom>
                    <a:noFill/>
                    <a:ln>
                      <a:noFill/>
                    </a:ln>
                  </pic:spPr>
                </pic:pic>
              </a:graphicData>
            </a:graphic>
          </wp:inline>
        </w:drawing>
      </w:r>
    </w:p>
    <w:p w14:paraId="6162556E" w14:textId="77777777" w:rsidR="0003235E" w:rsidRDefault="003C2111" w:rsidP="00A07CB7">
      <w:pPr>
        <w:pStyle w:val="2"/>
        <w:rPr>
          <w:rFonts w:eastAsia="Times New Roman"/>
          <w:sz w:val="24"/>
          <w:szCs w:val="24"/>
        </w:rPr>
      </w:pPr>
      <w:r>
        <w:rPr>
          <w:rFonts w:eastAsia="Times New Roman"/>
          <w:sz w:val="24"/>
          <w:szCs w:val="24"/>
        </w:rPr>
        <w:t>СТЕЛЛА ДВАЖДЫ ОРДЕНОНОСНОГО ГОРОДА НОВОКУЗНЕЦКА</w:t>
      </w:r>
    </w:p>
    <w:p w14:paraId="14745A18" w14:textId="77777777" w:rsidR="00A07CB7" w:rsidRPr="00A07CB7" w:rsidRDefault="00A07CB7" w:rsidP="00646D28">
      <w:pPr>
        <w:spacing w:after="0" w:line="360" w:lineRule="auto"/>
        <w:ind w:firstLine="851"/>
      </w:pPr>
    </w:p>
    <w:p w14:paraId="4EB10B3B" w14:textId="77777777" w:rsidR="00C37473" w:rsidRPr="00402484" w:rsidRDefault="00C37473" w:rsidP="0083786B">
      <w:pPr>
        <w:spacing w:after="0" w:line="300" w:lineRule="auto"/>
        <w:ind w:firstLine="851"/>
        <w:jc w:val="center"/>
        <w:rPr>
          <w:rFonts w:ascii="Times New Roman" w:eastAsia="Times New Roman" w:hAnsi="Times New Roman" w:cs="Times New Roman"/>
          <w:b/>
          <w:bCs/>
          <w:caps/>
          <w:kern w:val="32"/>
          <w:sz w:val="32"/>
          <w:szCs w:val="32"/>
          <w:shd w:val="clear" w:color="auto" w:fill="FFFFFF"/>
          <w:lang w:eastAsia="en-US"/>
        </w:rPr>
      </w:pPr>
      <w:bookmarkStart w:id="44" w:name="_Toc166497589"/>
      <w:r w:rsidRPr="00402484">
        <w:rPr>
          <w:rFonts w:ascii="Times New Roman" w:hAnsi="Times New Roman" w:cs="Times New Roman"/>
          <w:b/>
          <w:sz w:val="32"/>
          <w:szCs w:val="32"/>
          <w:shd w:val="clear" w:color="auto" w:fill="FFFFFF"/>
        </w:rPr>
        <w:t>ЗАКЛЮЧЕНИЕ</w:t>
      </w:r>
      <w:bookmarkEnd w:id="44"/>
    </w:p>
    <w:p w14:paraId="7908BF54" w14:textId="31BE95DB" w:rsidR="00324FA5" w:rsidRPr="00324FA5" w:rsidRDefault="00324FA5" w:rsidP="0083786B">
      <w:pPr>
        <w:spacing w:after="0" w:line="300" w:lineRule="auto"/>
        <w:ind w:firstLine="851"/>
        <w:jc w:val="both"/>
        <w:rPr>
          <w:rFonts w:ascii="Times New Roman" w:eastAsia="Times New Roman" w:hAnsi="Times New Roman" w:cs="Times New Roman"/>
          <w:sz w:val="32"/>
          <w:szCs w:val="32"/>
        </w:rPr>
      </w:pPr>
      <w:r w:rsidRPr="00324FA5">
        <w:rPr>
          <w:rFonts w:ascii="Times New Roman" w:eastAsia="Times New Roman" w:hAnsi="Times New Roman" w:cs="Times New Roman"/>
          <w:sz w:val="32"/>
          <w:szCs w:val="32"/>
        </w:rPr>
        <w:t>В ходе войны было проведено не просто оснащение техникой нашей армии, но и её полное перевооружение; таких ф</w:t>
      </w:r>
      <w:r>
        <w:rPr>
          <w:rFonts w:ascii="Times New Roman" w:eastAsia="Times New Roman" w:hAnsi="Times New Roman" w:cs="Times New Roman"/>
          <w:sz w:val="32"/>
          <w:szCs w:val="32"/>
        </w:rPr>
        <w:t>актов история до этого не знала.</w:t>
      </w:r>
      <w:r w:rsidRPr="00324FA5">
        <w:rPr>
          <w:rFonts w:ascii="Times New Roman" w:eastAsia="Times New Roman" w:hAnsi="Times New Roman" w:cs="Times New Roman"/>
          <w:sz w:val="32"/>
          <w:szCs w:val="32"/>
        </w:rPr>
        <w:t xml:space="preserve"> Жаль, что это произошло с большим опозданием. Сейчас, по прошествии </w:t>
      </w:r>
      <w:r w:rsidR="0096302F">
        <w:rPr>
          <w:rFonts w:ascii="Times New Roman" w:eastAsia="Times New Roman" w:hAnsi="Times New Roman" w:cs="Times New Roman"/>
          <w:sz w:val="32"/>
          <w:szCs w:val="32"/>
        </w:rPr>
        <w:t>почти восьмидесяти</w:t>
      </w:r>
      <w:r w:rsidRPr="00324FA5">
        <w:rPr>
          <w:rFonts w:ascii="Times New Roman" w:eastAsia="Times New Roman" w:hAnsi="Times New Roman" w:cs="Times New Roman"/>
          <w:sz w:val="32"/>
          <w:szCs w:val="32"/>
        </w:rPr>
        <w:t xml:space="preserve"> лет с момента окончания войны, это событие и сама война лучше видятся с далекого расстояния, о них много написано, многое осмыслено.</w:t>
      </w:r>
    </w:p>
    <w:p w14:paraId="5FA1051B" w14:textId="77777777" w:rsidR="00324FA5" w:rsidRPr="00324FA5" w:rsidRDefault="00B243CF" w:rsidP="0083786B">
      <w:pPr>
        <w:spacing w:after="0" w:line="300" w:lineRule="auto"/>
        <w:ind w:firstLine="851"/>
        <w:jc w:val="both"/>
        <w:rPr>
          <w:rFonts w:ascii="Times New Roman" w:eastAsia="Times New Roman" w:hAnsi="Times New Roman" w:cs="Times New Roman"/>
          <w:sz w:val="32"/>
          <w:szCs w:val="32"/>
        </w:rPr>
      </w:pPr>
      <w:r>
        <w:rPr>
          <w:rFonts w:ascii="Times New Roman" w:eastAsia="Times New Roman" w:hAnsi="Times New Roman" w:cs="Times New Roman"/>
          <w:sz w:val="32"/>
          <w:szCs w:val="32"/>
        </w:rPr>
        <w:t>С</w:t>
      </w:r>
      <w:r w:rsidR="00324FA5" w:rsidRPr="00324FA5">
        <w:rPr>
          <w:rFonts w:ascii="Times New Roman" w:eastAsia="Times New Roman" w:hAnsi="Times New Roman" w:cs="Times New Roman"/>
          <w:sz w:val="32"/>
          <w:szCs w:val="32"/>
        </w:rPr>
        <w:t>праведливо считать, что салют Победы, состоявшийся 9 мая 1945 г., славил подвиг всех людей страны:</w:t>
      </w:r>
    </w:p>
    <w:p w14:paraId="3F4DC5EF" w14:textId="77777777" w:rsidR="00324FA5" w:rsidRPr="00324FA5" w:rsidRDefault="00324FA5" w:rsidP="0083786B">
      <w:pPr>
        <w:pStyle w:val="af"/>
        <w:numPr>
          <w:ilvl w:val="0"/>
          <w:numId w:val="28"/>
        </w:numPr>
        <w:tabs>
          <w:tab w:val="left" w:pos="1276"/>
        </w:tabs>
        <w:spacing w:after="0" w:line="300" w:lineRule="auto"/>
        <w:ind w:left="0" w:firstLine="851"/>
        <w:jc w:val="both"/>
        <w:rPr>
          <w:rFonts w:ascii="Times New Roman" w:hAnsi="Times New Roman"/>
          <w:sz w:val="32"/>
          <w:szCs w:val="32"/>
        </w:rPr>
      </w:pPr>
      <w:r w:rsidRPr="00324FA5">
        <w:rPr>
          <w:rFonts w:ascii="Times New Roman" w:hAnsi="Times New Roman"/>
          <w:sz w:val="32"/>
          <w:szCs w:val="32"/>
        </w:rPr>
        <w:t>кто с оружием в руках в смертельной схватке с врагом отстоял свободу и независимость нашей Отчизны;</w:t>
      </w:r>
    </w:p>
    <w:p w14:paraId="25AF3599" w14:textId="77777777" w:rsidR="00324FA5" w:rsidRPr="00324FA5" w:rsidRDefault="00324FA5" w:rsidP="0083786B">
      <w:pPr>
        <w:pStyle w:val="af"/>
        <w:numPr>
          <w:ilvl w:val="0"/>
          <w:numId w:val="28"/>
        </w:numPr>
        <w:tabs>
          <w:tab w:val="left" w:pos="1276"/>
        </w:tabs>
        <w:spacing w:after="0" w:line="300" w:lineRule="auto"/>
        <w:ind w:left="0" w:firstLine="851"/>
        <w:jc w:val="both"/>
        <w:rPr>
          <w:rFonts w:ascii="Times New Roman" w:hAnsi="Times New Roman"/>
          <w:sz w:val="32"/>
          <w:szCs w:val="32"/>
        </w:rPr>
      </w:pPr>
      <w:r w:rsidRPr="00324FA5">
        <w:rPr>
          <w:rFonts w:ascii="Times New Roman" w:hAnsi="Times New Roman"/>
          <w:sz w:val="32"/>
          <w:szCs w:val="32"/>
        </w:rPr>
        <w:t>кто варил сталь, изготовлял снаряды, строил танки и самолеты, кто делал оружие Победы;</w:t>
      </w:r>
    </w:p>
    <w:p w14:paraId="4DA7E4E8" w14:textId="77777777" w:rsidR="00324FA5" w:rsidRPr="00324FA5" w:rsidRDefault="00324FA5" w:rsidP="0083786B">
      <w:pPr>
        <w:pStyle w:val="af"/>
        <w:numPr>
          <w:ilvl w:val="0"/>
          <w:numId w:val="28"/>
        </w:numPr>
        <w:tabs>
          <w:tab w:val="left" w:pos="1276"/>
        </w:tabs>
        <w:spacing w:after="0" w:line="300" w:lineRule="auto"/>
        <w:ind w:left="0" w:firstLine="851"/>
        <w:jc w:val="both"/>
        <w:rPr>
          <w:rFonts w:ascii="Times New Roman" w:hAnsi="Times New Roman"/>
          <w:sz w:val="32"/>
          <w:szCs w:val="32"/>
        </w:rPr>
      </w:pPr>
      <w:r w:rsidRPr="00324FA5">
        <w:rPr>
          <w:rFonts w:ascii="Times New Roman" w:hAnsi="Times New Roman"/>
          <w:sz w:val="32"/>
          <w:szCs w:val="32"/>
        </w:rPr>
        <w:t>кто, не жалея сил, день и ночь трудился в тылу на благо фронта;</w:t>
      </w:r>
    </w:p>
    <w:p w14:paraId="3D056635" w14:textId="77777777" w:rsidR="00324FA5" w:rsidRPr="00324FA5" w:rsidRDefault="00324FA5" w:rsidP="0083786B">
      <w:pPr>
        <w:pStyle w:val="af"/>
        <w:numPr>
          <w:ilvl w:val="0"/>
          <w:numId w:val="28"/>
        </w:numPr>
        <w:tabs>
          <w:tab w:val="left" w:pos="1276"/>
        </w:tabs>
        <w:spacing w:after="0" w:line="300" w:lineRule="auto"/>
        <w:ind w:left="0" w:firstLine="851"/>
        <w:jc w:val="both"/>
        <w:rPr>
          <w:rFonts w:ascii="Times New Roman" w:hAnsi="Times New Roman"/>
          <w:sz w:val="32"/>
          <w:szCs w:val="32"/>
        </w:rPr>
      </w:pPr>
      <w:r>
        <w:rPr>
          <w:rFonts w:ascii="Times New Roman" w:hAnsi="Times New Roman"/>
          <w:sz w:val="32"/>
          <w:szCs w:val="32"/>
        </w:rPr>
        <w:t>кто создавал вооружение –</w:t>
      </w:r>
      <w:r w:rsidRPr="00324FA5">
        <w:rPr>
          <w:rFonts w:ascii="Times New Roman" w:hAnsi="Times New Roman"/>
          <w:sz w:val="32"/>
          <w:szCs w:val="32"/>
        </w:rPr>
        <w:t xml:space="preserve"> учёных, конструкторов, исследо</w:t>
      </w:r>
      <w:r w:rsidR="008E73D6">
        <w:rPr>
          <w:rFonts w:ascii="Times New Roman" w:hAnsi="Times New Roman"/>
          <w:sz w:val="32"/>
          <w:szCs w:val="32"/>
        </w:rPr>
        <w:t>вателей, деятелей техники.</w:t>
      </w:r>
    </w:p>
    <w:p w14:paraId="132ED580" w14:textId="77777777" w:rsidR="00324FA5" w:rsidRDefault="00324FA5" w:rsidP="0083786B">
      <w:pPr>
        <w:spacing w:after="0" w:line="300" w:lineRule="auto"/>
        <w:ind w:firstLine="851"/>
        <w:jc w:val="both"/>
        <w:rPr>
          <w:rFonts w:ascii="Times New Roman" w:eastAsia="Times New Roman" w:hAnsi="Times New Roman" w:cs="Times New Roman"/>
          <w:sz w:val="32"/>
          <w:szCs w:val="32"/>
        </w:rPr>
      </w:pPr>
      <w:r w:rsidRPr="00324FA5">
        <w:rPr>
          <w:rFonts w:ascii="Times New Roman" w:eastAsia="Times New Roman" w:hAnsi="Times New Roman" w:cs="Times New Roman"/>
          <w:sz w:val="32"/>
          <w:szCs w:val="32"/>
        </w:rPr>
        <w:t>Это благодаря их труду, знаниям, практическому опыту и полёту творческой мысли рождались в небывало короткие сроки проекты новой боевой техники, призванной громить врага, и совершенствовалась техника, уже имевшаяся.</w:t>
      </w:r>
    </w:p>
    <w:p w14:paraId="06C1459A" w14:textId="77777777" w:rsidR="007531BF" w:rsidRDefault="007531BF" w:rsidP="0083786B">
      <w:pPr>
        <w:spacing w:after="0" w:line="300" w:lineRule="auto"/>
        <w:ind w:firstLine="851"/>
        <w:jc w:val="both"/>
        <w:rPr>
          <w:rFonts w:ascii="Times New Roman" w:eastAsia="Times New Roman" w:hAnsi="Times New Roman" w:cs="Times New Roman"/>
          <w:sz w:val="32"/>
          <w:szCs w:val="32"/>
        </w:rPr>
      </w:pPr>
      <w:r>
        <w:rPr>
          <w:rFonts w:ascii="Times New Roman" w:eastAsia="Times New Roman" w:hAnsi="Times New Roman" w:cs="Times New Roman"/>
          <w:sz w:val="32"/>
          <w:szCs w:val="32"/>
        </w:rPr>
        <w:t xml:space="preserve">Труды советских ученых в </w:t>
      </w:r>
      <w:r w:rsidRPr="007531BF">
        <w:rPr>
          <w:rFonts w:ascii="Times New Roman" w:eastAsia="Times New Roman" w:hAnsi="Times New Roman" w:cs="Times New Roman"/>
          <w:sz w:val="32"/>
          <w:szCs w:val="32"/>
        </w:rPr>
        <w:t>годы Великой Оте</w:t>
      </w:r>
      <w:r>
        <w:rPr>
          <w:rFonts w:ascii="Times New Roman" w:eastAsia="Times New Roman" w:hAnsi="Times New Roman" w:cs="Times New Roman"/>
          <w:sz w:val="32"/>
          <w:szCs w:val="32"/>
        </w:rPr>
        <w:t xml:space="preserve">чественной войны, работавших по </w:t>
      </w:r>
      <w:r w:rsidRPr="007531BF">
        <w:rPr>
          <w:rFonts w:ascii="Times New Roman" w:eastAsia="Times New Roman" w:hAnsi="Times New Roman" w:cs="Times New Roman"/>
          <w:sz w:val="32"/>
          <w:szCs w:val="32"/>
        </w:rPr>
        <w:t xml:space="preserve">всем научным </w:t>
      </w:r>
      <w:r>
        <w:rPr>
          <w:rFonts w:ascii="Times New Roman" w:eastAsia="Times New Roman" w:hAnsi="Times New Roman" w:cs="Times New Roman"/>
          <w:sz w:val="32"/>
          <w:szCs w:val="32"/>
        </w:rPr>
        <w:t xml:space="preserve">направлениям – от математики до </w:t>
      </w:r>
      <w:r w:rsidRPr="007531BF">
        <w:rPr>
          <w:rFonts w:ascii="Times New Roman" w:eastAsia="Times New Roman" w:hAnsi="Times New Roman" w:cs="Times New Roman"/>
          <w:sz w:val="32"/>
          <w:szCs w:val="32"/>
        </w:rPr>
        <w:t>медицины, помогли решить огромное число чрезвычайно трудных з</w:t>
      </w:r>
      <w:r>
        <w:rPr>
          <w:rFonts w:ascii="Times New Roman" w:eastAsia="Times New Roman" w:hAnsi="Times New Roman" w:cs="Times New Roman"/>
          <w:sz w:val="32"/>
          <w:szCs w:val="32"/>
        </w:rPr>
        <w:t xml:space="preserve">адач, необходимых фронту, и тем самым </w:t>
      </w:r>
      <w:r w:rsidRPr="007531BF">
        <w:rPr>
          <w:rFonts w:ascii="Times New Roman" w:eastAsia="Times New Roman" w:hAnsi="Times New Roman" w:cs="Times New Roman"/>
          <w:sz w:val="32"/>
          <w:szCs w:val="32"/>
        </w:rPr>
        <w:t>приблизили Победу.</w:t>
      </w:r>
    </w:p>
    <w:p w14:paraId="3F97DDF7" w14:textId="77777777" w:rsidR="009B1E5C" w:rsidRDefault="009B1E5C" w:rsidP="0083786B">
      <w:pPr>
        <w:spacing w:after="0" w:line="300" w:lineRule="auto"/>
        <w:ind w:firstLine="851"/>
        <w:jc w:val="both"/>
        <w:rPr>
          <w:rFonts w:ascii="Times New Roman" w:eastAsia="Times New Roman" w:hAnsi="Times New Roman" w:cs="Times New Roman"/>
          <w:sz w:val="32"/>
          <w:szCs w:val="32"/>
        </w:rPr>
      </w:pPr>
      <w:r>
        <w:rPr>
          <w:rFonts w:ascii="Times New Roman" w:eastAsia="Times New Roman" w:hAnsi="Times New Roman" w:cs="Times New Roman"/>
          <w:sz w:val="32"/>
          <w:szCs w:val="32"/>
        </w:rPr>
        <w:t>«</w:t>
      </w:r>
      <w:r w:rsidRPr="009B1E5C">
        <w:rPr>
          <w:rFonts w:ascii="Times New Roman" w:eastAsia="Times New Roman" w:hAnsi="Times New Roman" w:cs="Times New Roman"/>
          <w:sz w:val="32"/>
          <w:szCs w:val="32"/>
        </w:rPr>
        <w:t xml:space="preserve">Почти каждая деталь военного оборудования, обмундирования, </w:t>
      </w:r>
      <w:r>
        <w:rPr>
          <w:rFonts w:ascii="Times New Roman" w:eastAsia="Times New Roman" w:hAnsi="Times New Roman" w:cs="Times New Roman"/>
          <w:sz w:val="32"/>
          <w:szCs w:val="32"/>
        </w:rPr>
        <w:t>военные материалы, медикаменты –</w:t>
      </w:r>
      <w:r w:rsidRPr="009B1E5C">
        <w:rPr>
          <w:rFonts w:ascii="Times New Roman" w:eastAsia="Times New Roman" w:hAnsi="Times New Roman" w:cs="Times New Roman"/>
          <w:sz w:val="32"/>
          <w:szCs w:val="32"/>
        </w:rPr>
        <w:t xml:space="preserve"> все это несло на себе отпечаток предварительной научно-исследо</w:t>
      </w:r>
      <w:r>
        <w:rPr>
          <w:rFonts w:ascii="Times New Roman" w:eastAsia="Times New Roman" w:hAnsi="Times New Roman" w:cs="Times New Roman"/>
          <w:sz w:val="32"/>
          <w:szCs w:val="32"/>
        </w:rPr>
        <w:t>вательской мысли и обработки», –</w:t>
      </w:r>
      <w:r w:rsidRPr="009B1E5C">
        <w:rPr>
          <w:rFonts w:ascii="Times New Roman" w:eastAsia="Times New Roman" w:hAnsi="Times New Roman" w:cs="Times New Roman"/>
          <w:sz w:val="32"/>
          <w:szCs w:val="32"/>
        </w:rPr>
        <w:t xml:space="preserve"> так написал президент Академии наук СССР Сергей Вавилов.</w:t>
      </w:r>
    </w:p>
    <w:p w14:paraId="53C3D194" w14:textId="0A2DC3AB" w:rsidR="00C37473" w:rsidRDefault="00BD7BA7" w:rsidP="0083786B">
      <w:pPr>
        <w:spacing w:after="0" w:line="300" w:lineRule="auto"/>
        <w:ind w:firstLine="851"/>
        <w:jc w:val="both"/>
        <w:rPr>
          <w:rFonts w:ascii="Times New Roman" w:hAnsi="Times New Roman" w:cs="Times New Roman"/>
          <w:sz w:val="32"/>
          <w:szCs w:val="32"/>
        </w:rPr>
      </w:pPr>
      <w:r>
        <w:rPr>
          <w:rFonts w:ascii="Times New Roman" w:eastAsia="Times New Roman" w:hAnsi="Times New Roman" w:cs="Times New Roman"/>
          <w:sz w:val="32"/>
          <w:szCs w:val="32"/>
        </w:rPr>
        <w:t>Оценить</w:t>
      </w:r>
      <w:r w:rsidR="00C37473" w:rsidRPr="0013438D">
        <w:rPr>
          <w:rFonts w:ascii="Times New Roman" w:eastAsia="Times New Roman" w:hAnsi="Times New Roman" w:cs="Times New Roman"/>
          <w:sz w:val="32"/>
          <w:szCs w:val="32"/>
        </w:rPr>
        <w:t xml:space="preserve"> вклад отечественной физики и техники в дело Победы над фашистской Германией помогает высказывание все того же академика С.И. Вавилова: </w:t>
      </w:r>
      <w:r w:rsidR="00146A88">
        <w:rPr>
          <w:rFonts w:ascii="Times New Roman" w:eastAsia="Times New Roman" w:hAnsi="Times New Roman" w:cs="Times New Roman"/>
          <w:sz w:val="32"/>
          <w:szCs w:val="32"/>
        </w:rPr>
        <w:t>«</w:t>
      </w:r>
      <w:r w:rsidR="00C37473" w:rsidRPr="0013438D">
        <w:rPr>
          <w:rFonts w:ascii="Times New Roman" w:eastAsia="Times New Roman" w:hAnsi="Times New Roman" w:cs="Times New Roman"/>
          <w:sz w:val="32"/>
          <w:szCs w:val="32"/>
        </w:rPr>
        <w:t xml:space="preserve">Советская техническая физика ... с честью выдержала суровые испытания войны. Следы этой физики всюду: на самолете, танке, на подводной лодке и линкоре, в артиллерии, в руках нашего радиста, дальномерщика, в ухищрениях маскировки. </w:t>
      </w:r>
      <w:r w:rsidR="00C37473" w:rsidRPr="00E17917">
        <w:rPr>
          <w:rFonts w:ascii="Times New Roman" w:eastAsia="Times New Roman" w:hAnsi="Times New Roman" w:cs="Times New Roman"/>
          <w:spacing w:val="-4"/>
          <w:sz w:val="32"/>
          <w:szCs w:val="32"/>
        </w:rPr>
        <w:t>Дальновидное объединение теоретических высот с конкретными техническими заданиями, неуклонно проводившееся в советских физических институтах, в полной мере оправдало себя в пережитые грозные годы</w:t>
      </w:r>
      <w:r w:rsidR="00146A88" w:rsidRPr="00E17917">
        <w:rPr>
          <w:rFonts w:ascii="Times New Roman" w:eastAsia="Times New Roman" w:hAnsi="Times New Roman" w:cs="Times New Roman"/>
          <w:spacing w:val="-4"/>
          <w:sz w:val="32"/>
          <w:szCs w:val="32"/>
        </w:rPr>
        <w:t>»</w:t>
      </w:r>
      <w:r w:rsidR="00753659" w:rsidRPr="00E17917">
        <w:rPr>
          <w:rFonts w:ascii="Times New Roman" w:eastAsia="Times New Roman" w:hAnsi="Times New Roman" w:cs="Times New Roman"/>
          <w:spacing w:val="-4"/>
          <w:sz w:val="32"/>
          <w:szCs w:val="32"/>
        </w:rPr>
        <w:t xml:space="preserve"> </w:t>
      </w:r>
      <w:r w:rsidR="00C37473" w:rsidRPr="00E17917">
        <w:rPr>
          <w:rFonts w:ascii="Times New Roman" w:eastAsia="Times New Roman" w:hAnsi="Times New Roman" w:cs="Times New Roman"/>
          <w:spacing w:val="-4"/>
          <w:sz w:val="32"/>
          <w:szCs w:val="32"/>
        </w:rPr>
        <w:t>[1].</w:t>
      </w:r>
      <w:r w:rsidR="00C37473" w:rsidRPr="0013438D">
        <w:rPr>
          <w:rFonts w:ascii="Times New Roman" w:hAnsi="Times New Roman" w:cs="Times New Roman"/>
          <w:sz w:val="32"/>
          <w:szCs w:val="32"/>
        </w:rPr>
        <w:br w:type="page"/>
      </w:r>
    </w:p>
    <w:p w14:paraId="63454820" w14:textId="77777777" w:rsidR="0035563F" w:rsidRPr="0013438D" w:rsidRDefault="0035563F" w:rsidP="00607AD1">
      <w:pPr>
        <w:pStyle w:val="1"/>
        <w:spacing w:before="0" w:after="0" w:line="240" w:lineRule="auto"/>
      </w:pPr>
      <w:r w:rsidRPr="0013438D">
        <w:t>БИБЛИОГРАФИЧЕСКИЙ СПИСОК</w:t>
      </w:r>
    </w:p>
    <w:p w14:paraId="73ECE1C4" w14:textId="77777777" w:rsidR="0035563F" w:rsidRPr="00EF65C6" w:rsidRDefault="0035563F" w:rsidP="00607AD1">
      <w:pPr>
        <w:pStyle w:val="28"/>
        <w:shd w:val="clear" w:color="auto" w:fill="auto"/>
        <w:spacing w:line="240" w:lineRule="auto"/>
        <w:ind w:firstLine="709"/>
        <w:jc w:val="both"/>
        <w:rPr>
          <w:rFonts w:ascii="Times New Roman" w:hAnsi="Times New Roman" w:cs="Times New Roman"/>
          <w:color w:val="auto"/>
          <w:sz w:val="32"/>
          <w:szCs w:val="32"/>
        </w:rPr>
      </w:pPr>
      <w:r w:rsidRPr="00EF65C6">
        <w:rPr>
          <w:rFonts w:ascii="Times New Roman" w:hAnsi="Times New Roman" w:cs="Times New Roman"/>
          <w:b/>
          <w:color w:val="auto"/>
          <w:sz w:val="32"/>
          <w:szCs w:val="32"/>
        </w:rPr>
        <w:t>1</w:t>
      </w:r>
      <w:r w:rsidRPr="00EF65C6">
        <w:rPr>
          <w:rFonts w:ascii="Times New Roman" w:hAnsi="Times New Roman" w:cs="Times New Roman"/>
          <w:color w:val="auto"/>
          <w:sz w:val="32"/>
          <w:szCs w:val="32"/>
        </w:rPr>
        <w:t>. Вавилов С.И. Новаторы советской физики // Ве</w:t>
      </w:r>
      <w:r>
        <w:rPr>
          <w:rFonts w:ascii="Times New Roman" w:hAnsi="Times New Roman" w:cs="Times New Roman"/>
          <w:color w:val="auto"/>
          <w:sz w:val="32"/>
          <w:szCs w:val="32"/>
        </w:rPr>
        <w:t xml:space="preserve">стник АН СССР. </w:t>
      </w:r>
      <w:r w:rsidRPr="00EF65C6">
        <w:rPr>
          <w:rFonts w:ascii="Times New Roman" w:hAnsi="Times New Roman" w:cs="Times New Roman"/>
          <w:color w:val="auto"/>
          <w:sz w:val="32"/>
          <w:szCs w:val="32"/>
        </w:rPr>
        <w:t>–</w:t>
      </w:r>
      <w:r>
        <w:rPr>
          <w:rFonts w:ascii="Times New Roman" w:hAnsi="Times New Roman" w:cs="Times New Roman"/>
          <w:color w:val="auto"/>
          <w:sz w:val="32"/>
          <w:szCs w:val="32"/>
        </w:rPr>
        <w:t xml:space="preserve"> 1942. </w:t>
      </w:r>
      <w:r w:rsidRPr="00EF65C6">
        <w:rPr>
          <w:rFonts w:ascii="Times New Roman" w:hAnsi="Times New Roman" w:cs="Times New Roman"/>
          <w:color w:val="auto"/>
          <w:sz w:val="32"/>
          <w:szCs w:val="32"/>
        </w:rPr>
        <w:t>–</w:t>
      </w:r>
      <w:r>
        <w:rPr>
          <w:rFonts w:ascii="Times New Roman" w:hAnsi="Times New Roman" w:cs="Times New Roman"/>
          <w:color w:val="auto"/>
          <w:sz w:val="32"/>
          <w:szCs w:val="32"/>
        </w:rPr>
        <w:t xml:space="preserve"> № 4. </w:t>
      </w:r>
      <w:r w:rsidRPr="00EF65C6">
        <w:rPr>
          <w:rFonts w:ascii="Times New Roman" w:hAnsi="Times New Roman" w:cs="Times New Roman"/>
          <w:color w:val="auto"/>
          <w:sz w:val="32"/>
          <w:szCs w:val="32"/>
        </w:rPr>
        <w:t>–</w:t>
      </w:r>
      <w:r>
        <w:rPr>
          <w:rFonts w:ascii="Times New Roman" w:hAnsi="Times New Roman" w:cs="Times New Roman"/>
          <w:color w:val="auto"/>
          <w:sz w:val="32"/>
          <w:szCs w:val="32"/>
        </w:rPr>
        <w:t xml:space="preserve"> С. 49</w:t>
      </w:r>
      <w:r w:rsidRPr="00EF65C6">
        <w:rPr>
          <w:rFonts w:ascii="Times New Roman" w:hAnsi="Times New Roman" w:cs="Times New Roman"/>
          <w:color w:val="auto"/>
          <w:sz w:val="32"/>
          <w:szCs w:val="32"/>
        </w:rPr>
        <w:t>–52.</w:t>
      </w:r>
    </w:p>
    <w:p w14:paraId="619E1CDA" w14:textId="77777777" w:rsidR="0035563F" w:rsidRPr="008E73D6" w:rsidRDefault="0035563F" w:rsidP="00607AD1">
      <w:pPr>
        <w:pStyle w:val="28"/>
        <w:shd w:val="clear" w:color="auto" w:fill="auto"/>
        <w:tabs>
          <w:tab w:val="left" w:pos="-709"/>
        </w:tabs>
        <w:spacing w:line="240" w:lineRule="auto"/>
        <w:ind w:firstLine="709"/>
        <w:jc w:val="both"/>
        <w:rPr>
          <w:rFonts w:ascii="Times New Roman" w:hAnsi="Times New Roman" w:cs="Times New Roman"/>
          <w:color w:val="auto"/>
          <w:spacing w:val="-6"/>
          <w:sz w:val="32"/>
          <w:szCs w:val="32"/>
        </w:rPr>
      </w:pPr>
      <w:r w:rsidRPr="008E73D6">
        <w:rPr>
          <w:rFonts w:ascii="Times New Roman" w:hAnsi="Times New Roman" w:cs="Times New Roman"/>
          <w:b/>
          <w:color w:val="auto"/>
          <w:spacing w:val="-6"/>
          <w:sz w:val="32"/>
          <w:szCs w:val="32"/>
        </w:rPr>
        <w:t>2</w:t>
      </w:r>
      <w:r w:rsidRPr="008E73D6">
        <w:rPr>
          <w:rFonts w:ascii="Times New Roman" w:hAnsi="Times New Roman" w:cs="Times New Roman"/>
          <w:color w:val="auto"/>
          <w:spacing w:val="-6"/>
          <w:sz w:val="32"/>
          <w:szCs w:val="32"/>
        </w:rPr>
        <w:t>. Капица П.Л. Об организации научной работы в Институте физических проблем // Вестник Академии наук СССР. – 1943. – № 6. – С. 86.</w:t>
      </w:r>
    </w:p>
    <w:p w14:paraId="09C5D2C1" w14:textId="77777777" w:rsidR="0035563F" w:rsidRPr="00EF65C6" w:rsidRDefault="0035563F" w:rsidP="00607AD1">
      <w:pPr>
        <w:pStyle w:val="28"/>
        <w:shd w:val="clear" w:color="auto" w:fill="auto"/>
        <w:tabs>
          <w:tab w:val="left" w:pos="460"/>
        </w:tabs>
        <w:spacing w:line="240" w:lineRule="auto"/>
        <w:ind w:firstLine="709"/>
        <w:jc w:val="both"/>
        <w:rPr>
          <w:rFonts w:ascii="Times New Roman" w:hAnsi="Times New Roman" w:cs="Times New Roman"/>
          <w:color w:val="auto"/>
          <w:sz w:val="32"/>
          <w:szCs w:val="32"/>
        </w:rPr>
      </w:pPr>
      <w:r w:rsidRPr="00EF65C6">
        <w:rPr>
          <w:rFonts w:ascii="Times New Roman" w:hAnsi="Times New Roman" w:cs="Times New Roman"/>
          <w:b/>
          <w:color w:val="auto"/>
          <w:sz w:val="32"/>
          <w:szCs w:val="32"/>
        </w:rPr>
        <w:t>3</w:t>
      </w:r>
      <w:r w:rsidRPr="00EF65C6">
        <w:rPr>
          <w:rFonts w:ascii="Times New Roman" w:hAnsi="Times New Roman" w:cs="Times New Roman"/>
          <w:color w:val="auto"/>
          <w:sz w:val="32"/>
          <w:szCs w:val="32"/>
        </w:rPr>
        <w:t>. 220-летие Академии Наук СССР. Юбилейная сессия // Вестник АН СССР.</w:t>
      </w:r>
      <w:r w:rsidRPr="0065114A">
        <w:rPr>
          <w:rFonts w:ascii="Times New Roman" w:hAnsi="Times New Roman" w:cs="Times New Roman"/>
          <w:color w:val="auto"/>
          <w:sz w:val="32"/>
          <w:szCs w:val="32"/>
        </w:rPr>
        <w:t xml:space="preserve"> </w:t>
      </w:r>
      <w:r w:rsidRPr="00EF65C6">
        <w:rPr>
          <w:rFonts w:ascii="Times New Roman" w:hAnsi="Times New Roman" w:cs="Times New Roman"/>
          <w:color w:val="auto"/>
          <w:sz w:val="32"/>
          <w:szCs w:val="32"/>
        </w:rPr>
        <w:t>– 1945.</w:t>
      </w:r>
      <w:r w:rsidRPr="0065114A">
        <w:rPr>
          <w:rFonts w:ascii="Times New Roman" w:hAnsi="Times New Roman" w:cs="Times New Roman"/>
          <w:color w:val="auto"/>
          <w:sz w:val="32"/>
          <w:szCs w:val="32"/>
        </w:rPr>
        <w:t xml:space="preserve"> </w:t>
      </w:r>
      <w:r w:rsidRPr="00EF65C6">
        <w:rPr>
          <w:rFonts w:ascii="Times New Roman" w:hAnsi="Times New Roman" w:cs="Times New Roman"/>
          <w:color w:val="auto"/>
          <w:sz w:val="32"/>
          <w:szCs w:val="32"/>
        </w:rPr>
        <w:t>– № 7–8.</w:t>
      </w:r>
      <w:r w:rsidRPr="0065114A">
        <w:rPr>
          <w:rFonts w:ascii="Times New Roman" w:hAnsi="Times New Roman" w:cs="Times New Roman"/>
          <w:color w:val="auto"/>
          <w:sz w:val="32"/>
          <w:szCs w:val="32"/>
        </w:rPr>
        <w:t xml:space="preserve"> </w:t>
      </w:r>
      <w:r w:rsidRPr="00EF65C6">
        <w:rPr>
          <w:rFonts w:ascii="Times New Roman" w:hAnsi="Times New Roman" w:cs="Times New Roman"/>
          <w:color w:val="auto"/>
          <w:sz w:val="32"/>
          <w:szCs w:val="32"/>
        </w:rPr>
        <w:t>– С. 35–46.</w:t>
      </w:r>
    </w:p>
    <w:p w14:paraId="0532FDC0" w14:textId="77777777" w:rsidR="0035563F" w:rsidRPr="008E73D6" w:rsidRDefault="0035563F" w:rsidP="00607AD1">
      <w:pPr>
        <w:pStyle w:val="28"/>
        <w:shd w:val="clear" w:color="auto" w:fill="auto"/>
        <w:spacing w:line="240" w:lineRule="auto"/>
        <w:ind w:firstLine="709"/>
        <w:jc w:val="both"/>
        <w:rPr>
          <w:rFonts w:ascii="Times New Roman" w:hAnsi="Times New Roman" w:cs="Times New Roman"/>
          <w:color w:val="auto"/>
          <w:spacing w:val="-4"/>
          <w:sz w:val="32"/>
          <w:szCs w:val="32"/>
        </w:rPr>
      </w:pPr>
      <w:r w:rsidRPr="008E73D6">
        <w:rPr>
          <w:rFonts w:ascii="Times New Roman" w:hAnsi="Times New Roman" w:cs="Times New Roman"/>
          <w:b/>
          <w:color w:val="auto"/>
          <w:spacing w:val="-4"/>
          <w:sz w:val="32"/>
          <w:szCs w:val="32"/>
        </w:rPr>
        <w:t>4</w:t>
      </w:r>
      <w:r w:rsidRPr="008E73D6">
        <w:rPr>
          <w:rFonts w:ascii="Times New Roman" w:hAnsi="Times New Roman" w:cs="Times New Roman"/>
          <w:color w:val="auto"/>
          <w:spacing w:val="-4"/>
          <w:sz w:val="32"/>
          <w:szCs w:val="32"/>
        </w:rPr>
        <w:t>. Речь президента АН СССР академика В.Л. Комарова на Торжественном заседании Юбилейной сессии Академии Наук СССР в Ленинграде, 26 июня 1945 г. // Вестник АН СССР. – 1945. – № 7–8. С. – 47–48.</w:t>
      </w:r>
    </w:p>
    <w:p w14:paraId="103D54BE" w14:textId="77777777" w:rsidR="0035563F" w:rsidRPr="00EF65C6" w:rsidRDefault="0035563F" w:rsidP="00607AD1">
      <w:pPr>
        <w:pStyle w:val="28"/>
        <w:shd w:val="clear" w:color="auto" w:fill="auto"/>
        <w:spacing w:line="240" w:lineRule="auto"/>
        <w:ind w:firstLine="709"/>
        <w:jc w:val="both"/>
        <w:rPr>
          <w:rFonts w:ascii="Times New Roman" w:hAnsi="Times New Roman" w:cs="Times New Roman"/>
          <w:color w:val="auto"/>
          <w:sz w:val="32"/>
          <w:szCs w:val="32"/>
        </w:rPr>
      </w:pPr>
      <w:r w:rsidRPr="00EF65C6">
        <w:rPr>
          <w:rFonts w:ascii="Times New Roman" w:hAnsi="Times New Roman" w:cs="Times New Roman"/>
          <w:b/>
          <w:color w:val="auto"/>
          <w:sz w:val="32"/>
          <w:szCs w:val="32"/>
        </w:rPr>
        <w:t>5</w:t>
      </w:r>
      <w:r w:rsidRPr="00EF65C6">
        <w:rPr>
          <w:rFonts w:ascii="Times New Roman" w:hAnsi="Times New Roman" w:cs="Times New Roman"/>
          <w:color w:val="auto"/>
          <w:sz w:val="32"/>
          <w:szCs w:val="32"/>
        </w:rPr>
        <w:t>. Келдыш М.В. Многонациональный Союз Советских Социалистических Республик и развитие науки. – В кн.: Академия Наук СССР. – М.: Наука, 1971.</w:t>
      </w:r>
    </w:p>
    <w:p w14:paraId="1BE8B406" w14:textId="77777777" w:rsidR="0035563F" w:rsidRPr="00EF65C6" w:rsidRDefault="0035563F" w:rsidP="00607AD1">
      <w:pPr>
        <w:pStyle w:val="28"/>
        <w:shd w:val="clear" w:color="auto" w:fill="auto"/>
        <w:spacing w:line="240" w:lineRule="auto"/>
        <w:ind w:firstLine="709"/>
        <w:jc w:val="both"/>
        <w:rPr>
          <w:rFonts w:ascii="Times New Roman" w:hAnsi="Times New Roman" w:cs="Times New Roman"/>
          <w:color w:val="auto"/>
          <w:sz w:val="32"/>
          <w:szCs w:val="32"/>
        </w:rPr>
      </w:pPr>
      <w:r w:rsidRPr="00EF65C6">
        <w:rPr>
          <w:rFonts w:ascii="Times New Roman" w:hAnsi="Times New Roman" w:cs="Times New Roman"/>
          <w:b/>
          <w:color w:val="auto"/>
          <w:sz w:val="32"/>
          <w:szCs w:val="32"/>
        </w:rPr>
        <w:t>6</w:t>
      </w:r>
      <w:r w:rsidRPr="00EF65C6">
        <w:rPr>
          <w:rFonts w:ascii="Times New Roman" w:hAnsi="Times New Roman" w:cs="Times New Roman"/>
          <w:color w:val="auto"/>
          <w:sz w:val="32"/>
          <w:szCs w:val="32"/>
        </w:rPr>
        <w:t>. История Великой Отечественной войны Советского Союза 1941–1945 г. В 6-ти т. Т. 2. – М.: Воениздат, 1960</w:t>
      </w:r>
      <w:r>
        <w:rPr>
          <w:rFonts w:ascii="Times New Roman" w:hAnsi="Times New Roman" w:cs="Times New Roman"/>
          <w:color w:val="auto"/>
          <w:sz w:val="32"/>
          <w:szCs w:val="32"/>
        </w:rPr>
        <w:t>–</w:t>
      </w:r>
      <w:r w:rsidRPr="00EF65C6">
        <w:rPr>
          <w:rFonts w:ascii="Times New Roman" w:hAnsi="Times New Roman" w:cs="Times New Roman"/>
          <w:color w:val="auto"/>
          <w:sz w:val="32"/>
          <w:szCs w:val="32"/>
        </w:rPr>
        <w:t>1965.</w:t>
      </w:r>
    </w:p>
    <w:p w14:paraId="494F0A18" w14:textId="77777777" w:rsidR="0035563F" w:rsidRPr="00EF65C6" w:rsidRDefault="0035563F" w:rsidP="00607AD1">
      <w:pPr>
        <w:pStyle w:val="28"/>
        <w:shd w:val="clear" w:color="auto" w:fill="auto"/>
        <w:spacing w:line="240" w:lineRule="auto"/>
        <w:ind w:firstLine="709"/>
        <w:jc w:val="both"/>
        <w:rPr>
          <w:rFonts w:ascii="Times New Roman" w:hAnsi="Times New Roman" w:cs="Times New Roman"/>
          <w:color w:val="auto"/>
          <w:sz w:val="32"/>
          <w:szCs w:val="32"/>
        </w:rPr>
      </w:pPr>
      <w:r w:rsidRPr="00EF65C6">
        <w:rPr>
          <w:rFonts w:ascii="Times New Roman" w:hAnsi="Times New Roman" w:cs="Times New Roman"/>
          <w:b/>
          <w:color w:val="auto"/>
          <w:sz w:val="32"/>
          <w:szCs w:val="32"/>
        </w:rPr>
        <w:t>7</w:t>
      </w:r>
      <w:r w:rsidRPr="00EF65C6">
        <w:rPr>
          <w:rFonts w:ascii="Times New Roman" w:hAnsi="Times New Roman" w:cs="Times New Roman"/>
          <w:color w:val="auto"/>
          <w:sz w:val="32"/>
          <w:szCs w:val="32"/>
        </w:rPr>
        <w:t>. Великая Отечественная война 1941</w:t>
      </w:r>
      <w:r>
        <w:rPr>
          <w:rFonts w:ascii="Times New Roman" w:hAnsi="Times New Roman" w:cs="Times New Roman"/>
          <w:color w:val="auto"/>
          <w:sz w:val="32"/>
          <w:szCs w:val="32"/>
        </w:rPr>
        <w:t>–</w:t>
      </w:r>
      <w:r w:rsidRPr="00EF65C6">
        <w:rPr>
          <w:rFonts w:ascii="Times New Roman" w:hAnsi="Times New Roman" w:cs="Times New Roman"/>
          <w:color w:val="auto"/>
          <w:sz w:val="32"/>
          <w:szCs w:val="32"/>
        </w:rPr>
        <w:t>1945 г. Энциклопедия / Гл. ред. М.М. Козлов. – М.: Советская энциклопедия, 1985.</w:t>
      </w:r>
    </w:p>
    <w:p w14:paraId="7843123B" w14:textId="77777777" w:rsidR="0035563F" w:rsidRPr="00EF65C6" w:rsidRDefault="0035563F" w:rsidP="00607AD1">
      <w:pPr>
        <w:pStyle w:val="28"/>
        <w:shd w:val="clear" w:color="auto" w:fill="auto"/>
        <w:spacing w:line="240" w:lineRule="auto"/>
        <w:ind w:firstLine="709"/>
        <w:jc w:val="both"/>
        <w:rPr>
          <w:rFonts w:ascii="Times New Roman" w:hAnsi="Times New Roman" w:cs="Times New Roman"/>
          <w:color w:val="auto"/>
          <w:sz w:val="32"/>
          <w:szCs w:val="32"/>
        </w:rPr>
      </w:pPr>
      <w:r w:rsidRPr="00EF65C6">
        <w:rPr>
          <w:rFonts w:ascii="Times New Roman" w:hAnsi="Times New Roman" w:cs="Times New Roman"/>
          <w:b/>
          <w:color w:val="auto"/>
          <w:sz w:val="32"/>
          <w:szCs w:val="32"/>
        </w:rPr>
        <w:t>8</w:t>
      </w:r>
      <w:r w:rsidRPr="00EF65C6">
        <w:rPr>
          <w:rFonts w:ascii="Times New Roman" w:hAnsi="Times New Roman" w:cs="Times New Roman"/>
          <w:color w:val="auto"/>
          <w:sz w:val="32"/>
          <w:szCs w:val="32"/>
        </w:rPr>
        <w:t>. Советская атомная наука и техника / Пред. ред. коллегии А.И.</w:t>
      </w:r>
      <w:r>
        <w:rPr>
          <w:rFonts w:ascii="Times New Roman" w:hAnsi="Times New Roman" w:cs="Times New Roman"/>
          <w:color w:val="auto"/>
          <w:sz w:val="32"/>
          <w:szCs w:val="32"/>
        </w:rPr>
        <w:t> </w:t>
      </w:r>
      <w:r w:rsidRPr="00EF65C6">
        <w:rPr>
          <w:rFonts w:ascii="Times New Roman" w:hAnsi="Times New Roman" w:cs="Times New Roman"/>
          <w:color w:val="auto"/>
          <w:sz w:val="32"/>
          <w:szCs w:val="32"/>
        </w:rPr>
        <w:t>Щелкин. – М.: Атомиздат, 1967. – 391 с.</w:t>
      </w:r>
    </w:p>
    <w:p w14:paraId="401F67A1" w14:textId="77777777" w:rsidR="0035563F" w:rsidRPr="00840B18" w:rsidRDefault="0035563F" w:rsidP="00607AD1">
      <w:pPr>
        <w:pStyle w:val="28"/>
        <w:shd w:val="clear" w:color="auto" w:fill="auto"/>
        <w:spacing w:line="240" w:lineRule="auto"/>
        <w:ind w:firstLine="709"/>
        <w:jc w:val="both"/>
        <w:rPr>
          <w:rFonts w:ascii="Times New Roman" w:hAnsi="Times New Roman" w:cs="Times New Roman"/>
          <w:i/>
          <w:color w:val="auto"/>
          <w:sz w:val="32"/>
          <w:szCs w:val="32"/>
        </w:rPr>
      </w:pPr>
      <w:r w:rsidRPr="00EF65C6">
        <w:rPr>
          <w:rStyle w:val="110"/>
          <w:rFonts w:ascii="Times New Roman" w:hAnsi="Times New Roman" w:cs="Times New Roman"/>
          <w:b/>
          <w:i w:val="0"/>
          <w:color w:val="auto"/>
          <w:spacing w:val="7"/>
          <w:sz w:val="32"/>
          <w:szCs w:val="32"/>
        </w:rPr>
        <w:t>9</w:t>
      </w:r>
      <w:r w:rsidRPr="00EF65C6">
        <w:rPr>
          <w:rStyle w:val="110"/>
          <w:rFonts w:ascii="Times New Roman" w:hAnsi="Times New Roman" w:cs="Times New Roman"/>
          <w:i w:val="0"/>
          <w:color w:val="auto"/>
          <w:spacing w:val="7"/>
          <w:sz w:val="32"/>
          <w:szCs w:val="32"/>
        </w:rPr>
        <w:t>.</w:t>
      </w:r>
      <w:r w:rsidRPr="00EF65C6">
        <w:rPr>
          <w:rStyle w:val="110"/>
          <w:rFonts w:ascii="Times New Roman" w:hAnsi="Times New Roman" w:cs="Times New Roman"/>
          <w:color w:val="auto"/>
          <w:spacing w:val="7"/>
          <w:sz w:val="32"/>
          <w:szCs w:val="32"/>
        </w:rPr>
        <w:t xml:space="preserve"> </w:t>
      </w:r>
      <w:r w:rsidRPr="00840B18">
        <w:rPr>
          <w:rFonts w:ascii="Times New Roman" w:hAnsi="Times New Roman" w:cs="Times New Roman"/>
          <w:color w:val="auto"/>
          <w:sz w:val="32"/>
          <w:szCs w:val="32"/>
        </w:rPr>
        <w:t xml:space="preserve">Развитие </w:t>
      </w:r>
      <w:r w:rsidRPr="0012774E">
        <w:rPr>
          <w:rFonts w:ascii="Times New Roman" w:hAnsi="Times New Roman" w:cs="Times New Roman"/>
          <w:color w:val="auto"/>
          <w:sz w:val="32"/>
          <w:szCs w:val="32"/>
        </w:rPr>
        <w:t xml:space="preserve">физики </w:t>
      </w:r>
      <w:r w:rsidRPr="0012774E">
        <w:rPr>
          <w:rStyle w:val="110"/>
          <w:rFonts w:ascii="Times New Roman" w:hAnsi="Times New Roman" w:cs="Times New Roman"/>
          <w:i w:val="0"/>
          <w:color w:val="auto"/>
          <w:spacing w:val="7"/>
          <w:sz w:val="32"/>
          <w:szCs w:val="32"/>
        </w:rPr>
        <w:t>в</w:t>
      </w:r>
      <w:r w:rsidRPr="0012774E">
        <w:rPr>
          <w:rStyle w:val="110"/>
          <w:rFonts w:ascii="Times New Roman" w:hAnsi="Times New Roman" w:cs="Times New Roman"/>
          <w:color w:val="auto"/>
          <w:spacing w:val="7"/>
          <w:sz w:val="32"/>
          <w:szCs w:val="32"/>
        </w:rPr>
        <w:t xml:space="preserve"> </w:t>
      </w:r>
      <w:r w:rsidRPr="0012774E">
        <w:rPr>
          <w:rFonts w:ascii="Times New Roman" w:hAnsi="Times New Roman" w:cs="Times New Roman"/>
          <w:color w:val="auto"/>
          <w:sz w:val="32"/>
          <w:szCs w:val="32"/>
        </w:rPr>
        <w:t>СССР</w:t>
      </w:r>
      <w:r w:rsidRPr="00840B18">
        <w:rPr>
          <w:rFonts w:ascii="Times New Roman" w:hAnsi="Times New Roman" w:cs="Times New Roman"/>
          <w:color w:val="auto"/>
          <w:sz w:val="32"/>
          <w:szCs w:val="32"/>
        </w:rPr>
        <w:t xml:space="preserve">. В 2 т. </w:t>
      </w:r>
      <w:r w:rsidRPr="00840B18">
        <w:rPr>
          <w:rFonts w:ascii="Times New Roman" w:hAnsi="Times New Roman" w:cs="Times New Roman"/>
          <w:i/>
          <w:color w:val="auto"/>
          <w:sz w:val="32"/>
          <w:szCs w:val="32"/>
        </w:rPr>
        <w:t xml:space="preserve">– </w:t>
      </w:r>
      <w:r>
        <w:rPr>
          <w:rStyle w:val="110"/>
          <w:rFonts w:ascii="Times New Roman" w:hAnsi="Times New Roman" w:cs="Times New Roman"/>
          <w:i w:val="0"/>
          <w:color w:val="auto"/>
          <w:spacing w:val="7"/>
          <w:sz w:val="32"/>
          <w:szCs w:val="32"/>
        </w:rPr>
        <w:t>М.: Наука, 1967.</w:t>
      </w:r>
    </w:p>
    <w:p w14:paraId="0FD7719E" w14:textId="77777777" w:rsidR="0035563F" w:rsidRPr="00EF65C6" w:rsidRDefault="0035563F" w:rsidP="00607AD1">
      <w:pPr>
        <w:pStyle w:val="28"/>
        <w:shd w:val="clear" w:color="auto" w:fill="auto"/>
        <w:spacing w:line="240" w:lineRule="auto"/>
        <w:ind w:firstLine="709"/>
        <w:jc w:val="both"/>
        <w:rPr>
          <w:rFonts w:ascii="Times New Roman" w:eastAsia="Times New Roman" w:hAnsi="Times New Roman" w:cs="Times New Roman"/>
          <w:color w:val="auto"/>
          <w:sz w:val="32"/>
          <w:szCs w:val="32"/>
        </w:rPr>
      </w:pPr>
      <w:r w:rsidRPr="00EF65C6">
        <w:rPr>
          <w:rFonts w:ascii="Times New Roman" w:hAnsi="Times New Roman" w:cs="Times New Roman"/>
          <w:b/>
          <w:color w:val="auto"/>
          <w:sz w:val="32"/>
          <w:szCs w:val="32"/>
        </w:rPr>
        <w:t>10</w:t>
      </w:r>
      <w:r w:rsidRPr="00EF65C6">
        <w:rPr>
          <w:rFonts w:ascii="Times New Roman" w:hAnsi="Times New Roman" w:cs="Times New Roman"/>
          <w:color w:val="auto"/>
          <w:sz w:val="32"/>
          <w:szCs w:val="32"/>
        </w:rPr>
        <w:t xml:space="preserve">. </w:t>
      </w:r>
      <w:r w:rsidRPr="00EF65C6">
        <w:rPr>
          <w:rFonts w:ascii="Times New Roman" w:eastAsia="Times New Roman" w:hAnsi="Times New Roman" w:cs="Times New Roman"/>
          <w:color w:val="auto"/>
          <w:sz w:val="32"/>
          <w:szCs w:val="32"/>
        </w:rPr>
        <w:t>Хромов Г. Российская академия наук: истории, мифы и реальность // Отечественные записки.</w:t>
      </w:r>
      <w:r w:rsidRPr="0065114A">
        <w:rPr>
          <w:rFonts w:ascii="Times New Roman" w:hAnsi="Times New Roman" w:cs="Times New Roman"/>
          <w:color w:val="auto"/>
          <w:sz w:val="32"/>
          <w:szCs w:val="32"/>
        </w:rPr>
        <w:t xml:space="preserve"> </w:t>
      </w:r>
      <w:r w:rsidRPr="00EF65C6">
        <w:rPr>
          <w:rFonts w:ascii="Times New Roman" w:hAnsi="Times New Roman" w:cs="Times New Roman"/>
          <w:color w:val="auto"/>
          <w:sz w:val="32"/>
          <w:szCs w:val="32"/>
        </w:rPr>
        <w:t>–</w:t>
      </w:r>
      <w:r w:rsidRPr="00EF65C6">
        <w:rPr>
          <w:rFonts w:ascii="Times New Roman" w:eastAsia="Times New Roman" w:hAnsi="Times New Roman" w:cs="Times New Roman"/>
          <w:color w:val="auto"/>
          <w:sz w:val="32"/>
          <w:szCs w:val="32"/>
        </w:rPr>
        <w:t xml:space="preserve"> 2002.</w:t>
      </w:r>
      <w:r w:rsidRPr="0065114A">
        <w:rPr>
          <w:rFonts w:ascii="Times New Roman" w:hAnsi="Times New Roman" w:cs="Times New Roman"/>
          <w:color w:val="auto"/>
          <w:sz w:val="32"/>
          <w:szCs w:val="32"/>
        </w:rPr>
        <w:t xml:space="preserve"> </w:t>
      </w:r>
      <w:r w:rsidRPr="00EF65C6">
        <w:rPr>
          <w:rFonts w:ascii="Times New Roman" w:hAnsi="Times New Roman" w:cs="Times New Roman"/>
          <w:color w:val="auto"/>
          <w:sz w:val="32"/>
          <w:szCs w:val="32"/>
        </w:rPr>
        <w:t>–</w:t>
      </w:r>
      <w:r w:rsidRPr="00EF65C6">
        <w:rPr>
          <w:rFonts w:ascii="Times New Roman" w:eastAsia="Times New Roman" w:hAnsi="Times New Roman" w:cs="Times New Roman"/>
          <w:color w:val="auto"/>
          <w:sz w:val="32"/>
          <w:szCs w:val="32"/>
        </w:rPr>
        <w:t xml:space="preserve"> № 7.</w:t>
      </w:r>
    </w:p>
    <w:p w14:paraId="572E83FA" w14:textId="77777777" w:rsidR="0035563F" w:rsidRPr="00840B18" w:rsidRDefault="0035563F" w:rsidP="00607AD1">
      <w:pPr>
        <w:pStyle w:val="28"/>
        <w:shd w:val="clear" w:color="auto" w:fill="auto"/>
        <w:spacing w:line="240" w:lineRule="auto"/>
        <w:ind w:firstLine="709"/>
        <w:jc w:val="both"/>
        <w:rPr>
          <w:rFonts w:ascii="Times New Roman" w:eastAsia="Times New Roman" w:hAnsi="Times New Roman" w:cs="Times New Roman"/>
          <w:color w:val="auto"/>
          <w:sz w:val="32"/>
          <w:szCs w:val="32"/>
        </w:rPr>
      </w:pPr>
      <w:r w:rsidRPr="00840B18">
        <w:rPr>
          <w:rFonts w:ascii="Times New Roman" w:eastAsia="Times New Roman" w:hAnsi="Times New Roman" w:cs="Times New Roman"/>
          <w:b/>
          <w:color w:val="auto"/>
          <w:sz w:val="32"/>
          <w:szCs w:val="32"/>
        </w:rPr>
        <w:t>11.</w:t>
      </w:r>
      <w:r w:rsidRPr="00840B18">
        <w:rPr>
          <w:rFonts w:ascii="Times New Roman" w:hAnsi="Times New Roman" w:cs="Times New Roman"/>
          <w:color w:val="auto"/>
          <w:sz w:val="32"/>
          <w:szCs w:val="32"/>
        </w:rPr>
        <w:t xml:space="preserve"> </w:t>
      </w:r>
      <w:r w:rsidRPr="00840B18">
        <w:rPr>
          <w:rFonts w:ascii="Times New Roman" w:eastAsia="Times New Roman" w:hAnsi="Times New Roman" w:cs="Times New Roman"/>
          <w:color w:val="auto"/>
          <w:sz w:val="32"/>
          <w:szCs w:val="32"/>
        </w:rPr>
        <w:t>Комков Г.Д., Левшин Б.В., Семенов Л.К. Академия наук СССР: Краткий исторический очерк. – М.: Наука, 1977.</w:t>
      </w:r>
    </w:p>
    <w:p w14:paraId="2E89F5E6" w14:textId="77777777" w:rsidR="0035563F" w:rsidRPr="00EF65C6" w:rsidRDefault="0035563F" w:rsidP="00607AD1">
      <w:pPr>
        <w:pStyle w:val="28"/>
        <w:shd w:val="clear" w:color="auto" w:fill="auto"/>
        <w:spacing w:line="240" w:lineRule="auto"/>
        <w:ind w:firstLine="709"/>
        <w:jc w:val="both"/>
        <w:rPr>
          <w:rFonts w:ascii="Times New Roman" w:hAnsi="Times New Roman" w:cs="Times New Roman"/>
          <w:color w:val="auto"/>
          <w:sz w:val="32"/>
          <w:szCs w:val="32"/>
          <w:shd w:val="clear" w:color="auto" w:fill="FFFFFF"/>
        </w:rPr>
      </w:pPr>
      <w:r w:rsidRPr="00EF65C6">
        <w:rPr>
          <w:rFonts w:ascii="Times New Roman" w:hAnsi="Times New Roman" w:cs="Times New Roman"/>
          <w:b/>
          <w:color w:val="auto"/>
          <w:sz w:val="32"/>
          <w:szCs w:val="32"/>
        </w:rPr>
        <w:t>12.</w:t>
      </w:r>
      <w:r w:rsidRPr="00EF65C6">
        <w:rPr>
          <w:rFonts w:ascii="Times New Roman" w:hAnsi="Times New Roman" w:cs="Times New Roman"/>
          <w:color w:val="auto"/>
          <w:sz w:val="32"/>
          <w:szCs w:val="32"/>
        </w:rPr>
        <w:t xml:space="preserve"> </w:t>
      </w:r>
      <w:r w:rsidRPr="00EF65C6">
        <w:rPr>
          <w:rFonts w:ascii="Times New Roman" w:hAnsi="Times New Roman" w:cs="Times New Roman"/>
          <w:color w:val="auto"/>
          <w:sz w:val="32"/>
          <w:szCs w:val="32"/>
          <w:shd w:val="clear" w:color="auto" w:fill="FFFFFF"/>
        </w:rPr>
        <w:t>Азимов А. Популярная физика: от архимедова рычага до квантовой механики. – М.: Центрполиграф, 2007. – 751 с.</w:t>
      </w:r>
    </w:p>
    <w:p w14:paraId="7DAB377E" w14:textId="77777777" w:rsidR="0035563F" w:rsidRPr="00EF65C6" w:rsidRDefault="0035563F" w:rsidP="00607AD1">
      <w:pPr>
        <w:pStyle w:val="28"/>
        <w:shd w:val="clear" w:color="auto" w:fill="auto"/>
        <w:spacing w:line="240" w:lineRule="auto"/>
        <w:ind w:firstLine="709"/>
        <w:jc w:val="both"/>
        <w:rPr>
          <w:rFonts w:ascii="Times New Roman" w:eastAsia="Times New Roman" w:hAnsi="Times New Roman" w:cs="Times New Roman"/>
          <w:color w:val="auto"/>
          <w:sz w:val="32"/>
          <w:szCs w:val="32"/>
        </w:rPr>
      </w:pPr>
      <w:r w:rsidRPr="00EF65C6">
        <w:rPr>
          <w:rFonts w:ascii="Times New Roman" w:hAnsi="Times New Roman" w:cs="Times New Roman"/>
          <w:b/>
          <w:color w:val="auto"/>
          <w:sz w:val="32"/>
          <w:szCs w:val="32"/>
          <w:shd w:val="clear" w:color="auto" w:fill="FFFFFF"/>
        </w:rPr>
        <w:t>13.</w:t>
      </w:r>
      <w:r w:rsidRPr="00EF65C6">
        <w:rPr>
          <w:rFonts w:ascii="Times New Roman" w:hAnsi="Times New Roman" w:cs="Times New Roman"/>
          <w:color w:val="auto"/>
          <w:sz w:val="32"/>
          <w:szCs w:val="32"/>
          <w:shd w:val="clear" w:color="auto" w:fill="FFFFFF"/>
        </w:rPr>
        <w:t xml:space="preserve"> </w:t>
      </w:r>
      <w:hyperlink r:id="rId365" w:history="1">
        <w:r w:rsidRPr="00EF65C6">
          <w:rPr>
            <w:rStyle w:val="a6"/>
            <w:rFonts w:ascii="Times New Roman" w:hAnsi="Times New Roman" w:cs="Times New Roman"/>
            <w:color w:val="auto"/>
            <w:sz w:val="32"/>
            <w:szCs w:val="32"/>
            <w:u w:val="none"/>
          </w:rPr>
          <w:t>Дорфман Я.Г. Всемирная история физики (с начала XIX до середины XX вв.)</w:t>
        </w:r>
      </w:hyperlink>
      <w:r w:rsidRPr="00EF65C6">
        <w:rPr>
          <w:rFonts w:ascii="Times New Roman" w:eastAsia="Times New Roman" w:hAnsi="Times New Roman" w:cs="Times New Roman"/>
          <w:color w:val="auto"/>
          <w:sz w:val="32"/>
          <w:szCs w:val="32"/>
        </w:rPr>
        <w:t>. – М.: Наука, 1979. – 317 с.</w:t>
      </w:r>
    </w:p>
    <w:p w14:paraId="2C7CCCCB" w14:textId="77777777" w:rsidR="0035563F" w:rsidRPr="00EF65C6" w:rsidRDefault="0035563F" w:rsidP="00607AD1">
      <w:pPr>
        <w:pStyle w:val="28"/>
        <w:shd w:val="clear" w:color="auto" w:fill="auto"/>
        <w:spacing w:line="240" w:lineRule="auto"/>
        <w:ind w:firstLine="709"/>
        <w:jc w:val="both"/>
        <w:rPr>
          <w:rFonts w:ascii="Times New Roman" w:eastAsia="Times New Roman" w:hAnsi="Times New Roman" w:cs="Times New Roman"/>
          <w:color w:val="auto"/>
          <w:sz w:val="32"/>
          <w:szCs w:val="32"/>
        </w:rPr>
      </w:pPr>
      <w:r w:rsidRPr="00EF65C6">
        <w:rPr>
          <w:rFonts w:ascii="Times New Roman" w:eastAsia="Times New Roman" w:hAnsi="Times New Roman" w:cs="Times New Roman"/>
          <w:b/>
          <w:color w:val="auto"/>
          <w:sz w:val="32"/>
          <w:szCs w:val="32"/>
        </w:rPr>
        <w:t>14</w:t>
      </w:r>
      <w:r w:rsidRPr="00EF65C6">
        <w:rPr>
          <w:rFonts w:ascii="Times New Roman" w:eastAsia="Times New Roman" w:hAnsi="Times New Roman" w:cs="Times New Roman"/>
          <w:color w:val="auto"/>
          <w:sz w:val="32"/>
          <w:szCs w:val="32"/>
        </w:rPr>
        <w:t xml:space="preserve">. Кессельман В.С. Вся физика в одной книге: от плоской Земли до Большого взрыва. – М.: </w:t>
      </w:r>
      <w:r w:rsidRPr="00840B18">
        <w:rPr>
          <w:rFonts w:ascii="Times New Roman" w:eastAsia="Times New Roman" w:hAnsi="Times New Roman" w:cs="Times New Roman"/>
          <w:color w:val="auto"/>
          <w:sz w:val="32"/>
          <w:szCs w:val="32"/>
        </w:rPr>
        <w:t>Институт компьютерных исследований</w:t>
      </w:r>
      <w:r w:rsidRPr="00EF65C6">
        <w:rPr>
          <w:rFonts w:ascii="Times New Roman" w:hAnsi="Times New Roman" w:cs="Times New Roman"/>
          <w:color w:val="auto"/>
          <w:sz w:val="32"/>
          <w:szCs w:val="32"/>
          <w:shd w:val="clear" w:color="auto" w:fill="EEF4F5"/>
        </w:rPr>
        <w:t>,</w:t>
      </w:r>
      <w:r w:rsidRPr="00EF65C6">
        <w:rPr>
          <w:rFonts w:ascii="Times New Roman" w:eastAsia="Times New Roman" w:hAnsi="Times New Roman" w:cs="Times New Roman"/>
          <w:color w:val="auto"/>
          <w:sz w:val="32"/>
          <w:szCs w:val="32"/>
        </w:rPr>
        <w:t xml:space="preserve"> 2016. – 539 с.</w:t>
      </w:r>
    </w:p>
    <w:p w14:paraId="4AC95080" w14:textId="77777777" w:rsidR="0035563F" w:rsidRPr="00EF65C6" w:rsidRDefault="0035563F" w:rsidP="00607AD1">
      <w:pPr>
        <w:spacing w:after="0" w:line="240" w:lineRule="auto"/>
        <w:ind w:firstLine="709"/>
        <w:jc w:val="both"/>
        <w:rPr>
          <w:rFonts w:ascii="Times New Roman" w:eastAsia="Times New Roman" w:hAnsi="Times New Roman" w:cs="Times New Roman"/>
          <w:bCs/>
          <w:sz w:val="32"/>
          <w:szCs w:val="32"/>
        </w:rPr>
      </w:pPr>
      <w:r w:rsidRPr="00EF65C6">
        <w:rPr>
          <w:rFonts w:ascii="Times New Roman" w:hAnsi="Times New Roman" w:cs="Times New Roman"/>
          <w:b/>
          <w:sz w:val="32"/>
          <w:szCs w:val="32"/>
        </w:rPr>
        <w:t xml:space="preserve">15. </w:t>
      </w:r>
      <w:r w:rsidRPr="00EF65C6">
        <w:rPr>
          <w:rFonts w:ascii="Times New Roman" w:eastAsia="Times New Roman" w:hAnsi="Times New Roman" w:cs="Times New Roman"/>
          <w:bCs/>
          <w:sz w:val="32"/>
          <w:szCs w:val="32"/>
        </w:rPr>
        <w:t xml:space="preserve">Физика и Великая отечественная война [Электронный ресурс]. – Адрес доступа: </w:t>
      </w:r>
      <w:hyperlink r:id="rId366" w:history="1">
        <w:r w:rsidRPr="00EF65C6">
          <w:rPr>
            <w:rStyle w:val="a6"/>
            <w:rFonts w:ascii="Times New Roman" w:eastAsia="Times New Roman" w:hAnsi="Times New Roman" w:cs="Times New Roman"/>
            <w:bCs/>
            <w:color w:val="auto"/>
            <w:sz w:val="32"/>
            <w:szCs w:val="32"/>
            <w:u w:val="none"/>
          </w:rPr>
          <w:t>http://ilyukhin.ru/articles/article.php?id=3</w:t>
        </w:r>
      </w:hyperlink>
    </w:p>
    <w:p w14:paraId="282226A7" w14:textId="77777777" w:rsidR="0035563F" w:rsidRPr="00EE40F3" w:rsidRDefault="0035563F" w:rsidP="00607AD1">
      <w:pPr>
        <w:spacing w:after="0" w:line="240" w:lineRule="auto"/>
        <w:ind w:firstLine="709"/>
        <w:jc w:val="both"/>
        <w:rPr>
          <w:rFonts w:ascii="Times New Roman" w:eastAsia="Times New Roman" w:hAnsi="Times New Roman" w:cs="Times New Roman"/>
          <w:bCs/>
          <w:sz w:val="32"/>
          <w:szCs w:val="32"/>
        </w:rPr>
      </w:pPr>
      <w:r w:rsidRPr="00EF65C6">
        <w:rPr>
          <w:rFonts w:ascii="Times New Roman" w:hAnsi="Times New Roman" w:cs="Times New Roman"/>
          <w:b/>
          <w:sz w:val="32"/>
          <w:szCs w:val="32"/>
        </w:rPr>
        <w:t>16</w:t>
      </w:r>
      <w:r w:rsidRPr="00EF65C6">
        <w:rPr>
          <w:rFonts w:ascii="Times New Roman" w:hAnsi="Times New Roman" w:cs="Times New Roman"/>
          <w:sz w:val="32"/>
          <w:szCs w:val="32"/>
        </w:rPr>
        <w:t xml:space="preserve">. Советский тыл в Великой Отечественной войне </w:t>
      </w:r>
      <w:r w:rsidRPr="00EF65C6">
        <w:rPr>
          <w:rFonts w:ascii="Times New Roman" w:hAnsi="Times New Roman" w:cs="Times New Roman"/>
          <w:bCs/>
          <w:sz w:val="32"/>
          <w:szCs w:val="32"/>
        </w:rPr>
        <w:t>[Электронный ресурс]. – Адрес доступа:</w:t>
      </w:r>
      <w:r w:rsidRPr="00EF65C6">
        <w:rPr>
          <w:rFonts w:ascii="Times New Roman" w:hAnsi="Times New Roman" w:cs="Times New Roman"/>
          <w:sz w:val="32"/>
          <w:szCs w:val="32"/>
        </w:rPr>
        <w:t xml:space="preserve"> </w:t>
      </w:r>
      <w:hyperlink r:id="rId367" w:history="1">
        <w:r w:rsidRPr="00EE40F3">
          <w:rPr>
            <w:rStyle w:val="a6"/>
            <w:rFonts w:ascii="Times New Roman" w:hAnsi="Times New Roman" w:cs="Times New Roman"/>
            <w:color w:val="auto"/>
            <w:sz w:val="32"/>
            <w:szCs w:val="32"/>
            <w:u w:val="none"/>
          </w:rPr>
          <w:t>http://www.nado5.ru/e-book/sovetskii-tyl-v-velikoi-otechestvennoi-voine</w:t>
        </w:r>
      </w:hyperlink>
    </w:p>
    <w:p w14:paraId="41319A94" w14:textId="4A5AD7AB" w:rsidR="0035563F" w:rsidRPr="00EE40F3" w:rsidRDefault="0035563F" w:rsidP="00607AD1">
      <w:pPr>
        <w:pStyle w:val="af9"/>
        <w:shd w:val="clear" w:color="auto" w:fill="FFFFFF"/>
        <w:spacing w:before="0" w:beforeAutospacing="0" w:after="0" w:afterAutospacing="0"/>
        <w:ind w:firstLine="709"/>
        <w:jc w:val="both"/>
        <w:rPr>
          <w:sz w:val="32"/>
          <w:szCs w:val="32"/>
        </w:rPr>
      </w:pPr>
      <w:r w:rsidRPr="00EE40F3">
        <w:rPr>
          <w:b/>
          <w:bCs/>
          <w:kern w:val="36"/>
          <w:sz w:val="32"/>
          <w:szCs w:val="32"/>
        </w:rPr>
        <w:t>17.</w:t>
      </w:r>
      <w:r w:rsidRPr="00EE40F3">
        <w:rPr>
          <w:bCs/>
          <w:kern w:val="36"/>
          <w:sz w:val="32"/>
          <w:szCs w:val="32"/>
        </w:rPr>
        <w:t xml:space="preserve"> </w:t>
      </w:r>
      <w:r w:rsidRPr="00EE40F3">
        <w:rPr>
          <w:sz w:val="32"/>
          <w:szCs w:val="32"/>
        </w:rPr>
        <w:t xml:space="preserve">История КМК </w:t>
      </w:r>
      <w:r w:rsidRPr="00EE40F3">
        <w:rPr>
          <w:bCs/>
          <w:sz w:val="32"/>
          <w:szCs w:val="32"/>
        </w:rPr>
        <w:t xml:space="preserve">[Электронный ресурс]. – Адрес доступа: </w:t>
      </w:r>
      <w:hyperlink r:id="rId368" w:history="1">
        <w:r w:rsidRPr="00EE40F3">
          <w:rPr>
            <w:rStyle w:val="a6"/>
            <w:color w:val="auto"/>
            <w:sz w:val="32"/>
            <w:szCs w:val="32"/>
            <w:u w:val="none"/>
          </w:rPr>
          <w:t>https://libnvkz.ru/chitatelyam/o-novokuznetske/1941-1945/kmk</w:t>
        </w:r>
      </w:hyperlink>
      <w:r w:rsidRPr="00EE40F3">
        <w:rPr>
          <w:sz w:val="32"/>
          <w:szCs w:val="32"/>
        </w:rPr>
        <w:t xml:space="preserve">. </w:t>
      </w:r>
    </w:p>
    <w:p w14:paraId="0B153D30" w14:textId="77777777" w:rsidR="0035563F" w:rsidRPr="00EE40F3" w:rsidRDefault="0035563F" w:rsidP="00607AD1">
      <w:pPr>
        <w:spacing w:after="0" w:line="240" w:lineRule="auto"/>
        <w:ind w:firstLine="709"/>
        <w:rPr>
          <w:rFonts w:ascii="Times New Roman" w:hAnsi="Times New Roman" w:cs="Times New Roman"/>
          <w:sz w:val="32"/>
          <w:szCs w:val="32"/>
        </w:rPr>
      </w:pPr>
      <w:r w:rsidRPr="00EE40F3">
        <w:rPr>
          <w:rFonts w:ascii="Times New Roman" w:hAnsi="Times New Roman" w:cs="Times New Roman"/>
          <w:b/>
          <w:sz w:val="32"/>
          <w:szCs w:val="32"/>
        </w:rPr>
        <w:t>18.</w:t>
      </w:r>
      <w:r w:rsidRPr="00EE40F3">
        <w:rPr>
          <w:rFonts w:ascii="Times New Roman" w:hAnsi="Times New Roman" w:cs="Times New Roman"/>
          <w:sz w:val="32"/>
          <w:szCs w:val="32"/>
        </w:rPr>
        <w:t xml:space="preserve"> В Кремле вручены государственные награды [Электронный ресурс]. – Адрес доступа: </w:t>
      </w:r>
      <w:hyperlink r:id="rId369" w:history="1">
        <w:r w:rsidRPr="00EE40F3">
          <w:rPr>
            <w:rStyle w:val="a6"/>
            <w:rFonts w:ascii="Times New Roman" w:hAnsi="Times New Roman" w:cs="Times New Roman"/>
            <w:color w:val="auto"/>
            <w:sz w:val="32"/>
            <w:szCs w:val="32"/>
          </w:rPr>
          <w:t>http://kremlin.ru/events/president/</w:t>
        </w:r>
      </w:hyperlink>
      <w:r w:rsidRPr="00EE40F3">
        <w:rPr>
          <w:rFonts w:ascii="Times New Roman" w:hAnsi="Times New Roman" w:cs="Times New Roman"/>
          <w:sz w:val="32"/>
          <w:szCs w:val="32"/>
        </w:rPr>
        <w:t xml:space="preserve"> transcripts /16316</w:t>
      </w:r>
    </w:p>
    <w:p w14:paraId="48D9078B" w14:textId="77777777" w:rsidR="0035563F" w:rsidRPr="00EE40F3" w:rsidRDefault="0035563F" w:rsidP="00607AD1">
      <w:pPr>
        <w:spacing w:after="0" w:line="240" w:lineRule="auto"/>
        <w:ind w:firstLine="709"/>
        <w:rPr>
          <w:rFonts w:ascii="Times New Roman" w:hAnsi="Times New Roman" w:cs="Times New Roman"/>
          <w:sz w:val="32"/>
          <w:szCs w:val="32"/>
        </w:rPr>
      </w:pPr>
      <w:r w:rsidRPr="00EE40F3">
        <w:rPr>
          <w:rFonts w:ascii="Times New Roman" w:hAnsi="Times New Roman" w:cs="Times New Roman"/>
          <w:b/>
          <w:bCs/>
          <w:sz w:val="32"/>
          <w:szCs w:val="32"/>
        </w:rPr>
        <w:t>19.</w:t>
      </w:r>
      <w:r w:rsidRPr="00EE40F3">
        <w:rPr>
          <w:rFonts w:ascii="Times New Roman" w:hAnsi="Times New Roman" w:cs="Times New Roman"/>
          <w:sz w:val="32"/>
          <w:szCs w:val="32"/>
        </w:rPr>
        <w:t xml:space="preserve"> Слово святейшего патриарха Кирилла на заседании попечительского совета программ «Александр Невский» и «Александр Невский – имя России» [Электронный ресурс]. – Адрес доступа: http://www.patriarchia.ru/db/text/2742605.html</w:t>
      </w:r>
    </w:p>
    <w:p w14:paraId="2703E54D" w14:textId="7D927DF4" w:rsidR="0035563F" w:rsidRPr="00EF65C6" w:rsidRDefault="00EE40F3" w:rsidP="00607AD1">
      <w:pPr>
        <w:pStyle w:val="af9"/>
        <w:shd w:val="clear" w:color="auto" w:fill="FFFFFF"/>
        <w:spacing w:before="0" w:beforeAutospacing="0" w:after="0" w:afterAutospacing="0"/>
        <w:ind w:firstLine="709"/>
        <w:jc w:val="both"/>
        <w:rPr>
          <w:sz w:val="32"/>
          <w:szCs w:val="32"/>
        </w:rPr>
      </w:pPr>
      <w:r>
        <w:rPr>
          <w:b/>
          <w:sz w:val="32"/>
          <w:szCs w:val="32"/>
        </w:rPr>
        <w:t>20</w:t>
      </w:r>
      <w:r w:rsidR="0035563F" w:rsidRPr="00EE40F3">
        <w:rPr>
          <w:b/>
          <w:sz w:val="32"/>
          <w:szCs w:val="32"/>
        </w:rPr>
        <w:t>.</w:t>
      </w:r>
      <w:r w:rsidR="0035563F" w:rsidRPr="00EE40F3">
        <w:rPr>
          <w:sz w:val="32"/>
          <w:szCs w:val="32"/>
        </w:rPr>
        <w:t xml:space="preserve"> Всемирная история. Канун</w:t>
      </w:r>
      <w:r w:rsidR="0035563F" w:rsidRPr="00EF65C6">
        <w:rPr>
          <w:sz w:val="32"/>
          <w:szCs w:val="32"/>
        </w:rPr>
        <w:t xml:space="preserve"> второй мировой войны / А.Н. Бадак, И.Е. Войнич, Н.М. Волчек и др. – М.: Литература, 1998. – 458 с.</w:t>
      </w:r>
    </w:p>
    <w:p w14:paraId="5B808407" w14:textId="58D5E579" w:rsidR="0035563F" w:rsidRPr="00EF65C6" w:rsidRDefault="00EE40F3" w:rsidP="00607AD1">
      <w:pPr>
        <w:pStyle w:val="af9"/>
        <w:shd w:val="clear" w:color="auto" w:fill="FFFFFF"/>
        <w:spacing w:before="0" w:beforeAutospacing="0" w:after="0" w:afterAutospacing="0"/>
        <w:ind w:firstLine="709"/>
        <w:jc w:val="both"/>
        <w:rPr>
          <w:sz w:val="32"/>
          <w:szCs w:val="32"/>
        </w:rPr>
      </w:pPr>
      <w:r>
        <w:rPr>
          <w:b/>
          <w:sz w:val="32"/>
          <w:szCs w:val="32"/>
        </w:rPr>
        <w:t>2</w:t>
      </w:r>
      <w:r w:rsidR="0035563F" w:rsidRPr="00EF65C6">
        <w:rPr>
          <w:b/>
          <w:sz w:val="32"/>
          <w:szCs w:val="32"/>
        </w:rPr>
        <w:t>1.</w:t>
      </w:r>
      <w:r w:rsidR="0035563F" w:rsidRPr="00EF65C6">
        <w:rPr>
          <w:sz w:val="32"/>
          <w:szCs w:val="32"/>
        </w:rPr>
        <w:t xml:space="preserve"> Черн</w:t>
      </w:r>
      <w:r w:rsidR="0035563F">
        <w:rPr>
          <w:sz w:val="32"/>
          <w:szCs w:val="32"/>
        </w:rPr>
        <w:t>ощекова Т.М. А.Ф. Иоффе (1880–</w:t>
      </w:r>
      <w:r w:rsidR="0035563F" w:rsidRPr="00EF65C6">
        <w:rPr>
          <w:sz w:val="32"/>
          <w:szCs w:val="32"/>
        </w:rPr>
        <w:t>1960 г.). – М.: Просвещение, 2003. – 275 с.</w:t>
      </w:r>
    </w:p>
    <w:p w14:paraId="6C55DE33" w14:textId="15E9862D" w:rsidR="0035563F" w:rsidRPr="00EF65C6" w:rsidRDefault="0035563F" w:rsidP="00607AD1">
      <w:pPr>
        <w:pStyle w:val="af9"/>
        <w:shd w:val="clear" w:color="auto" w:fill="FFFFFF"/>
        <w:spacing w:before="0" w:beforeAutospacing="0" w:after="0" w:afterAutospacing="0"/>
        <w:ind w:firstLine="709"/>
        <w:jc w:val="both"/>
        <w:rPr>
          <w:sz w:val="32"/>
          <w:szCs w:val="32"/>
        </w:rPr>
      </w:pPr>
      <w:r w:rsidRPr="00EF65C6">
        <w:rPr>
          <w:b/>
          <w:sz w:val="32"/>
          <w:szCs w:val="32"/>
        </w:rPr>
        <w:t>2</w:t>
      </w:r>
      <w:r w:rsidR="00EE40F3">
        <w:rPr>
          <w:b/>
          <w:sz w:val="32"/>
          <w:szCs w:val="32"/>
        </w:rPr>
        <w:t>2</w:t>
      </w:r>
      <w:r w:rsidRPr="00EF65C6">
        <w:rPr>
          <w:sz w:val="32"/>
          <w:szCs w:val="32"/>
        </w:rPr>
        <w:t>. Иоффе В.К., Мясникова Е.Н., Соколова Е.С. Сергей Яковлевич Соколов. – Ленинград: Наука, 2006. – 187 с.</w:t>
      </w:r>
    </w:p>
    <w:p w14:paraId="353A4CAE" w14:textId="6E6C83BB" w:rsidR="0035563F" w:rsidRPr="00EF65C6" w:rsidRDefault="0035563F" w:rsidP="00607AD1">
      <w:pPr>
        <w:pStyle w:val="af9"/>
        <w:shd w:val="clear" w:color="auto" w:fill="FFFFFF"/>
        <w:spacing w:before="0" w:beforeAutospacing="0" w:after="0" w:afterAutospacing="0"/>
        <w:ind w:firstLine="709"/>
        <w:jc w:val="both"/>
        <w:rPr>
          <w:sz w:val="32"/>
          <w:szCs w:val="32"/>
        </w:rPr>
      </w:pPr>
      <w:r w:rsidRPr="00EF65C6">
        <w:rPr>
          <w:b/>
          <w:sz w:val="32"/>
          <w:szCs w:val="32"/>
        </w:rPr>
        <w:t>2</w:t>
      </w:r>
      <w:r w:rsidR="00EE40F3">
        <w:rPr>
          <w:b/>
          <w:sz w:val="32"/>
          <w:szCs w:val="32"/>
        </w:rPr>
        <w:t>3</w:t>
      </w:r>
      <w:r w:rsidRPr="00EF65C6">
        <w:rPr>
          <w:b/>
          <w:sz w:val="32"/>
          <w:szCs w:val="32"/>
        </w:rPr>
        <w:t>.</w:t>
      </w:r>
      <w:r w:rsidRPr="00EF65C6">
        <w:rPr>
          <w:sz w:val="32"/>
          <w:szCs w:val="32"/>
        </w:rPr>
        <w:t xml:space="preserve"> Дефектоскоп акустический </w:t>
      </w:r>
      <w:r w:rsidRPr="00EF65C6">
        <w:rPr>
          <w:bCs/>
          <w:sz w:val="32"/>
          <w:szCs w:val="32"/>
        </w:rPr>
        <w:t>[Электронный ресурс]. – Адрес доступа:</w:t>
      </w:r>
      <w:r w:rsidRPr="00EF65C6">
        <w:rPr>
          <w:sz w:val="32"/>
          <w:szCs w:val="32"/>
        </w:rPr>
        <w:t xml:space="preserve"> </w:t>
      </w:r>
      <w:r w:rsidRPr="00EF65C6">
        <w:rPr>
          <w:sz w:val="32"/>
          <w:szCs w:val="32"/>
          <w:lang w:val="en-US"/>
        </w:rPr>
        <w:t>https</w:t>
      </w:r>
      <w:r w:rsidRPr="00EF65C6">
        <w:rPr>
          <w:sz w:val="32"/>
          <w:szCs w:val="32"/>
        </w:rPr>
        <w:t>://</w:t>
      </w:r>
      <w:r w:rsidRPr="00EF65C6">
        <w:rPr>
          <w:sz w:val="32"/>
          <w:szCs w:val="32"/>
          <w:lang w:val="en-US"/>
        </w:rPr>
        <w:t>remoskop</w:t>
      </w:r>
      <w:r w:rsidRPr="00EF65C6">
        <w:rPr>
          <w:sz w:val="32"/>
          <w:szCs w:val="32"/>
        </w:rPr>
        <w:t>.</w:t>
      </w:r>
      <w:r w:rsidRPr="00EF65C6">
        <w:rPr>
          <w:sz w:val="32"/>
          <w:szCs w:val="32"/>
          <w:lang w:val="en-US"/>
        </w:rPr>
        <w:t>ru</w:t>
      </w:r>
      <w:r w:rsidRPr="00EF65C6">
        <w:rPr>
          <w:sz w:val="32"/>
          <w:szCs w:val="32"/>
        </w:rPr>
        <w:t>/</w:t>
      </w:r>
      <w:r w:rsidRPr="00EF65C6">
        <w:rPr>
          <w:sz w:val="32"/>
          <w:szCs w:val="32"/>
          <w:lang w:val="en-US"/>
        </w:rPr>
        <w:t>ultrazvukovoj</w:t>
      </w:r>
      <w:r w:rsidRPr="00EF65C6">
        <w:rPr>
          <w:sz w:val="32"/>
          <w:szCs w:val="32"/>
        </w:rPr>
        <w:t>-</w:t>
      </w:r>
      <w:r w:rsidRPr="00EF65C6">
        <w:rPr>
          <w:sz w:val="32"/>
          <w:szCs w:val="32"/>
          <w:lang w:val="en-US"/>
        </w:rPr>
        <w:t>akusticheskij</w:t>
      </w:r>
      <w:r w:rsidRPr="00EF65C6">
        <w:rPr>
          <w:sz w:val="32"/>
          <w:szCs w:val="32"/>
        </w:rPr>
        <w:t>-</w:t>
      </w:r>
      <w:r w:rsidRPr="00EF65C6">
        <w:rPr>
          <w:sz w:val="32"/>
          <w:szCs w:val="32"/>
          <w:lang w:val="en-US"/>
        </w:rPr>
        <w:t>defektoskop</w:t>
      </w:r>
      <w:r w:rsidRPr="00EF65C6">
        <w:rPr>
          <w:sz w:val="32"/>
          <w:szCs w:val="32"/>
        </w:rPr>
        <w:t>-</w:t>
      </w:r>
      <w:r w:rsidRPr="00EF65C6">
        <w:rPr>
          <w:sz w:val="32"/>
          <w:szCs w:val="32"/>
          <w:lang w:val="en-US"/>
        </w:rPr>
        <w:t>shema</w:t>
      </w:r>
      <w:r w:rsidRPr="00EF65C6">
        <w:rPr>
          <w:sz w:val="32"/>
          <w:szCs w:val="32"/>
        </w:rPr>
        <w:t>.</w:t>
      </w:r>
      <w:r w:rsidRPr="00EF65C6">
        <w:rPr>
          <w:sz w:val="32"/>
          <w:szCs w:val="32"/>
          <w:lang w:val="en-US"/>
        </w:rPr>
        <w:t>html</w:t>
      </w:r>
    </w:p>
    <w:p w14:paraId="189C7652" w14:textId="19A7FD6B" w:rsidR="0035563F" w:rsidRPr="00EF65C6" w:rsidRDefault="0035563F" w:rsidP="00607AD1">
      <w:pPr>
        <w:pStyle w:val="28"/>
        <w:shd w:val="clear" w:color="auto" w:fill="auto"/>
        <w:spacing w:line="240" w:lineRule="auto"/>
        <w:ind w:firstLine="709"/>
        <w:jc w:val="both"/>
        <w:rPr>
          <w:rFonts w:ascii="Times New Roman" w:hAnsi="Times New Roman" w:cs="Times New Roman"/>
          <w:color w:val="auto"/>
          <w:sz w:val="32"/>
          <w:szCs w:val="32"/>
        </w:rPr>
      </w:pPr>
      <w:r w:rsidRPr="00EF65C6">
        <w:rPr>
          <w:rFonts w:ascii="Times New Roman" w:hAnsi="Times New Roman" w:cs="Times New Roman"/>
          <w:b/>
          <w:color w:val="auto"/>
          <w:sz w:val="32"/>
          <w:szCs w:val="32"/>
        </w:rPr>
        <w:t>2</w:t>
      </w:r>
      <w:r w:rsidR="00EE40F3">
        <w:rPr>
          <w:rFonts w:ascii="Times New Roman" w:hAnsi="Times New Roman" w:cs="Times New Roman"/>
          <w:b/>
          <w:color w:val="auto"/>
          <w:sz w:val="32"/>
          <w:szCs w:val="32"/>
        </w:rPr>
        <w:t>4</w:t>
      </w:r>
      <w:r w:rsidRPr="00EF65C6">
        <w:rPr>
          <w:rFonts w:ascii="Times New Roman" w:hAnsi="Times New Roman" w:cs="Times New Roman"/>
          <w:color w:val="auto"/>
          <w:sz w:val="32"/>
          <w:szCs w:val="32"/>
        </w:rPr>
        <w:t xml:space="preserve">. </w:t>
      </w:r>
      <w:r w:rsidRPr="00840B18">
        <w:rPr>
          <w:rFonts w:ascii="Times New Roman" w:eastAsia="Times New Roman" w:hAnsi="Times New Roman" w:cs="Times New Roman"/>
          <w:color w:val="auto"/>
          <w:spacing w:val="0"/>
          <w:sz w:val="32"/>
          <w:szCs w:val="32"/>
        </w:rPr>
        <w:t xml:space="preserve">Котел Ламонта </w:t>
      </w:r>
      <w:r w:rsidRPr="00EF65C6">
        <w:rPr>
          <w:rFonts w:ascii="Times New Roman" w:eastAsia="Times New Roman" w:hAnsi="Times New Roman" w:cs="Times New Roman"/>
          <w:bCs/>
          <w:color w:val="auto"/>
          <w:sz w:val="32"/>
          <w:szCs w:val="32"/>
        </w:rPr>
        <w:t>[Электронный ресурс]. – Адрес доступа:</w:t>
      </w:r>
      <w:r w:rsidRPr="00EF65C6">
        <w:rPr>
          <w:rFonts w:ascii="Times New Roman" w:hAnsi="Times New Roman" w:cs="Times New Roman"/>
          <w:color w:val="auto"/>
          <w:sz w:val="32"/>
          <w:szCs w:val="32"/>
        </w:rPr>
        <w:t xml:space="preserve"> https:/</w:t>
      </w:r>
      <w:r>
        <w:rPr>
          <w:rFonts w:ascii="Times New Roman" w:hAnsi="Times New Roman" w:cs="Times New Roman"/>
          <w:color w:val="auto"/>
          <w:sz w:val="32"/>
          <w:szCs w:val="32"/>
        </w:rPr>
        <w:t>/www.chipmaker.ru/topic/154036/</w:t>
      </w:r>
    </w:p>
    <w:p w14:paraId="4573E9BA" w14:textId="2651F6CF" w:rsidR="0035563F" w:rsidRPr="00EF65C6" w:rsidRDefault="0035563F" w:rsidP="00607AD1">
      <w:pPr>
        <w:pStyle w:val="af9"/>
        <w:shd w:val="clear" w:color="auto" w:fill="FFFFFF"/>
        <w:spacing w:before="0" w:beforeAutospacing="0" w:after="0" w:afterAutospacing="0"/>
        <w:ind w:firstLine="709"/>
        <w:jc w:val="both"/>
        <w:rPr>
          <w:sz w:val="32"/>
          <w:szCs w:val="32"/>
        </w:rPr>
      </w:pPr>
      <w:r w:rsidRPr="00EF65C6">
        <w:rPr>
          <w:b/>
          <w:sz w:val="32"/>
          <w:szCs w:val="32"/>
        </w:rPr>
        <w:t>2</w:t>
      </w:r>
      <w:r w:rsidR="00EE40F3">
        <w:rPr>
          <w:b/>
          <w:sz w:val="32"/>
          <w:szCs w:val="32"/>
        </w:rPr>
        <w:t>5</w:t>
      </w:r>
      <w:r w:rsidRPr="00EF65C6">
        <w:rPr>
          <w:b/>
          <w:sz w:val="32"/>
          <w:szCs w:val="32"/>
        </w:rPr>
        <w:t>.</w:t>
      </w:r>
      <w:r w:rsidRPr="00EF65C6">
        <w:rPr>
          <w:sz w:val="32"/>
          <w:szCs w:val="32"/>
        </w:rPr>
        <w:t xml:space="preserve"> Нов</w:t>
      </w:r>
      <w:r>
        <w:rPr>
          <w:sz w:val="32"/>
          <w:szCs w:val="32"/>
        </w:rPr>
        <w:t>иков В.Н. Оружие победы (1941–</w:t>
      </w:r>
      <w:r w:rsidRPr="00EF65C6">
        <w:rPr>
          <w:sz w:val="32"/>
          <w:szCs w:val="32"/>
        </w:rPr>
        <w:t>1945). – М.: Машиностроение, 2005. – 168 с.</w:t>
      </w:r>
    </w:p>
    <w:p w14:paraId="0ADA586B" w14:textId="1B3F51CA" w:rsidR="0035563F" w:rsidRPr="00EF65C6" w:rsidRDefault="0035563F" w:rsidP="00607AD1">
      <w:pPr>
        <w:pStyle w:val="af9"/>
        <w:shd w:val="clear" w:color="auto" w:fill="FFFFFF"/>
        <w:spacing w:before="0" w:beforeAutospacing="0" w:after="0" w:afterAutospacing="0"/>
        <w:ind w:firstLine="709"/>
        <w:jc w:val="both"/>
        <w:rPr>
          <w:sz w:val="32"/>
          <w:szCs w:val="32"/>
        </w:rPr>
      </w:pPr>
      <w:r w:rsidRPr="00EF65C6">
        <w:rPr>
          <w:b/>
          <w:sz w:val="32"/>
          <w:szCs w:val="32"/>
        </w:rPr>
        <w:t>2</w:t>
      </w:r>
      <w:r w:rsidR="00EE40F3">
        <w:rPr>
          <w:b/>
          <w:sz w:val="32"/>
          <w:szCs w:val="32"/>
        </w:rPr>
        <w:t>6</w:t>
      </w:r>
      <w:r w:rsidRPr="00EF65C6">
        <w:rPr>
          <w:b/>
          <w:sz w:val="32"/>
          <w:szCs w:val="32"/>
        </w:rPr>
        <w:t>.</w:t>
      </w:r>
      <w:r w:rsidRPr="00EF65C6">
        <w:rPr>
          <w:sz w:val="32"/>
          <w:szCs w:val="32"/>
        </w:rPr>
        <w:t xml:space="preserve"> Чернощекова Т.М., Френкель В.Я. Курчатов</w:t>
      </w:r>
      <w:r w:rsidRPr="00840B18">
        <w:rPr>
          <w:sz w:val="32"/>
          <w:szCs w:val="32"/>
        </w:rPr>
        <w:t xml:space="preserve"> </w:t>
      </w:r>
      <w:r w:rsidRPr="00EF65C6">
        <w:rPr>
          <w:sz w:val="32"/>
          <w:szCs w:val="32"/>
        </w:rPr>
        <w:t>И.В.. – М.: Просвещение, 2009. – 293 с.</w:t>
      </w:r>
    </w:p>
    <w:p w14:paraId="757EBE29" w14:textId="6D87D5CE" w:rsidR="0035563F" w:rsidRPr="00EF65C6" w:rsidRDefault="0035563F" w:rsidP="00607AD1">
      <w:pPr>
        <w:pStyle w:val="af9"/>
        <w:shd w:val="clear" w:color="auto" w:fill="FFFFFF"/>
        <w:spacing w:before="0" w:beforeAutospacing="0" w:after="0" w:afterAutospacing="0"/>
        <w:ind w:firstLine="709"/>
        <w:jc w:val="both"/>
        <w:rPr>
          <w:sz w:val="32"/>
          <w:szCs w:val="32"/>
        </w:rPr>
      </w:pPr>
      <w:r w:rsidRPr="00EF65C6">
        <w:rPr>
          <w:b/>
          <w:sz w:val="32"/>
          <w:szCs w:val="32"/>
        </w:rPr>
        <w:t>2</w:t>
      </w:r>
      <w:r w:rsidR="00EE40F3">
        <w:rPr>
          <w:b/>
          <w:sz w:val="32"/>
          <w:szCs w:val="32"/>
        </w:rPr>
        <w:t>7</w:t>
      </w:r>
      <w:r w:rsidRPr="00EF65C6">
        <w:rPr>
          <w:b/>
          <w:sz w:val="32"/>
          <w:szCs w:val="32"/>
        </w:rPr>
        <w:t>.</w:t>
      </w:r>
      <w:r w:rsidRPr="00EF65C6">
        <w:rPr>
          <w:sz w:val="32"/>
          <w:szCs w:val="32"/>
        </w:rPr>
        <w:t xml:space="preserve"> Шевчук С.А. Сергей Королёв (1907–1966 гг.). – Харьков: Харьков Фолио, 1999. – 397 с.</w:t>
      </w:r>
    </w:p>
    <w:p w14:paraId="1A521B11" w14:textId="3013B08D" w:rsidR="0035563F" w:rsidRPr="00EF65C6" w:rsidRDefault="0035563F" w:rsidP="00607AD1">
      <w:pPr>
        <w:pStyle w:val="af9"/>
        <w:shd w:val="clear" w:color="auto" w:fill="FFFFFF"/>
        <w:spacing w:before="0" w:beforeAutospacing="0" w:after="0" w:afterAutospacing="0"/>
        <w:ind w:firstLine="709"/>
        <w:jc w:val="both"/>
        <w:rPr>
          <w:bCs/>
          <w:kern w:val="36"/>
          <w:sz w:val="32"/>
          <w:szCs w:val="32"/>
        </w:rPr>
      </w:pPr>
      <w:r w:rsidRPr="00EF65C6">
        <w:rPr>
          <w:b/>
          <w:sz w:val="32"/>
          <w:szCs w:val="32"/>
        </w:rPr>
        <w:t>2</w:t>
      </w:r>
      <w:r w:rsidR="00EE40F3">
        <w:rPr>
          <w:b/>
          <w:sz w:val="32"/>
          <w:szCs w:val="32"/>
        </w:rPr>
        <w:t>8</w:t>
      </w:r>
      <w:r w:rsidRPr="00EF65C6">
        <w:rPr>
          <w:sz w:val="32"/>
          <w:szCs w:val="32"/>
        </w:rPr>
        <w:t>. Давыдова Л.Г. Александр Антонович Смуров (1884–1937</w:t>
      </w:r>
      <w:r>
        <w:rPr>
          <w:sz w:val="32"/>
          <w:szCs w:val="32"/>
        </w:rPr>
        <w:t> </w:t>
      </w:r>
      <w:r w:rsidRPr="00EF65C6">
        <w:rPr>
          <w:sz w:val="32"/>
          <w:szCs w:val="32"/>
        </w:rPr>
        <w:t>г</w:t>
      </w:r>
      <w:r>
        <w:rPr>
          <w:sz w:val="32"/>
          <w:szCs w:val="32"/>
        </w:rPr>
        <w:t>г</w:t>
      </w:r>
      <w:r w:rsidRPr="00EF65C6">
        <w:rPr>
          <w:sz w:val="32"/>
          <w:szCs w:val="32"/>
        </w:rPr>
        <w:t>.). – М.: Наука, 1994. – 205 с.</w:t>
      </w:r>
      <w:r w:rsidRPr="00EF65C6">
        <w:rPr>
          <w:bCs/>
          <w:kern w:val="36"/>
          <w:sz w:val="32"/>
          <w:szCs w:val="32"/>
        </w:rPr>
        <w:t xml:space="preserve"> </w:t>
      </w:r>
    </w:p>
    <w:p w14:paraId="5AE50B81" w14:textId="17C15100" w:rsidR="0035563F" w:rsidRPr="00EF65C6" w:rsidRDefault="0035563F" w:rsidP="00607AD1">
      <w:pPr>
        <w:pStyle w:val="af9"/>
        <w:shd w:val="clear" w:color="auto" w:fill="FFFFFF"/>
        <w:spacing w:before="0" w:beforeAutospacing="0" w:after="0" w:afterAutospacing="0"/>
        <w:ind w:firstLine="709"/>
        <w:jc w:val="both"/>
        <w:rPr>
          <w:bCs/>
          <w:kern w:val="36"/>
          <w:sz w:val="32"/>
          <w:szCs w:val="32"/>
        </w:rPr>
      </w:pPr>
      <w:r w:rsidRPr="00EF65C6">
        <w:rPr>
          <w:b/>
          <w:bCs/>
          <w:kern w:val="36"/>
          <w:sz w:val="32"/>
          <w:szCs w:val="32"/>
        </w:rPr>
        <w:t>2</w:t>
      </w:r>
      <w:r w:rsidR="00EE40F3">
        <w:rPr>
          <w:b/>
          <w:bCs/>
          <w:kern w:val="36"/>
          <w:sz w:val="32"/>
          <w:szCs w:val="32"/>
        </w:rPr>
        <w:t>9</w:t>
      </w:r>
      <w:r w:rsidRPr="00EF65C6">
        <w:rPr>
          <w:bCs/>
          <w:kern w:val="36"/>
          <w:sz w:val="32"/>
          <w:szCs w:val="32"/>
        </w:rPr>
        <w:t xml:space="preserve">. Старт в науке </w:t>
      </w:r>
      <w:r w:rsidRPr="00EF65C6">
        <w:rPr>
          <w:bCs/>
          <w:sz w:val="32"/>
          <w:szCs w:val="32"/>
        </w:rPr>
        <w:t>[Электронный ресурс]. – Адрес доступа:</w:t>
      </w:r>
      <w:r w:rsidRPr="00EF65C6">
        <w:rPr>
          <w:b/>
          <w:bCs/>
          <w:kern w:val="36"/>
          <w:sz w:val="32"/>
          <w:szCs w:val="32"/>
        </w:rPr>
        <w:t xml:space="preserve"> </w:t>
      </w:r>
      <w:hyperlink r:id="rId370" w:history="1">
        <w:r w:rsidRPr="00EF65C6">
          <w:rPr>
            <w:rStyle w:val="a6"/>
            <w:bCs/>
            <w:color w:val="auto"/>
            <w:kern w:val="36"/>
            <w:sz w:val="32"/>
            <w:szCs w:val="32"/>
            <w:u w:val="none"/>
          </w:rPr>
          <w:t>https://school-science.ru/2/11/30359</w:t>
        </w:r>
      </w:hyperlink>
      <w:r w:rsidRPr="00EF65C6">
        <w:rPr>
          <w:bCs/>
          <w:kern w:val="36"/>
          <w:sz w:val="32"/>
          <w:szCs w:val="32"/>
        </w:rPr>
        <w:t xml:space="preserve">.  </w:t>
      </w:r>
    </w:p>
    <w:p w14:paraId="1FF733C6" w14:textId="14099A03" w:rsidR="0035563F" w:rsidRPr="00EF65C6" w:rsidRDefault="00EE40F3" w:rsidP="00607AD1">
      <w:pPr>
        <w:pStyle w:val="af9"/>
        <w:shd w:val="clear" w:color="auto" w:fill="FFFFFF"/>
        <w:spacing w:before="0" w:beforeAutospacing="0" w:after="0" w:afterAutospacing="0"/>
        <w:ind w:firstLine="709"/>
        <w:jc w:val="both"/>
        <w:rPr>
          <w:sz w:val="32"/>
          <w:szCs w:val="32"/>
        </w:rPr>
      </w:pPr>
      <w:r>
        <w:rPr>
          <w:b/>
          <w:sz w:val="32"/>
          <w:szCs w:val="32"/>
        </w:rPr>
        <w:t>30</w:t>
      </w:r>
      <w:r w:rsidR="0035563F" w:rsidRPr="00EF65C6">
        <w:rPr>
          <w:b/>
          <w:sz w:val="32"/>
          <w:szCs w:val="32"/>
        </w:rPr>
        <w:t xml:space="preserve">. </w:t>
      </w:r>
      <w:r w:rsidR="0035563F" w:rsidRPr="00EF65C6">
        <w:rPr>
          <w:bCs/>
          <w:iCs/>
          <w:sz w:val="32"/>
          <w:szCs w:val="32"/>
        </w:rPr>
        <w:t xml:space="preserve">Голубь П.Д. </w:t>
      </w:r>
      <w:r w:rsidR="0035563F" w:rsidRPr="00EF65C6">
        <w:rPr>
          <w:sz w:val="32"/>
          <w:szCs w:val="32"/>
        </w:rPr>
        <w:t xml:space="preserve">Вклад отечественной физики в победу над фашистской германией </w:t>
      </w:r>
      <w:r w:rsidR="0035563F" w:rsidRPr="00EF65C6">
        <w:rPr>
          <w:bCs/>
          <w:sz w:val="32"/>
          <w:szCs w:val="32"/>
        </w:rPr>
        <w:t>[Электронный ресурс]. – Адрес доступа:</w:t>
      </w:r>
      <w:r w:rsidR="0035563F" w:rsidRPr="00EF65C6">
        <w:rPr>
          <w:b/>
          <w:bCs/>
          <w:kern w:val="36"/>
          <w:sz w:val="32"/>
          <w:szCs w:val="32"/>
        </w:rPr>
        <w:t xml:space="preserve"> </w:t>
      </w:r>
      <w:hyperlink r:id="rId371" w:history="1">
        <w:r w:rsidR="0035563F" w:rsidRPr="00EF65C6">
          <w:rPr>
            <w:rStyle w:val="a6"/>
            <w:color w:val="auto"/>
            <w:sz w:val="32"/>
            <w:szCs w:val="32"/>
            <w:u w:val="none"/>
          </w:rPr>
          <w:t>https://www.altspu.ru/Journal/pedagog/pedagog_8/at2.html</w:t>
        </w:r>
      </w:hyperlink>
    </w:p>
    <w:p w14:paraId="6989F996" w14:textId="5DEE2F63" w:rsidR="0035563F" w:rsidRPr="00EF65C6" w:rsidRDefault="00EE40F3" w:rsidP="00607AD1">
      <w:pPr>
        <w:pStyle w:val="p1"/>
        <w:spacing w:before="0" w:beforeAutospacing="0" w:after="0" w:afterAutospacing="0"/>
        <w:ind w:firstLine="709"/>
        <w:jc w:val="both"/>
        <w:rPr>
          <w:i/>
          <w:sz w:val="32"/>
          <w:szCs w:val="32"/>
        </w:rPr>
      </w:pPr>
      <w:r>
        <w:rPr>
          <w:b/>
          <w:sz w:val="32"/>
          <w:szCs w:val="32"/>
        </w:rPr>
        <w:t>31</w:t>
      </w:r>
      <w:r w:rsidR="0035563F" w:rsidRPr="00EF65C6">
        <w:rPr>
          <w:sz w:val="32"/>
          <w:szCs w:val="32"/>
        </w:rPr>
        <w:t xml:space="preserve">. </w:t>
      </w:r>
      <w:r w:rsidR="0035563F" w:rsidRPr="00EF65C6">
        <w:rPr>
          <w:rStyle w:val="HTML1"/>
          <w:rFonts w:eastAsia="Gungsuh"/>
          <w:i w:val="0"/>
          <w:sz w:val="32"/>
          <w:szCs w:val="32"/>
        </w:rPr>
        <w:t xml:space="preserve">Панченко В.Д. </w:t>
      </w:r>
      <w:r w:rsidR="0035563F" w:rsidRPr="00EF65C6">
        <w:rPr>
          <w:sz w:val="32"/>
          <w:szCs w:val="32"/>
        </w:rPr>
        <w:t xml:space="preserve">Размагничивание кораблей Черноморского флота в годы Великой Отечественной войны </w:t>
      </w:r>
      <w:r w:rsidR="0035563F" w:rsidRPr="00EF65C6">
        <w:rPr>
          <w:bCs/>
          <w:sz w:val="32"/>
          <w:szCs w:val="32"/>
        </w:rPr>
        <w:t>[Электронный ресурс]. – Адрес доступа:</w:t>
      </w:r>
      <w:r w:rsidR="0035563F" w:rsidRPr="00EF65C6">
        <w:rPr>
          <w:b/>
          <w:bCs/>
          <w:kern w:val="36"/>
          <w:sz w:val="32"/>
          <w:szCs w:val="32"/>
        </w:rPr>
        <w:t xml:space="preserve"> </w:t>
      </w:r>
      <w:r w:rsidR="0035563F" w:rsidRPr="00EF65C6">
        <w:rPr>
          <w:rStyle w:val="HTML1"/>
          <w:rFonts w:eastAsia="Gungsuh"/>
          <w:i w:val="0"/>
          <w:sz w:val="32"/>
          <w:szCs w:val="32"/>
        </w:rPr>
        <w:t>https://military.wikireading.ru/35466</w:t>
      </w:r>
    </w:p>
    <w:p w14:paraId="6D38D458" w14:textId="3CA78AF4" w:rsidR="0035563F" w:rsidRPr="00EF65C6" w:rsidRDefault="0035563F" w:rsidP="00607AD1">
      <w:pPr>
        <w:pStyle w:val="p1"/>
        <w:spacing w:before="0" w:beforeAutospacing="0" w:after="0" w:afterAutospacing="0"/>
        <w:ind w:firstLine="709"/>
        <w:jc w:val="both"/>
        <w:rPr>
          <w:sz w:val="32"/>
          <w:szCs w:val="32"/>
        </w:rPr>
      </w:pPr>
      <w:r w:rsidRPr="00EF65C6">
        <w:rPr>
          <w:b/>
          <w:sz w:val="32"/>
          <w:szCs w:val="32"/>
        </w:rPr>
        <w:t>3</w:t>
      </w:r>
      <w:r w:rsidR="00EE40F3">
        <w:rPr>
          <w:b/>
          <w:sz w:val="32"/>
          <w:szCs w:val="32"/>
        </w:rPr>
        <w:t>2</w:t>
      </w:r>
      <w:r w:rsidRPr="00EF65C6">
        <w:rPr>
          <w:sz w:val="32"/>
          <w:szCs w:val="32"/>
        </w:rPr>
        <w:t>. Боевая летопись Военно-Морского Флота. 1941–1942 гг. / Г.А. Аммон, А.А. Комаров, О.И. Кузнецова и др. – М.: Воениздат, 1983. – 496 с.</w:t>
      </w:r>
    </w:p>
    <w:p w14:paraId="3837208A" w14:textId="16F46B1A" w:rsidR="0035563F" w:rsidRPr="00EF65C6" w:rsidRDefault="0035563F" w:rsidP="00607AD1">
      <w:pPr>
        <w:pStyle w:val="p1"/>
        <w:spacing w:before="0" w:beforeAutospacing="0" w:after="0" w:afterAutospacing="0"/>
        <w:ind w:firstLine="709"/>
        <w:jc w:val="both"/>
        <w:rPr>
          <w:sz w:val="32"/>
          <w:szCs w:val="32"/>
        </w:rPr>
      </w:pPr>
      <w:r w:rsidRPr="00EF65C6">
        <w:rPr>
          <w:b/>
          <w:sz w:val="32"/>
          <w:szCs w:val="32"/>
        </w:rPr>
        <w:t>3</w:t>
      </w:r>
      <w:r w:rsidR="00EE40F3">
        <w:rPr>
          <w:b/>
          <w:sz w:val="32"/>
          <w:szCs w:val="32"/>
        </w:rPr>
        <w:t>3</w:t>
      </w:r>
      <w:r w:rsidRPr="00EF65C6">
        <w:rPr>
          <w:b/>
          <w:sz w:val="32"/>
          <w:szCs w:val="32"/>
        </w:rPr>
        <w:t>.</w:t>
      </w:r>
      <w:r w:rsidRPr="00EF65C6">
        <w:rPr>
          <w:sz w:val="32"/>
          <w:szCs w:val="32"/>
        </w:rPr>
        <w:t xml:space="preserve"> Кухаренко Г. Гибель теплохода «Сванетия» // Морской флот. –</w:t>
      </w:r>
      <w:r>
        <w:rPr>
          <w:sz w:val="32"/>
          <w:szCs w:val="32"/>
        </w:rPr>
        <w:t xml:space="preserve"> </w:t>
      </w:r>
      <w:r w:rsidRPr="00EF65C6">
        <w:rPr>
          <w:sz w:val="32"/>
          <w:szCs w:val="32"/>
        </w:rPr>
        <w:t>1983.</w:t>
      </w:r>
      <w:r w:rsidRPr="0065114A">
        <w:rPr>
          <w:sz w:val="32"/>
          <w:szCs w:val="32"/>
        </w:rPr>
        <w:t xml:space="preserve"> </w:t>
      </w:r>
      <w:r w:rsidRPr="00EF65C6">
        <w:rPr>
          <w:sz w:val="32"/>
          <w:szCs w:val="32"/>
        </w:rPr>
        <w:t>– № 5. –</w:t>
      </w:r>
      <w:r>
        <w:rPr>
          <w:sz w:val="32"/>
          <w:szCs w:val="32"/>
        </w:rPr>
        <w:t xml:space="preserve"> </w:t>
      </w:r>
      <w:r w:rsidRPr="00EF65C6">
        <w:rPr>
          <w:sz w:val="32"/>
          <w:szCs w:val="32"/>
        </w:rPr>
        <w:t>С. 17–18.</w:t>
      </w:r>
    </w:p>
    <w:p w14:paraId="35E82F9E" w14:textId="360771E4" w:rsidR="0035563F" w:rsidRPr="00EF65C6" w:rsidRDefault="0035563F" w:rsidP="00607AD1">
      <w:pPr>
        <w:pStyle w:val="p1"/>
        <w:spacing w:before="0" w:beforeAutospacing="0" w:after="0" w:afterAutospacing="0"/>
        <w:ind w:firstLine="709"/>
        <w:jc w:val="both"/>
        <w:rPr>
          <w:sz w:val="32"/>
          <w:szCs w:val="32"/>
        </w:rPr>
      </w:pPr>
      <w:r w:rsidRPr="00EF65C6">
        <w:rPr>
          <w:b/>
          <w:sz w:val="32"/>
          <w:szCs w:val="32"/>
        </w:rPr>
        <w:t>3</w:t>
      </w:r>
      <w:r w:rsidR="00EE40F3">
        <w:rPr>
          <w:b/>
          <w:sz w:val="32"/>
          <w:szCs w:val="32"/>
        </w:rPr>
        <w:t>4</w:t>
      </w:r>
      <w:r w:rsidRPr="00EF65C6">
        <w:rPr>
          <w:sz w:val="32"/>
          <w:szCs w:val="32"/>
        </w:rPr>
        <w:t>. Гармаш П.Е. За родной Севастополь. – М.: Молодая гвардия, 1975. – 143 с.</w:t>
      </w:r>
    </w:p>
    <w:p w14:paraId="27777FF1" w14:textId="2E4B87FA" w:rsidR="0035563F" w:rsidRPr="00EF65C6" w:rsidRDefault="0035563F" w:rsidP="00607AD1">
      <w:pPr>
        <w:spacing w:after="0" w:line="240" w:lineRule="auto"/>
        <w:ind w:firstLine="709"/>
        <w:jc w:val="both"/>
        <w:rPr>
          <w:rFonts w:ascii="Times New Roman" w:hAnsi="Times New Roman" w:cs="Times New Roman"/>
          <w:sz w:val="32"/>
          <w:szCs w:val="32"/>
        </w:rPr>
      </w:pPr>
      <w:r w:rsidRPr="00EF65C6">
        <w:rPr>
          <w:rFonts w:ascii="Times New Roman" w:hAnsi="Times New Roman" w:cs="Times New Roman"/>
          <w:b/>
          <w:sz w:val="32"/>
          <w:szCs w:val="32"/>
        </w:rPr>
        <w:t>3</w:t>
      </w:r>
      <w:r w:rsidR="00EE40F3">
        <w:rPr>
          <w:rFonts w:ascii="Times New Roman" w:hAnsi="Times New Roman" w:cs="Times New Roman"/>
          <w:b/>
          <w:sz w:val="32"/>
          <w:szCs w:val="32"/>
        </w:rPr>
        <w:t>5</w:t>
      </w:r>
      <w:r w:rsidRPr="00EF65C6">
        <w:rPr>
          <w:rFonts w:ascii="Times New Roman" w:hAnsi="Times New Roman" w:cs="Times New Roman"/>
          <w:sz w:val="32"/>
          <w:szCs w:val="32"/>
        </w:rPr>
        <w:t xml:space="preserve">. Устройство противотанковых мин. Противотанковые и противопехотные минын </w:t>
      </w:r>
      <w:r w:rsidRPr="00EF65C6">
        <w:rPr>
          <w:rFonts w:ascii="Times New Roman" w:eastAsia="Times New Roman" w:hAnsi="Times New Roman" w:cs="Times New Roman"/>
          <w:bCs/>
          <w:sz w:val="32"/>
          <w:szCs w:val="32"/>
        </w:rPr>
        <w:t>[Электронный ресурс]. – Адрес доступа:</w:t>
      </w:r>
      <w:r w:rsidRPr="00EF65C6">
        <w:rPr>
          <w:rFonts w:ascii="Times New Roman" w:hAnsi="Times New Roman" w:cs="Times New Roman"/>
          <w:b/>
          <w:bCs/>
          <w:kern w:val="36"/>
          <w:sz w:val="32"/>
          <w:szCs w:val="32"/>
        </w:rPr>
        <w:t xml:space="preserve"> </w:t>
      </w:r>
      <w:hyperlink r:id="rId372" w:history="1">
        <w:r w:rsidRPr="00EF65C6">
          <w:rPr>
            <w:rStyle w:val="a6"/>
            <w:rFonts w:ascii="Times New Roman" w:hAnsi="Times New Roman" w:cs="Times New Roman"/>
            <w:color w:val="auto"/>
            <w:sz w:val="32"/>
            <w:szCs w:val="32"/>
            <w:u w:val="none"/>
          </w:rPr>
          <w:t>https://voennizdat.com/konspekt.php?mark=ing&amp;model=ing59</w:t>
        </w:r>
      </w:hyperlink>
    </w:p>
    <w:p w14:paraId="2E73F53A" w14:textId="470EED8B" w:rsidR="0035563F" w:rsidRPr="00AB2307" w:rsidRDefault="0035563F" w:rsidP="00607AD1">
      <w:pPr>
        <w:spacing w:after="0" w:line="240" w:lineRule="auto"/>
        <w:ind w:firstLine="709"/>
        <w:jc w:val="both"/>
        <w:rPr>
          <w:rFonts w:ascii="Times New Roman" w:hAnsi="Times New Roman" w:cs="Times New Roman"/>
          <w:sz w:val="32"/>
          <w:szCs w:val="32"/>
        </w:rPr>
      </w:pPr>
      <w:r w:rsidRPr="00EF65C6">
        <w:rPr>
          <w:rFonts w:ascii="Times New Roman" w:hAnsi="Times New Roman" w:cs="Times New Roman"/>
          <w:b/>
          <w:sz w:val="32"/>
          <w:szCs w:val="32"/>
        </w:rPr>
        <w:t>3</w:t>
      </w:r>
      <w:r w:rsidR="00EE40F3">
        <w:rPr>
          <w:rFonts w:ascii="Times New Roman" w:hAnsi="Times New Roman" w:cs="Times New Roman"/>
          <w:b/>
          <w:sz w:val="32"/>
          <w:szCs w:val="32"/>
        </w:rPr>
        <w:t>6</w:t>
      </w:r>
      <w:r w:rsidRPr="00AB2307">
        <w:rPr>
          <w:rFonts w:ascii="Times New Roman" w:hAnsi="Times New Roman" w:cs="Times New Roman"/>
          <w:sz w:val="32"/>
          <w:szCs w:val="32"/>
        </w:rPr>
        <w:t xml:space="preserve">. Истребители Второй Мировой войны: лучшие из лучших. Взгляд инженера </w:t>
      </w:r>
      <w:r w:rsidRPr="00AB2307">
        <w:rPr>
          <w:rFonts w:ascii="Times New Roman" w:hAnsi="Times New Roman" w:cs="Times New Roman"/>
          <w:bCs/>
          <w:sz w:val="32"/>
          <w:szCs w:val="32"/>
        </w:rPr>
        <w:t>[Электронный ресурс]. – Адрес доступа:</w:t>
      </w:r>
      <w:r w:rsidRPr="00AB2307">
        <w:rPr>
          <w:rFonts w:ascii="Times New Roman" w:hAnsi="Times New Roman" w:cs="Times New Roman"/>
          <w:sz w:val="32"/>
          <w:szCs w:val="32"/>
        </w:rPr>
        <w:t xml:space="preserve">. </w:t>
      </w:r>
      <w:hyperlink r:id="rId373" w:history="1">
        <w:r w:rsidRPr="00AB2307">
          <w:rPr>
            <w:rStyle w:val="a6"/>
            <w:rFonts w:ascii="Times New Roman" w:hAnsi="Times New Roman" w:cs="Times New Roman"/>
            <w:color w:val="auto"/>
            <w:sz w:val="32"/>
            <w:szCs w:val="32"/>
            <w:u w:val="none"/>
          </w:rPr>
          <w:t>https://topwar.ru/7742-istrebiteli-vtoroy-mirovoy-voyny-luchshie-iz-luchshih-vzglyad-inzhenera.html</w:t>
        </w:r>
      </w:hyperlink>
    </w:p>
    <w:p w14:paraId="31938026" w14:textId="19B855F5" w:rsidR="0035563F" w:rsidRPr="00AB2307" w:rsidRDefault="0035563F" w:rsidP="00607AD1">
      <w:pPr>
        <w:spacing w:after="0" w:line="240" w:lineRule="auto"/>
        <w:ind w:firstLine="709"/>
        <w:jc w:val="both"/>
        <w:rPr>
          <w:rFonts w:ascii="Times New Roman" w:hAnsi="Times New Roman" w:cs="Times New Roman"/>
          <w:bCs/>
          <w:sz w:val="32"/>
          <w:szCs w:val="32"/>
        </w:rPr>
      </w:pPr>
      <w:r w:rsidRPr="00AB2307">
        <w:rPr>
          <w:rFonts w:ascii="Times New Roman" w:hAnsi="Times New Roman" w:cs="Times New Roman"/>
          <w:b/>
          <w:sz w:val="32"/>
          <w:szCs w:val="32"/>
        </w:rPr>
        <w:t>3</w:t>
      </w:r>
      <w:r w:rsidR="00EE40F3">
        <w:rPr>
          <w:rFonts w:ascii="Times New Roman" w:hAnsi="Times New Roman" w:cs="Times New Roman"/>
          <w:b/>
          <w:sz w:val="32"/>
          <w:szCs w:val="32"/>
        </w:rPr>
        <w:t>7</w:t>
      </w:r>
      <w:r w:rsidRPr="00AB2307">
        <w:rPr>
          <w:rFonts w:ascii="Times New Roman" w:hAnsi="Times New Roman" w:cs="Times New Roman"/>
          <w:b/>
          <w:sz w:val="32"/>
          <w:szCs w:val="32"/>
        </w:rPr>
        <w:t>.</w:t>
      </w:r>
      <w:r>
        <w:rPr>
          <w:rFonts w:ascii="Times New Roman" w:hAnsi="Times New Roman" w:cs="Times New Roman"/>
          <w:b/>
          <w:sz w:val="32"/>
          <w:szCs w:val="32"/>
        </w:rPr>
        <w:t xml:space="preserve"> </w:t>
      </w:r>
      <w:r w:rsidRPr="00AB2307">
        <w:rPr>
          <w:rFonts w:ascii="Times New Roman" w:hAnsi="Times New Roman" w:cs="Times New Roman"/>
          <w:sz w:val="32"/>
          <w:szCs w:val="32"/>
        </w:rPr>
        <w:t xml:space="preserve">Танк </w:t>
      </w:r>
      <w:r w:rsidRPr="00AB2307">
        <w:rPr>
          <w:rFonts w:ascii="Times New Roman" w:hAnsi="Times New Roman" w:cs="Times New Roman"/>
          <w:bCs/>
          <w:sz w:val="32"/>
          <w:szCs w:val="32"/>
        </w:rPr>
        <w:t xml:space="preserve">Т-34: конструкторы, значение в победе [Электронный ресурс]. – Адрес доступа: </w:t>
      </w:r>
      <w:hyperlink r:id="rId374" w:history="1">
        <w:r w:rsidRPr="00AB2307">
          <w:rPr>
            <w:rStyle w:val="a6"/>
            <w:rFonts w:ascii="Times New Roman" w:hAnsi="Times New Roman" w:cs="Times New Roman"/>
            <w:bCs/>
            <w:color w:val="auto"/>
            <w:sz w:val="32"/>
            <w:szCs w:val="32"/>
            <w:u w:val="none"/>
          </w:rPr>
          <w:t>http://history-doc.ru/tank-t-34-konstruktory-znachenie-v-pobede/</w:t>
        </w:r>
      </w:hyperlink>
    </w:p>
    <w:p w14:paraId="02A7EFA0" w14:textId="09696FE6" w:rsidR="0035563F" w:rsidRDefault="0035563F" w:rsidP="00607AD1">
      <w:pPr>
        <w:spacing w:after="0" w:line="240" w:lineRule="auto"/>
        <w:ind w:firstLine="709"/>
        <w:jc w:val="both"/>
        <w:rPr>
          <w:rStyle w:val="a6"/>
          <w:rFonts w:ascii="Times New Roman" w:hAnsi="Times New Roman" w:cs="Times New Roman"/>
          <w:color w:val="auto"/>
          <w:sz w:val="32"/>
          <w:szCs w:val="32"/>
          <w:u w:val="none"/>
        </w:rPr>
      </w:pPr>
      <w:r w:rsidRPr="00AB2307">
        <w:rPr>
          <w:rFonts w:ascii="Times New Roman" w:hAnsi="Times New Roman" w:cs="Times New Roman"/>
          <w:b/>
          <w:bCs/>
          <w:sz w:val="32"/>
          <w:szCs w:val="32"/>
        </w:rPr>
        <w:t>3</w:t>
      </w:r>
      <w:r w:rsidR="00EE40F3">
        <w:rPr>
          <w:rFonts w:ascii="Times New Roman" w:hAnsi="Times New Roman" w:cs="Times New Roman"/>
          <w:b/>
          <w:bCs/>
          <w:sz w:val="32"/>
          <w:szCs w:val="32"/>
        </w:rPr>
        <w:t>8</w:t>
      </w:r>
      <w:r w:rsidRPr="00AB2307">
        <w:rPr>
          <w:rFonts w:ascii="Times New Roman" w:hAnsi="Times New Roman" w:cs="Times New Roman"/>
          <w:b/>
          <w:bCs/>
          <w:sz w:val="32"/>
          <w:szCs w:val="32"/>
        </w:rPr>
        <w:t>.</w:t>
      </w:r>
      <w:r w:rsidRPr="00AB2307">
        <w:rPr>
          <w:rFonts w:ascii="Times New Roman" w:hAnsi="Times New Roman" w:cs="Times New Roman"/>
          <w:bCs/>
          <w:sz w:val="32"/>
          <w:szCs w:val="32"/>
        </w:rPr>
        <w:t xml:space="preserve"> Вклад </w:t>
      </w:r>
      <w:r w:rsidRPr="00AB2307">
        <w:rPr>
          <w:rFonts w:ascii="Times New Roman" w:hAnsi="Times New Roman" w:cs="Times New Roman"/>
          <w:sz w:val="32"/>
          <w:szCs w:val="32"/>
        </w:rPr>
        <w:t xml:space="preserve">ученых физиков в дело великой победы </w:t>
      </w:r>
      <w:r w:rsidRPr="00AB2307">
        <w:rPr>
          <w:rFonts w:ascii="Times New Roman" w:hAnsi="Times New Roman" w:cs="Times New Roman"/>
          <w:bCs/>
          <w:sz w:val="32"/>
          <w:szCs w:val="32"/>
        </w:rPr>
        <w:t xml:space="preserve">[Электронный ресурс]. – Адрес доступа: </w:t>
      </w:r>
      <w:hyperlink r:id="rId375" w:history="1">
        <w:r w:rsidRPr="00AB2307">
          <w:rPr>
            <w:rStyle w:val="a6"/>
            <w:rFonts w:ascii="Times New Roman" w:hAnsi="Times New Roman" w:cs="Times New Roman"/>
            <w:color w:val="auto"/>
            <w:sz w:val="32"/>
            <w:szCs w:val="32"/>
            <w:u w:val="none"/>
          </w:rPr>
          <w:t>http://fofoi.ru/vklad-uchenyx-fizikov-v-delo-velikoj-pobedy/</w:t>
        </w:r>
      </w:hyperlink>
    </w:p>
    <w:p w14:paraId="7FA07AFA" w14:textId="04CCC76C" w:rsidR="0035563F" w:rsidRDefault="0035563F" w:rsidP="00607AD1">
      <w:pPr>
        <w:spacing w:after="0" w:line="240" w:lineRule="auto"/>
        <w:ind w:firstLine="709"/>
        <w:jc w:val="both"/>
        <w:rPr>
          <w:rStyle w:val="a6"/>
          <w:rFonts w:ascii="Times New Roman" w:hAnsi="Times New Roman" w:cs="Times New Roman"/>
          <w:color w:val="auto"/>
          <w:sz w:val="32"/>
          <w:szCs w:val="32"/>
          <w:u w:val="none"/>
        </w:rPr>
      </w:pPr>
      <w:r w:rsidRPr="00AB2307">
        <w:rPr>
          <w:rFonts w:ascii="Times New Roman" w:hAnsi="Times New Roman" w:cs="Times New Roman"/>
          <w:b/>
          <w:sz w:val="32"/>
          <w:szCs w:val="32"/>
        </w:rPr>
        <w:t>3</w:t>
      </w:r>
      <w:r w:rsidR="00EE40F3">
        <w:rPr>
          <w:rFonts w:ascii="Times New Roman" w:hAnsi="Times New Roman" w:cs="Times New Roman"/>
          <w:b/>
          <w:sz w:val="32"/>
          <w:szCs w:val="32"/>
        </w:rPr>
        <w:t>9</w:t>
      </w:r>
      <w:r w:rsidRPr="00AB2307">
        <w:rPr>
          <w:rFonts w:ascii="Times New Roman" w:hAnsi="Times New Roman" w:cs="Times New Roman"/>
          <w:sz w:val="32"/>
          <w:szCs w:val="32"/>
        </w:rPr>
        <w:t xml:space="preserve">. Лобанов М.М. Развитие советской радиолокационной техники. – М.: Военниздат, 1982. </w:t>
      </w:r>
      <w:r w:rsidRPr="00AB2307">
        <w:rPr>
          <w:rFonts w:ascii="Times New Roman" w:hAnsi="Times New Roman" w:cs="Times New Roman"/>
          <w:bCs/>
          <w:sz w:val="32"/>
          <w:szCs w:val="32"/>
        </w:rPr>
        <w:t xml:space="preserve">[Электронный ресурс]. – Адрес доступа: </w:t>
      </w:r>
      <w:hyperlink r:id="rId376" w:history="1">
        <w:r w:rsidRPr="00AB2307">
          <w:rPr>
            <w:rStyle w:val="a6"/>
            <w:rFonts w:ascii="Times New Roman" w:hAnsi="Times New Roman" w:cs="Times New Roman"/>
            <w:color w:val="auto"/>
            <w:sz w:val="32"/>
            <w:szCs w:val="32"/>
            <w:u w:val="none"/>
          </w:rPr>
          <w:t>http://hist.rloc.ru/startup-radars/2_12.htm</w:t>
        </w:r>
      </w:hyperlink>
    </w:p>
    <w:p w14:paraId="4A9ACF52" w14:textId="412ACFF1" w:rsidR="0035563F" w:rsidRDefault="00EE40F3" w:rsidP="00607AD1">
      <w:pPr>
        <w:spacing w:after="0" w:line="240" w:lineRule="auto"/>
        <w:ind w:firstLine="709"/>
        <w:jc w:val="both"/>
        <w:rPr>
          <w:rFonts w:ascii="Times New Roman" w:hAnsi="Times New Roman"/>
          <w:sz w:val="32"/>
          <w:szCs w:val="32"/>
          <w:shd w:val="clear" w:color="auto" w:fill="FFFFFF"/>
        </w:rPr>
      </w:pPr>
      <w:r>
        <w:rPr>
          <w:rFonts w:ascii="Times New Roman" w:hAnsi="Times New Roman"/>
          <w:b/>
          <w:sz w:val="32"/>
          <w:szCs w:val="32"/>
          <w:shd w:val="clear" w:color="auto" w:fill="FFFFFF"/>
        </w:rPr>
        <w:t>40</w:t>
      </w:r>
      <w:r w:rsidR="0035563F">
        <w:rPr>
          <w:rFonts w:ascii="Times New Roman" w:hAnsi="Times New Roman"/>
          <w:sz w:val="32"/>
          <w:szCs w:val="32"/>
          <w:shd w:val="clear" w:color="auto" w:fill="FFFFFF"/>
        </w:rPr>
        <w:t xml:space="preserve">. Гаврилов Д.В. </w:t>
      </w:r>
      <w:r w:rsidR="0035563F" w:rsidRPr="0045600F">
        <w:rPr>
          <w:rFonts w:ascii="Times New Roman" w:hAnsi="Times New Roman"/>
          <w:sz w:val="32"/>
          <w:szCs w:val="32"/>
          <w:shd w:val="clear" w:color="auto" w:fill="FFFFFF"/>
        </w:rPr>
        <w:t xml:space="preserve">А.С. Завьялов </w:t>
      </w:r>
      <w:r w:rsidR="0035563F" w:rsidRPr="00AB2307">
        <w:rPr>
          <w:rFonts w:ascii="Times New Roman" w:hAnsi="Times New Roman" w:cs="Times New Roman"/>
          <w:bCs/>
          <w:sz w:val="32"/>
          <w:szCs w:val="32"/>
        </w:rPr>
        <w:t>–</w:t>
      </w:r>
      <w:r w:rsidR="0035563F" w:rsidRPr="0045600F">
        <w:rPr>
          <w:rFonts w:ascii="Times New Roman" w:hAnsi="Times New Roman"/>
          <w:sz w:val="32"/>
          <w:szCs w:val="32"/>
          <w:shd w:val="clear" w:color="auto" w:fill="FFFFFF"/>
        </w:rPr>
        <w:t xml:space="preserve"> создатель броневой противоснарядной стали</w:t>
      </w:r>
      <w:r w:rsidR="0035563F" w:rsidRPr="0045600F">
        <w:t xml:space="preserve"> </w:t>
      </w:r>
      <w:r w:rsidR="0035563F">
        <w:t xml:space="preserve">// </w:t>
      </w:r>
      <w:r w:rsidR="0035563F" w:rsidRPr="0045600F">
        <w:rPr>
          <w:rFonts w:ascii="Times New Roman" w:hAnsi="Times New Roman"/>
          <w:sz w:val="32"/>
          <w:szCs w:val="32"/>
          <w:shd w:val="clear" w:color="auto" w:fill="FFFFFF"/>
        </w:rPr>
        <w:t>Военно-исторический журнал.</w:t>
      </w:r>
      <w:r w:rsidR="0035563F" w:rsidRPr="007E7383">
        <w:rPr>
          <w:rFonts w:ascii="Times New Roman" w:hAnsi="Times New Roman" w:cs="Times New Roman"/>
          <w:bCs/>
          <w:sz w:val="32"/>
          <w:szCs w:val="32"/>
        </w:rPr>
        <w:t xml:space="preserve"> </w:t>
      </w:r>
      <w:r w:rsidR="0035563F" w:rsidRPr="00AB2307">
        <w:rPr>
          <w:rFonts w:ascii="Times New Roman" w:hAnsi="Times New Roman" w:cs="Times New Roman"/>
          <w:bCs/>
          <w:sz w:val="32"/>
          <w:szCs w:val="32"/>
        </w:rPr>
        <w:t>–</w:t>
      </w:r>
      <w:r w:rsidR="0035563F" w:rsidRPr="0045600F">
        <w:rPr>
          <w:rFonts w:ascii="Times New Roman" w:hAnsi="Times New Roman"/>
          <w:sz w:val="32"/>
          <w:szCs w:val="32"/>
          <w:shd w:val="clear" w:color="auto" w:fill="FFFFFF"/>
        </w:rPr>
        <w:t xml:space="preserve"> 2012</w:t>
      </w:r>
      <w:r w:rsidR="0035563F">
        <w:rPr>
          <w:rFonts w:ascii="Times New Roman" w:hAnsi="Times New Roman"/>
          <w:sz w:val="32"/>
          <w:szCs w:val="32"/>
          <w:shd w:val="clear" w:color="auto" w:fill="FFFFFF"/>
        </w:rPr>
        <w:t>.</w:t>
      </w:r>
      <w:r w:rsidR="0035563F" w:rsidRPr="007E7383">
        <w:rPr>
          <w:rFonts w:ascii="Times New Roman" w:hAnsi="Times New Roman" w:cs="Times New Roman"/>
          <w:bCs/>
          <w:sz w:val="32"/>
          <w:szCs w:val="32"/>
        </w:rPr>
        <w:t xml:space="preserve"> </w:t>
      </w:r>
      <w:r w:rsidR="0035563F" w:rsidRPr="00AB2307">
        <w:rPr>
          <w:rFonts w:ascii="Times New Roman" w:hAnsi="Times New Roman" w:cs="Times New Roman"/>
          <w:bCs/>
          <w:sz w:val="32"/>
          <w:szCs w:val="32"/>
        </w:rPr>
        <w:t>–</w:t>
      </w:r>
      <w:r w:rsidR="0035563F" w:rsidRPr="0045600F">
        <w:rPr>
          <w:rFonts w:ascii="Times New Roman" w:hAnsi="Times New Roman"/>
          <w:sz w:val="32"/>
          <w:szCs w:val="32"/>
          <w:shd w:val="clear" w:color="auto" w:fill="FFFFFF"/>
        </w:rPr>
        <w:t xml:space="preserve"> №</w:t>
      </w:r>
      <w:r w:rsidR="0035563F">
        <w:rPr>
          <w:rFonts w:ascii="Times New Roman" w:hAnsi="Times New Roman"/>
          <w:sz w:val="32"/>
          <w:szCs w:val="32"/>
          <w:shd w:val="clear" w:color="auto" w:fill="FFFFFF"/>
        </w:rPr>
        <w:t xml:space="preserve"> </w:t>
      </w:r>
      <w:r w:rsidR="0035563F" w:rsidRPr="0045600F">
        <w:rPr>
          <w:rFonts w:ascii="Times New Roman" w:hAnsi="Times New Roman"/>
          <w:sz w:val="32"/>
          <w:szCs w:val="32"/>
          <w:shd w:val="clear" w:color="auto" w:fill="FFFFFF"/>
        </w:rPr>
        <w:t>12.</w:t>
      </w:r>
      <w:r w:rsidR="0035563F" w:rsidRPr="007E7383">
        <w:rPr>
          <w:rFonts w:ascii="Times New Roman" w:hAnsi="Times New Roman" w:cs="Times New Roman"/>
          <w:bCs/>
          <w:sz w:val="32"/>
          <w:szCs w:val="32"/>
        </w:rPr>
        <w:t xml:space="preserve"> </w:t>
      </w:r>
      <w:r w:rsidR="0035563F" w:rsidRPr="00AB2307">
        <w:rPr>
          <w:rFonts w:ascii="Times New Roman" w:hAnsi="Times New Roman" w:cs="Times New Roman"/>
          <w:bCs/>
          <w:sz w:val="32"/>
          <w:szCs w:val="32"/>
        </w:rPr>
        <w:t>–</w:t>
      </w:r>
      <w:r w:rsidR="0035563F" w:rsidRPr="0045600F">
        <w:rPr>
          <w:rFonts w:ascii="Times New Roman" w:hAnsi="Times New Roman"/>
          <w:sz w:val="32"/>
          <w:szCs w:val="32"/>
          <w:shd w:val="clear" w:color="auto" w:fill="FFFFFF"/>
        </w:rPr>
        <w:t xml:space="preserve"> С.</w:t>
      </w:r>
      <w:r w:rsidR="0035563F">
        <w:rPr>
          <w:rFonts w:ascii="Times New Roman" w:hAnsi="Times New Roman"/>
          <w:sz w:val="32"/>
          <w:szCs w:val="32"/>
          <w:shd w:val="clear" w:color="auto" w:fill="FFFFFF"/>
        </w:rPr>
        <w:t> </w:t>
      </w:r>
      <w:r w:rsidR="0035563F" w:rsidRPr="0045600F">
        <w:rPr>
          <w:rFonts w:ascii="Times New Roman" w:hAnsi="Times New Roman"/>
          <w:sz w:val="32"/>
          <w:szCs w:val="32"/>
          <w:shd w:val="clear" w:color="auto" w:fill="FFFFFF"/>
        </w:rPr>
        <w:t>51</w:t>
      </w:r>
      <w:r w:rsidR="0035563F">
        <w:rPr>
          <w:rFonts w:ascii="Times New Roman" w:hAnsi="Times New Roman"/>
          <w:sz w:val="32"/>
          <w:szCs w:val="32"/>
          <w:shd w:val="clear" w:color="auto" w:fill="FFFFFF"/>
        </w:rPr>
        <w:t>–</w:t>
      </w:r>
      <w:r w:rsidR="0035563F" w:rsidRPr="0045600F">
        <w:rPr>
          <w:rFonts w:ascii="Times New Roman" w:hAnsi="Times New Roman"/>
          <w:sz w:val="32"/>
          <w:szCs w:val="32"/>
          <w:shd w:val="clear" w:color="auto" w:fill="FFFFFF"/>
        </w:rPr>
        <w:t>57.</w:t>
      </w:r>
    </w:p>
    <w:p w14:paraId="301048FE" w14:textId="04655A37" w:rsidR="0035563F" w:rsidRDefault="00EE40F3" w:rsidP="00607AD1">
      <w:pPr>
        <w:spacing w:after="0" w:line="240" w:lineRule="auto"/>
        <w:ind w:firstLine="709"/>
        <w:jc w:val="both"/>
        <w:rPr>
          <w:rFonts w:ascii="Times New Roman" w:hAnsi="Times New Roman"/>
          <w:sz w:val="32"/>
          <w:szCs w:val="32"/>
          <w:shd w:val="clear" w:color="auto" w:fill="FFFFFF"/>
        </w:rPr>
      </w:pPr>
      <w:r>
        <w:rPr>
          <w:rFonts w:ascii="Times New Roman" w:hAnsi="Times New Roman"/>
          <w:b/>
          <w:sz w:val="32"/>
          <w:szCs w:val="32"/>
        </w:rPr>
        <w:t>41</w:t>
      </w:r>
      <w:r w:rsidR="0035563F">
        <w:rPr>
          <w:rFonts w:ascii="Times New Roman" w:hAnsi="Times New Roman"/>
          <w:b/>
          <w:sz w:val="32"/>
          <w:szCs w:val="32"/>
        </w:rPr>
        <w:t xml:space="preserve">. </w:t>
      </w:r>
      <w:r w:rsidR="0035563F" w:rsidRPr="0045600F">
        <w:rPr>
          <w:rFonts w:ascii="Times New Roman" w:hAnsi="Times New Roman"/>
          <w:sz w:val="32"/>
          <w:szCs w:val="32"/>
          <w:shd w:val="clear" w:color="auto" w:fill="FFFFFF"/>
        </w:rPr>
        <w:t xml:space="preserve">Гудериан Г. Внимание, танки! </w:t>
      </w:r>
      <w:r w:rsidR="0035563F">
        <w:rPr>
          <w:rFonts w:ascii="Times New Roman" w:hAnsi="Times New Roman"/>
          <w:sz w:val="32"/>
          <w:szCs w:val="32"/>
          <w:shd w:val="clear" w:color="auto" w:fill="FFFFFF"/>
        </w:rPr>
        <w:t xml:space="preserve">– </w:t>
      </w:r>
      <w:r w:rsidR="0035563F" w:rsidRPr="0045600F">
        <w:rPr>
          <w:rFonts w:ascii="Times New Roman" w:hAnsi="Times New Roman"/>
          <w:sz w:val="32"/>
          <w:szCs w:val="32"/>
          <w:shd w:val="clear" w:color="auto" w:fill="FFFFFF"/>
        </w:rPr>
        <w:t>М.</w:t>
      </w:r>
      <w:r w:rsidR="0035563F">
        <w:rPr>
          <w:rFonts w:ascii="Times New Roman" w:hAnsi="Times New Roman"/>
          <w:sz w:val="32"/>
          <w:szCs w:val="32"/>
          <w:shd w:val="clear" w:color="auto" w:fill="FFFFFF"/>
        </w:rPr>
        <w:t>: Центрополиграф</w:t>
      </w:r>
      <w:r w:rsidR="0035563F" w:rsidRPr="0045600F">
        <w:rPr>
          <w:rFonts w:ascii="Times New Roman" w:hAnsi="Times New Roman"/>
          <w:sz w:val="32"/>
          <w:szCs w:val="32"/>
          <w:shd w:val="clear" w:color="auto" w:fill="FFFFFF"/>
        </w:rPr>
        <w:t>, 2005</w:t>
      </w:r>
      <w:r w:rsidR="0035563F">
        <w:rPr>
          <w:rFonts w:ascii="Times New Roman" w:hAnsi="Times New Roman"/>
          <w:sz w:val="32"/>
          <w:szCs w:val="32"/>
          <w:shd w:val="clear" w:color="auto" w:fill="FFFFFF"/>
        </w:rPr>
        <w:t xml:space="preserve">. </w:t>
      </w:r>
    </w:p>
    <w:p w14:paraId="7BCD07B2" w14:textId="7932606F" w:rsidR="0035563F" w:rsidRDefault="0035563F" w:rsidP="00607AD1">
      <w:pPr>
        <w:spacing w:after="0" w:line="240" w:lineRule="auto"/>
        <w:ind w:firstLine="709"/>
        <w:jc w:val="both"/>
        <w:rPr>
          <w:rFonts w:ascii="Times New Roman" w:hAnsi="Times New Roman"/>
          <w:sz w:val="32"/>
          <w:szCs w:val="32"/>
          <w:shd w:val="clear" w:color="auto" w:fill="FFFFFF"/>
        </w:rPr>
      </w:pPr>
      <w:r w:rsidRPr="001E1073">
        <w:rPr>
          <w:rFonts w:ascii="Times New Roman" w:hAnsi="Times New Roman"/>
          <w:b/>
          <w:sz w:val="32"/>
          <w:szCs w:val="32"/>
          <w:shd w:val="clear" w:color="auto" w:fill="FFFFFF"/>
        </w:rPr>
        <w:t>4</w:t>
      </w:r>
      <w:r w:rsidR="00EE40F3">
        <w:rPr>
          <w:rFonts w:ascii="Times New Roman" w:hAnsi="Times New Roman"/>
          <w:b/>
          <w:sz w:val="32"/>
          <w:szCs w:val="32"/>
          <w:shd w:val="clear" w:color="auto" w:fill="FFFFFF"/>
        </w:rPr>
        <w:t>2</w:t>
      </w:r>
      <w:r w:rsidRPr="001E1073">
        <w:rPr>
          <w:rFonts w:ascii="Times New Roman" w:hAnsi="Times New Roman"/>
          <w:b/>
          <w:sz w:val="32"/>
          <w:szCs w:val="32"/>
          <w:shd w:val="clear" w:color="auto" w:fill="FFFFFF"/>
        </w:rPr>
        <w:t>.</w:t>
      </w:r>
      <w:r>
        <w:rPr>
          <w:rFonts w:ascii="Times New Roman" w:hAnsi="Times New Roman"/>
          <w:sz w:val="32"/>
          <w:szCs w:val="32"/>
          <w:shd w:val="clear" w:color="auto" w:fill="FFFFFF"/>
        </w:rPr>
        <w:t xml:space="preserve"> </w:t>
      </w:r>
      <w:r w:rsidRPr="0045600F">
        <w:rPr>
          <w:rFonts w:ascii="Times New Roman" w:hAnsi="Times New Roman"/>
          <w:sz w:val="32"/>
          <w:szCs w:val="32"/>
          <w:shd w:val="clear" w:color="auto" w:fill="FFFFFF"/>
        </w:rPr>
        <w:t xml:space="preserve">Больных А. Молниеносная война: Блицкриги Второй мировой. </w:t>
      </w:r>
      <w:r>
        <w:rPr>
          <w:rFonts w:ascii="Times New Roman" w:hAnsi="Times New Roman"/>
          <w:sz w:val="32"/>
          <w:szCs w:val="32"/>
          <w:shd w:val="clear" w:color="auto" w:fill="FFFFFF"/>
        </w:rPr>
        <w:t xml:space="preserve">– </w:t>
      </w:r>
      <w:r w:rsidRPr="0045600F">
        <w:rPr>
          <w:rFonts w:ascii="Times New Roman" w:hAnsi="Times New Roman"/>
          <w:sz w:val="32"/>
          <w:szCs w:val="32"/>
          <w:shd w:val="clear" w:color="auto" w:fill="FFFFFF"/>
        </w:rPr>
        <w:t>М.</w:t>
      </w:r>
      <w:r>
        <w:rPr>
          <w:rFonts w:ascii="Times New Roman" w:hAnsi="Times New Roman"/>
          <w:sz w:val="32"/>
          <w:szCs w:val="32"/>
          <w:shd w:val="clear" w:color="auto" w:fill="FFFFFF"/>
        </w:rPr>
        <w:t>: Яуза</w:t>
      </w:r>
      <w:r w:rsidRPr="0045600F">
        <w:rPr>
          <w:rFonts w:ascii="Times New Roman" w:hAnsi="Times New Roman"/>
          <w:sz w:val="32"/>
          <w:szCs w:val="32"/>
          <w:shd w:val="clear" w:color="auto" w:fill="FFFFFF"/>
        </w:rPr>
        <w:t xml:space="preserve">, 2008. </w:t>
      </w:r>
      <w:r>
        <w:rPr>
          <w:rFonts w:ascii="Times New Roman" w:hAnsi="Times New Roman"/>
          <w:sz w:val="32"/>
          <w:szCs w:val="32"/>
          <w:shd w:val="clear" w:color="auto" w:fill="FFFFFF"/>
        </w:rPr>
        <w:t>– 352 с.</w:t>
      </w:r>
    </w:p>
    <w:p w14:paraId="03AD2630" w14:textId="526FDD08" w:rsidR="0035563F" w:rsidRDefault="0035563F" w:rsidP="00607AD1">
      <w:pPr>
        <w:spacing w:after="0" w:line="240" w:lineRule="auto"/>
        <w:ind w:firstLine="709"/>
        <w:jc w:val="both"/>
        <w:rPr>
          <w:rFonts w:ascii="Times New Roman" w:hAnsi="Times New Roman"/>
          <w:sz w:val="32"/>
          <w:szCs w:val="32"/>
          <w:shd w:val="clear" w:color="auto" w:fill="FFFFFF"/>
        </w:rPr>
      </w:pPr>
      <w:r>
        <w:rPr>
          <w:rFonts w:ascii="Times New Roman" w:hAnsi="Times New Roman"/>
          <w:b/>
          <w:sz w:val="32"/>
          <w:szCs w:val="32"/>
        </w:rPr>
        <w:t>4</w:t>
      </w:r>
      <w:r w:rsidR="00EE40F3">
        <w:rPr>
          <w:rFonts w:ascii="Times New Roman" w:hAnsi="Times New Roman"/>
          <w:b/>
          <w:sz w:val="32"/>
          <w:szCs w:val="32"/>
        </w:rPr>
        <w:t>3</w:t>
      </w:r>
      <w:r>
        <w:rPr>
          <w:rFonts w:ascii="Times New Roman" w:hAnsi="Times New Roman"/>
          <w:b/>
          <w:sz w:val="32"/>
          <w:szCs w:val="32"/>
        </w:rPr>
        <w:t xml:space="preserve">. </w:t>
      </w:r>
      <w:r w:rsidRPr="0045600F">
        <w:rPr>
          <w:rFonts w:ascii="Times New Roman" w:hAnsi="Times New Roman"/>
          <w:sz w:val="32"/>
          <w:szCs w:val="32"/>
          <w:shd w:val="clear" w:color="auto" w:fill="FFFFFF"/>
        </w:rPr>
        <w:t xml:space="preserve">Танки и самоходные установки: Энциклопедия военной техники. </w:t>
      </w:r>
      <w:r>
        <w:rPr>
          <w:rFonts w:ascii="Times New Roman" w:hAnsi="Times New Roman"/>
          <w:sz w:val="32"/>
          <w:szCs w:val="32"/>
          <w:shd w:val="clear" w:color="auto" w:fill="FFFFFF"/>
        </w:rPr>
        <w:t xml:space="preserve">– </w:t>
      </w:r>
      <w:r w:rsidRPr="0045600F">
        <w:rPr>
          <w:rFonts w:ascii="Times New Roman" w:hAnsi="Times New Roman"/>
          <w:sz w:val="32"/>
          <w:szCs w:val="32"/>
          <w:shd w:val="clear" w:color="auto" w:fill="FFFFFF"/>
        </w:rPr>
        <w:t>М.</w:t>
      </w:r>
      <w:r>
        <w:rPr>
          <w:rFonts w:ascii="Times New Roman" w:hAnsi="Times New Roman"/>
          <w:sz w:val="32"/>
          <w:szCs w:val="32"/>
          <w:shd w:val="clear" w:color="auto" w:fill="FFFFFF"/>
        </w:rPr>
        <w:t>:</w:t>
      </w:r>
      <w:r w:rsidRPr="0057169E">
        <w:rPr>
          <w:rFonts w:ascii="Times New Roman" w:hAnsi="Times New Roman"/>
          <w:sz w:val="32"/>
          <w:szCs w:val="32"/>
          <w:shd w:val="clear" w:color="auto" w:fill="FFFFFF"/>
        </w:rPr>
        <w:t xml:space="preserve"> </w:t>
      </w:r>
      <w:r>
        <w:rPr>
          <w:rFonts w:ascii="Times New Roman" w:hAnsi="Times New Roman"/>
          <w:sz w:val="32"/>
          <w:szCs w:val="32"/>
          <w:shd w:val="clear" w:color="auto" w:fill="FFFFFF"/>
        </w:rPr>
        <w:t>АСТ</w:t>
      </w:r>
      <w:r w:rsidRPr="0045600F">
        <w:rPr>
          <w:rFonts w:ascii="Times New Roman" w:hAnsi="Times New Roman"/>
          <w:sz w:val="32"/>
          <w:szCs w:val="32"/>
          <w:shd w:val="clear" w:color="auto" w:fill="FFFFFF"/>
        </w:rPr>
        <w:t xml:space="preserve">, 2001. </w:t>
      </w:r>
      <w:r>
        <w:rPr>
          <w:rFonts w:ascii="Times New Roman" w:hAnsi="Times New Roman"/>
          <w:sz w:val="32"/>
          <w:szCs w:val="32"/>
          <w:shd w:val="clear" w:color="auto" w:fill="FFFFFF"/>
        </w:rPr>
        <w:t>– 334 с.</w:t>
      </w:r>
    </w:p>
    <w:p w14:paraId="249EAFEB" w14:textId="3BC0C741" w:rsidR="0035563F" w:rsidRDefault="0035563F" w:rsidP="00607AD1">
      <w:pPr>
        <w:spacing w:after="0" w:line="240" w:lineRule="auto"/>
        <w:ind w:firstLine="709"/>
        <w:jc w:val="both"/>
        <w:rPr>
          <w:rFonts w:ascii="Times New Roman" w:hAnsi="Times New Roman" w:cs="Times New Roman"/>
          <w:sz w:val="32"/>
          <w:szCs w:val="32"/>
        </w:rPr>
      </w:pPr>
      <w:r>
        <w:rPr>
          <w:rFonts w:ascii="Times New Roman" w:hAnsi="Times New Roman"/>
          <w:b/>
          <w:sz w:val="32"/>
          <w:szCs w:val="32"/>
        </w:rPr>
        <w:t>4</w:t>
      </w:r>
      <w:r w:rsidR="00EE40F3">
        <w:rPr>
          <w:rFonts w:ascii="Times New Roman" w:hAnsi="Times New Roman"/>
          <w:b/>
          <w:sz w:val="32"/>
          <w:szCs w:val="32"/>
        </w:rPr>
        <w:t>4</w:t>
      </w:r>
      <w:r>
        <w:rPr>
          <w:rFonts w:ascii="Times New Roman" w:hAnsi="Times New Roman"/>
          <w:b/>
          <w:sz w:val="32"/>
          <w:szCs w:val="32"/>
        </w:rPr>
        <w:t xml:space="preserve">. </w:t>
      </w:r>
      <w:r w:rsidRPr="0045600F">
        <w:rPr>
          <w:rFonts w:ascii="Times New Roman" w:hAnsi="Times New Roman"/>
          <w:sz w:val="32"/>
          <w:szCs w:val="32"/>
          <w:shd w:val="clear" w:color="auto" w:fill="FFFFFF"/>
        </w:rPr>
        <w:t>Самуэльсон Л. Красный колосс: Становление военно-промышленного комплекса СССР. 1921</w:t>
      </w:r>
      <w:r>
        <w:rPr>
          <w:rFonts w:ascii="Times New Roman" w:hAnsi="Times New Roman"/>
          <w:sz w:val="32"/>
          <w:szCs w:val="32"/>
          <w:shd w:val="clear" w:color="auto" w:fill="FFFFFF"/>
        </w:rPr>
        <w:t>–</w:t>
      </w:r>
      <w:r w:rsidRPr="0045600F">
        <w:rPr>
          <w:rFonts w:ascii="Times New Roman" w:hAnsi="Times New Roman"/>
          <w:sz w:val="32"/>
          <w:szCs w:val="32"/>
          <w:shd w:val="clear" w:color="auto" w:fill="FFFFFF"/>
        </w:rPr>
        <w:t>1941</w:t>
      </w:r>
      <w:r>
        <w:rPr>
          <w:rFonts w:ascii="Times New Roman" w:hAnsi="Times New Roman"/>
          <w:sz w:val="32"/>
          <w:szCs w:val="32"/>
          <w:shd w:val="clear" w:color="auto" w:fill="FFFFFF"/>
        </w:rPr>
        <w:t xml:space="preserve"> годы</w:t>
      </w:r>
      <w:r w:rsidRPr="0045600F">
        <w:rPr>
          <w:rFonts w:ascii="Times New Roman" w:hAnsi="Times New Roman"/>
          <w:sz w:val="32"/>
          <w:szCs w:val="32"/>
          <w:shd w:val="clear" w:color="auto" w:fill="FFFFFF"/>
        </w:rPr>
        <w:t xml:space="preserve"> / Пер. с англ. </w:t>
      </w:r>
      <w:r>
        <w:rPr>
          <w:rFonts w:ascii="Times New Roman" w:hAnsi="Times New Roman"/>
          <w:sz w:val="32"/>
          <w:szCs w:val="32"/>
          <w:shd w:val="clear" w:color="auto" w:fill="FFFFFF"/>
        </w:rPr>
        <w:t xml:space="preserve">– </w:t>
      </w:r>
      <w:r w:rsidRPr="0045600F">
        <w:rPr>
          <w:rFonts w:ascii="Times New Roman" w:hAnsi="Times New Roman"/>
          <w:sz w:val="32"/>
          <w:szCs w:val="32"/>
          <w:shd w:val="clear" w:color="auto" w:fill="FFFFFF"/>
        </w:rPr>
        <w:t>М</w:t>
      </w:r>
      <w:r w:rsidRPr="009648E4">
        <w:rPr>
          <w:rFonts w:ascii="Times New Roman" w:hAnsi="Times New Roman"/>
          <w:sz w:val="32"/>
          <w:szCs w:val="32"/>
          <w:shd w:val="clear" w:color="auto" w:fill="FFFFFF"/>
        </w:rPr>
        <w:t>.</w:t>
      </w:r>
      <w:r>
        <w:rPr>
          <w:rFonts w:ascii="Times New Roman" w:hAnsi="Times New Roman"/>
          <w:sz w:val="32"/>
          <w:szCs w:val="32"/>
          <w:shd w:val="clear" w:color="auto" w:fill="FFFFFF"/>
        </w:rPr>
        <w:t>:</w:t>
      </w:r>
      <w:r>
        <w:t> </w:t>
      </w:r>
      <w:r>
        <w:rPr>
          <w:rFonts w:ascii="Times New Roman" w:hAnsi="Times New Roman"/>
          <w:sz w:val="32"/>
          <w:szCs w:val="32"/>
          <w:shd w:val="clear" w:color="auto" w:fill="FFFFFF"/>
        </w:rPr>
        <w:t>АИРО–</w:t>
      </w:r>
      <w:r>
        <w:rPr>
          <w:rFonts w:ascii="Times New Roman" w:hAnsi="Times New Roman"/>
          <w:sz w:val="32"/>
          <w:szCs w:val="32"/>
          <w:shd w:val="clear" w:color="auto" w:fill="FFFFFF"/>
          <w:lang w:val="en-US"/>
        </w:rPr>
        <w:t>XX</w:t>
      </w:r>
      <w:r w:rsidRPr="009648E4">
        <w:rPr>
          <w:rFonts w:ascii="Times New Roman" w:hAnsi="Times New Roman"/>
          <w:sz w:val="32"/>
          <w:szCs w:val="32"/>
          <w:shd w:val="clear" w:color="auto" w:fill="FFFFFF"/>
        </w:rPr>
        <w:t>,</w:t>
      </w:r>
      <w:r w:rsidRPr="0057169E">
        <w:rPr>
          <w:rFonts w:ascii="Times New Roman" w:hAnsi="Times New Roman"/>
          <w:sz w:val="32"/>
          <w:szCs w:val="32"/>
          <w:shd w:val="clear" w:color="auto" w:fill="FFFFFF"/>
        </w:rPr>
        <w:t xml:space="preserve"> </w:t>
      </w:r>
      <w:r w:rsidRPr="009648E4">
        <w:rPr>
          <w:rFonts w:ascii="Times New Roman" w:hAnsi="Times New Roman"/>
          <w:sz w:val="32"/>
          <w:szCs w:val="32"/>
          <w:shd w:val="clear" w:color="auto" w:fill="FFFFFF"/>
        </w:rPr>
        <w:t xml:space="preserve"> 2001.</w:t>
      </w:r>
      <w:r w:rsidRPr="007E7383">
        <w:rPr>
          <w:rFonts w:ascii="Times New Roman" w:hAnsi="Times New Roman" w:cs="Times New Roman"/>
          <w:bCs/>
          <w:sz w:val="32"/>
          <w:szCs w:val="32"/>
        </w:rPr>
        <w:t xml:space="preserve"> </w:t>
      </w:r>
      <w:r w:rsidRPr="00AB2307">
        <w:rPr>
          <w:rFonts w:ascii="Times New Roman" w:hAnsi="Times New Roman" w:cs="Times New Roman"/>
          <w:bCs/>
          <w:sz w:val="32"/>
          <w:szCs w:val="32"/>
        </w:rPr>
        <w:t>–</w:t>
      </w:r>
      <w:r w:rsidRPr="009648E4">
        <w:rPr>
          <w:rFonts w:ascii="Times New Roman" w:hAnsi="Times New Roman"/>
          <w:sz w:val="32"/>
          <w:szCs w:val="32"/>
          <w:shd w:val="clear" w:color="auto" w:fill="FFFFFF"/>
        </w:rPr>
        <w:t xml:space="preserve"> С. 47.</w:t>
      </w:r>
    </w:p>
    <w:p w14:paraId="76CF91DA" w14:textId="7FBFD371" w:rsidR="0035563F" w:rsidRDefault="0035563F" w:rsidP="00607AD1">
      <w:pPr>
        <w:spacing w:after="0" w:line="240" w:lineRule="auto"/>
        <w:ind w:firstLine="709"/>
        <w:jc w:val="both"/>
        <w:rPr>
          <w:rFonts w:ascii="Times New Roman" w:hAnsi="Times New Roman"/>
          <w:sz w:val="32"/>
          <w:szCs w:val="32"/>
          <w:shd w:val="clear" w:color="auto" w:fill="FFFFFF"/>
        </w:rPr>
      </w:pPr>
      <w:r w:rsidRPr="009648E4">
        <w:rPr>
          <w:rFonts w:ascii="Times New Roman" w:hAnsi="Times New Roman"/>
          <w:b/>
          <w:sz w:val="32"/>
          <w:szCs w:val="32"/>
          <w:shd w:val="clear" w:color="auto" w:fill="FFFFFF"/>
        </w:rPr>
        <w:t>4</w:t>
      </w:r>
      <w:r w:rsidR="00EE40F3">
        <w:rPr>
          <w:rFonts w:ascii="Times New Roman" w:hAnsi="Times New Roman"/>
          <w:b/>
          <w:sz w:val="32"/>
          <w:szCs w:val="32"/>
          <w:shd w:val="clear" w:color="auto" w:fill="FFFFFF"/>
        </w:rPr>
        <w:t>5</w:t>
      </w:r>
      <w:r w:rsidRPr="009648E4">
        <w:rPr>
          <w:rFonts w:ascii="Times New Roman" w:hAnsi="Times New Roman"/>
          <w:b/>
          <w:sz w:val="32"/>
          <w:szCs w:val="32"/>
          <w:shd w:val="clear" w:color="auto" w:fill="FFFFFF"/>
        </w:rPr>
        <w:t>.</w:t>
      </w:r>
      <w:r w:rsidRPr="009648E4">
        <w:rPr>
          <w:rFonts w:ascii="Times New Roman" w:hAnsi="Times New Roman"/>
          <w:sz w:val="32"/>
          <w:szCs w:val="32"/>
          <w:shd w:val="clear" w:color="auto" w:fill="FFFFFF"/>
        </w:rPr>
        <w:t xml:space="preserve"> Мартиросян А.Б. 22 июня: Правда генералиссимуса. – М.</w:t>
      </w:r>
      <w:r>
        <w:rPr>
          <w:rFonts w:ascii="Times New Roman" w:hAnsi="Times New Roman"/>
          <w:sz w:val="32"/>
          <w:szCs w:val="32"/>
          <w:shd w:val="clear" w:color="auto" w:fill="FFFFFF"/>
        </w:rPr>
        <w:t>: Вече, 2005.</w:t>
      </w:r>
      <w:r w:rsidRPr="007E7383">
        <w:rPr>
          <w:rFonts w:ascii="Times New Roman" w:hAnsi="Times New Roman" w:cs="Times New Roman"/>
          <w:bCs/>
          <w:sz w:val="32"/>
          <w:szCs w:val="32"/>
        </w:rPr>
        <w:t xml:space="preserve"> </w:t>
      </w:r>
      <w:r w:rsidRPr="00AB2307">
        <w:rPr>
          <w:rFonts w:ascii="Times New Roman" w:hAnsi="Times New Roman" w:cs="Times New Roman"/>
          <w:bCs/>
          <w:sz w:val="32"/>
          <w:szCs w:val="32"/>
        </w:rPr>
        <w:t>–</w:t>
      </w:r>
      <w:r>
        <w:rPr>
          <w:rFonts w:ascii="Times New Roman" w:hAnsi="Times New Roman"/>
          <w:sz w:val="32"/>
          <w:szCs w:val="32"/>
          <w:shd w:val="clear" w:color="auto" w:fill="FFFFFF"/>
        </w:rPr>
        <w:t xml:space="preserve"> С. 336–</w:t>
      </w:r>
      <w:r w:rsidRPr="009648E4">
        <w:rPr>
          <w:rFonts w:ascii="Times New Roman" w:hAnsi="Times New Roman"/>
          <w:sz w:val="32"/>
          <w:szCs w:val="32"/>
          <w:shd w:val="clear" w:color="auto" w:fill="FFFFFF"/>
        </w:rPr>
        <w:t>338.</w:t>
      </w:r>
    </w:p>
    <w:p w14:paraId="141B3CFA" w14:textId="4143FCCE" w:rsidR="0035563F" w:rsidRDefault="0035563F" w:rsidP="00607AD1">
      <w:pPr>
        <w:spacing w:after="0" w:line="240" w:lineRule="auto"/>
        <w:ind w:firstLine="709"/>
        <w:jc w:val="both"/>
        <w:rPr>
          <w:rFonts w:ascii="Times New Roman" w:hAnsi="Times New Roman"/>
          <w:sz w:val="32"/>
          <w:szCs w:val="32"/>
          <w:shd w:val="clear" w:color="auto" w:fill="FFFFFF"/>
        </w:rPr>
      </w:pPr>
      <w:r w:rsidRPr="009648E4">
        <w:rPr>
          <w:rFonts w:ascii="Times New Roman" w:hAnsi="Times New Roman"/>
          <w:b/>
          <w:sz w:val="32"/>
          <w:szCs w:val="32"/>
          <w:shd w:val="clear" w:color="auto" w:fill="FFFFFF"/>
        </w:rPr>
        <w:t>4</w:t>
      </w:r>
      <w:r w:rsidR="00EE40F3">
        <w:rPr>
          <w:rFonts w:ascii="Times New Roman" w:hAnsi="Times New Roman"/>
          <w:b/>
          <w:sz w:val="32"/>
          <w:szCs w:val="32"/>
          <w:shd w:val="clear" w:color="auto" w:fill="FFFFFF"/>
        </w:rPr>
        <w:t>6</w:t>
      </w:r>
      <w:r>
        <w:rPr>
          <w:rFonts w:ascii="Times New Roman" w:hAnsi="Times New Roman"/>
          <w:sz w:val="32"/>
          <w:szCs w:val="32"/>
          <w:shd w:val="clear" w:color="auto" w:fill="FFFFFF"/>
        </w:rPr>
        <w:t xml:space="preserve">. </w:t>
      </w:r>
      <w:r w:rsidRPr="0045600F">
        <w:rPr>
          <w:rFonts w:ascii="Times New Roman" w:hAnsi="Times New Roman"/>
          <w:sz w:val="32"/>
          <w:szCs w:val="32"/>
          <w:shd w:val="clear" w:color="auto" w:fill="FFFFFF"/>
        </w:rPr>
        <w:t xml:space="preserve">Фельштинский Ю.Г. Читая книги «Ледокол» и «День-М» Виктора Суворова. Правда Виктора Суворова: Переписывая историю Второй мировой. </w:t>
      </w:r>
      <w:r>
        <w:rPr>
          <w:rFonts w:ascii="Times New Roman" w:hAnsi="Times New Roman"/>
          <w:sz w:val="32"/>
          <w:szCs w:val="32"/>
          <w:shd w:val="clear" w:color="auto" w:fill="FFFFFF"/>
        </w:rPr>
        <w:t xml:space="preserve">– </w:t>
      </w:r>
      <w:r w:rsidRPr="0045600F">
        <w:rPr>
          <w:rFonts w:ascii="Times New Roman" w:hAnsi="Times New Roman"/>
          <w:sz w:val="32"/>
          <w:szCs w:val="32"/>
          <w:shd w:val="clear" w:color="auto" w:fill="FFFFFF"/>
        </w:rPr>
        <w:t>М.</w:t>
      </w:r>
      <w:r>
        <w:rPr>
          <w:rFonts w:ascii="Times New Roman" w:hAnsi="Times New Roman"/>
          <w:sz w:val="32"/>
          <w:szCs w:val="32"/>
          <w:shd w:val="clear" w:color="auto" w:fill="FFFFFF"/>
        </w:rPr>
        <w:t>: Яуза</w:t>
      </w:r>
      <w:r w:rsidRPr="0045600F">
        <w:rPr>
          <w:rFonts w:ascii="Times New Roman" w:hAnsi="Times New Roman"/>
          <w:sz w:val="32"/>
          <w:szCs w:val="32"/>
          <w:shd w:val="clear" w:color="auto" w:fill="FFFFFF"/>
        </w:rPr>
        <w:t xml:space="preserve">, 2006. </w:t>
      </w:r>
      <w:r w:rsidRPr="00AB2307">
        <w:rPr>
          <w:rFonts w:ascii="Times New Roman" w:hAnsi="Times New Roman" w:cs="Times New Roman"/>
          <w:bCs/>
          <w:sz w:val="32"/>
          <w:szCs w:val="32"/>
        </w:rPr>
        <w:t>–</w:t>
      </w:r>
      <w:r>
        <w:rPr>
          <w:rFonts w:ascii="Times New Roman" w:hAnsi="Times New Roman" w:cs="Times New Roman"/>
          <w:bCs/>
          <w:sz w:val="32"/>
          <w:szCs w:val="32"/>
        </w:rPr>
        <w:t xml:space="preserve"> </w:t>
      </w:r>
      <w:r w:rsidRPr="0045600F">
        <w:rPr>
          <w:rFonts w:ascii="Times New Roman" w:hAnsi="Times New Roman"/>
          <w:sz w:val="32"/>
          <w:szCs w:val="32"/>
          <w:shd w:val="clear" w:color="auto" w:fill="FFFFFF"/>
        </w:rPr>
        <w:t>С. 151</w:t>
      </w:r>
      <w:r>
        <w:rPr>
          <w:rFonts w:ascii="Times New Roman" w:hAnsi="Times New Roman"/>
          <w:sz w:val="32"/>
          <w:szCs w:val="32"/>
          <w:shd w:val="clear" w:color="auto" w:fill="FFFFFF"/>
        </w:rPr>
        <w:t>–</w:t>
      </w:r>
      <w:r w:rsidRPr="0045600F">
        <w:rPr>
          <w:rFonts w:ascii="Times New Roman" w:hAnsi="Times New Roman"/>
          <w:sz w:val="32"/>
          <w:szCs w:val="32"/>
          <w:shd w:val="clear" w:color="auto" w:fill="FFFFFF"/>
        </w:rPr>
        <w:t>152</w:t>
      </w:r>
      <w:r>
        <w:rPr>
          <w:rFonts w:ascii="Times New Roman" w:hAnsi="Times New Roman"/>
          <w:sz w:val="32"/>
          <w:szCs w:val="32"/>
          <w:shd w:val="clear" w:color="auto" w:fill="FFFFFF"/>
        </w:rPr>
        <w:t>.</w:t>
      </w:r>
    </w:p>
    <w:p w14:paraId="73FF0222" w14:textId="6D325695" w:rsidR="0035563F" w:rsidRDefault="0035563F" w:rsidP="00607AD1">
      <w:pPr>
        <w:spacing w:after="0" w:line="240" w:lineRule="auto"/>
        <w:ind w:firstLine="709"/>
        <w:jc w:val="both"/>
        <w:rPr>
          <w:rFonts w:ascii="Times New Roman" w:hAnsi="Times New Roman"/>
          <w:sz w:val="32"/>
          <w:szCs w:val="32"/>
          <w:shd w:val="clear" w:color="auto" w:fill="FFFFFF"/>
        </w:rPr>
      </w:pPr>
      <w:r w:rsidRPr="0057169E">
        <w:rPr>
          <w:rFonts w:ascii="Times New Roman" w:hAnsi="Times New Roman"/>
          <w:b/>
          <w:sz w:val="32"/>
          <w:szCs w:val="32"/>
          <w:shd w:val="clear" w:color="auto" w:fill="FFFFFF"/>
        </w:rPr>
        <w:t>4</w:t>
      </w:r>
      <w:r w:rsidR="00EE40F3">
        <w:rPr>
          <w:rFonts w:ascii="Times New Roman" w:hAnsi="Times New Roman"/>
          <w:b/>
          <w:sz w:val="32"/>
          <w:szCs w:val="32"/>
          <w:shd w:val="clear" w:color="auto" w:fill="FFFFFF"/>
        </w:rPr>
        <w:t>7</w:t>
      </w:r>
      <w:r>
        <w:rPr>
          <w:rFonts w:ascii="Times New Roman" w:hAnsi="Times New Roman"/>
          <w:sz w:val="32"/>
          <w:szCs w:val="32"/>
          <w:shd w:val="clear" w:color="auto" w:fill="FFFFFF"/>
        </w:rPr>
        <w:t xml:space="preserve">. </w:t>
      </w:r>
      <w:r w:rsidRPr="008C4632">
        <w:rPr>
          <w:rFonts w:ascii="Times New Roman" w:hAnsi="Times New Roman"/>
          <w:sz w:val="32"/>
          <w:szCs w:val="32"/>
          <w:shd w:val="clear" w:color="auto" w:fill="FFFFFF"/>
        </w:rPr>
        <w:t xml:space="preserve">Орыщенко А.С., Цуканов В.В., Савичев С.А., Нигматулин О.Э. Танковая броня в первые годы войны // Вопросы материаловедения, 2020. </w:t>
      </w:r>
      <w:r w:rsidRPr="00AB2307">
        <w:rPr>
          <w:rFonts w:ascii="Times New Roman" w:hAnsi="Times New Roman" w:cs="Times New Roman"/>
          <w:bCs/>
          <w:sz w:val="32"/>
          <w:szCs w:val="32"/>
        </w:rPr>
        <w:t>–</w:t>
      </w:r>
      <w:r>
        <w:rPr>
          <w:rFonts w:ascii="Times New Roman" w:hAnsi="Times New Roman" w:cs="Times New Roman"/>
          <w:bCs/>
          <w:sz w:val="32"/>
          <w:szCs w:val="32"/>
        </w:rPr>
        <w:t xml:space="preserve"> </w:t>
      </w:r>
      <w:r w:rsidRPr="008C4632">
        <w:rPr>
          <w:rFonts w:ascii="Times New Roman" w:hAnsi="Times New Roman"/>
          <w:sz w:val="32"/>
          <w:szCs w:val="32"/>
          <w:shd w:val="clear" w:color="auto" w:fill="FFFFFF"/>
        </w:rPr>
        <w:t>№ 2(102).</w:t>
      </w:r>
      <w:r w:rsidRPr="007E7383">
        <w:rPr>
          <w:rFonts w:ascii="Times New Roman" w:hAnsi="Times New Roman" w:cs="Times New Roman"/>
          <w:bCs/>
          <w:sz w:val="32"/>
          <w:szCs w:val="32"/>
        </w:rPr>
        <w:t xml:space="preserve"> </w:t>
      </w:r>
      <w:r w:rsidRPr="00AB2307">
        <w:rPr>
          <w:rFonts w:ascii="Times New Roman" w:hAnsi="Times New Roman" w:cs="Times New Roman"/>
          <w:bCs/>
          <w:sz w:val="32"/>
          <w:szCs w:val="32"/>
        </w:rPr>
        <w:t>–</w:t>
      </w:r>
      <w:r w:rsidRPr="008C4632">
        <w:rPr>
          <w:rFonts w:ascii="Times New Roman" w:hAnsi="Times New Roman"/>
          <w:sz w:val="32"/>
          <w:szCs w:val="32"/>
          <w:shd w:val="clear" w:color="auto" w:fill="FFFFFF"/>
        </w:rPr>
        <w:t xml:space="preserve"> С. 216</w:t>
      </w:r>
      <w:r>
        <w:rPr>
          <w:rFonts w:ascii="Times New Roman" w:hAnsi="Times New Roman"/>
          <w:sz w:val="32"/>
          <w:szCs w:val="32"/>
          <w:shd w:val="clear" w:color="auto" w:fill="FFFFFF"/>
        </w:rPr>
        <w:t>–</w:t>
      </w:r>
      <w:r w:rsidRPr="008C4632">
        <w:rPr>
          <w:rFonts w:ascii="Times New Roman" w:hAnsi="Times New Roman"/>
          <w:sz w:val="32"/>
          <w:szCs w:val="32"/>
          <w:shd w:val="clear" w:color="auto" w:fill="FFFFFF"/>
        </w:rPr>
        <w:t>230</w:t>
      </w:r>
      <w:r>
        <w:rPr>
          <w:rFonts w:ascii="Times New Roman" w:hAnsi="Times New Roman"/>
          <w:sz w:val="32"/>
          <w:szCs w:val="32"/>
          <w:shd w:val="clear" w:color="auto" w:fill="FFFFFF"/>
        </w:rPr>
        <w:t>.</w:t>
      </w:r>
    </w:p>
    <w:p w14:paraId="1901BEDA" w14:textId="442E66DA" w:rsidR="0035563F" w:rsidRDefault="0035563F" w:rsidP="00607AD1">
      <w:pPr>
        <w:spacing w:after="0" w:line="240" w:lineRule="auto"/>
        <w:ind w:firstLine="709"/>
        <w:jc w:val="both"/>
        <w:rPr>
          <w:rFonts w:ascii="Times New Roman" w:hAnsi="Times New Roman" w:cs="Times New Roman"/>
          <w:sz w:val="32"/>
          <w:szCs w:val="32"/>
        </w:rPr>
      </w:pPr>
      <w:r w:rsidRPr="0057169E">
        <w:rPr>
          <w:rFonts w:ascii="Times New Roman" w:hAnsi="Times New Roman"/>
          <w:b/>
          <w:sz w:val="32"/>
          <w:szCs w:val="32"/>
          <w:shd w:val="clear" w:color="auto" w:fill="FFFFFF"/>
        </w:rPr>
        <w:t>4</w:t>
      </w:r>
      <w:r w:rsidR="00EE40F3">
        <w:rPr>
          <w:rFonts w:ascii="Times New Roman" w:hAnsi="Times New Roman"/>
          <w:b/>
          <w:sz w:val="32"/>
          <w:szCs w:val="32"/>
          <w:shd w:val="clear" w:color="auto" w:fill="FFFFFF"/>
        </w:rPr>
        <w:t>8</w:t>
      </w:r>
      <w:r>
        <w:rPr>
          <w:rFonts w:ascii="Times New Roman" w:hAnsi="Times New Roman"/>
          <w:sz w:val="32"/>
          <w:szCs w:val="32"/>
          <w:shd w:val="clear" w:color="auto" w:fill="FFFFFF"/>
        </w:rPr>
        <w:t xml:space="preserve">. </w:t>
      </w:r>
      <w:r w:rsidRPr="004C1DBE">
        <w:rPr>
          <w:rFonts w:ascii="Times New Roman" w:hAnsi="Times New Roman"/>
          <w:sz w:val="32"/>
          <w:szCs w:val="32"/>
          <w:shd w:val="clear" w:color="auto" w:fill="FFFFFF"/>
        </w:rPr>
        <w:t>Устьянцев С.В., Серебрякова О.А. Броня для «тридцатьчетв</w:t>
      </w:r>
      <w:r>
        <w:rPr>
          <w:rFonts w:ascii="Times New Roman" w:hAnsi="Times New Roman"/>
          <w:sz w:val="32"/>
          <w:szCs w:val="32"/>
          <w:shd w:val="clear" w:color="auto" w:fill="FFFFFF"/>
        </w:rPr>
        <w:t>е</w:t>
      </w:r>
      <w:r w:rsidRPr="004C1DBE">
        <w:rPr>
          <w:rFonts w:ascii="Times New Roman" w:hAnsi="Times New Roman"/>
          <w:sz w:val="32"/>
          <w:szCs w:val="32"/>
          <w:shd w:val="clear" w:color="auto" w:fill="FFFFFF"/>
        </w:rPr>
        <w:t>рки». Урал индустриальный: Бакунинские чтения. Т. 2</w:t>
      </w:r>
      <w:r>
        <w:rPr>
          <w:rFonts w:ascii="Times New Roman" w:hAnsi="Times New Roman"/>
          <w:sz w:val="32"/>
          <w:szCs w:val="32"/>
          <w:shd w:val="clear" w:color="auto" w:fill="FFFFFF"/>
        </w:rPr>
        <w:t xml:space="preserve">. – </w:t>
      </w:r>
      <w:r w:rsidRPr="004C1DBE">
        <w:rPr>
          <w:rFonts w:ascii="Times New Roman" w:hAnsi="Times New Roman"/>
          <w:sz w:val="32"/>
          <w:szCs w:val="32"/>
          <w:shd w:val="clear" w:color="auto" w:fill="FFFFFF"/>
        </w:rPr>
        <w:t>Екатеринбург</w:t>
      </w:r>
      <w:r>
        <w:rPr>
          <w:rFonts w:ascii="Times New Roman" w:hAnsi="Times New Roman"/>
          <w:sz w:val="32"/>
          <w:szCs w:val="32"/>
          <w:shd w:val="clear" w:color="auto" w:fill="FFFFFF"/>
        </w:rPr>
        <w:t>: УрО РАН</w:t>
      </w:r>
      <w:r w:rsidRPr="004C1DBE">
        <w:rPr>
          <w:rFonts w:ascii="Times New Roman" w:hAnsi="Times New Roman"/>
          <w:sz w:val="32"/>
          <w:szCs w:val="32"/>
          <w:shd w:val="clear" w:color="auto" w:fill="FFFFFF"/>
        </w:rPr>
        <w:t xml:space="preserve">, 2005. </w:t>
      </w:r>
    </w:p>
    <w:p w14:paraId="73036545" w14:textId="1FFD72D9" w:rsidR="0035563F" w:rsidRDefault="0035563F" w:rsidP="00607AD1">
      <w:pPr>
        <w:spacing w:after="0" w:line="240" w:lineRule="auto"/>
        <w:ind w:firstLine="709"/>
        <w:jc w:val="both"/>
        <w:rPr>
          <w:rFonts w:ascii="Times New Roman" w:hAnsi="Times New Roman"/>
          <w:sz w:val="32"/>
          <w:szCs w:val="32"/>
          <w:shd w:val="clear" w:color="auto" w:fill="FFFFFF"/>
        </w:rPr>
      </w:pPr>
      <w:r w:rsidRPr="0057169E">
        <w:rPr>
          <w:rFonts w:ascii="Times New Roman" w:hAnsi="Times New Roman"/>
          <w:b/>
          <w:sz w:val="32"/>
          <w:szCs w:val="32"/>
          <w:shd w:val="clear" w:color="auto" w:fill="FFFFFF"/>
        </w:rPr>
        <w:t>4</w:t>
      </w:r>
      <w:r w:rsidR="00EE40F3">
        <w:rPr>
          <w:rFonts w:ascii="Times New Roman" w:hAnsi="Times New Roman"/>
          <w:b/>
          <w:sz w:val="32"/>
          <w:szCs w:val="32"/>
          <w:shd w:val="clear" w:color="auto" w:fill="FFFFFF"/>
        </w:rPr>
        <w:t>9</w:t>
      </w:r>
      <w:r w:rsidRPr="0057169E">
        <w:rPr>
          <w:rFonts w:ascii="Times New Roman" w:hAnsi="Times New Roman"/>
          <w:b/>
          <w:sz w:val="32"/>
          <w:szCs w:val="32"/>
          <w:shd w:val="clear" w:color="auto" w:fill="FFFFFF"/>
        </w:rPr>
        <w:t>.</w:t>
      </w:r>
      <w:r w:rsidRPr="0057169E">
        <w:rPr>
          <w:rFonts w:ascii="Times New Roman" w:hAnsi="Times New Roman"/>
          <w:sz w:val="32"/>
          <w:szCs w:val="32"/>
          <w:shd w:val="clear" w:color="auto" w:fill="FFFFFF"/>
        </w:rPr>
        <w:t xml:space="preserve"> Сталь для Победы</w:t>
      </w:r>
      <w:r>
        <w:rPr>
          <w:rFonts w:ascii="Times New Roman" w:hAnsi="Times New Roman"/>
          <w:sz w:val="32"/>
          <w:szCs w:val="32"/>
          <w:shd w:val="clear" w:color="auto" w:fill="FFFFFF"/>
        </w:rPr>
        <w:t>.</w:t>
      </w:r>
      <w:r w:rsidRPr="0057169E">
        <w:rPr>
          <w:rFonts w:ascii="Times New Roman" w:hAnsi="Times New Roman"/>
          <w:sz w:val="32"/>
          <w:szCs w:val="32"/>
          <w:shd w:val="clear" w:color="auto" w:fill="FFFFFF"/>
        </w:rPr>
        <w:t xml:space="preserve"> Ч</w:t>
      </w:r>
      <w:r>
        <w:rPr>
          <w:rFonts w:ascii="Times New Roman" w:hAnsi="Times New Roman"/>
          <w:sz w:val="32"/>
          <w:szCs w:val="32"/>
          <w:shd w:val="clear" w:color="auto" w:fill="FFFFFF"/>
        </w:rPr>
        <w:t>е</w:t>
      </w:r>
      <w:r w:rsidRPr="0057169E">
        <w:rPr>
          <w:rFonts w:ascii="Times New Roman" w:hAnsi="Times New Roman"/>
          <w:sz w:val="32"/>
          <w:szCs w:val="32"/>
          <w:shd w:val="clear" w:color="auto" w:fill="FFFFFF"/>
        </w:rPr>
        <w:t>рная металлургия СССР в годы Великой Отечественной войны.</w:t>
      </w:r>
      <w:r>
        <w:rPr>
          <w:rFonts w:ascii="Times New Roman" w:hAnsi="Times New Roman"/>
          <w:sz w:val="32"/>
          <w:szCs w:val="32"/>
          <w:shd w:val="clear" w:color="auto" w:fill="FFFFFF"/>
        </w:rPr>
        <w:t xml:space="preserve"> – </w:t>
      </w:r>
      <w:r w:rsidRPr="0057169E">
        <w:rPr>
          <w:rFonts w:ascii="Times New Roman" w:hAnsi="Times New Roman"/>
          <w:sz w:val="32"/>
          <w:szCs w:val="32"/>
          <w:shd w:val="clear" w:color="auto" w:fill="FFFFFF"/>
        </w:rPr>
        <w:t>М.</w:t>
      </w:r>
      <w:r>
        <w:rPr>
          <w:rFonts w:ascii="Times New Roman" w:hAnsi="Times New Roman"/>
          <w:sz w:val="32"/>
          <w:szCs w:val="32"/>
          <w:shd w:val="clear" w:color="auto" w:fill="FFFFFF"/>
        </w:rPr>
        <w:t>: Мысль</w:t>
      </w:r>
      <w:r w:rsidRPr="0057169E">
        <w:rPr>
          <w:rFonts w:ascii="Times New Roman" w:hAnsi="Times New Roman"/>
          <w:sz w:val="32"/>
          <w:szCs w:val="32"/>
          <w:shd w:val="clear" w:color="auto" w:fill="FFFFFF"/>
        </w:rPr>
        <w:t xml:space="preserve">, 1983. </w:t>
      </w:r>
      <w:r>
        <w:rPr>
          <w:rFonts w:ascii="Times New Roman" w:hAnsi="Times New Roman"/>
          <w:sz w:val="32"/>
          <w:szCs w:val="32"/>
          <w:shd w:val="clear" w:color="auto" w:fill="FFFFFF"/>
        </w:rPr>
        <w:t>– 263 с</w:t>
      </w:r>
      <w:r w:rsidRPr="0057169E">
        <w:rPr>
          <w:rFonts w:ascii="Times New Roman" w:hAnsi="Times New Roman"/>
          <w:sz w:val="32"/>
          <w:szCs w:val="32"/>
          <w:shd w:val="clear" w:color="auto" w:fill="FFFFFF"/>
        </w:rPr>
        <w:t>.</w:t>
      </w:r>
    </w:p>
    <w:p w14:paraId="6450EB1F" w14:textId="761B1476" w:rsidR="0035563F" w:rsidRDefault="00EE40F3" w:rsidP="00607AD1">
      <w:pPr>
        <w:spacing w:after="0" w:line="240" w:lineRule="auto"/>
        <w:ind w:firstLine="709"/>
        <w:jc w:val="both"/>
        <w:rPr>
          <w:rFonts w:ascii="Times New Roman" w:hAnsi="Times New Roman"/>
          <w:sz w:val="32"/>
          <w:szCs w:val="32"/>
        </w:rPr>
      </w:pPr>
      <w:r>
        <w:rPr>
          <w:rFonts w:ascii="Times New Roman" w:hAnsi="Times New Roman"/>
          <w:b/>
          <w:sz w:val="32"/>
          <w:szCs w:val="32"/>
          <w:shd w:val="clear" w:color="auto" w:fill="FFFFFF"/>
        </w:rPr>
        <w:t>50</w:t>
      </w:r>
      <w:r w:rsidR="0035563F">
        <w:rPr>
          <w:rFonts w:ascii="Times New Roman" w:hAnsi="Times New Roman"/>
          <w:sz w:val="32"/>
          <w:szCs w:val="32"/>
          <w:shd w:val="clear" w:color="auto" w:fill="FFFFFF"/>
        </w:rPr>
        <w:t xml:space="preserve">. </w:t>
      </w:r>
      <w:r w:rsidR="0035563F" w:rsidRPr="00C967F3">
        <w:rPr>
          <w:rFonts w:ascii="Times New Roman" w:hAnsi="Times New Roman"/>
          <w:sz w:val="32"/>
          <w:szCs w:val="32"/>
        </w:rPr>
        <w:t>Кравченко Г.С. Экономика СССР в годы Ве</w:t>
      </w:r>
      <w:r w:rsidR="0035563F">
        <w:rPr>
          <w:rFonts w:ascii="Times New Roman" w:hAnsi="Times New Roman"/>
          <w:sz w:val="32"/>
          <w:szCs w:val="32"/>
        </w:rPr>
        <w:t>ликой Отечественной войны (1941–1945 гг.). – М. Экономика, 1970. – 391 с.</w:t>
      </w:r>
    </w:p>
    <w:p w14:paraId="0F58E333" w14:textId="060D298F" w:rsidR="0035563F" w:rsidRDefault="00EE40F3" w:rsidP="00607AD1">
      <w:pPr>
        <w:spacing w:after="0" w:line="240" w:lineRule="auto"/>
        <w:ind w:firstLine="709"/>
        <w:jc w:val="both"/>
        <w:rPr>
          <w:rFonts w:ascii="Times New Roman" w:hAnsi="Times New Roman"/>
          <w:sz w:val="32"/>
          <w:szCs w:val="32"/>
        </w:rPr>
      </w:pPr>
      <w:r>
        <w:rPr>
          <w:rFonts w:ascii="Times New Roman" w:hAnsi="Times New Roman"/>
          <w:b/>
          <w:sz w:val="32"/>
          <w:szCs w:val="32"/>
        </w:rPr>
        <w:t>51</w:t>
      </w:r>
      <w:r w:rsidR="0035563F">
        <w:rPr>
          <w:rFonts w:ascii="Times New Roman" w:hAnsi="Times New Roman"/>
          <w:b/>
          <w:sz w:val="32"/>
          <w:szCs w:val="32"/>
        </w:rPr>
        <w:t xml:space="preserve">. </w:t>
      </w:r>
      <w:r w:rsidR="0035563F" w:rsidRPr="00C967F3">
        <w:rPr>
          <w:rFonts w:ascii="Times New Roman" w:hAnsi="Times New Roman"/>
          <w:sz w:val="32"/>
          <w:szCs w:val="32"/>
        </w:rPr>
        <w:t>Гаврилов Д.В. Уральский тыл в Вел</w:t>
      </w:r>
      <w:r w:rsidR="0035563F">
        <w:rPr>
          <w:rFonts w:ascii="Times New Roman" w:hAnsi="Times New Roman"/>
          <w:sz w:val="32"/>
          <w:szCs w:val="32"/>
        </w:rPr>
        <w:t>икой Отечественной войне: 1941–</w:t>
      </w:r>
      <w:r w:rsidR="0035563F" w:rsidRPr="00C967F3">
        <w:rPr>
          <w:rFonts w:ascii="Times New Roman" w:hAnsi="Times New Roman"/>
          <w:sz w:val="32"/>
          <w:szCs w:val="32"/>
        </w:rPr>
        <w:t xml:space="preserve">1945 гг. </w:t>
      </w:r>
      <w:r w:rsidR="0035563F">
        <w:rPr>
          <w:rFonts w:ascii="Times New Roman" w:hAnsi="Times New Roman"/>
          <w:sz w:val="32"/>
          <w:szCs w:val="32"/>
        </w:rPr>
        <w:t xml:space="preserve">– В кн.: </w:t>
      </w:r>
      <w:r w:rsidR="0035563F" w:rsidRPr="00C967F3">
        <w:rPr>
          <w:rFonts w:ascii="Times New Roman" w:hAnsi="Times New Roman"/>
          <w:sz w:val="32"/>
          <w:szCs w:val="32"/>
        </w:rPr>
        <w:t xml:space="preserve">Горнозаводский Урал XVII—XX вв.: Избранные труды. </w:t>
      </w:r>
      <w:r w:rsidR="0035563F">
        <w:rPr>
          <w:rFonts w:ascii="Times New Roman" w:hAnsi="Times New Roman"/>
          <w:sz w:val="32"/>
          <w:szCs w:val="32"/>
        </w:rPr>
        <w:t xml:space="preserve">– </w:t>
      </w:r>
      <w:r w:rsidR="0035563F" w:rsidRPr="00C967F3">
        <w:rPr>
          <w:rFonts w:ascii="Times New Roman" w:hAnsi="Times New Roman"/>
          <w:sz w:val="32"/>
          <w:szCs w:val="32"/>
        </w:rPr>
        <w:t>Ек</w:t>
      </w:r>
      <w:r w:rsidR="0035563F">
        <w:rPr>
          <w:rFonts w:ascii="Times New Roman" w:hAnsi="Times New Roman"/>
          <w:sz w:val="32"/>
          <w:szCs w:val="32"/>
        </w:rPr>
        <w:t>атеринбург: УрО РАН, 2005. – 615 с.</w:t>
      </w:r>
    </w:p>
    <w:p w14:paraId="6010D452" w14:textId="139C30F3" w:rsidR="0035563F" w:rsidRDefault="0035563F" w:rsidP="00607AD1">
      <w:pPr>
        <w:spacing w:after="0" w:line="240" w:lineRule="auto"/>
        <w:ind w:firstLine="709"/>
        <w:jc w:val="both"/>
        <w:rPr>
          <w:rFonts w:ascii="Times New Roman" w:hAnsi="Times New Roman"/>
          <w:sz w:val="32"/>
          <w:szCs w:val="32"/>
        </w:rPr>
      </w:pPr>
      <w:r w:rsidRPr="00D12E51">
        <w:rPr>
          <w:rFonts w:ascii="Times New Roman" w:hAnsi="Times New Roman"/>
          <w:b/>
          <w:sz w:val="32"/>
          <w:szCs w:val="32"/>
        </w:rPr>
        <w:t>5</w:t>
      </w:r>
      <w:r w:rsidR="00EE40F3">
        <w:rPr>
          <w:rFonts w:ascii="Times New Roman" w:hAnsi="Times New Roman"/>
          <w:b/>
          <w:sz w:val="32"/>
          <w:szCs w:val="32"/>
        </w:rPr>
        <w:t>2</w:t>
      </w:r>
      <w:r w:rsidRPr="00D12E51">
        <w:rPr>
          <w:rFonts w:ascii="Times New Roman" w:hAnsi="Times New Roman"/>
          <w:b/>
          <w:sz w:val="32"/>
          <w:szCs w:val="32"/>
        </w:rPr>
        <w:t>.</w:t>
      </w:r>
      <w:r>
        <w:rPr>
          <w:rFonts w:ascii="Times New Roman" w:hAnsi="Times New Roman"/>
          <w:sz w:val="32"/>
          <w:szCs w:val="32"/>
        </w:rPr>
        <w:t xml:space="preserve"> </w:t>
      </w:r>
      <w:r w:rsidRPr="00C967F3">
        <w:rPr>
          <w:rFonts w:ascii="Times New Roman" w:hAnsi="Times New Roman"/>
          <w:sz w:val="32"/>
          <w:szCs w:val="32"/>
        </w:rPr>
        <w:t>Подвиг трудового Урала.</w:t>
      </w:r>
      <w:r>
        <w:rPr>
          <w:rFonts w:ascii="Times New Roman" w:hAnsi="Times New Roman"/>
          <w:sz w:val="32"/>
          <w:szCs w:val="32"/>
        </w:rPr>
        <w:t xml:space="preserve"> – Свердловск: Средне-Уральское книжное издательство, 1965. – 296 с.</w:t>
      </w:r>
    </w:p>
    <w:p w14:paraId="00AE41DB" w14:textId="4B3E7856" w:rsidR="0035563F" w:rsidRDefault="0035563F" w:rsidP="00607AD1">
      <w:pPr>
        <w:spacing w:after="0" w:line="240" w:lineRule="auto"/>
        <w:ind w:firstLine="709"/>
        <w:jc w:val="both"/>
        <w:rPr>
          <w:rFonts w:ascii="Times New Roman" w:hAnsi="Times New Roman"/>
          <w:sz w:val="32"/>
          <w:szCs w:val="32"/>
        </w:rPr>
      </w:pPr>
      <w:r w:rsidRPr="00D12E51">
        <w:rPr>
          <w:rFonts w:ascii="Times New Roman" w:hAnsi="Times New Roman"/>
          <w:b/>
          <w:sz w:val="32"/>
          <w:szCs w:val="32"/>
        </w:rPr>
        <w:t>5</w:t>
      </w:r>
      <w:r w:rsidR="00EE40F3">
        <w:rPr>
          <w:rFonts w:ascii="Times New Roman" w:hAnsi="Times New Roman"/>
          <w:b/>
          <w:sz w:val="32"/>
          <w:szCs w:val="32"/>
        </w:rPr>
        <w:t>3</w:t>
      </w:r>
      <w:r>
        <w:rPr>
          <w:rFonts w:ascii="Times New Roman" w:hAnsi="Times New Roman"/>
          <w:sz w:val="32"/>
          <w:szCs w:val="32"/>
        </w:rPr>
        <w:t xml:space="preserve">. </w:t>
      </w:r>
      <w:r w:rsidRPr="00C967F3">
        <w:rPr>
          <w:rFonts w:ascii="Times New Roman" w:hAnsi="Times New Roman"/>
          <w:sz w:val="32"/>
          <w:szCs w:val="32"/>
        </w:rPr>
        <w:t xml:space="preserve">Великий подвиг труда. </w:t>
      </w:r>
      <w:r>
        <w:rPr>
          <w:rFonts w:ascii="Times New Roman" w:hAnsi="Times New Roman"/>
          <w:sz w:val="32"/>
          <w:szCs w:val="32"/>
        </w:rPr>
        <w:t xml:space="preserve">Воспоминания о славных делах трудящихся Челябинской области в годы Великой Отечественной войны </w:t>
      </w:r>
      <w:r w:rsidRPr="00027FB5">
        <w:rPr>
          <w:rFonts w:ascii="Times New Roman" w:hAnsi="Times New Roman"/>
          <w:sz w:val="32"/>
          <w:szCs w:val="32"/>
        </w:rPr>
        <w:t xml:space="preserve">/ </w:t>
      </w:r>
      <w:r>
        <w:rPr>
          <w:rFonts w:ascii="Times New Roman" w:hAnsi="Times New Roman"/>
          <w:sz w:val="32"/>
          <w:szCs w:val="32"/>
        </w:rPr>
        <w:t>Сост. А.Ф. Ахлюстин и В.И. Деревянин. – Ч</w:t>
      </w:r>
      <w:r w:rsidRPr="00C967F3">
        <w:rPr>
          <w:rFonts w:ascii="Times New Roman" w:hAnsi="Times New Roman"/>
          <w:sz w:val="32"/>
          <w:szCs w:val="32"/>
        </w:rPr>
        <w:t>елябинск</w:t>
      </w:r>
      <w:r>
        <w:rPr>
          <w:rFonts w:ascii="Times New Roman" w:hAnsi="Times New Roman"/>
          <w:sz w:val="32"/>
          <w:szCs w:val="32"/>
        </w:rPr>
        <w:t>: Южно-Уральское книжное изд-во</w:t>
      </w:r>
      <w:r w:rsidRPr="00C967F3">
        <w:rPr>
          <w:rFonts w:ascii="Times New Roman" w:hAnsi="Times New Roman"/>
          <w:sz w:val="32"/>
          <w:szCs w:val="32"/>
        </w:rPr>
        <w:t xml:space="preserve">, 1970. </w:t>
      </w:r>
      <w:r>
        <w:rPr>
          <w:rFonts w:ascii="Times New Roman" w:hAnsi="Times New Roman"/>
          <w:sz w:val="32"/>
          <w:szCs w:val="32"/>
        </w:rPr>
        <w:t xml:space="preserve">– </w:t>
      </w:r>
      <w:r w:rsidRPr="00C967F3">
        <w:rPr>
          <w:rFonts w:ascii="Times New Roman" w:hAnsi="Times New Roman"/>
          <w:sz w:val="32"/>
          <w:szCs w:val="32"/>
        </w:rPr>
        <w:t>С. 41, 42.</w:t>
      </w:r>
    </w:p>
    <w:p w14:paraId="38212FE6" w14:textId="01B405F1" w:rsidR="0035563F" w:rsidRDefault="0035563F" w:rsidP="00607AD1">
      <w:pPr>
        <w:spacing w:after="0" w:line="240" w:lineRule="auto"/>
        <w:ind w:firstLine="709"/>
        <w:jc w:val="both"/>
        <w:rPr>
          <w:rFonts w:ascii="Times New Roman" w:hAnsi="Times New Roman"/>
          <w:sz w:val="32"/>
          <w:szCs w:val="32"/>
        </w:rPr>
      </w:pPr>
      <w:r w:rsidRPr="00027FB5">
        <w:rPr>
          <w:rFonts w:ascii="Times New Roman" w:hAnsi="Times New Roman"/>
          <w:b/>
          <w:sz w:val="32"/>
          <w:szCs w:val="32"/>
        </w:rPr>
        <w:t>5</w:t>
      </w:r>
      <w:r w:rsidR="00EE40F3">
        <w:rPr>
          <w:rFonts w:ascii="Times New Roman" w:hAnsi="Times New Roman"/>
          <w:b/>
          <w:sz w:val="32"/>
          <w:szCs w:val="32"/>
        </w:rPr>
        <w:t>4</w:t>
      </w:r>
      <w:r>
        <w:rPr>
          <w:rFonts w:ascii="Times New Roman" w:hAnsi="Times New Roman"/>
          <w:sz w:val="32"/>
          <w:szCs w:val="32"/>
        </w:rPr>
        <w:t xml:space="preserve">. </w:t>
      </w:r>
      <w:r w:rsidRPr="00A40A73">
        <w:rPr>
          <w:rFonts w:ascii="Times New Roman" w:hAnsi="Times New Roman"/>
          <w:sz w:val="32"/>
          <w:szCs w:val="32"/>
        </w:rPr>
        <w:t xml:space="preserve">Антуфьев А.А. Уральская промышленность накануне и в годы Великой Отечественной войны. </w:t>
      </w:r>
      <w:r>
        <w:rPr>
          <w:rFonts w:ascii="Times New Roman" w:hAnsi="Times New Roman"/>
          <w:sz w:val="32"/>
          <w:szCs w:val="32"/>
        </w:rPr>
        <w:t xml:space="preserve">– </w:t>
      </w:r>
      <w:r w:rsidRPr="00A40A73">
        <w:rPr>
          <w:rFonts w:ascii="Times New Roman" w:hAnsi="Times New Roman"/>
          <w:sz w:val="32"/>
          <w:szCs w:val="32"/>
        </w:rPr>
        <w:t>Екатеринбург</w:t>
      </w:r>
      <w:r>
        <w:rPr>
          <w:rFonts w:ascii="Times New Roman" w:hAnsi="Times New Roman"/>
          <w:sz w:val="32"/>
          <w:szCs w:val="32"/>
        </w:rPr>
        <w:t>: УрО РАН</w:t>
      </w:r>
      <w:r w:rsidRPr="00A40A73">
        <w:rPr>
          <w:rFonts w:ascii="Times New Roman" w:hAnsi="Times New Roman"/>
          <w:sz w:val="32"/>
          <w:szCs w:val="32"/>
        </w:rPr>
        <w:t xml:space="preserve">, 1992. </w:t>
      </w:r>
      <w:r>
        <w:rPr>
          <w:rFonts w:ascii="Times New Roman" w:hAnsi="Times New Roman"/>
          <w:sz w:val="32"/>
          <w:szCs w:val="32"/>
        </w:rPr>
        <w:t>– 336 с</w:t>
      </w:r>
      <w:r w:rsidRPr="00A40A73">
        <w:rPr>
          <w:rFonts w:ascii="Times New Roman" w:hAnsi="Times New Roman"/>
          <w:sz w:val="32"/>
          <w:szCs w:val="32"/>
        </w:rPr>
        <w:t>.</w:t>
      </w:r>
    </w:p>
    <w:p w14:paraId="6C374D04" w14:textId="3251C9CE" w:rsidR="0035563F" w:rsidRDefault="0035563F" w:rsidP="00607AD1">
      <w:pPr>
        <w:spacing w:after="0" w:line="240" w:lineRule="auto"/>
        <w:ind w:firstLine="709"/>
        <w:jc w:val="both"/>
        <w:rPr>
          <w:rFonts w:ascii="Times New Roman" w:hAnsi="Times New Roman"/>
          <w:sz w:val="32"/>
          <w:szCs w:val="32"/>
        </w:rPr>
      </w:pPr>
      <w:r>
        <w:rPr>
          <w:rFonts w:ascii="Times New Roman" w:hAnsi="Times New Roman"/>
          <w:b/>
          <w:sz w:val="32"/>
          <w:szCs w:val="32"/>
        </w:rPr>
        <w:t>5</w:t>
      </w:r>
      <w:r w:rsidR="00EE40F3">
        <w:rPr>
          <w:rFonts w:ascii="Times New Roman" w:hAnsi="Times New Roman"/>
          <w:b/>
          <w:sz w:val="32"/>
          <w:szCs w:val="32"/>
        </w:rPr>
        <w:t>5</w:t>
      </w:r>
      <w:r>
        <w:rPr>
          <w:rFonts w:ascii="Times New Roman" w:hAnsi="Times New Roman"/>
          <w:b/>
          <w:sz w:val="32"/>
          <w:szCs w:val="32"/>
        </w:rPr>
        <w:t xml:space="preserve">. </w:t>
      </w:r>
      <w:r w:rsidRPr="00A40A73">
        <w:rPr>
          <w:rFonts w:ascii="Times New Roman" w:hAnsi="Times New Roman"/>
          <w:sz w:val="32"/>
          <w:szCs w:val="32"/>
        </w:rPr>
        <w:t xml:space="preserve">Пешкин И.С. Сталь броневая, магнитогорская. Кузница Победы: Подвиг тыла в годы Великой Отечественной войны. </w:t>
      </w:r>
      <w:r>
        <w:rPr>
          <w:rFonts w:ascii="Times New Roman" w:hAnsi="Times New Roman"/>
          <w:sz w:val="32"/>
          <w:szCs w:val="32"/>
        </w:rPr>
        <w:t xml:space="preserve">– </w:t>
      </w:r>
      <w:r w:rsidRPr="00A40A73">
        <w:rPr>
          <w:rFonts w:ascii="Times New Roman" w:hAnsi="Times New Roman"/>
          <w:sz w:val="32"/>
          <w:szCs w:val="32"/>
        </w:rPr>
        <w:t>М.</w:t>
      </w:r>
      <w:r>
        <w:rPr>
          <w:rFonts w:ascii="Times New Roman" w:hAnsi="Times New Roman"/>
          <w:sz w:val="32"/>
          <w:szCs w:val="32"/>
        </w:rPr>
        <w:t>: Политиздат</w:t>
      </w:r>
      <w:r w:rsidRPr="00A40A73">
        <w:rPr>
          <w:rFonts w:ascii="Times New Roman" w:hAnsi="Times New Roman"/>
          <w:sz w:val="32"/>
          <w:szCs w:val="32"/>
        </w:rPr>
        <w:t xml:space="preserve">, 1980. </w:t>
      </w:r>
      <w:r>
        <w:rPr>
          <w:rFonts w:ascii="Times New Roman" w:hAnsi="Times New Roman"/>
          <w:sz w:val="32"/>
          <w:szCs w:val="32"/>
        </w:rPr>
        <w:t xml:space="preserve">– </w:t>
      </w:r>
      <w:r w:rsidRPr="00A40A73">
        <w:rPr>
          <w:rFonts w:ascii="Times New Roman" w:hAnsi="Times New Roman"/>
          <w:sz w:val="32"/>
          <w:szCs w:val="32"/>
        </w:rPr>
        <w:t>С. 287</w:t>
      </w:r>
      <w:r>
        <w:rPr>
          <w:rFonts w:ascii="Times New Roman" w:hAnsi="Times New Roman"/>
          <w:sz w:val="32"/>
          <w:szCs w:val="32"/>
        </w:rPr>
        <w:t>–</w:t>
      </w:r>
      <w:r w:rsidRPr="00A40A73">
        <w:rPr>
          <w:rFonts w:ascii="Times New Roman" w:hAnsi="Times New Roman"/>
          <w:sz w:val="32"/>
          <w:szCs w:val="32"/>
        </w:rPr>
        <w:t>312</w:t>
      </w:r>
      <w:r>
        <w:rPr>
          <w:rFonts w:ascii="Times New Roman" w:hAnsi="Times New Roman"/>
          <w:sz w:val="32"/>
          <w:szCs w:val="32"/>
        </w:rPr>
        <w:t>.</w:t>
      </w:r>
    </w:p>
    <w:p w14:paraId="20927C2E" w14:textId="53199A54" w:rsidR="0035563F" w:rsidRDefault="0035563F" w:rsidP="00607AD1">
      <w:pPr>
        <w:spacing w:after="0" w:line="240" w:lineRule="auto"/>
        <w:ind w:firstLine="709"/>
        <w:jc w:val="both"/>
        <w:rPr>
          <w:rFonts w:ascii="Times New Roman" w:hAnsi="Times New Roman"/>
          <w:b/>
          <w:sz w:val="32"/>
          <w:szCs w:val="32"/>
        </w:rPr>
      </w:pPr>
      <w:r>
        <w:rPr>
          <w:rFonts w:ascii="Times New Roman" w:hAnsi="Times New Roman"/>
          <w:b/>
          <w:sz w:val="32"/>
          <w:szCs w:val="32"/>
        </w:rPr>
        <w:t>5</w:t>
      </w:r>
      <w:r w:rsidR="00EE40F3">
        <w:rPr>
          <w:rFonts w:ascii="Times New Roman" w:hAnsi="Times New Roman"/>
          <w:b/>
          <w:sz w:val="32"/>
          <w:szCs w:val="32"/>
        </w:rPr>
        <w:t>6</w:t>
      </w:r>
      <w:r>
        <w:rPr>
          <w:rFonts w:ascii="Times New Roman" w:hAnsi="Times New Roman"/>
          <w:b/>
          <w:sz w:val="32"/>
          <w:szCs w:val="32"/>
        </w:rPr>
        <w:t xml:space="preserve">. </w:t>
      </w:r>
      <w:r w:rsidRPr="00C02AA6">
        <w:rPr>
          <w:rFonts w:ascii="Times New Roman" w:hAnsi="Times New Roman"/>
          <w:sz w:val="32"/>
          <w:szCs w:val="32"/>
          <w:shd w:val="clear" w:color="auto" w:fill="FFFFFF"/>
        </w:rPr>
        <w:t xml:space="preserve">Капица П.Л. </w:t>
      </w:r>
      <w:r>
        <w:rPr>
          <w:rFonts w:ascii="Times New Roman" w:hAnsi="Times New Roman"/>
          <w:sz w:val="32"/>
          <w:szCs w:val="32"/>
          <w:shd w:val="clear" w:color="auto" w:fill="FFFFFF"/>
        </w:rPr>
        <w:t>Э</w:t>
      </w:r>
      <w:r w:rsidRPr="00C02AA6">
        <w:rPr>
          <w:rFonts w:ascii="Times New Roman" w:hAnsi="Times New Roman"/>
          <w:sz w:val="32"/>
          <w:szCs w:val="32"/>
          <w:shd w:val="clear" w:color="auto" w:fill="FFFFFF"/>
        </w:rPr>
        <w:t xml:space="preserve">ксперимент, </w:t>
      </w:r>
      <w:r>
        <w:rPr>
          <w:rFonts w:ascii="Times New Roman" w:hAnsi="Times New Roman"/>
          <w:sz w:val="32"/>
          <w:szCs w:val="32"/>
          <w:shd w:val="clear" w:color="auto" w:fill="FFFFFF"/>
        </w:rPr>
        <w:t>т</w:t>
      </w:r>
      <w:r w:rsidRPr="00C02AA6">
        <w:rPr>
          <w:rFonts w:ascii="Times New Roman" w:hAnsi="Times New Roman"/>
          <w:sz w:val="32"/>
          <w:szCs w:val="32"/>
          <w:shd w:val="clear" w:color="auto" w:fill="FFFFFF"/>
        </w:rPr>
        <w:t xml:space="preserve">еория, практика. </w:t>
      </w:r>
      <w:r>
        <w:rPr>
          <w:rFonts w:ascii="Times New Roman" w:hAnsi="Times New Roman"/>
          <w:sz w:val="32"/>
          <w:szCs w:val="32"/>
          <w:shd w:val="clear" w:color="auto" w:fill="FFFFFF"/>
        </w:rPr>
        <w:t xml:space="preserve">– </w:t>
      </w:r>
      <w:r w:rsidRPr="00C02AA6">
        <w:rPr>
          <w:rFonts w:ascii="Times New Roman" w:hAnsi="Times New Roman"/>
          <w:sz w:val="32"/>
          <w:szCs w:val="32"/>
          <w:shd w:val="clear" w:color="auto" w:fill="FFFFFF"/>
        </w:rPr>
        <w:t>М.</w:t>
      </w:r>
      <w:r>
        <w:rPr>
          <w:rFonts w:ascii="Times New Roman" w:hAnsi="Times New Roman"/>
          <w:sz w:val="32"/>
          <w:szCs w:val="32"/>
          <w:shd w:val="clear" w:color="auto" w:fill="FFFFFF"/>
        </w:rPr>
        <w:t xml:space="preserve">: Наука, </w:t>
      </w:r>
      <w:r w:rsidRPr="00C02AA6">
        <w:rPr>
          <w:rFonts w:ascii="Times New Roman" w:hAnsi="Times New Roman"/>
          <w:sz w:val="32"/>
          <w:szCs w:val="32"/>
          <w:shd w:val="clear" w:color="auto" w:fill="FFFFFF"/>
        </w:rPr>
        <w:t>19</w:t>
      </w:r>
      <w:r>
        <w:rPr>
          <w:rFonts w:ascii="Times New Roman" w:hAnsi="Times New Roman"/>
          <w:sz w:val="32"/>
          <w:szCs w:val="32"/>
          <w:shd w:val="clear" w:color="auto" w:fill="FFFFFF"/>
        </w:rPr>
        <w:t>74</w:t>
      </w:r>
      <w:r w:rsidRPr="00C02AA6">
        <w:rPr>
          <w:rFonts w:ascii="Times New Roman" w:hAnsi="Times New Roman"/>
          <w:sz w:val="32"/>
          <w:szCs w:val="32"/>
          <w:shd w:val="clear" w:color="auto" w:fill="FFFFFF"/>
        </w:rPr>
        <w:t xml:space="preserve">. </w:t>
      </w:r>
      <w:r>
        <w:rPr>
          <w:rFonts w:ascii="Times New Roman" w:hAnsi="Times New Roman"/>
          <w:sz w:val="32"/>
          <w:szCs w:val="32"/>
          <w:shd w:val="clear" w:color="auto" w:fill="FFFFFF"/>
        </w:rPr>
        <w:t>– 288 с.</w:t>
      </w:r>
      <w:r>
        <w:rPr>
          <w:rFonts w:ascii="Times New Roman" w:hAnsi="Times New Roman"/>
          <w:b/>
          <w:sz w:val="32"/>
          <w:szCs w:val="32"/>
        </w:rPr>
        <w:t xml:space="preserve"> </w:t>
      </w:r>
    </w:p>
    <w:p w14:paraId="2EB2AF94" w14:textId="45F20CA9" w:rsidR="0035563F" w:rsidRDefault="0035563F" w:rsidP="00607AD1">
      <w:pPr>
        <w:spacing w:after="0" w:line="240" w:lineRule="auto"/>
        <w:ind w:firstLine="709"/>
        <w:jc w:val="both"/>
        <w:rPr>
          <w:rFonts w:ascii="Times New Roman" w:hAnsi="Times New Roman"/>
          <w:sz w:val="32"/>
          <w:szCs w:val="32"/>
          <w:shd w:val="clear" w:color="auto" w:fill="FFFFFF"/>
        </w:rPr>
      </w:pPr>
      <w:r>
        <w:rPr>
          <w:rFonts w:ascii="Times New Roman" w:hAnsi="Times New Roman"/>
          <w:b/>
          <w:sz w:val="32"/>
          <w:szCs w:val="32"/>
        </w:rPr>
        <w:t>5</w:t>
      </w:r>
      <w:r w:rsidR="00EE40F3">
        <w:rPr>
          <w:rFonts w:ascii="Times New Roman" w:hAnsi="Times New Roman"/>
          <w:b/>
          <w:sz w:val="32"/>
          <w:szCs w:val="32"/>
        </w:rPr>
        <w:t>7</w:t>
      </w:r>
      <w:r>
        <w:rPr>
          <w:rFonts w:ascii="Times New Roman" w:hAnsi="Times New Roman"/>
          <w:b/>
          <w:sz w:val="32"/>
          <w:szCs w:val="32"/>
        </w:rPr>
        <w:t xml:space="preserve">. </w:t>
      </w:r>
      <w:r w:rsidRPr="00771642">
        <w:rPr>
          <w:rFonts w:ascii="Times New Roman" w:hAnsi="Times New Roman"/>
          <w:sz w:val="32"/>
          <w:szCs w:val="32"/>
          <w:shd w:val="clear" w:color="auto" w:fill="FFFFFF"/>
        </w:rPr>
        <w:t xml:space="preserve">Исаев А.В. Антисуворов: Десять мифов Второй мировой. </w:t>
      </w:r>
      <w:r>
        <w:rPr>
          <w:rFonts w:ascii="Times New Roman" w:hAnsi="Times New Roman"/>
          <w:sz w:val="32"/>
          <w:szCs w:val="32"/>
          <w:shd w:val="clear" w:color="auto" w:fill="FFFFFF"/>
        </w:rPr>
        <w:t xml:space="preserve">– </w:t>
      </w:r>
      <w:r w:rsidRPr="00771642">
        <w:rPr>
          <w:rFonts w:ascii="Times New Roman" w:hAnsi="Times New Roman"/>
          <w:sz w:val="32"/>
          <w:szCs w:val="32"/>
          <w:shd w:val="clear" w:color="auto" w:fill="FFFFFF"/>
        </w:rPr>
        <w:t>М.</w:t>
      </w:r>
      <w:r>
        <w:rPr>
          <w:rFonts w:ascii="Times New Roman" w:hAnsi="Times New Roman"/>
          <w:sz w:val="32"/>
          <w:szCs w:val="32"/>
          <w:shd w:val="clear" w:color="auto" w:fill="FFFFFF"/>
        </w:rPr>
        <w:t>: Эксмо</w:t>
      </w:r>
      <w:r w:rsidRPr="00771642">
        <w:rPr>
          <w:rFonts w:ascii="Times New Roman" w:hAnsi="Times New Roman"/>
          <w:sz w:val="32"/>
          <w:szCs w:val="32"/>
          <w:shd w:val="clear" w:color="auto" w:fill="FFFFFF"/>
        </w:rPr>
        <w:t xml:space="preserve">, 2005. </w:t>
      </w:r>
      <w:r w:rsidRPr="00460EF6">
        <w:rPr>
          <w:rFonts w:ascii="Times New Roman" w:hAnsi="Times New Roman"/>
          <w:sz w:val="32"/>
          <w:szCs w:val="32"/>
          <w:shd w:val="clear" w:color="auto" w:fill="FFFFFF"/>
        </w:rPr>
        <w:t xml:space="preserve">– 416 </w:t>
      </w:r>
      <w:r>
        <w:rPr>
          <w:rFonts w:ascii="Times New Roman" w:hAnsi="Times New Roman"/>
          <w:sz w:val="32"/>
          <w:szCs w:val="32"/>
          <w:shd w:val="clear" w:color="auto" w:fill="FFFFFF"/>
          <w:lang w:val="en-US"/>
        </w:rPr>
        <w:t>c</w:t>
      </w:r>
      <w:r w:rsidRPr="00460EF6">
        <w:rPr>
          <w:rFonts w:ascii="Times New Roman" w:hAnsi="Times New Roman"/>
          <w:sz w:val="32"/>
          <w:szCs w:val="32"/>
          <w:shd w:val="clear" w:color="auto" w:fill="FFFFFF"/>
        </w:rPr>
        <w:t>.</w:t>
      </w:r>
    </w:p>
    <w:p w14:paraId="18068374" w14:textId="3616429F" w:rsidR="0035563F" w:rsidRDefault="0035563F" w:rsidP="00607AD1">
      <w:pPr>
        <w:spacing w:after="0" w:line="240" w:lineRule="auto"/>
        <w:ind w:firstLine="709"/>
        <w:jc w:val="both"/>
        <w:rPr>
          <w:rFonts w:ascii="Times New Roman" w:hAnsi="Times New Roman"/>
          <w:sz w:val="32"/>
          <w:szCs w:val="32"/>
          <w:shd w:val="clear" w:color="auto" w:fill="FFFFFF"/>
        </w:rPr>
      </w:pPr>
      <w:r>
        <w:rPr>
          <w:rFonts w:ascii="Times New Roman" w:hAnsi="Times New Roman"/>
          <w:b/>
          <w:sz w:val="32"/>
          <w:szCs w:val="32"/>
        </w:rPr>
        <w:t>5</w:t>
      </w:r>
      <w:r w:rsidR="00EE40F3">
        <w:rPr>
          <w:rFonts w:ascii="Times New Roman" w:hAnsi="Times New Roman"/>
          <w:b/>
          <w:sz w:val="32"/>
          <w:szCs w:val="32"/>
        </w:rPr>
        <w:t>8</w:t>
      </w:r>
      <w:r>
        <w:rPr>
          <w:rFonts w:ascii="Times New Roman" w:hAnsi="Times New Roman"/>
          <w:b/>
          <w:sz w:val="32"/>
          <w:szCs w:val="32"/>
        </w:rPr>
        <w:t xml:space="preserve">. </w:t>
      </w:r>
      <w:r w:rsidRPr="003C4977">
        <w:rPr>
          <w:rFonts w:ascii="Times New Roman" w:hAnsi="Times New Roman"/>
          <w:sz w:val="32"/>
          <w:szCs w:val="32"/>
          <w:shd w:val="clear" w:color="auto" w:fill="FFFFFF"/>
        </w:rPr>
        <w:t xml:space="preserve">Урал ковал Победу. </w:t>
      </w:r>
      <w:r>
        <w:rPr>
          <w:rFonts w:ascii="Times New Roman" w:hAnsi="Times New Roman"/>
          <w:sz w:val="32"/>
          <w:szCs w:val="32"/>
          <w:shd w:val="clear" w:color="auto" w:fill="FFFFFF"/>
        </w:rPr>
        <w:t xml:space="preserve">Сборник-справочник. – </w:t>
      </w:r>
      <w:r w:rsidRPr="003C4977">
        <w:rPr>
          <w:rFonts w:ascii="Times New Roman" w:hAnsi="Times New Roman"/>
          <w:sz w:val="32"/>
          <w:szCs w:val="32"/>
          <w:shd w:val="clear" w:color="auto" w:fill="FFFFFF"/>
        </w:rPr>
        <w:t>Челябинск</w:t>
      </w:r>
      <w:r>
        <w:rPr>
          <w:rFonts w:ascii="Times New Roman" w:hAnsi="Times New Roman"/>
          <w:sz w:val="32"/>
          <w:szCs w:val="32"/>
          <w:shd w:val="clear" w:color="auto" w:fill="FFFFFF"/>
        </w:rPr>
        <w:t xml:space="preserve">: Южно-Уральское кн. изд-во, </w:t>
      </w:r>
      <w:r w:rsidRPr="003C4977">
        <w:rPr>
          <w:rFonts w:ascii="Times New Roman" w:hAnsi="Times New Roman"/>
          <w:sz w:val="32"/>
          <w:szCs w:val="32"/>
          <w:shd w:val="clear" w:color="auto" w:fill="FFFFFF"/>
        </w:rPr>
        <w:t xml:space="preserve">1993. </w:t>
      </w:r>
      <w:r>
        <w:rPr>
          <w:rFonts w:ascii="Times New Roman" w:hAnsi="Times New Roman"/>
          <w:sz w:val="32"/>
          <w:szCs w:val="32"/>
        </w:rPr>
        <w:t xml:space="preserve">– </w:t>
      </w:r>
      <w:r w:rsidRPr="003C4977">
        <w:rPr>
          <w:rFonts w:ascii="Times New Roman" w:hAnsi="Times New Roman"/>
          <w:sz w:val="32"/>
          <w:szCs w:val="32"/>
          <w:shd w:val="clear" w:color="auto" w:fill="FFFFFF"/>
        </w:rPr>
        <w:t>С. 254, 255</w:t>
      </w:r>
    </w:p>
    <w:p w14:paraId="4CEDC5F1" w14:textId="0E4A05C2" w:rsidR="0035563F" w:rsidRDefault="0035563F" w:rsidP="00607AD1">
      <w:pPr>
        <w:spacing w:after="0" w:line="240" w:lineRule="auto"/>
        <w:ind w:firstLine="709"/>
        <w:jc w:val="both"/>
        <w:rPr>
          <w:rFonts w:ascii="Times New Roman" w:hAnsi="Times New Roman"/>
          <w:sz w:val="32"/>
          <w:szCs w:val="32"/>
          <w:shd w:val="clear" w:color="auto" w:fill="FFFFFF"/>
        </w:rPr>
      </w:pPr>
      <w:r>
        <w:rPr>
          <w:rFonts w:ascii="Times New Roman" w:hAnsi="Times New Roman"/>
          <w:b/>
          <w:sz w:val="32"/>
          <w:szCs w:val="32"/>
        </w:rPr>
        <w:t>5</w:t>
      </w:r>
      <w:r w:rsidR="00EE40F3">
        <w:rPr>
          <w:rFonts w:ascii="Times New Roman" w:hAnsi="Times New Roman"/>
          <w:b/>
          <w:sz w:val="32"/>
          <w:szCs w:val="32"/>
        </w:rPr>
        <w:t>9</w:t>
      </w:r>
      <w:r>
        <w:rPr>
          <w:rFonts w:ascii="Times New Roman" w:hAnsi="Times New Roman"/>
          <w:b/>
          <w:sz w:val="32"/>
          <w:szCs w:val="32"/>
        </w:rPr>
        <w:t xml:space="preserve">. </w:t>
      </w:r>
      <w:r w:rsidRPr="00E1666A">
        <w:rPr>
          <w:rFonts w:ascii="Times New Roman" w:hAnsi="Times New Roman"/>
          <w:sz w:val="32"/>
          <w:szCs w:val="32"/>
        </w:rPr>
        <w:t xml:space="preserve">Дуговая сварка под флюсом. Сущность и преимущества </w:t>
      </w:r>
      <w:r w:rsidRPr="00E1666A">
        <w:rPr>
          <w:rFonts w:ascii="Times New Roman" w:hAnsi="Times New Roman"/>
          <w:bCs/>
          <w:sz w:val="32"/>
          <w:szCs w:val="32"/>
        </w:rPr>
        <w:t>[Электронный ресурс]. – Адрес доступа:</w:t>
      </w:r>
      <w:r w:rsidRPr="00E1666A">
        <w:rPr>
          <w:rFonts w:ascii="Times New Roman" w:hAnsi="Times New Roman"/>
          <w:sz w:val="32"/>
          <w:szCs w:val="32"/>
        </w:rPr>
        <w:t xml:space="preserve"> </w:t>
      </w:r>
      <w:hyperlink r:id="rId377" w:history="1">
        <w:r w:rsidRPr="00E1666A">
          <w:rPr>
            <w:rStyle w:val="a6"/>
            <w:rFonts w:ascii="Times New Roman" w:hAnsi="Times New Roman"/>
            <w:color w:val="auto"/>
            <w:sz w:val="32"/>
            <w:szCs w:val="32"/>
            <w:u w:val="none"/>
            <w:lang w:val="en-US"/>
          </w:rPr>
          <w:t>https</w:t>
        </w:r>
        <w:r w:rsidRPr="00E1666A">
          <w:rPr>
            <w:rStyle w:val="a6"/>
            <w:rFonts w:ascii="Times New Roman" w:hAnsi="Times New Roman"/>
            <w:color w:val="auto"/>
            <w:sz w:val="32"/>
            <w:szCs w:val="32"/>
            <w:u w:val="none"/>
          </w:rPr>
          <w:t>://</w:t>
        </w:r>
        <w:r w:rsidRPr="00E1666A">
          <w:rPr>
            <w:rStyle w:val="a6"/>
            <w:rFonts w:ascii="Times New Roman" w:hAnsi="Times New Roman"/>
            <w:color w:val="auto"/>
            <w:sz w:val="32"/>
            <w:szCs w:val="32"/>
            <w:u w:val="none"/>
            <w:lang w:val="en-US"/>
          </w:rPr>
          <w:t>penzaelektrod</w:t>
        </w:r>
        <w:r w:rsidRPr="00E1666A">
          <w:rPr>
            <w:rStyle w:val="a6"/>
            <w:rFonts w:ascii="Times New Roman" w:hAnsi="Times New Roman"/>
            <w:color w:val="auto"/>
            <w:sz w:val="32"/>
            <w:szCs w:val="32"/>
            <w:u w:val="none"/>
          </w:rPr>
          <w:t>.</w:t>
        </w:r>
        <w:r w:rsidRPr="00E1666A">
          <w:rPr>
            <w:rStyle w:val="a6"/>
            <w:rFonts w:ascii="Times New Roman" w:hAnsi="Times New Roman"/>
            <w:color w:val="auto"/>
            <w:sz w:val="32"/>
            <w:szCs w:val="32"/>
            <w:u w:val="none"/>
            <w:lang w:val="en-US"/>
          </w:rPr>
          <w:t>ru</w:t>
        </w:r>
        <w:r w:rsidRPr="00E1666A">
          <w:rPr>
            <w:rStyle w:val="a6"/>
            <w:rFonts w:ascii="Times New Roman" w:hAnsi="Times New Roman"/>
            <w:color w:val="auto"/>
            <w:sz w:val="32"/>
            <w:szCs w:val="32"/>
            <w:u w:val="none"/>
          </w:rPr>
          <w:t xml:space="preserve">/ </w:t>
        </w:r>
        <w:r w:rsidRPr="00E1666A">
          <w:rPr>
            <w:rStyle w:val="a6"/>
            <w:rFonts w:ascii="Times New Roman" w:hAnsi="Times New Roman"/>
            <w:color w:val="auto"/>
            <w:sz w:val="32"/>
            <w:szCs w:val="32"/>
            <w:u w:val="none"/>
            <w:lang w:val="en-US"/>
          </w:rPr>
          <w:t>dugovaya</w:t>
        </w:r>
        <w:r w:rsidRPr="00E1666A">
          <w:rPr>
            <w:rStyle w:val="a6"/>
            <w:rFonts w:ascii="Times New Roman" w:hAnsi="Times New Roman"/>
            <w:color w:val="auto"/>
            <w:sz w:val="32"/>
            <w:szCs w:val="32"/>
            <w:u w:val="none"/>
          </w:rPr>
          <w:t>-</w:t>
        </w:r>
      </w:hyperlink>
      <w:r w:rsidRPr="00E1666A">
        <w:rPr>
          <w:rFonts w:ascii="Times New Roman" w:hAnsi="Times New Roman"/>
          <w:sz w:val="32"/>
          <w:szCs w:val="32"/>
        </w:rPr>
        <w:t xml:space="preserve"> </w:t>
      </w:r>
      <w:r w:rsidRPr="00E1666A">
        <w:rPr>
          <w:rFonts w:ascii="Times New Roman" w:hAnsi="Times New Roman"/>
          <w:sz w:val="32"/>
          <w:szCs w:val="32"/>
          <w:lang w:val="en-US"/>
        </w:rPr>
        <w:t>svarka</w:t>
      </w:r>
      <w:r w:rsidRPr="00E1666A">
        <w:rPr>
          <w:rFonts w:ascii="Times New Roman" w:hAnsi="Times New Roman"/>
          <w:sz w:val="32"/>
          <w:szCs w:val="32"/>
        </w:rPr>
        <w:t>-</w:t>
      </w:r>
      <w:r w:rsidRPr="00E1666A">
        <w:rPr>
          <w:rFonts w:ascii="Times New Roman" w:hAnsi="Times New Roman"/>
          <w:sz w:val="32"/>
          <w:szCs w:val="32"/>
          <w:lang w:val="en-US"/>
        </w:rPr>
        <w:t>pod</w:t>
      </w:r>
      <w:r w:rsidRPr="00E1666A">
        <w:rPr>
          <w:rFonts w:ascii="Times New Roman" w:hAnsi="Times New Roman"/>
          <w:sz w:val="32"/>
          <w:szCs w:val="32"/>
        </w:rPr>
        <w:t>-</w:t>
      </w:r>
      <w:r w:rsidRPr="00E1666A">
        <w:rPr>
          <w:rFonts w:ascii="Times New Roman" w:hAnsi="Times New Roman"/>
          <w:sz w:val="32"/>
          <w:szCs w:val="32"/>
          <w:lang w:val="en-US"/>
        </w:rPr>
        <w:t>flyusom</w:t>
      </w:r>
      <w:r w:rsidRPr="00E1666A">
        <w:rPr>
          <w:rFonts w:ascii="Times New Roman" w:hAnsi="Times New Roman"/>
          <w:sz w:val="32"/>
          <w:szCs w:val="32"/>
        </w:rPr>
        <w:t>-</w:t>
      </w:r>
      <w:r w:rsidRPr="00E1666A">
        <w:rPr>
          <w:rFonts w:ascii="Times New Roman" w:hAnsi="Times New Roman"/>
          <w:sz w:val="32"/>
          <w:szCs w:val="32"/>
          <w:lang w:val="en-US"/>
        </w:rPr>
        <w:t>sushhnost</w:t>
      </w:r>
      <w:r w:rsidRPr="00E1666A">
        <w:rPr>
          <w:rFonts w:ascii="Times New Roman" w:hAnsi="Times New Roman"/>
          <w:sz w:val="32"/>
          <w:szCs w:val="32"/>
        </w:rPr>
        <w:t>-</w:t>
      </w:r>
      <w:r w:rsidRPr="00E1666A">
        <w:rPr>
          <w:rFonts w:ascii="Times New Roman" w:hAnsi="Times New Roman"/>
          <w:sz w:val="32"/>
          <w:szCs w:val="32"/>
          <w:lang w:val="en-US"/>
        </w:rPr>
        <w:t>i</w:t>
      </w:r>
      <w:r w:rsidRPr="00E1666A">
        <w:rPr>
          <w:rFonts w:ascii="Times New Roman" w:hAnsi="Times New Roman"/>
          <w:sz w:val="32"/>
          <w:szCs w:val="32"/>
        </w:rPr>
        <w:t>-</w:t>
      </w:r>
      <w:r w:rsidRPr="00E1666A">
        <w:rPr>
          <w:rFonts w:ascii="Times New Roman" w:hAnsi="Times New Roman"/>
          <w:sz w:val="32"/>
          <w:szCs w:val="32"/>
          <w:lang w:val="en-US"/>
        </w:rPr>
        <w:t>preimushhestva</w:t>
      </w:r>
      <w:r w:rsidRPr="00E1666A">
        <w:rPr>
          <w:rFonts w:ascii="Times New Roman" w:hAnsi="Times New Roman"/>
          <w:sz w:val="32"/>
          <w:szCs w:val="32"/>
        </w:rPr>
        <w:t>/</w:t>
      </w:r>
    </w:p>
    <w:p w14:paraId="58CF8F5B" w14:textId="6F38C46B" w:rsidR="0035563F" w:rsidRDefault="00EE40F3" w:rsidP="00607AD1">
      <w:pPr>
        <w:spacing w:after="0" w:line="240" w:lineRule="auto"/>
        <w:ind w:firstLine="709"/>
        <w:jc w:val="both"/>
        <w:rPr>
          <w:rFonts w:ascii="Times New Roman" w:hAnsi="Times New Roman"/>
          <w:sz w:val="32"/>
          <w:szCs w:val="32"/>
          <w:shd w:val="clear" w:color="auto" w:fill="FFFFFF"/>
        </w:rPr>
      </w:pPr>
      <w:r>
        <w:rPr>
          <w:rFonts w:ascii="Times New Roman" w:hAnsi="Times New Roman"/>
          <w:b/>
          <w:sz w:val="32"/>
          <w:szCs w:val="32"/>
        </w:rPr>
        <w:t>60</w:t>
      </w:r>
      <w:r w:rsidR="0035563F" w:rsidRPr="00C20DB9">
        <w:rPr>
          <w:rFonts w:ascii="Times New Roman" w:hAnsi="Times New Roman"/>
          <w:b/>
          <w:sz w:val="32"/>
          <w:szCs w:val="32"/>
        </w:rPr>
        <w:t xml:space="preserve">. </w:t>
      </w:r>
      <w:r w:rsidR="0035563F" w:rsidRPr="004C1DBE">
        <w:rPr>
          <w:rFonts w:ascii="Times New Roman" w:hAnsi="Times New Roman"/>
          <w:sz w:val="32"/>
          <w:szCs w:val="32"/>
          <w:shd w:val="clear" w:color="auto" w:fill="FFFFFF"/>
        </w:rPr>
        <w:t>Андрей Сергеевич Зав</w:t>
      </w:r>
      <w:r w:rsidR="0035563F">
        <w:rPr>
          <w:rFonts w:ascii="Times New Roman" w:hAnsi="Times New Roman"/>
          <w:sz w:val="32"/>
          <w:szCs w:val="32"/>
          <w:shd w:val="clear" w:color="auto" w:fill="FFFFFF"/>
        </w:rPr>
        <w:t>ь</w:t>
      </w:r>
      <w:r w:rsidR="0035563F" w:rsidRPr="004C1DBE">
        <w:rPr>
          <w:rFonts w:ascii="Times New Roman" w:hAnsi="Times New Roman"/>
          <w:sz w:val="32"/>
          <w:szCs w:val="32"/>
          <w:shd w:val="clear" w:color="auto" w:fill="FFFFFF"/>
        </w:rPr>
        <w:t>ялов. К 115-летию со дня рождения. Страницы биографии</w:t>
      </w:r>
      <w:r w:rsidR="0035563F">
        <w:rPr>
          <w:rFonts w:ascii="Times New Roman" w:hAnsi="Times New Roman"/>
          <w:sz w:val="32"/>
          <w:szCs w:val="32"/>
          <w:shd w:val="clear" w:color="auto" w:fill="FFFFFF"/>
        </w:rPr>
        <w:t xml:space="preserve"> </w:t>
      </w:r>
      <w:r w:rsidR="0035563F" w:rsidRPr="004C1DBE">
        <w:rPr>
          <w:rFonts w:ascii="Times New Roman" w:hAnsi="Times New Roman"/>
          <w:sz w:val="32"/>
          <w:szCs w:val="32"/>
          <w:shd w:val="clear" w:color="auto" w:fill="FFFFFF"/>
        </w:rPr>
        <w:t>// Вопросы материаловедения</w:t>
      </w:r>
      <w:r w:rsidR="0035563F">
        <w:rPr>
          <w:rFonts w:ascii="Times New Roman" w:hAnsi="Times New Roman"/>
          <w:sz w:val="32"/>
          <w:szCs w:val="32"/>
          <w:shd w:val="clear" w:color="auto" w:fill="FFFFFF"/>
        </w:rPr>
        <w:t>.</w:t>
      </w:r>
      <w:r w:rsidR="0035563F" w:rsidRPr="00183A23">
        <w:rPr>
          <w:rFonts w:ascii="Times New Roman" w:hAnsi="Times New Roman" w:cs="Times New Roman"/>
          <w:bCs/>
          <w:sz w:val="32"/>
          <w:szCs w:val="32"/>
        </w:rPr>
        <w:t xml:space="preserve"> </w:t>
      </w:r>
      <w:r w:rsidR="0035563F" w:rsidRPr="00AB2307">
        <w:rPr>
          <w:rFonts w:ascii="Times New Roman" w:hAnsi="Times New Roman" w:cs="Times New Roman"/>
          <w:bCs/>
          <w:sz w:val="32"/>
          <w:szCs w:val="32"/>
        </w:rPr>
        <w:t>–</w:t>
      </w:r>
      <w:r w:rsidR="0035563F" w:rsidRPr="004C1DBE">
        <w:rPr>
          <w:rFonts w:ascii="Times New Roman" w:hAnsi="Times New Roman"/>
          <w:sz w:val="32"/>
          <w:szCs w:val="32"/>
          <w:shd w:val="clear" w:color="auto" w:fill="FFFFFF"/>
        </w:rPr>
        <w:t xml:space="preserve"> 2020. </w:t>
      </w:r>
      <w:r w:rsidR="0035563F">
        <w:rPr>
          <w:rFonts w:ascii="Times New Roman" w:hAnsi="Times New Roman"/>
          <w:sz w:val="32"/>
          <w:szCs w:val="32"/>
        </w:rPr>
        <w:t xml:space="preserve">– </w:t>
      </w:r>
      <w:r w:rsidR="0035563F" w:rsidRPr="004C1DBE">
        <w:rPr>
          <w:rFonts w:ascii="Times New Roman" w:hAnsi="Times New Roman"/>
          <w:sz w:val="32"/>
          <w:szCs w:val="32"/>
          <w:shd w:val="clear" w:color="auto" w:fill="FFFFFF"/>
        </w:rPr>
        <w:t>№ 2</w:t>
      </w:r>
      <w:r w:rsidR="0035563F">
        <w:rPr>
          <w:rFonts w:ascii="Times New Roman" w:hAnsi="Times New Roman"/>
          <w:sz w:val="32"/>
          <w:szCs w:val="32"/>
          <w:shd w:val="clear" w:color="auto" w:fill="FFFFFF"/>
        </w:rPr>
        <w:t xml:space="preserve"> </w:t>
      </w:r>
      <w:r w:rsidR="0035563F" w:rsidRPr="004C1DBE">
        <w:rPr>
          <w:rFonts w:ascii="Times New Roman" w:hAnsi="Times New Roman"/>
          <w:sz w:val="32"/>
          <w:szCs w:val="32"/>
          <w:shd w:val="clear" w:color="auto" w:fill="FFFFFF"/>
        </w:rPr>
        <w:t xml:space="preserve">(102). </w:t>
      </w:r>
      <w:r w:rsidR="0035563F">
        <w:rPr>
          <w:rFonts w:ascii="Times New Roman" w:hAnsi="Times New Roman"/>
          <w:sz w:val="32"/>
          <w:szCs w:val="32"/>
        </w:rPr>
        <w:t xml:space="preserve">– </w:t>
      </w:r>
      <w:r w:rsidR="0035563F" w:rsidRPr="004C1DBE">
        <w:rPr>
          <w:rFonts w:ascii="Times New Roman" w:hAnsi="Times New Roman"/>
          <w:sz w:val="32"/>
          <w:szCs w:val="32"/>
          <w:shd w:val="clear" w:color="auto" w:fill="FFFFFF"/>
        </w:rPr>
        <w:t>С. 216</w:t>
      </w:r>
      <w:r w:rsidR="0035563F">
        <w:rPr>
          <w:rFonts w:ascii="Times New Roman" w:hAnsi="Times New Roman"/>
          <w:sz w:val="32"/>
          <w:szCs w:val="32"/>
          <w:shd w:val="clear" w:color="auto" w:fill="FFFFFF"/>
        </w:rPr>
        <w:t>–</w:t>
      </w:r>
      <w:r w:rsidR="0035563F" w:rsidRPr="004C1DBE">
        <w:rPr>
          <w:rFonts w:ascii="Times New Roman" w:hAnsi="Times New Roman"/>
          <w:sz w:val="32"/>
          <w:szCs w:val="32"/>
          <w:shd w:val="clear" w:color="auto" w:fill="FFFFFF"/>
        </w:rPr>
        <w:t>230.</w:t>
      </w:r>
    </w:p>
    <w:p w14:paraId="2DBB89F9" w14:textId="71AFFFDF" w:rsidR="0035563F" w:rsidRPr="00B70391" w:rsidRDefault="00EE40F3" w:rsidP="00607AD1">
      <w:pPr>
        <w:spacing w:after="0" w:line="240" w:lineRule="auto"/>
        <w:ind w:firstLine="709"/>
        <w:jc w:val="both"/>
        <w:rPr>
          <w:rFonts w:ascii="Times New Roman" w:hAnsi="Times New Roman"/>
          <w:sz w:val="32"/>
          <w:szCs w:val="32"/>
          <w:shd w:val="clear" w:color="auto" w:fill="FFFFFF"/>
        </w:rPr>
      </w:pPr>
      <w:r>
        <w:rPr>
          <w:rFonts w:ascii="Times New Roman" w:hAnsi="Times New Roman"/>
          <w:b/>
          <w:sz w:val="32"/>
          <w:szCs w:val="32"/>
          <w:shd w:val="clear" w:color="auto" w:fill="FFFFFF"/>
        </w:rPr>
        <w:t>61</w:t>
      </w:r>
      <w:r w:rsidR="0035563F" w:rsidRPr="00B70391">
        <w:rPr>
          <w:rFonts w:ascii="Times New Roman" w:hAnsi="Times New Roman"/>
          <w:sz w:val="32"/>
          <w:szCs w:val="32"/>
          <w:shd w:val="clear" w:color="auto" w:fill="FFFFFF"/>
        </w:rPr>
        <w:t xml:space="preserve">. Старостенков Н.В. Железнодорожные войска России. Кн. 1. На службе Российской империи: 1851–1917. / Под ред. Г.И. Когатько. </w:t>
      </w:r>
      <w:r w:rsidR="0035563F">
        <w:rPr>
          <w:rFonts w:ascii="Times New Roman" w:eastAsia="Sylfaen" w:hAnsi="Times New Roman" w:cs="Times New Roman"/>
          <w:spacing w:val="7"/>
          <w:sz w:val="32"/>
          <w:szCs w:val="32"/>
        </w:rPr>
        <w:t>–</w:t>
      </w:r>
      <w:r w:rsidR="0035563F" w:rsidRPr="00B70391">
        <w:rPr>
          <w:rFonts w:ascii="Times New Roman" w:hAnsi="Times New Roman"/>
          <w:sz w:val="32"/>
          <w:szCs w:val="32"/>
          <w:shd w:val="clear" w:color="auto" w:fill="FFFFFF"/>
        </w:rPr>
        <w:t xml:space="preserve"> М.: «Евросервис-СВ», 2001. </w:t>
      </w:r>
      <w:r w:rsidR="0035563F">
        <w:rPr>
          <w:rFonts w:ascii="Times New Roman" w:eastAsia="Sylfaen" w:hAnsi="Times New Roman" w:cs="Times New Roman"/>
          <w:spacing w:val="7"/>
          <w:sz w:val="32"/>
          <w:szCs w:val="32"/>
        </w:rPr>
        <w:t>–</w:t>
      </w:r>
      <w:r w:rsidR="0035563F" w:rsidRPr="00B70391">
        <w:rPr>
          <w:rFonts w:ascii="Times New Roman" w:hAnsi="Times New Roman"/>
          <w:sz w:val="32"/>
          <w:szCs w:val="32"/>
          <w:shd w:val="clear" w:color="auto" w:fill="FFFFFF"/>
        </w:rPr>
        <w:t xml:space="preserve"> 272 с.</w:t>
      </w:r>
    </w:p>
    <w:p w14:paraId="0EBC03BB" w14:textId="5DE7E803" w:rsidR="00E17917" w:rsidRPr="00B70391" w:rsidRDefault="0035563F" w:rsidP="00607AD1">
      <w:pPr>
        <w:spacing w:after="0" w:line="240" w:lineRule="auto"/>
        <w:ind w:firstLine="709"/>
        <w:jc w:val="both"/>
        <w:rPr>
          <w:rFonts w:ascii="Times New Roman" w:hAnsi="Times New Roman"/>
          <w:sz w:val="32"/>
          <w:szCs w:val="32"/>
          <w:shd w:val="clear" w:color="auto" w:fill="FFFFFF"/>
        </w:rPr>
      </w:pPr>
      <w:r w:rsidRPr="00B70391">
        <w:rPr>
          <w:rFonts w:ascii="Times New Roman" w:hAnsi="Times New Roman"/>
          <w:b/>
          <w:sz w:val="32"/>
          <w:szCs w:val="32"/>
          <w:shd w:val="clear" w:color="auto" w:fill="FFFFFF"/>
        </w:rPr>
        <w:t>6</w:t>
      </w:r>
      <w:r w:rsidR="00EE40F3">
        <w:rPr>
          <w:rFonts w:ascii="Times New Roman" w:hAnsi="Times New Roman"/>
          <w:b/>
          <w:sz w:val="32"/>
          <w:szCs w:val="32"/>
          <w:shd w:val="clear" w:color="auto" w:fill="FFFFFF"/>
        </w:rPr>
        <w:t>2</w:t>
      </w:r>
      <w:r w:rsidRPr="00B70391">
        <w:rPr>
          <w:rFonts w:ascii="Times New Roman" w:hAnsi="Times New Roman"/>
          <w:sz w:val="32"/>
          <w:szCs w:val="32"/>
          <w:shd w:val="clear" w:color="auto" w:fill="FFFFFF"/>
        </w:rPr>
        <w:t>. Старостенков Н.</w:t>
      </w:r>
      <w:r w:rsidR="00EE40F3">
        <w:rPr>
          <w:rFonts w:ascii="Times New Roman" w:hAnsi="Times New Roman"/>
          <w:sz w:val="32"/>
          <w:szCs w:val="32"/>
          <w:shd w:val="clear" w:color="auto" w:fill="FFFFFF"/>
        </w:rPr>
        <w:t>В.</w:t>
      </w:r>
      <w:r w:rsidRPr="00B70391">
        <w:rPr>
          <w:rFonts w:ascii="Times New Roman" w:hAnsi="Times New Roman"/>
          <w:sz w:val="32"/>
          <w:szCs w:val="32"/>
          <w:shd w:val="clear" w:color="auto" w:fill="FFFFFF"/>
        </w:rPr>
        <w:t xml:space="preserve"> Железнодорожные войска России. Кн. 2. От Первой мировой до Великой Отечественной: 1917–1941. / Под ред. Г.И. Когатько. </w:t>
      </w:r>
      <w:r>
        <w:rPr>
          <w:rFonts w:ascii="Times New Roman" w:eastAsia="Sylfaen" w:hAnsi="Times New Roman" w:cs="Times New Roman"/>
          <w:spacing w:val="7"/>
          <w:sz w:val="32"/>
          <w:szCs w:val="32"/>
        </w:rPr>
        <w:t>–</w:t>
      </w:r>
      <w:r w:rsidRPr="00B70391">
        <w:rPr>
          <w:rFonts w:ascii="Times New Roman" w:hAnsi="Times New Roman"/>
          <w:sz w:val="32"/>
          <w:szCs w:val="32"/>
          <w:shd w:val="clear" w:color="auto" w:fill="FFFFFF"/>
        </w:rPr>
        <w:t xml:space="preserve"> М.: «Стэха», 2001. </w:t>
      </w:r>
      <w:r>
        <w:rPr>
          <w:rFonts w:ascii="Times New Roman" w:eastAsia="Sylfaen" w:hAnsi="Times New Roman" w:cs="Times New Roman"/>
          <w:spacing w:val="7"/>
          <w:sz w:val="32"/>
          <w:szCs w:val="32"/>
        </w:rPr>
        <w:t>–</w:t>
      </w:r>
      <w:r w:rsidRPr="00B70391">
        <w:rPr>
          <w:rFonts w:ascii="Times New Roman" w:hAnsi="Times New Roman"/>
          <w:sz w:val="32"/>
          <w:szCs w:val="32"/>
          <w:shd w:val="clear" w:color="auto" w:fill="FFFFFF"/>
        </w:rPr>
        <w:t xml:space="preserve"> 496 с. </w:t>
      </w:r>
    </w:p>
    <w:p w14:paraId="422DD101" w14:textId="77777777" w:rsidR="00E17917" w:rsidRDefault="0035563F" w:rsidP="00607AD1">
      <w:pPr>
        <w:spacing w:after="0" w:line="240" w:lineRule="auto"/>
        <w:ind w:firstLine="709"/>
        <w:jc w:val="both"/>
        <w:rPr>
          <w:rFonts w:ascii="Times New Roman" w:hAnsi="Times New Roman"/>
          <w:sz w:val="32"/>
          <w:szCs w:val="32"/>
          <w:shd w:val="clear" w:color="auto" w:fill="FFFFFF"/>
        </w:rPr>
      </w:pPr>
      <w:r w:rsidRPr="00B70391">
        <w:rPr>
          <w:rFonts w:ascii="Times New Roman" w:hAnsi="Times New Roman"/>
          <w:b/>
          <w:sz w:val="32"/>
          <w:szCs w:val="32"/>
          <w:shd w:val="clear" w:color="auto" w:fill="FFFFFF"/>
        </w:rPr>
        <w:t>6</w:t>
      </w:r>
      <w:r w:rsidR="00EE40F3">
        <w:rPr>
          <w:rFonts w:ascii="Times New Roman" w:hAnsi="Times New Roman"/>
          <w:b/>
          <w:sz w:val="32"/>
          <w:szCs w:val="32"/>
          <w:shd w:val="clear" w:color="auto" w:fill="FFFFFF"/>
        </w:rPr>
        <w:t>3</w:t>
      </w:r>
      <w:r w:rsidRPr="00B70391">
        <w:rPr>
          <w:rFonts w:ascii="Times New Roman" w:hAnsi="Times New Roman"/>
          <w:sz w:val="32"/>
          <w:szCs w:val="32"/>
          <w:shd w:val="clear" w:color="auto" w:fill="FFFFFF"/>
        </w:rPr>
        <w:t>. Железнодорожные войска России. Кн. 3. На фронтах Великой Отечественной войны: 1941–1945</w:t>
      </w:r>
      <w:r>
        <w:rPr>
          <w:rFonts w:ascii="Times New Roman" w:hAnsi="Times New Roman"/>
          <w:sz w:val="32"/>
          <w:szCs w:val="32"/>
          <w:shd w:val="clear" w:color="auto" w:fill="FFFFFF"/>
        </w:rPr>
        <w:t xml:space="preserve"> </w:t>
      </w:r>
      <w:r w:rsidRPr="00B70391">
        <w:rPr>
          <w:rFonts w:ascii="Times New Roman" w:hAnsi="Times New Roman"/>
          <w:sz w:val="32"/>
          <w:szCs w:val="32"/>
          <w:shd w:val="clear" w:color="auto" w:fill="FFFFFF"/>
        </w:rPr>
        <w:t>/</w:t>
      </w:r>
      <w:r>
        <w:rPr>
          <w:rFonts w:ascii="Times New Roman" w:hAnsi="Times New Roman"/>
          <w:sz w:val="32"/>
          <w:szCs w:val="32"/>
          <w:shd w:val="clear" w:color="auto" w:fill="FFFFFF"/>
        </w:rPr>
        <w:t xml:space="preserve"> </w:t>
      </w:r>
      <w:r w:rsidRPr="00B70391">
        <w:rPr>
          <w:rFonts w:ascii="Times New Roman" w:hAnsi="Times New Roman"/>
          <w:sz w:val="32"/>
          <w:szCs w:val="32"/>
          <w:shd w:val="clear" w:color="auto" w:fill="FFFFFF"/>
        </w:rPr>
        <w:t xml:space="preserve">Н.Л. Волконский, A.Г. Дьячкин, Н.А. Зензинов, Е.Б. Сизов, А.Ф. Столяров, B.В. Яробков; под ред. Г.И. Когатько. </w:t>
      </w:r>
      <w:r>
        <w:rPr>
          <w:rFonts w:ascii="Times New Roman" w:eastAsia="Sylfaen" w:hAnsi="Times New Roman" w:cs="Times New Roman"/>
          <w:spacing w:val="7"/>
          <w:sz w:val="32"/>
          <w:szCs w:val="32"/>
        </w:rPr>
        <w:t>–</w:t>
      </w:r>
      <w:r w:rsidRPr="00B70391">
        <w:rPr>
          <w:rFonts w:ascii="Times New Roman" w:hAnsi="Times New Roman"/>
          <w:sz w:val="32"/>
          <w:szCs w:val="32"/>
          <w:shd w:val="clear" w:color="auto" w:fill="FFFFFF"/>
        </w:rPr>
        <w:t xml:space="preserve"> М.: «Стэха», 2002. </w:t>
      </w:r>
      <w:r>
        <w:rPr>
          <w:rFonts w:ascii="Times New Roman" w:eastAsia="Sylfaen" w:hAnsi="Times New Roman" w:cs="Times New Roman"/>
          <w:spacing w:val="7"/>
          <w:sz w:val="32"/>
          <w:szCs w:val="32"/>
        </w:rPr>
        <w:t>–</w:t>
      </w:r>
      <w:r w:rsidRPr="00B70391">
        <w:rPr>
          <w:rFonts w:ascii="Times New Roman" w:hAnsi="Times New Roman"/>
          <w:sz w:val="32"/>
          <w:szCs w:val="32"/>
          <w:shd w:val="clear" w:color="auto" w:fill="FFFFFF"/>
        </w:rPr>
        <w:t xml:space="preserve"> 336 с.</w:t>
      </w:r>
      <w:r w:rsidR="00E17917">
        <w:rPr>
          <w:rFonts w:ascii="Times New Roman" w:hAnsi="Times New Roman"/>
          <w:sz w:val="32"/>
          <w:szCs w:val="32"/>
          <w:shd w:val="clear" w:color="auto" w:fill="FFFFFF"/>
        </w:rPr>
        <w:t xml:space="preserve"> </w:t>
      </w:r>
    </w:p>
    <w:p w14:paraId="289121A8" w14:textId="72B7EB2D" w:rsidR="0035563F" w:rsidRPr="00B70391" w:rsidRDefault="0035563F" w:rsidP="00607AD1">
      <w:pPr>
        <w:spacing w:after="0" w:line="240" w:lineRule="auto"/>
        <w:ind w:firstLine="709"/>
        <w:jc w:val="both"/>
        <w:rPr>
          <w:rFonts w:ascii="Times New Roman" w:hAnsi="Times New Roman"/>
          <w:sz w:val="32"/>
          <w:szCs w:val="32"/>
          <w:shd w:val="clear" w:color="auto" w:fill="FFFFFF"/>
        </w:rPr>
      </w:pPr>
      <w:r w:rsidRPr="00B70391">
        <w:rPr>
          <w:rFonts w:ascii="Times New Roman" w:hAnsi="Times New Roman"/>
          <w:b/>
          <w:sz w:val="32"/>
          <w:szCs w:val="32"/>
          <w:shd w:val="clear" w:color="auto" w:fill="FFFFFF"/>
        </w:rPr>
        <w:t>6</w:t>
      </w:r>
      <w:r w:rsidR="00EE40F3">
        <w:rPr>
          <w:rFonts w:ascii="Times New Roman" w:hAnsi="Times New Roman"/>
          <w:b/>
          <w:sz w:val="32"/>
          <w:szCs w:val="32"/>
          <w:shd w:val="clear" w:color="auto" w:fill="FFFFFF"/>
        </w:rPr>
        <w:t>4</w:t>
      </w:r>
      <w:r w:rsidRPr="00B70391">
        <w:rPr>
          <w:rFonts w:ascii="Times New Roman" w:hAnsi="Times New Roman"/>
          <w:sz w:val="32"/>
          <w:szCs w:val="32"/>
          <w:shd w:val="clear" w:color="auto" w:fill="FFFFFF"/>
        </w:rPr>
        <w:t>. Железнодорожные войска России. Кн. 4. В период мирного строительства: 1945–1991</w:t>
      </w:r>
      <w:r>
        <w:rPr>
          <w:rFonts w:ascii="Times New Roman" w:hAnsi="Times New Roman"/>
          <w:sz w:val="32"/>
          <w:szCs w:val="32"/>
          <w:shd w:val="clear" w:color="auto" w:fill="FFFFFF"/>
        </w:rPr>
        <w:t xml:space="preserve"> </w:t>
      </w:r>
      <w:r w:rsidRPr="00B70391">
        <w:rPr>
          <w:rFonts w:ascii="Times New Roman" w:hAnsi="Times New Roman"/>
          <w:sz w:val="32"/>
          <w:szCs w:val="32"/>
          <w:shd w:val="clear" w:color="auto" w:fill="FFFFFF"/>
        </w:rPr>
        <w:t>/</w:t>
      </w:r>
      <w:r>
        <w:rPr>
          <w:rFonts w:ascii="Times New Roman" w:hAnsi="Times New Roman"/>
          <w:sz w:val="32"/>
          <w:szCs w:val="32"/>
          <w:shd w:val="clear" w:color="auto" w:fill="FFFFFF"/>
        </w:rPr>
        <w:t xml:space="preserve"> </w:t>
      </w:r>
      <w:r w:rsidRPr="00B70391">
        <w:rPr>
          <w:rFonts w:ascii="Times New Roman" w:hAnsi="Times New Roman"/>
          <w:sz w:val="32"/>
          <w:szCs w:val="32"/>
          <w:shd w:val="clear" w:color="auto" w:fill="FFFFFF"/>
        </w:rPr>
        <w:t xml:space="preserve">Под ред. Г.И. Когатько. </w:t>
      </w:r>
      <w:r>
        <w:rPr>
          <w:rFonts w:ascii="Times New Roman" w:eastAsia="Sylfaen" w:hAnsi="Times New Roman" w:cs="Times New Roman"/>
          <w:spacing w:val="7"/>
          <w:sz w:val="32"/>
          <w:szCs w:val="32"/>
        </w:rPr>
        <w:t>–</w:t>
      </w:r>
      <w:r w:rsidRPr="00B70391">
        <w:rPr>
          <w:rFonts w:ascii="Times New Roman" w:hAnsi="Times New Roman"/>
          <w:sz w:val="32"/>
          <w:szCs w:val="32"/>
          <w:shd w:val="clear" w:color="auto" w:fill="FFFFFF"/>
        </w:rPr>
        <w:t xml:space="preserve"> М.: ООО «Русь-Стиль XXI век», 2002. </w:t>
      </w:r>
      <w:r>
        <w:rPr>
          <w:rFonts w:ascii="Times New Roman" w:eastAsia="Sylfaen" w:hAnsi="Times New Roman" w:cs="Times New Roman"/>
          <w:spacing w:val="7"/>
          <w:sz w:val="32"/>
          <w:szCs w:val="32"/>
        </w:rPr>
        <w:t>–</w:t>
      </w:r>
      <w:r w:rsidRPr="00B70391">
        <w:rPr>
          <w:rFonts w:ascii="Times New Roman" w:hAnsi="Times New Roman"/>
          <w:sz w:val="32"/>
          <w:szCs w:val="32"/>
          <w:shd w:val="clear" w:color="auto" w:fill="FFFFFF"/>
        </w:rPr>
        <w:t xml:space="preserve"> 352 с. </w:t>
      </w:r>
    </w:p>
    <w:p w14:paraId="62C4F7E2" w14:textId="14C42DDE" w:rsidR="0035563F" w:rsidRPr="00B70391" w:rsidRDefault="0035563F" w:rsidP="00607AD1">
      <w:pPr>
        <w:spacing w:after="0" w:line="240" w:lineRule="auto"/>
        <w:ind w:firstLine="709"/>
        <w:jc w:val="both"/>
        <w:rPr>
          <w:rFonts w:ascii="Times New Roman" w:hAnsi="Times New Roman"/>
          <w:sz w:val="32"/>
          <w:szCs w:val="32"/>
          <w:shd w:val="clear" w:color="auto" w:fill="FFFFFF"/>
        </w:rPr>
      </w:pPr>
      <w:r w:rsidRPr="00B70391">
        <w:rPr>
          <w:rFonts w:ascii="Times New Roman" w:hAnsi="Times New Roman"/>
          <w:b/>
          <w:sz w:val="32"/>
          <w:szCs w:val="32"/>
          <w:shd w:val="clear" w:color="auto" w:fill="FFFFFF"/>
        </w:rPr>
        <w:t>6</w:t>
      </w:r>
      <w:r w:rsidR="00EE40F3">
        <w:rPr>
          <w:rFonts w:ascii="Times New Roman" w:hAnsi="Times New Roman"/>
          <w:b/>
          <w:sz w:val="32"/>
          <w:szCs w:val="32"/>
          <w:shd w:val="clear" w:color="auto" w:fill="FFFFFF"/>
        </w:rPr>
        <w:t>5</w:t>
      </w:r>
      <w:r w:rsidRPr="00B70391">
        <w:rPr>
          <w:rFonts w:ascii="Times New Roman" w:hAnsi="Times New Roman"/>
          <w:sz w:val="32"/>
          <w:szCs w:val="32"/>
          <w:shd w:val="clear" w:color="auto" w:fill="FFFFFF"/>
        </w:rPr>
        <w:t xml:space="preserve">. Железнодорожные войска в Великой Отечественной войне, 1941-1945 / Н.Л. Волковский, А.Г. Дьячкин, Н.А. Зензинов и др.; Под ред. Г.И. Когатько. </w:t>
      </w:r>
      <w:r>
        <w:rPr>
          <w:rFonts w:ascii="Times New Roman" w:eastAsia="Sylfaen" w:hAnsi="Times New Roman" w:cs="Times New Roman"/>
          <w:spacing w:val="7"/>
          <w:sz w:val="32"/>
          <w:szCs w:val="32"/>
        </w:rPr>
        <w:t>–</w:t>
      </w:r>
      <w:r w:rsidRPr="00B70391">
        <w:rPr>
          <w:rFonts w:ascii="Times New Roman" w:hAnsi="Times New Roman"/>
          <w:sz w:val="32"/>
          <w:szCs w:val="32"/>
          <w:shd w:val="clear" w:color="auto" w:fill="FFFFFF"/>
        </w:rPr>
        <w:t xml:space="preserve"> Москва: Альпари, 1995. </w:t>
      </w:r>
      <w:r>
        <w:rPr>
          <w:rFonts w:ascii="Times New Roman" w:eastAsia="Sylfaen" w:hAnsi="Times New Roman" w:cs="Times New Roman"/>
          <w:spacing w:val="7"/>
          <w:sz w:val="32"/>
          <w:szCs w:val="32"/>
        </w:rPr>
        <w:t>–</w:t>
      </w:r>
      <w:r w:rsidRPr="00B70391">
        <w:rPr>
          <w:rFonts w:ascii="Times New Roman" w:hAnsi="Times New Roman"/>
          <w:sz w:val="32"/>
          <w:szCs w:val="32"/>
          <w:shd w:val="clear" w:color="auto" w:fill="FFFFFF"/>
        </w:rPr>
        <w:t xml:space="preserve"> 340</w:t>
      </w:r>
      <w:r w:rsidR="00E17917">
        <w:rPr>
          <w:rFonts w:ascii="Times New Roman" w:hAnsi="Times New Roman"/>
          <w:sz w:val="32"/>
          <w:szCs w:val="32"/>
          <w:shd w:val="clear" w:color="auto" w:fill="FFFFFF"/>
        </w:rPr>
        <w:t xml:space="preserve">. </w:t>
      </w:r>
    </w:p>
    <w:p w14:paraId="39667F61" w14:textId="3D7CA685" w:rsidR="0035563F" w:rsidRPr="00B70391" w:rsidRDefault="0035563F" w:rsidP="00607AD1">
      <w:pPr>
        <w:spacing w:after="0" w:line="240" w:lineRule="auto"/>
        <w:ind w:firstLine="709"/>
        <w:jc w:val="both"/>
        <w:rPr>
          <w:rFonts w:ascii="Times New Roman" w:hAnsi="Times New Roman"/>
          <w:sz w:val="32"/>
          <w:szCs w:val="32"/>
          <w:shd w:val="clear" w:color="auto" w:fill="FFFFFF"/>
        </w:rPr>
      </w:pPr>
      <w:r w:rsidRPr="00F209FA">
        <w:rPr>
          <w:rFonts w:ascii="Times New Roman" w:hAnsi="Times New Roman"/>
          <w:b/>
          <w:sz w:val="32"/>
          <w:szCs w:val="32"/>
          <w:shd w:val="clear" w:color="auto" w:fill="FFFFFF"/>
        </w:rPr>
        <w:t>6</w:t>
      </w:r>
      <w:r w:rsidR="00EE40F3">
        <w:rPr>
          <w:rFonts w:ascii="Times New Roman" w:hAnsi="Times New Roman"/>
          <w:b/>
          <w:sz w:val="32"/>
          <w:szCs w:val="32"/>
          <w:shd w:val="clear" w:color="auto" w:fill="FFFFFF"/>
        </w:rPr>
        <w:t>6</w:t>
      </w:r>
      <w:r w:rsidRPr="00B70391">
        <w:rPr>
          <w:rFonts w:ascii="Times New Roman" w:hAnsi="Times New Roman"/>
          <w:sz w:val="32"/>
          <w:szCs w:val="32"/>
          <w:shd w:val="clear" w:color="auto" w:fill="FFFFFF"/>
        </w:rPr>
        <w:t xml:space="preserve">. Крюков А.М. На стальных магистралях Родины (К 60-летию железнодорожных войск) // Военно-исторический журнал. 1978. </w:t>
      </w:r>
      <w:r>
        <w:rPr>
          <w:rFonts w:ascii="Times New Roman" w:eastAsia="Sylfaen" w:hAnsi="Times New Roman" w:cs="Times New Roman"/>
          <w:spacing w:val="7"/>
          <w:sz w:val="32"/>
          <w:szCs w:val="32"/>
        </w:rPr>
        <w:t>–</w:t>
      </w:r>
      <w:r w:rsidRPr="00B70391">
        <w:rPr>
          <w:rFonts w:ascii="Times New Roman" w:hAnsi="Times New Roman"/>
          <w:sz w:val="32"/>
          <w:szCs w:val="32"/>
          <w:shd w:val="clear" w:color="auto" w:fill="FFFFFF"/>
        </w:rPr>
        <w:t xml:space="preserve"> № 10. </w:t>
      </w:r>
      <w:r>
        <w:rPr>
          <w:rFonts w:ascii="Times New Roman" w:eastAsia="Sylfaen" w:hAnsi="Times New Roman" w:cs="Times New Roman"/>
          <w:spacing w:val="7"/>
          <w:sz w:val="32"/>
          <w:szCs w:val="32"/>
        </w:rPr>
        <w:t>–</w:t>
      </w:r>
      <w:r w:rsidRPr="00B70391">
        <w:rPr>
          <w:rFonts w:ascii="Times New Roman" w:hAnsi="Times New Roman"/>
          <w:sz w:val="32"/>
          <w:szCs w:val="32"/>
          <w:shd w:val="clear" w:color="auto" w:fill="FFFFFF"/>
        </w:rPr>
        <w:t xml:space="preserve"> С. 124</w:t>
      </w:r>
      <w:r>
        <w:rPr>
          <w:rFonts w:ascii="Times New Roman" w:hAnsi="Times New Roman"/>
          <w:sz w:val="32"/>
          <w:szCs w:val="32"/>
          <w:shd w:val="clear" w:color="auto" w:fill="FFFFFF"/>
        </w:rPr>
        <w:t xml:space="preserve"> </w:t>
      </w:r>
      <w:r>
        <w:rPr>
          <w:rFonts w:ascii="Times New Roman" w:eastAsia="Sylfaen" w:hAnsi="Times New Roman" w:cs="Times New Roman"/>
          <w:spacing w:val="7"/>
          <w:sz w:val="32"/>
          <w:szCs w:val="32"/>
        </w:rPr>
        <w:t xml:space="preserve">– </w:t>
      </w:r>
      <w:r w:rsidRPr="00B70391">
        <w:rPr>
          <w:rFonts w:ascii="Times New Roman" w:hAnsi="Times New Roman"/>
          <w:sz w:val="32"/>
          <w:szCs w:val="32"/>
          <w:shd w:val="clear" w:color="auto" w:fill="FFFFFF"/>
        </w:rPr>
        <w:t>126.</w:t>
      </w:r>
    </w:p>
    <w:p w14:paraId="2C3183C2" w14:textId="7C9EBC9D" w:rsidR="0035563F" w:rsidRPr="00B70391" w:rsidRDefault="0035563F" w:rsidP="00607AD1">
      <w:pPr>
        <w:spacing w:after="0" w:line="240" w:lineRule="auto"/>
        <w:ind w:firstLine="709"/>
        <w:jc w:val="both"/>
        <w:rPr>
          <w:rFonts w:ascii="Times New Roman" w:hAnsi="Times New Roman"/>
          <w:sz w:val="32"/>
          <w:szCs w:val="32"/>
          <w:shd w:val="clear" w:color="auto" w:fill="FFFFFF"/>
        </w:rPr>
      </w:pPr>
      <w:r w:rsidRPr="00F209FA">
        <w:rPr>
          <w:rFonts w:ascii="Times New Roman" w:hAnsi="Times New Roman"/>
          <w:b/>
          <w:sz w:val="32"/>
          <w:szCs w:val="32"/>
          <w:shd w:val="clear" w:color="auto" w:fill="FFFFFF"/>
        </w:rPr>
        <w:t>6</w:t>
      </w:r>
      <w:r w:rsidR="00EE40F3">
        <w:rPr>
          <w:rFonts w:ascii="Times New Roman" w:hAnsi="Times New Roman"/>
          <w:b/>
          <w:sz w:val="32"/>
          <w:szCs w:val="32"/>
          <w:shd w:val="clear" w:color="auto" w:fill="FFFFFF"/>
        </w:rPr>
        <w:t>7</w:t>
      </w:r>
      <w:r w:rsidRPr="00B70391">
        <w:rPr>
          <w:rFonts w:ascii="Times New Roman" w:hAnsi="Times New Roman"/>
          <w:sz w:val="32"/>
          <w:szCs w:val="32"/>
          <w:shd w:val="clear" w:color="auto" w:fill="FFFFFF"/>
        </w:rPr>
        <w:t>. Терёхин К.П., Таралов А.С., Томашевский А.А. Воины стальных магистралей: Краткий военно-исторический очерк о железнодорожных войсках Советской Армии за 50 лет. – М.: Воениздат, 1969. – 309 с.</w:t>
      </w:r>
    </w:p>
    <w:p w14:paraId="029862F3" w14:textId="2D4645C6" w:rsidR="0035563F" w:rsidRPr="00B70391" w:rsidRDefault="0035563F" w:rsidP="00607AD1">
      <w:pPr>
        <w:spacing w:after="0" w:line="240" w:lineRule="auto"/>
        <w:ind w:firstLine="709"/>
        <w:jc w:val="both"/>
        <w:rPr>
          <w:rFonts w:ascii="Times New Roman" w:hAnsi="Times New Roman"/>
          <w:sz w:val="32"/>
          <w:szCs w:val="32"/>
          <w:shd w:val="clear" w:color="auto" w:fill="FFFFFF"/>
        </w:rPr>
      </w:pPr>
      <w:r w:rsidRPr="00F209FA">
        <w:rPr>
          <w:rFonts w:ascii="Times New Roman" w:hAnsi="Times New Roman"/>
          <w:b/>
          <w:sz w:val="32"/>
          <w:szCs w:val="32"/>
          <w:shd w:val="clear" w:color="auto" w:fill="FFFFFF"/>
        </w:rPr>
        <w:t>6</w:t>
      </w:r>
      <w:r w:rsidR="00EE40F3">
        <w:rPr>
          <w:rFonts w:ascii="Times New Roman" w:hAnsi="Times New Roman"/>
          <w:b/>
          <w:sz w:val="32"/>
          <w:szCs w:val="32"/>
          <w:shd w:val="clear" w:color="auto" w:fill="FFFFFF"/>
        </w:rPr>
        <w:t>8</w:t>
      </w:r>
      <w:r w:rsidRPr="00B70391">
        <w:rPr>
          <w:rFonts w:ascii="Times New Roman" w:hAnsi="Times New Roman"/>
          <w:sz w:val="32"/>
          <w:szCs w:val="32"/>
          <w:shd w:val="clear" w:color="auto" w:fill="FFFFFF"/>
        </w:rPr>
        <w:t xml:space="preserve">. Баринов А. А. Железнодорожные войска и спецформирования </w:t>
      </w:r>
      <w:r>
        <w:rPr>
          <w:rFonts w:ascii="Times New Roman" w:eastAsia="Sylfaen" w:hAnsi="Times New Roman" w:cs="Times New Roman"/>
          <w:spacing w:val="7"/>
          <w:sz w:val="32"/>
          <w:szCs w:val="32"/>
        </w:rPr>
        <w:t>–</w:t>
      </w:r>
      <w:r w:rsidRPr="00B70391">
        <w:rPr>
          <w:rFonts w:ascii="Times New Roman" w:hAnsi="Times New Roman"/>
          <w:sz w:val="32"/>
          <w:szCs w:val="32"/>
          <w:shd w:val="clear" w:color="auto" w:fill="FFFFFF"/>
        </w:rPr>
        <w:t xml:space="preserve"> № 9. </w:t>
      </w:r>
      <w:r>
        <w:rPr>
          <w:rFonts w:ascii="Times New Roman" w:eastAsia="Sylfaen" w:hAnsi="Times New Roman" w:cs="Times New Roman"/>
          <w:spacing w:val="7"/>
          <w:sz w:val="32"/>
          <w:szCs w:val="32"/>
        </w:rPr>
        <w:t>–</w:t>
      </w:r>
      <w:r w:rsidRPr="00B70391">
        <w:rPr>
          <w:rFonts w:ascii="Times New Roman" w:hAnsi="Times New Roman"/>
          <w:sz w:val="32"/>
          <w:szCs w:val="32"/>
          <w:shd w:val="clear" w:color="auto" w:fill="FFFFFF"/>
        </w:rPr>
        <w:t xml:space="preserve"> С.</w:t>
      </w:r>
      <w:r>
        <w:rPr>
          <w:rFonts w:ascii="Times New Roman" w:hAnsi="Times New Roman"/>
          <w:sz w:val="32"/>
          <w:szCs w:val="32"/>
          <w:shd w:val="clear" w:color="auto" w:fill="FFFFFF"/>
        </w:rPr>
        <w:t xml:space="preserve"> </w:t>
      </w:r>
      <w:r w:rsidRPr="00B70391">
        <w:rPr>
          <w:rFonts w:ascii="Times New Roman" w:hAnsi="Times New Roman"/>
          <w:sz w:val="32"/>
          <w:szCs w:val="32"/>
          <w:shd w:val="clear" w:color="auto" w:fill="FFFFFF"/>
        </w:rPr>
        <w:t>27</w:t>
      </w:r>
      <w:r>
        <w:rPr>
          <w:rFonts w:ascii="Times New Roman" w:hAnsi="Times New Roman"/>
          <w:sz w:val="32"/>
          <w:szCs w:val="32"/>
          <w:shd w:val="clear" w:color="auto" w:fill="FFFFFF"/>
        </w:rPr>
        <w:t xml:space="preserve"> </w:t>
      </w:r>
      <w:r>
        <w:rPr>
          <w:rFonts w:ascii="Times New Roman" w:eastAsia="Sylfaen" w:hAnsi="Times New Roman" w:cs="Times New Roman"/>
          <w:spacing w:val="7"/>
          <w:sz w:val="32"/>
          <w:szCs w:val="32"/>
        </w:rPr>
        <w:t xml:space="preserve">– </w:t>
      </w:r>
      <w:r w:rsidRPr="00B70391">
        <w:rPr>
          <w:rFonts w:ascii="Times New Roman" w:hAnsi="Times New Roman"/>
          <w:sz w:val="32"/>
          <w:szCs w:val="32"/>
          <w:shd w:val="clear" w:color="auto" w:fill="FFFFFF"/>
        </w:rPr>
        <w:t>31.</w:t>
      </w:r>
    </w:p>
    <w:p w14:paraId="2B18C3F8" w14:textId="32244D7B" w:rsidR="0035563F" w:rsidRDefault="0035563F" w:rsidP="00607AD1">
      <w:pPr>
        <w:spacing w:after="0" w:line="240" w:lineRule="auto"/>
        <w:ind w:firstLine="709"/>
        <w:jc w:val="both"/>
        <w:rPr>
          <w:rFonts w:ascii="Times New Roman" w:hAnsi="Times New Roman"/>
          <w:sz w:val="32"/>
          <w:szCs w:val="32"/>
          <w:shd w:val="clear" w:color="auto" w:fill="FFFFFF"/>
        </w:rPr>
      </w:pPr>
      <w:r w:rsidRPr="00F209FA">
        <w:rPr>
          <w:rFonts w:ascii="Times New Roman" w:hAnsi="Times New Roman"/>
          <w:b/>
          <w:sz w:val="32"/>
          <w:szCs w:val="32"/>
          <w:shd w:val="clear" w:color="auto" w:fill="FFFFFF"/>
        </w:rPr>
        <w:t>6</w:t>
      </w:r>
      <w:r w:rsidR="00EE40F3">
        <w:rPr>
          <w:rFonts w:ascii="Times New Roman" w:hAnsi="Times New Roman"/>
          <w:b/>
          <w:sz w:val="32"/>
          <w:szCs w:val="32"/>
          <w:shd w:val="clear" w:color="auto" w:fill="FFFFFF"/>
        </w:rPr>
        <w:t>9</w:t>
      </w:r>
      <w:r w:rsidRPr="00B70391">
        <w:rPr>
          <w:rFonts w:ascii="Times New Roman" w:hAnsi="Times New Roman"/>
          <w:sz w:val="32"/>
          <w:szCs w:val="32"/>
          <w:shd w:val="clear" w:color="auto" w:fill="FFFFFF"/>
        </w:rPr>
        <w:t xml:space="preserve">. История службы Военных сообщений и Железнодорожных войск Советской Армии. </w:t>
      </w:r>
      <w:r>
        <w:rPr>
          <w:rFonts w:ascii="Times New Roman" w:eastAsia="Sylfaen" w:hAnsi="Times New Roman" w:cs="Times New Roman"/>
          <w:spacing w:val="7"/>
          <w:sz w:val="32"/>
          <w:szCs w:val="32"/>
        </w:rPr>
        <w:t>–</w:t>
      </w:r>
      <w:r w:rsidRPr="00B70391">
        <w:rPr>
          <w:rFonts w:ascii="Times New Roman" w:hAnsi="Times New Roman"/>
          <w:sz w:val="32"/>
          <w:szCs w:val="32"/>
          <w:shd w:val="clear" w:color="auto" w:fill="FFFFFF"/>
        </w:rPr>
        <w:t xml:space="preserve"> Л., 1953. Ч. II. С.</w:t>
      </w:r>
      <w:r>
        <w:rPr>
          <w:rFonts w:ascii="Times New Roman" w:hAnsi="Times New Roman"/>
          <w:sz w:val="32"/>
          <w:szCs w:val="32"/>
          <w:shd w:val="clear" w:color="auto" w:fill="FFFFFF"/>
        </w:rPr>
        <w:t xml:space="preserve"> </w:t>
      </w:r>
      <w:r w:rsidRPr="00B70391">
        <w:rPr>
          <w:rFonts w:ascii="Times New Roman" w:hAnsi="Times New Roman"/>
          <w:sz w:val="32"/>
          <w:szCs w:val="32"/>
          <w:shd w:val="clear" w:color="auto" w:fill="FFFFFF"/>
        </w:rPr>
        <w:t>309.</w:t>
      </w:r>
    </w:p>
    <w:p w14:paraId="7022C3B4" w14:textId="51F6F673" w:rsidR="0035563F" w:rsidRPr="00632A13" w:rsidRDefault="00EE40F3" w:rsidP="00607AD1">
      <w:pPr>
        <w:spacing w:after="0" w:line="240" w:lineRule="auto"/>
        <w:ind w:firstLine="709"/>
        <w:jc w:val="both"/>
        <w:rPr>
          <w:rFonts w:ascii="Times New Roman" w:hAnsi="Times New Roman"/>
          <w:sz w:val="32"/>
          <w:szCs w:val="32"/>
          <w:shd w:val="clear" w:color="auto" w:fill="FFFFFF"/>
        </w:rPr>
      </w:pPr>
      <w:r>
        <w:rPr>
          <w:rFonts w:ascii="Times New Roman" w:hAnsi="Times New Roman"/>
          <w:b/>
          <w:sz w:val="32"/>
          <w:szCs w:val="32"/>
          <w:shd w:val="clear" w:color="auto" w:fill="FFFFFF"/>
        </w:rPr>
        <w:t>70</w:t>
      </w:r>
      <w:r w:rsidR="0035563F">
        <w:rPr>
          <w:rFonts w:ascii="Times New Roman" w:hAnsi="Times New Roman"/>
          <w:sz w:val="32"/>
          <w:szCs w:val="32"/>
          <w:shd w:val="clear" w:color="auto" w:fill="FFFFFF"/>
        </w:rPr>
        <w:t>.</w:t>
      </w:r>
      <w:r w:rsidR="0035563F" w:rsidRPr="00632A13">
        <w:rPr>
          <w:rFonts w:ascii="Times New Roman" w:hAnsi="Times New Roman"/>
          <w:sz w:val="32"/>
          <w:szCs w:val="32"/>
          <w:shd w:val="clear" w:color="auto" w:fill="FFFFFF"/>
        </w:rPr>
        <w:t xml:space="preserve"> Седов Г.Г. Подготовка кадров для автомобильных частей русской армии в начале XX века. // Военно-исторический журнал. 2016. </w:t>
      </w:r>
      <w:r w:rsidR="0035563F">
        <w:rPr>
          <w:rFonts w:ascii="Times New Roman" w:eastAsia="Sylfaen" w:hAnsi="Times New Roman" w:cs="Times New Roman"/>
          <w:spacing w:val="7"/>
          <w:sz w:val="32"/>
          <w:szCs w:val="32"/>
        </w:rPr>
        <w:t>–</w:t>
      </w:r>
      <w:r w:rsidR="0035563F" w:rsidRPr="00632A13">
        <w:rPr>
          <w:rFonts w:ascii="Times New Roman" w:hAnsi="Times New Roman"/>
          <w:sz w:val="32"/>
          <w:szCs w:val="32"/>
          <w:shd w:val="clear" w:color="auto" w:fill="FFFFFF"/>
        </w:rPr>
        <w:t xml:space="preserve"> № 3. </w:t>
      </w:r>
      <w:r w:rsidR="0035563F">
        <w:rPr>
          <w:rFonts w:ascii="Times New Roman" w:eastAsia="Sylfaen" w:hAnsi="Times New Roman" w:cs="Times New Roman"/>
          <w:spacing w:val="7"/>
          <w:sz w:val="32"/>
          <w:szCs w:val="32"/>
        </w:rPr>
        <w:t>–</w:t>
      </w:r>
      <w:r w:rsidR="0035563F" w:rsidRPr="00632A13">
        <w:rPr>
          <w:rFonts w:ascii="Times New Roman" w:hAnsi="Times New Roman"/>
          <w:sz w:val="32"/>
          <w:szCs w:val="32"/>
          <w:shd w:val="clear" w:color="auto" w:fill="FFFFFF"/>
        </w:rPr>
        <w:t xml:space="preserve"> С.</w:t>
      </w:r>
      <w:r w:rsidR="0035563F">
        <w:rPr>
          <w:rFonts w:ascii="Times New Roman" w:hAnsi="Times New Roman"/>
          <w:sz w:val="32"/>
          <w:szCs w:val="32"/>
          <w:shd w:val="clear" w:color="auto" w:fill="FFFFFF"/>
        </w:rPr>
        <w:t xml:space="preserve"> </w:t>
      </w:r>
      <w:r w:rsidR="0035563F" w:rsidRPr="00632A13">
        <w:rPr>
          <w:rFonts w:ascii="Times New Roman" w:hAnsi="Times New Roman"/>
          <w:sz w:val="32"/>
          <w:szCs w:val="32"/>
          <w:shd w:val="clear" w:color="auto" w:fill="FFFFFF"/>
        </w:rPr>
        <w:t>35.</w:t>
      </w:r>
    </w:p>
    <w:p w14:paraId="00BAD398" w14:textId="0C1763C5" w:rsidR="0035563F" w:rsidRPr="00632A13" w:rsidRDefault="00EE40F3" w:rsidP="00607AD1">
      <w:pPr>
        <w:spacing w:after="0" w:line="240" w:lineRule="auto"/>
        <w:ind w:firstLine="709"/>
        <w:jc w:val="both"/>
        <w:rPr>
          <w:rFonts w:ascii="Times New Roman" w:hAnsi="Times New Roman"/>
          <w:sz w:val="32"/>
          <w:szCs w:val="32"/>
          <w:shd w:val="clear" w:color="auto" w:fill="FFFFFF"/>
        </w:rPr>
      </w:pPr>
      <w:r>
        <w:rPr>
          <w:rFonts w:ascii="Times New Roman" w:hAnsi="Times New Roman"/>
          <w:b/>
          <w:sz w:val="32"/>
          <w:szCs w:val="32"/>
          <w:shd w:val="clear" w:color="auto" w:fill="FFFFFF"/>
        </w:rPr>
        <w:t>71</w:t>
      </w:r>
      <w:r w:rsidR="0035563F" w:rsidRPr="00632A13">
        <w:rPr>
          <w:rFonts w:ascii="Times New Roman" w:hAnsi="Times New Roman"/>
          <w:sz w:val="32"/>
          <w:szCs w:val="32"/>
          <w:shd w:val="clear" w:color="auto" w:fill="FFFFFF"/>
        </w:rPr>
        <w:t>. Коробейников В.И., Хоминич Л.Н. Организация управления воинскими автомобильными перевозками</w:t>
      </w:r>
      <w:r w:rsidR="0035563F">
        <w:rPr>
          <w:rFonts w:ascii="Times New Roman" w:hAnsi="Times New Roman"/>
          <w:sz w:val="32"/>
          <w:szCs w:val="32"/>
          <w:shd w:val="clear" w:color="auto" w:fill="FFFFFF"/>
        </w:rPr>
        <w:t xml:space="preserve">. </w:t>
      </w:r>
      <w:r w:rsidR="0035563F">
        <w:rPr>
          <w:rFonts w:ascii="Times New Roman" w:eastAsia="Sylfaen" w:hAnsi="Times New Roman" w:cs="Times New Roman"/>
          <w:spacing w:val="7"/>
          <w:sz w:val="32"/>
          <w:szCs w:val="32"/>
        </w:rPr>
        <w:t>–</w:t>
      </w:r>
      <w:r w:rsidR="0035563F" w:rsidRPr="00632A13">
        <w:rPr>
          <w:rFonts w:ascii="Times New Roman" w:hAnsi="Times New Roman"/>
          <w:sz w:val="32"/>
          <w:szCs w:val="32"/>
          <w:shd w:val="clear" w:color="auto" w:fill="FFFFFF"/>
        </w:rPr>
        <w:t xml:space="preserve"> М.: Центральное автомобильно-дорожное управление (ЦАДУ), 1999.</w:t>
      </w:r>
    </w:p>
    <w:p w14:paraId="1A5423CC" w14:textId="5C7A313D" w:rsidR="0035563F" w:rsidRDefault="0035563F" w:rsidP="00607AD1">
      <w:pPr>
        <w:spacing w:after="0" w:line="240" w:lineRule="auto"/>
        <w:ind w:firstLine="709"/>
        <w:jc w:val="both"/>
        <w:rPr>
          <w:rFonts w:ascii="Times New Roman" w:hAnsi="Times New Roman"/>
          <w:sz w:val="32"/>
          <w:szCs w:val="32"/>
          <w:shd w:val="clear" w:color="auto" w:fill="FFFFFF"/>
        </w:rPr>
      </w:pPr>
      <w:r w:rsidRPr="00632A13">
        <w:rPr>
          <w:rFonts w:ascii="Times New Roman" w:hAnsi="Times New Roman"/>
          <w:b/>
          <w:sz w:val="32"/>
          <w:szCs w:val="32"/>
          <w:shd w:val="clear" w:color="auto" w:fill="FFFFFF"/>
        </w:rPr>
        <w:t>7</w:t>
      </w:r>
      <w:r w:rsidR="00EE40F3">
        <w:rPr>
          <w:rFonts w:ascii="Times New Roman" w:hAnsi="Times New Roman"/>
          <w:b/>
          <w:sz w:val="32"/>
          <w:szCs w:val="32"/>
          <w:shd w:val="clear" w:color="auto" w:fill="FFFFFF"/>
        </w:rPr>
        <w:t>2</w:t>
      </w:r>
      <w:r w:rsidRPr="00632A13">
        <w:rPr>
          <w:rFonts w:ascii="Times New Roman" w:hAnsi="Times New Roman"/>
          <w:sz w:val="32"/>
          <w:szCs w:val="32"/>
          <w:shd w:val="clear" w:color="auto" w:fill="FFFFFF"/>
        </w:rPr>
        <w:t xml:space="preserve">. Золотарева В.А., Марущенко В.В., Автюшина С.С. «Во Имя России: Российское государство, армия и воинское воспитание» / учебное пособие по общественно-государственной подготовке (ОГП) для офицеров и прапорщиков Вооружённых Сил Российской Федерации. </w:t>
      </w:r>
      <w:r>
        <w:rPr>
          <w:rFonts w:ascii="Times New Roman" w:eastAsia="Sylfaen" w:hAnsi="Times New Roman" w:cs="Times New Roman"/>
          <w:spacing w:val="7"/>
          <w:sz w:val="32"/>
          <w:szCs w:val="32"/>
        </w:rPr>
        <w:t>–</w:t>
      </w:r>
      <w:r w:rsidRPr="00632A13">
        <w:rPr>
          <w:rFonts w:ascii="Times New Roman" w:hAnsi="Times New Roman"/>
          <w:sz w:val="32"/>
          <w:szCs w:val="32"/>
          <w:shd w:val="clear" w:color="auto" w:fill="FFFFFF"/>
        </w:rPr>
        <w:t xml:space="preserve"> М.: «Русь-РКБ», 1999. С. 336</w:t>
      </w:r>
      <w:r>
        <w:rPr>
          <w:rFonts w:ascii="Times New Roman" w:hAnsi="Times New Roman"/>
          <w:sz w:val="32"/>
          <w:szCs w:val="32"/>
          <w:shd w:val="clear" w:color="auto" w:fill="FFFFFF"/>
        </w:rPr>
        <w:t>.</w:t>
      </w:r>
    </w:p>
    <w:p w14:paraId="28EDF7B8" w14:textId="56BFC89A" w:rsidR="0035563F" w:rsidRPr="00AB2307" w:rsidRDefault="0035563F" w:rsidP="00607AD1">
      <w:pPr>
        <w:spacing w:after="0" w:line="240" w:lineRule="auto"/>
        <w:ind w:firstLine="709"/>
        <w:jc w:val="both"/>
        <w:rPr>
          <w:rFonts w:ascii="Times New Roman" w:hAnsi="Times New Roman"/>
          <w:sz w:val="32"/>
          <w:szCs w:val="32"/>
          <w:shd w:val="clear" w:color="auto" w:fill="FFFFFF"/>
        </w:rPr>
      </w:pPr>
      <w:r w:rsidRPr="00632A13">
        <w:rPr>
          <w:rFonts w:ascii="Times New Roman" w:hAnsi="Times New Roman"/>
          <w:b/>
          <w:sz w:val="32"/>
          <w:szCs w:val="32"/>
          <w:shd w:val="clear" w:color="auto" w:fill="FFFFFF"/>
        </w:rPr>
        <w:t>7</w:t>
      </w:r>
      <w:r w:rsidR="00EE40F3">
        <w:rPr>
          <w:rFonts w:ascii="Times New Roman" w:hAnsi="Times New Roman"/>
          <w:b/>
          <w:sz w:val="32"/>
          <w:szCs w:val="32"/>
          <w:shd w:val="clear" w:color="auto" w:fill="FFFFFF"/>
        </w:rPr>
        <w:t>3</w:t>
      </w:r>
      <w:r w:rsidRPr="00632A13">
        <w:rPr>
          <w:rFonts w:ascii="Times New Roman" w:hAnsi="Times New Roman"/>
          <w:b/>
          <w:sz w:val="32"/>
          <w:szCs w:val="32"/>
          <w:shd w:val="clear" w:color="auto" w:fill="FFFFFF"/>
        </w:rPr>
        <w:t>1</w:t>
      </w:r>
      <w:r>
        <w:rPr>
          <w:rFonts w:ascii="Times New Roman" w:hAnsi="Times New Roman"/>
          <w:sz w:val="32"/>
          <w:szCs w:val="32"/>
          <w:shd w:val="clear" w:color="auto" w:fill="FFFFFF"/>
        </w:rPr>
        <w:t>.</w:t>
      </w:r>
      <w:r w:rsidRPr="00AB2307">
        <w:rPr>
          <w:rFonts w:ascii="Times New Roman" w:hAnsi="Times New Roman"/>
          <w:sz w:val="32"/>
          <w:szCs w:val="32"/>
        </w:rPr>
        <w:t xml:space="preserve"> Берлин А.Б. Сибирский металлургический институт. Дела и люди. – Новокузнецк, 1992.</w:t>
      </w:r>
      <w:r w:rsidRPr="0065114A">
        <w:rPr>
          <w:rFonts w:ascii="Times New Roman" w:hAnsi="Times New Roman"/>
          <w:sz w:val="32"/>
          <w:szCs w:val="32"/>
        </w:rPr>
        <w:t xml:space="preserve"> </w:t>
      </w:r>
      <w:r w:rsidRPr="00AB2307">
        <w:rPr>
          <w:rFonts w:ascii="Times New Roman" w:hAnsi="Times New Roman"/>
          <w:sz w:val="32"/>
          <w:szCs w:val="32"/>
        </w:rPr>
        <w:t>С. 31</w:t>
      </w:r>
      <w:r>
        <w:rPr>
          <w:rFonts w:ascii="Times New Roman" w:hAnsi="Times New Roman"/>
          <w:sz w:val="32"/>
          <w:szCs w:val="32"/>
        </w:rPr>
        <w:t xml:space="preserve"> </w:t>
      </w:r>
      <w:r w:rsidRPr="00AB2307">
        <w:rPr>
          <w:rFonts w:ascii="Times New Roman" w:hAnsi="Times New Roman"/>
          <w:sz w:val="32"/>
          <w:szCs w:val="32"/>
        </w:rPr>
        <w:t>–</w:t>
      </w:r>
      <w:r>
        <w:rPr>
          <w:rFonts w:ascii="Times New Roman" w:hAnsi="Times New Roman"/>
          <w:sz w:val="32"/>
          <w:szCs w:val="32"/>
        </w:rPr>
        <w:t xml:space="preserve"> </w:t>
      </w:r>
      <w:r w:rsidRPr="00AB2307">
        <w:rPr>
          <w:rFonts w:ascii="Times New Roman" w:hAnsi="Times New Roman"/>
          <w:sz w:val="32"/>
          <w:szCs w:val="32"/>
        </w:rPr>
        <w:t>49.</w:t>
      </w:r>
    </w:p>
    <w:p w14:paraId="4C450C12" w14:textId="377CB360" w:rsidR="0035563F" w:rsidRPr="00AB2307" w:rsidRDefault="0035563F" w:rsidP="00607AD1">
      <w:pPr>
        <w:pStyle w:val="a4"/>
        <w:spacing w:before="0" w:after="0" w:line="240" w:lineRule="auto"/>
        <w:ind w:firstLine="709"/>
        <w:jc w:val="both"/>
        <w:rPr>
          <w:rFonts w:ascii="Times New Roman" w:hAnsi="Times New Roman"/>
          <w:sz w:val="32"/>
          <w:szCs w:val="32"/>
        </w:rPr>
      </w:pPr>
      <w:r>
        <w:rPr>
          <w:rFonts w:ascii="Times New Roman" w:hAnsi="Times New Roman"/>
          <w:b/>
          <w:sz w:val="32"/>
          <w:szCs w:val="32"/>
          <w:shd w:val="clear" w:color="auto" w:fill="FFFFFF"/>
        </w:rPr>
        <w:t>7</w:t>
      </w:r>
      <w:r w:rsidR="00EE40F3">
        <w:rPr>
          <w:rFonts w:ascii="Times New Roman" w:hAnsi="Times New Roman"/>
          <w:b/>
          <w:sz w:val="32"/>
          <w:szCs w:val="32"/>
          <w:shd w:val="clear" w:color="auto" w:fill="FFFFFF"/>
        </w:rPr>
        <w:t>4</w:t>
      </w:r>
      <w:r w:rsidRPr="00AB2307">
        <w:rPr>
          <w:rFonts w:ascii="Times New Roman" w:hAnsi="Times New Roman"/>
          <w:sz w:val="32"/>
          <w:szCs w:val="32"/>
          <w:shd w:val="clear" w:color="auto" w:fill="FFFFFF"/>
        </w:rPr>
        <w:t>. Негода Т.А. Гремя огнем, сверкая блеском стали // Кузнецкий рабочий</w:t>
      </w:r>
      <w:r>
        <w:rPr>
          <w:rFonts w:ascii="Times New Roman" w:hAnsi="Times New Roman"/>
          <w:sz w:val="32"/>
          <w:szCs w:val="32"/>
          <w:shd w:val="clear" w:color="auto" w:fill="FFFFFF"/>
        </w:rPr>
        <w:t>.</w:t>
      </w:r>
      <w:r w:rsidRPr="00AB2307">
        <w:rPr>
          <w:rFonts w:ascii="Times New Roman" w:hAnsi="Times New Roman"/>
          <w:sz w:val="32"/>
          <w:szCs w:val="32"/>
          <w:shd w:val="clear" w:color="auto" w:fill="FFFFFF"/>
        </w:rPr>
        <w:t xml:space="preserve"> 2019</w:t>
      </w:r>
      <w:r>
        <w:rPr>
          <w:rFonts w:ascii="Times New Roman" w:hAnsi="Times New Roman"/>
          <w:sz w:val="32"/>
          <w:szCs w:val="32"/>
          <w:shd w:val="clear" w:color="auto" w:fill="FFFFFF"/>
        </w:rPr>
        <w:t xml:space="preserve">, </w:t>
      </w:r>
      <w:r w:rsidRPr="00AB2307">
        <w:rPr>
          <w:rFonts w:ascii="Times New Roman" w:hAnsi="Times New Roman"/>
          <w:sz w:val="32"/>
          <w:szCs w:val="32"/>
          <w:shd w:val="clear" w:color="auto" w:fill="FFFFFF"/>
        </w:rPr>
        <w:t>4 апреля.</w:t>
      </w:r>
    </w:p>
    <w:p w14:paraId="0FECF5E8" w14:textId="297B1DE4" w:rsidR="0035563F" w:rsidRDefault="0035563F" w:rsidP="00607AD1">
      <w:pPr>
        <w:pStyle w:val="a4"/>
        <w:spacing w:before="0" w:after="0" w:line="240" w:lineRule="auto"/>
        <w:ind w:firstLine="709"/>
        <w:jc w:val="both"/>
        <w:rPr>
          <w:rFonts w:ascii="Times New Roman" w:hAnsi="Times New Roman"/>
          <w:bCs/>
          <w:sz w:val="32"/>
          <w:szCs w:val="32"/>
          <w:shd w:val="clear" w:color="auto" w:fill="FFFFFF"/>
        </w:rPr>
      </w:pPr>
      <w:r>
        <w:rPr>
          <w:rFonts w:ascii="Times New Roman" w:hAnsi="Times New Roman"/>
          <w:b/>
          <w:sz w:val="32"/>
          <w:szCs w:val="32"/>
        </w:rPr>
        <w:t>7</w:t>
      </w:r>
      <w:r w:rsidR="00EE40F3">
        <w:rPr>
          <w:rFonts w:ascii="Times New Roman" w:hAnsi="Times New Roman"/>
          <w:b/>
          <w:sz w:val="32"/>
          <w:szCs w:val="32"/>
        </w:rPr>
        <w:t>5</w:t>
      </w:r>
      <w:r w:rsidRPr="00212867">
        <w:rPr>
          <w:rFonts w:ascii="Times New Roman" w:hAnsi="Times New Roman"/>
          <w:sz w:val="32"/>
          <w:szCs w:val="32"/>
        </w:rPr>
        <w:t xml:space="preserve">. </w:t>
      </w:r>
      <w:r w:rsidRPr="00AB2307">
        <w:rPr>
          <w:rFonts w:ascii="Times New Roman" w:hAnsi="Times New Roman"/>
          <w:bCs/>
          <w:sz w:val="32"/>
          <w:szCs w:val="32"/>
          <w:shd w:val="clear" w:color="auto" w:fill="FFFFFF"/>
        </w:rPr>
        <w:t>ПАКО, ф. 74, О 1, 1553, л. 2–5.</w:t>
      </w:r>
    </w:p>
    <w:p w14:paraId="10A27B88" w14:textId="0DE5D64E" w:rsidR="0035563F" w:rsidRDefault="0035563F" w:rsidP="00607AD1">
      <w:pPr>
        <w:pStyle w:val="a4"/>
        <w:spacing w:before="0" w:after="0" w:line="240" w:lineRule="auto"/>
        <w:ind w:firstLine="709"/>
        <w:jc w:val="both"/>
        <w:rPr>
          <w:rFonts w:ascii="Times New Roman" w:hAnsi="Times New Roman"/>
          <w:bCs/>
          <w:spacing w:val="2"/>
          <w:sz w:val="32"/>
          <w:szCs w:val="32"/>
          <w:shd w:val="clear" w:color="auto" w:fill="FFFFFF"/>
        </w:rPr>
      </w:pPr>
      <w:r>
        <w:rPr>
          <w:rFonts w:ascii="Times New Roman" w:hAnsi="Times New Roman"/>
          <w:b/>
          <w:sz w:val="32"/>
          <w:szCs w:val="32"/>
        </w:rPr>
        <w:t>7</w:t>
      </w:r>
      <w:r w:rsidR="00EE40F3">
        <w:rPr>
          <w:rFonts w:ascii="Times New Roman" w:hAnsi="Times New Roman"/>
          <w:b/>
          <w:sz w:val="32"/>
          <w:szCs w:val="32"/>
        </w:rPr>
        <w:t>6</w:t>
      </w:r>
      <w:r w:rsidRPr="00AB2307">
        <w:rPr>
          <w:rFonts w:ascii="Times New Roman" w:hAnsi="Times New Roman"/>
          <w:sz w:val="32"/>
          <w:szCs w:val="32"/>
        </w:rPr>
        <w:t xml:space="preserve">. </w:t>
      </w:r>
      <w:r w:rsidRPr="00AB2307">
        <w:rPr>
          <w:rFonts w:ascii="Times New Roman" w:hAnsi="Times New Roman"/>
          <w:bCs/>
          <w:spacing w:val="2"/>
          <w:sz w:val="32"/>
          <w:szCs w:val="32"/>
          <w:shd w:val="clear" w:color="auto" w:fill="FFFFFF"/>
        </w:rPr>
        <w:t>Отдел фондов музея истории СибГИУ. Личное дело Ю.В.</w:t>
      </w:r>
      <w:r>
        <w:rPr>
          <w:rFonts w:ascii="Times New Roman" w:hAnsi="Times New Roman"/>
          <w:bCs/>
          <w:spacing w:val="2"/>
          <w:sz w:val="32"/>
          <w:szCs w:val="32"/>
          <w:shd w:val="clear" w:color="auto" w:fill="FFFFFF"/>
        </w:rPr>
        <w:t> </w:t>
      </w:r>
      <w:r w:rsidRPr="00AB2307">
        <w:rPr>
          <w:rFonts w:ascii="Times New Roman" w:hAnsi="Times New Roman"/>
          <w:bCs/>
          <w:spacing w:val="2"/>
          <w:sz w:val="32"/>
          <w:szCs w:val="32"/>
          <w:shd w:val="clear" w:color="auto" w:fill="FFFFFF"/>
        </w:rPr>
        <w:t>Грдины.</w:t>
      </w:r>
    </w:p>
    <w:p w14:paraId="4469D75D" w14:textId="575795C3" w:rsidR="0035563F" w:rsidRPr="00E17917" w:rsidRDefault="0035563F" w:rsidP="00607AD1">
      <w:pPr>
        <w:pStyle w:val="a4"/>
        <w:spacing w:before="0" w:after="0" w:line="240" w:lineRule="auto"/>
        <w:ind w:firstLine="709"/>
        <w:jc w:val="both"/>
        <w:rPr>
          <w:rFonts w:ascii="Times New Roman" w:hAnsi="Times New Roman"/>
          <w:sz w:val="32"/>
          <w:szCs w:val="32"/>
        </w:rPr>
      </w:pPr>
      <w:r>
        <w:rPr>
          <w:rFonts w:ascii="Times New Roman" w:hAnsi="Times New Roman"/>
          <w:b/>
          <w:sz w:val="32"/>
          <w:szCs w:val="32"/>
        </w:rPr>
        <w:t>7</w:t>
      </w:r>
      <w:r w:rsidR="00EE40F3">
        <w:rPr>
          <w:rFonts w:ascii="Times New Roman" w:hAnsi="Times New Roman"/>
          <w:b/>
          <w:sz w:val="32"/>
          <w:szCs w:val="32"/>
        </w:rPr>
        <w:t>7</w:t>
      </w:r>
      <w:r w:rsidRPr="00AB2307">
        <w:rPr>
          <w:rFonts w:ascii="Times New Roman" w:hAnsi="Times New Roman"/>
          <w:b/>
          <w:sz w:val="32"/>
          <w:szCs w:val="32"/>
        </w:rPr>
        <w:t>.</w:t>
      </w:r>
      <w:r w:rsidRPr="00AB2307">
        <w:rPr>
          <w:rFonts w:ascii="Times New Roman" w:hAnsi="Times New Roman"/>
          <w:sz w:val="32"/>
          <w:szCs w:val="32"/>
        </w:rPr>
        <w:t xml:space="preserve"> </w:t>
      </w:r>
      <w:r w:rsidRPr="00E17917">
        <w:rPr>
          <w:rFonts w:ascii="Times New Roman" w:hAnsi="Times New Roman"/>
          <w:sz w:val="32"/>
          <w:szCs w:val="32"/>
        </w:rPr>
        <w:t xml:space="preserve">Грдина Ю.В. Научная база металлургии // Экономическая газета. </w:t>
      </w:r>
      <w:r w:rsidRPr="00E17917">
        <w:rPr>
          <w:rFonts w:ascii="Times New Roman" w:hAnsi="Times New Roman"/>
          <w:i/>
          <w:sz w:val="32"/>
          <w:szCs w:val="32"/>
        </w:rPr>
        <w:t xml:space="preserve">– </w:t>
      </w:r>
      <w:r w:rsidRPr="00E17917">
        <w:rPr>
          <w:rFonts w:ascii="Times New Roman" w:hAnsi="Times New Roman"/>
          <w:sz w:val="32"/>
          <w:szCs w:val="32"/>
        </w:rPr>
        <w:t>1962.</w:t>
      </w:r>
      <w:r w:rsidRPr="00E17917">
        <w:rPr>
          <w:rFonts w:ascii="Times New Roman" w:hAnsi="Times New Roman"/>
          <w:i/>
          <w:sz w:val="32"/>
          <w:szCs w:val="32"/>
        </w:rPr>
        <w:t xml:space="preserve"> – </w:t>
      </w:r>
      <w:r w:rsidRPr="00E17917">
        <w:rPr>
          <w:rFonts w:ascii="Times New Roman" w:hAnsi="Times New Roman"/>
          <w:sz w:val="32"/>
          <w:szCs w:val="32"/>
        </w:rPr>
        <w:t xml:space="preserve"> № 1. </w:t>
      </w:r>
    </w:p>
    <w:p w14:paraId="2B77E526" w14:textId="23DFBDD8" w:rsidR="0035563F" w:rsidRPr="00E17917" w:rsidRDefault="0035563F" w:rsidP="00607AD1">
      <w:pPr>
        <w:pStyle w:val="a4"/>
        <w:spacing w:before="0" w:after="0" w:line="240" w:lineRule="auto"/>
        <w:ind w:firstLine="709"/>
        <w:jc w:val="both"/>
        <w:rPr>
          <w:rFonts w:ascii="Times New Roman" w:eastAsia="Times New Roman" w:hAnsi="Times New Roman"/>
          <w:bCs/>
          <w:sz w:val="32"/>
          <w:szCs w:val="32"/>
        </w:rPr>
      </w:pPr>
      <w:r w:rsidRPr="00E17917">
        <w:rPr>
          <w:rFonts w:ascii="Times New Roman" w:eastAsia="Times New Roman" w:hAnsi="Times New Roman"/>
          <w:b/>
          <w:bCs/>
          <w:sz w:val="32"/>
          <w:szCs w:val="32"/>
        </w:rPr>
        <w:t>7</w:t>
      </w:r>
      <w:r w:rsidR="00EE40F3" w:rsidRPr="00E17917">
        <w:rPr>
          <w:rFonts w:ascii="Times New Roman" w:eastAsia="Times New Roman" w:hAnsi="Times New Roman"/>
          <w:b/>
          <w:bCs/>
          <w:sz w:val="32"/>
          <w:szCs w:val="32"/>
        </w:rPr>
        <w:t>8</w:t>
      </w:r>
      <w:r w:rsidRPr="00E17917">
        <w:rPr>
          <w:rFonts w:ascii="Times New Roman" w:eastAsia="Times New Roman" w:hAnsi="Times New Roman"/>
          <w:bCs/>
          <w:sz w:val="32"/>
          <w:szCs w:val="32"/>
        </w:rPr>
        <w:t>. Отдел фондов музея истории СибГИУ. Личное дело Е.Я. Зарвина.</w:t>
      </w:r>
    </w:p>
    <w:p w14:paraId="319EBEE5" w14:textId="0B94B630" w:rsidR="0035563F" w:rsidRPr="00913737" w:rsidRDefault="0035563F" w:rsidP="00607AD1">
      <w:pPr>
        <w:pStyle w:val="a4"/>
        <w:spacing w:before="0" w:after="0" w:line="240" w:lineRule="auto"/>
        <w:ind w:firstLine="709"/>
        <w:jc w:val="both"/>
        <w:rPr>
          <w:rFonts w:ascii="Times New Roman" w:eastAsia="Times New Roman" w:hAnsi="Times New Roman"/>
          <w:bCs/>
          <w:spacing w:val="9"/>
          <w:sz w:val="32"/>
          <w:szCs w:val="32"/>
        </w:rPr>
      </w:pPr>
      <w:r w:rsidRPr="00913737">
        <w:rPr>
          <w:rFonts w:ascii="Times New Roman" w:eastAsia="Times New Roman" w:hAnsi="Times New Roman"/>
          <w:b/>
          <w:bCs/>
          <w:spacing w:val="9"/>
          <w:sz w:val="32"/>
          <w:szCs w:val="32"/>
        </w:rPr>
        <w:t>7</w:t>
      </w:r>
      <w:r w:rsidR="00EE40F3">
        <w:rPr>
          <w:rFonts w:ascii="Times New Roman" w:eastAsia="Times New Roman" w:hAnsi="Times New Roman"/>
          <w:b/>
          <w:bCs/>
          <w:spacing w:val="9"/>
          <w:sz w:val="32"/>
          <w:szCs w:val="32"/>
        </w:rPr>
        <w:t>9</w:t>
      </w:r>
      <w:r>
        <w:rPr>
          <w:rFonts w:ascii="Times New Roman" w:eastAsia="Times New Roman" w:hAnsi="Times New Roman"/>
          <w:bCs/>
          <w:spacing w:val="9"/>
          <w:sz w:val="32"/>
          <w:szCs w:val="32"/>
        </w:rPr>
        <w:t xml:space="preserve">. </w:t>
      </w:r>
      <w:r w:rsidRPr="00E17917">
        <w:rPr>
          <w:rFonts w:ascii="Times New Roman" w:eastAsia="Times New Roman" w:hAnsi="Times New Roman"/>
          <w:bCs/>
          <w:spacing w:val="-4"/>
          <w:sz w:val="32"/>
          <w:szCs w:val="32"/>
        </w:rPr>
        <w:t>Берлин А.Б. Новокузнецк в солдатской шинели / Под общей научной редакцией С.М. Кулакова. Новокузнецк, 1995. – 297 с.</w:t>
      </w:r>
    </w:p>
    <w:p w14:paraId="320E13BC" w14:textId="3887AB3A" w:rsidR="0035563F" w:rsidRPr="00E17917" w:rsidRDefault="00EE40F3" w:rsidP="00607AD1">
      <w:pPr>
        <w:pStyle w:val="a4"/>
        <w:spacing w:before="0" w:after="0" w:line="240" w:lineRule="auto"/>
        <w:ind w:firstLine="709"/>
        <w:jc w:val="both"/>
        <w:rPr>
          <w:rFonts w:ascii="Times New Roman" w:eastAsia="Times New Roman" w:hAnsi="Times New Roman"/>
          <w:bCs/>
          <w:sz w:val="32"/>
          <w:szCs w:val="32"/>
        </w:rPr>
      </w:pPr>
      <w:r>
        <w:rPr>
          <w:rFonts w:ascii="Times New Roman" w:eastAsia="Times New Roman" w:hAnsi="Times New Roman"/>
          <w:b/>
          <w:bCs/>
          <w:spacing w:val="9"/>
          <w:sz w:val="32"/>
          <w:szCs w:val="32"/>
        </w:rPr>
        <w:t>80</w:t>
      </w:r>
      <w:r w:rsidR="0035563F">
        <w:rPr>
          <w:rFonts w:ascii="Times New Roman" w:eastAsia="Times New Roman" w:hAnsi="Times New Roman"/>
          <w:bCs/>
          <w:spacing w:val="9"/>
          <w:sz w:val="32"/>
          <w:szCs w:val="32"/>
        </w:rPr>
        <w:t>.</w:t>
      </w:r>
      <w:r w:rsidR="0035563F">
        <w:rPr>
          <w:rFonts w:ascii="Times New Roman" w:eastAsia="Times New Roman" w:hAnsi="Times New Roman"/>
          <w:bCs/>
          <w:spacing w:val="9"/>
          <w:sz w:val="32"/>
          <w:szCs w:val="32"/>
        </w:rPr>
        <w:tab/>
      </w:r>
      <w:r w:rsidR="0035563F" w:rsidRPr="00E17917">
        <w:rPr>
          <w:rFonts w:ascii="Times New Roman" w:eastAsia="Times New Roman" w:hAnsi="Times New Roman"/>
          <w:bCs/>
          <w:spacing w:val="-6"/>
          <w:sz w:val="32"/>
          <w:szCs w:val="32"/>
        </w:rPr>
        <w:t>Берлин Александр Борисович. Сибирский металлурги-ческий институт. Дела и люди / А.Б. Берлин. – Новокузнецк, 1992. – 225 с.</w:t>
      </w:r>
    </w:p>
    <w:p w14:paraId="6117E425" w14:textId="45BE39E2" w:rsidR="0035563F" w:rsidRPr="00955F5E" w:rsidRDefault="00EE40F3" w:rsidP="00607AD1">
      <w:pPr>
        <w:spacing w:after="0" w:line="240" w:lineRule="auto"/>
        <w:ind w:firstLine="709"/>
        <w:jc w:val="both"/>
        <w:rPr>
          <w:rFonts w:ascii="Times New Roman" w:eastAsia="Calibri" w:hAnsi="Times New Roman" w:cs="Times New Roman"/>
          <w:sz w:val="32"/>
          <w:szCs w:val="32"/>
          <w:lang w:eastAsia="en-US"/>
        </w:rPr>
      </w:pPr>
      <w:r w:rsidRPr="00E17917">
        <w:rPr>
          <w:rFonts w:ascii="Times New Roman" w:eastAsia="Times New Roman" w:hAnsi="Times New Roman"/>
          <w:b/>
          <w:bCs/>
          <w:sz w:val="32"/>
          <w:szCs w:val="32"/>
        </w:rPr>
        <w:t>81</w:t>
      </w:r>
      <w:r w:rsidR="0035563F" w:rsidRPr="00E17917">
        <w:rPr>
          <w:rFonts w:ascii="Times New Roman" w:eastAsia="Times New Roman" w:hAnsi="Times New Roman"/>
          <w:b/>
          <w:bCs/>
          <w:sz w:val="32"/>
          <w:szCs w:val="32"/>
        </w:rPr>
        <w:t>.</w:t>
      </w:r>
      <w:r w:rsidR="0035563F" w:rsidRPr="00E17917">
        <w:rPr>
          <w:rFonts w:ascii="Times New Roman" w:eastAsia="Calibri" w:hAnsi="Times New Roman" w:cs="Times New Roman"/>
          <w:sz w:val="32"/>
          <w:szCs w:val="32"/>
          <w:lang w:eastAsia="en-US"/>
        </w:rPr>
        <w:t xml:space="preserve"> Мезенцев</w:t>
      </w:r>
      <w:r w:rsidR="0035563F" w:rsidRPr="00955F5E">
        <w:rPr>
          <w:rFonts w:ascii="Times New Roman" w:eastAsia="Calibri" w:hAnsi="Times New Roman" w:cs="Times New Roman"/>
          <w:sz w:val="32"/>
          <w:szCs w:val="32"/>
          <w:lang w:eastAsia="en-US"/>
        </w:rPr>
        <w:t xml:space="preserve"> В., Бардин. – М., «Молодая гвардия», 1970. – 208 с. («Жизнь замечательных людей»). Серия биографий. Вып. 7 (483).</w:t>
      </w:r>
    </w:p>
    <w:p w14:paraId="6C9838E7" w14:textId="23D46A73" w:rsidR="0035563F" w:rsidRPr="00955F5E" w:rsidRDefault="0035563F" w:rsidP="00607AD1">
      <w:pPr>
        <w:spacing w:after="0" w:line="240" w:lineRule="auto"/>
        <w:ind w:firstLine="709"/>
        <w:jc w:val="both"/>
        <w:rPr>
          <w:rFonts w:ascii="Times New Roman" w:eastAsia="Calibri" w:hAnsi="Times New Roman" w:cs="Times New Roman"/>
          <w:sz w:val="32"/>
          <w:szCs w:val="32"/>
          <w:lang w:eastAsia="en-US"/>
        </w:rPr>
      </w:pPr>
      <w:r w:rsidRPr="007B6660">
        <w:rPr>
          <w:rFonts w:ascii="Times New Roman" w:eastAsia="Calibri" w:hAnsi="Times New Roman" w:cs="Times New Roman"/>
          <w:b/>
          <w:sz w:val="32"/>
          <w:szCs w:val="32"/>
          <w:lang w:eastAsia="en-US"/>
        </w:rPr>
        <w:t>8</w:t>
      </w:r>
      <w:r w:rsidR="00EE40F3">
        <w:rPr>
          <w:rFonts w:ascii="Times New Roman" w:eastAsia="Calibri" w:hAnsi="Times New Roman" w:cs="Times New Roman"/>
          <w:b/>
          <w:sz w:val="32"/>
          <w:szCs w:val="32"/>
          <w:lang w:eastAsia="en-US"/>
        </w:rPr>
        <w:t>2</w:t>
      </w:r>
      <w:r w:rsidRPr="007B6660">
        <w:rPr>
          <w:rFonts w:ascii="Times New Roman" w:eastAsia="Calibri" w:hAnsi="Times New Roman" w:cs="Times New Roman"/>
          <w:b/>
          <w:sz w:val="32"/>
          <w:szCs w:val="32"/>
          <w:lang w:eastAsia="en-US"/>
        </w:rPr>
        <w:t>.</w:t>
      </w:r>
      <w:r>
        <w:rPr>
          <w:rFonts w:ascii="Times New Roman" w:eastAsia="Calibri" w:hAnsi="Times New Roman" w:cs="Times New Roman"/>
          <w:sz w:val="32"/>
          <w:szCs w:val="32"/>
          <w:lang w:eastAsia="en-US"/>
        </w:rPr>
        <w:t xml:space="preserve"> </w:t>
      </w:r>
      <w:r w:rsidRPr="00955F5E">
        <w:rPr>
          <w:rFonts w:ascii="Times New Roman" w:eastAsia="Calibri" w:hAnsi="Times New Roman" w:cs="Times New Roman"/>
          <w:sz w:val="32"/>
          <w:szCs w:val="32"/>
          <w:lang w:eastAsia="en-US"/>
        </w:rPr>
        <w:t>Берлин А. Улица имени Ивана Павловича Бардина // За кадры. 1984, 11 марта.</w:t>
      </w:r>
    </w:p>
    <w:p w14:paraId="26CBF17A" w14:textId="5B9C52FB" w:rsidR="0035563F" w:rsidRPr="00955F5E" w:rsidRDefault="0035563F" w:rsidP="00607AD1">
      <w:pPr>
        <w:spacing w:after="0" w:line="240" w:lineRule="auto"/>
        <w:ind w:firstLine="709"/>
        <w:jc w:val="both"/>
        <w:rPr>
          <w:rFonts w:ascii="Times New Roman" w:eastAsia="Calibri" w:hAnsi="Times New Roman" w:cs="Times New Roman"/>
          <w:sz w:val="32"/>
          <w:szCs w:val="32"/>
          <w:lang w:eastAsia="en-US"/>
        </w:rPr>
      </w:pPr>
      <w:r w:rsidRPr="007B6660">
        <w:rPr>
          <w:rFonts w:ascii="Times New Roman" w:eastAsia="Calibri" w:hAnsi="Times New Roman" w:cs="Times New Roman"/>
          <w:b/>
          <w:sz w:val="32"/>
          <w:szCs w:val="32"/>
          <w:lang w:eastAsia="en-US"/>
        </w:rPr>
        <w:t>8</w:t>
      </w:r>
      <w:r w:rsidR="00EE40F3">
        <w:rPr>
          <w:rFonts w:ascii="Times New Roman" w:eastAsia="Calibri" w:hAnsi="Times New Roman" w:cs="Times New Roman"/>
          <w:b/>
          <w:sz w:val="32"/>
          <w:szCs w:val="32"/>
          <w:lang w:eastAsia="en-US"/>
        </w:rPr>
        <w:t>3</w:t>
      </w:r>
      <w:r w:rsidRPr="007B6660">
        <w:rPr>
          <w:rFonts w:ascii="Times New Roman" w:eastAsia="Calibri" w:hAnsi="Times New Roman" w:cs="Times New Roman"/>
          <w:b/>
          <w:sz w:val="32"/>
          <w:szCs w:val="32"/>
          <w:lang w:eastAsia="en-US"/>
        </w:rPr>
        <w:t>.</w:t>
      </w:r>
      <w:r>
        <w:rPr>
          <w:rFonts w:ascii="Times New Roman" w:eastAsia="Calibri" w:hAnsi="Times New Roman" w:cs="Times New Roman"/>
          <w:sz w:val="32"/>
          <w:szCs w:val="32"/>
          <w:lang w:eastAsia="en-US"/>
        </w:rPr>
        <w:t xml:space="preserve"> </w:t>
      </w:r>
      <w:r w:rsidRPr="00955F5E">
        <w:rPr>
          <w:rFonts w:ascii="Times New Roman" w:eastAsia="Calibri" w:hAnsi="Times New Roman" w:cs="Times New Roman"/>
          <w:sz w:val="32"/>
          <w:szCs w:val="32"/>
          <w:lang w:eastAsia="en-US"/>
        </w:rPr>
        <w:t>Итин Е. Главный металлург страны // Огонек</w:t>
      </w:r>
      <w:r>
        <w:rPr>
          <w:rFonts w:ascii="Times New Roman" w:eastAsia="Calibri" w:hAnsi="Times New Roman" w:cs="Times New Roman"/>
          <w:sz w:val="32"/>
          <w:szCs w:val="32"/>
          <w:lang w:eastAsia="en-US"/>
        </w:rPr>
        <w:t xml:space="preserve">. </w:t>
      </w:r>
      <w:r w:rsidRPr="00955F5E">
        <w:rPr>
          <w:rFonts w:ascii="Times New Roman" w:eastAsia="Calibri" w:hAnsi="Times New Roman" w:cs="Times New Roman"/>
          <w:sz w:val="32"/>
          <w:szCs w:val="32"/>
          <w:lang w:eastAsia="en-US"/>
        </w:rPr>
        <w:t>1983</w:t>
      </w:r>
      <w:r>
        <w:rPr>
          <w:rFonts w:ascii="Times New Roman" w:eastAsia="Calibri" w:hAnsi="Times New Roman" w:cs="Times New Roman"/>
          <w:sz w:val="32"/>
          <w:szCs w:val="32"/>
          <w:lang w:eastAsia="en-US"/>
        </w:rPr>
        <w:t>.</w:t>
      </w:r>
      <w:r w:rsidRPr="00955F5E">
        <w:rPr>
          <w:rFonts w:ascii="Times New Roman" w:eastAsia="Calibri" w:hAnsi="Times New Roman" w:cs="Times New Roman"/>
          <w:sz w:val="32"/>
          <w:szCs w:val="32"/>
          <w:lang w:eastAsia="en-US"/>
        </w:rPr>
        <w:t xml:space="preserve"> № 246</w:t>
      </w:r>
      <w:r>
        <w:rPr>
          <w:rFonts w:ascii="Times New Roman" w:eastAsia="Calibri" w:hAnsi="Times New Roman" w:cs="Times New Roman"/>
          <w:sz w:val="32"/>
          <w:szCs w:val="32"/>
          <w:lang w:eastAsia="en-US"/>
        </w:rPr>
        <w:t>.</w:t>
      </w:r>
    </w:p>
    <w:p w14:paraId="78FB9D06" w14:textId="3AC85DA2" w:rsidR="0035563F" w:rsidRPr="00955F5E" w:rsidRDefault="0035563F" w:rsidP="00607AD1">
      <w:pPr>
        <w:spacing w:after="0" w:line="240" w:lineRule="auto"/>
        <w:ind w:firstLine="709"/>
        <w:jc w:val="both"/>
        <w:rPr>
          <w:rFonts w:ascii="Times New Roman" w:eastAsia="Calibri" w:hAnsi="Times New Roman" w:cs="Times New Roman"/>
          <w:sz w:val="32"/>
          <w:szCs w:val="32"/>
          <w:lang w:eastAsia="en-US"/>
        </w:rPr>
      </w:pPr>
      <w:r w:rsidRPr="007B6660">
        <w:rPr>
          <w:rFonts w:ascii="Times New Roman" w:eastAsia="Calibri" w:hAnsi="Times New Roman" w:cs="Times New Roman"/>
          <w:b/>
          <w:sz w:val="32"/>
          <w:szCs w:val="32"/>
          <w:lang w:eastAsia="en-US"/>
        </w:rPr>
        <w:t>8</w:t>
      </w:r>
      <w:r w:rsidR="00EE40F3">
        <w:rPr>
          <w:rFonts w:ascii="Times New Roman" w:eastAsia="Calibri" w:hAnsi="Times New Roman" w:cs="Times New Roman"/>
          <w:b/>
          <w:sz w:val="32"/>
          <w:szCs w:val="32"/>
          <w:lang w:eastAsia="en-US"/>
        </w:rPr>
        <w:t>4</w:t>
      </w:r>
      <w:r w:rsidRPr="007B6660">
        <w:rPr>
          <w:rFonts w:ascii="Times New Roman" w:eastAsia="Calibri" w:hAnsi="Times New Roman" w:cs="Times New Roman"/>
          <w:b/>
          <w:sz w:val="32"/>
          <w:szCs w:val="32"/>
          <w:lang w:eastAsia="en-US"/>
        </w:rPr>
        <w:t>.</w:t>
      </w:r>
      <w:r w:rsidRPr="00955F5E">
        <w:rPr>
          <w:rFonts w:ascii="Times New Roman" w:eastAsia="Calibri" w:hAnsi="Times New Roman" w:cs="Times New Roman"/>
          <w:sz w:val="32"/>
          <w:szCs w:val="32"/>
          <w:lang w:eastAsia="en-US"/>
        </w:rPr>
        <w:t xml:space="preserve"> Орлова Л. Главный инженер // Кузбасс. 1983, 12 ноября.</w:t>
      </w:r>
    </w:p>
    <w:p w14:paraId="67C3E8DC" w14:textId="172840BA" w:rsidR="0035563F" w:rsidRPr="00955F5E" w:rsidRDefault="0035563F" w:rsidP="00607AD1">
      <w:pPr>
        <w:spacing w:after="0" w:line="240" w:lineRule="auto"/>
        <w:ind w:firstLine="709"/>
        <w:jc w:val="both"/>
        <w:rPr>
          <w:rFonts w:ascii="Times New Roman" w:eastAsia="Calibri" w:hAnsi="Times New Roman" w:cs="Times New Roman"/>
          <w:sz w:val="32"/>
          <w:szCs w:val="32"/>
          <w:lang w:eastAsia="en-US"/>
        </w:rPr>
      </w:pPr>
      <w:r w:rsidRPr="007B6660">
        <w:rPr>
          <w:rFonts w:ascii="Times New Roman" w:eastAsia="Calibri" w:hAnsi="Times New Roman" w:cs="Times New Roman"/>
          <w:b/>
          <w:sz w:val="32"/>
          <w:szCs w:val="32"/>
          <w:lang w:eastAsia="en-US"/>
        </w:rPr>
        <w:t>8</w:t>
      </w:r>
      <w:r w:rsidR="00EE40F3">
        <w:rPr>
          <w:rFonts w:ascii="Times New Roman" w:eastAsia="Calibri" w:hAnsi="Times New Roman" w:cs="Times New Roman"/>
          <w:b/>
          <w:sz w:val="32"/>
          <w:szCs w:val="32"/>
          <w:lang w:eastAsia="en-US"/>
        </w:rPr>
        <w:t>5</w:t>
      </w:r>
      <w:r w:rsidRPr="007B6660">
        <w:rPr>
          <w:rFonts w:ascii="Times New Roman" w:eastAsia="Calibri" w:hAnsi="Times New Roman" w:cs="Times New Roman"/>
          <w:b/>
          <w:sz w:val="32"/>
          <w:szCs w:val="32"/>
          <w:lang w:eastAsia="en-US"/>
        </w:rPr>
        <w:t>.</w:t>
      </w:r>
      <w:r>
        <w:rPr>
          <w:rFonts w:ascii="Times New Roman" w:eastAsia="Calibri" w:hAnsi="Times New Roman" w:cs="Times New Roman"/>
          <w:sz w:val="32"/>
          <w:szCs w:val="32"/>
          <w:lang w:eastAsia="en-US"/>
        </w:rPr>
        <w:t xml:space="preserve"> </w:t>
      </w:r>
      <w:r w:rsidRPr="00955F5E">
        <w:rPr>
          <w:rFonts w:ascii="Times New Roman" w:eastAsia="Calibri" w:hAnsi="Times New Roman" w:cs="Times New Roman"/>
          <w:sz w:val="32"/>
          <w:szCs w:val="32"/>
          <w:lang w:eastAsia="en-US"/>
        </w:rPr>
        <w:t>Серкова Н. Инженер, ученый, патриот // За кадры</w:t>
      </w:r>
      <w:r>
        <w:rPr>
          <w:rFonts w:ascii="Times New Roman" w:eastAsia="Calibri" w:hAnsi="Times New Roman" w:cs="Times New Roman"/>
          <w:sz w:val="32"/>
          <w:szCs w:val="32"/>
          <w:lang w:eastAsia="en-US"/>
        </w:rPr>
        <w:t>.</w:t>
      </w:r>
      <w:r w:rsidRPr="00955F5E">
        <w:rPr>
          <w:rFonts w:ascii="Times New Roman" w:eastAsia="Calibri" w:hAnsi="Times New Roman" w:cs="Times New Roman"/>
          <w:sz w:val="32"/>
          <w:szCs w:val="32"/>
          <w:lang w:eastAsia="en-US"/>
        </w:rPr>
        <w:t xml:space="preserve"> 1983, 16 ноября.</w:t>
      </w:r>
    </w:p>
    <w:p w14:paraId="61C93F86" w14:textId="0032D5C3" w:rsidR="0035563F" w:rsidRPr="00955F5E" w:rsidRDefault="0035563F" w:rsidP="00607AD1">
      <w:pPr>
        <w:spacing w:after="0" w:line="240" w:lineRule="auto"/>
        <w:ind w:firstLine="709"/>
        <w:jc w:val="both"/>
        <w:rPr>
          <w:rFonts w:ascii="Times New Roman" w:eastAsia="Calibri" w:hAnsi="Times New Roman" w:cs="Times New Roman"/>
          <w:bCs/>
          <w:sz w:val="32"/>
          <w:szCs w:val="32"/>
          <w:shd w:val="clear" w:color="auto" w:fill="FFFFFF"/>
          <w:lang w:eastAsia="en-US"/>
        </w:rPr>
      </w:pPr>
      <w:r w:rsidRPr="007B6660">
        <w:rPr>
          <w:rFonts w:ascii="Times New Roman" w:eastAsia="Calibri" w:hAnsi="Times New Roman" w:cs="Times New Roman"/>
          <w:b/>
          <w:sz w:val="32"/>
          <w:szCs w:val="32"/>
          <w:shd w:val="clear" w:color="auto" w:fill="FFFFFF"/>
          <w:lang w:eastAsia="en-US"/>
        </w:rPr>
        <w:t>8</w:t>
      </w:r>
      <w:r w:rsidR="00EE40F3">
        <w:rPr>
          <w:rFonts w:ascii="Times New Roman" w:eastAsia="Calibri" w:hAnsi="Times New Roman" w:cs="Times New Roman"/>
          <w:b/>
          <w:sz w:val="32"/>
          <w:szCs w:val="32"/>
          <w:shd w:val="clear" w:color="auto" w:fill="FFFFFF"/>
          <w:lang w:eastAsia="en-US"/>
        </w:rPr>
        <w:t>6</w:t>
      </w:r>
      <w:r w:rsidRPr="007B6660">
        <w:rPr>
          <w:rFonts w:ascii="Times New Roman" w:eastAsia="Calibri" w:hAnsi="Times New Roman" w:cs="Times New Roman"/>
          <w:b/>
          <w:sz w:val="32"/>
          <w:szCs w:val="32"/>
          <w:shd w:val="clear" w:color="auto" w:fill="FFFFFF"/>
          <w:lang w:eastAsia="en-US"/>
        </w:rPr>
        <w:t>.</w:t>
      </w:r>
      <w:r w:rsidRPr="00955F5E">
        <w:rPr>
          <w:rFonts w:ascii="Times New Roman" w:eastAsia="Calibri" w:hAnsi="Times New Roman" w:cs="Times New Roman"/>
          <w:sz w:val="32"/>
          <w:szCs w:val="32"/>
          <w:shd w:val="clear" w:color="auto" w:fill="FFFFFF"/>
          <w:lang w:eastAsia="en-US"/>
        </w:rPr>
        <w:t xml:space="preserve"> Манохин А.И. </w:t>
      </w:r>
      <w:r w:rsidRPr="00955F5E">
        <w:rPr>
          <w:rFonts w:ascii="Times New Roman" w:eastAsia="Calibri" w:hAnsi="Times New Roman" w:cs="Times New Roman"/>
          <w:bCs/>
          <w:sz w:val="32"/>
          <w:szCs w:val="32"/>
          <w:shd w:val="clear" w:color="auto" w:fill="FFFFFF"/>
          <w:lang w:eastAsia="en-US"/>
        </w:rPr>
        <w:t xml:space="preserve">Академик И.П. Бардин – выдающийся ученый-металлург </w:t>
      </w:r>
      <w:r w:rsidR="009B2D57" w:rsidRPr="00E1666A">
        <w:rPr>
          <w:rFonts w:ascii="Times New Roman" w:hAnsi="Times New Roman"/>
          <w:bCs/>
          <w:sz w:val="32"/>
          <w:szCs w:val="32"/>
        </w:rPr>
        <w:t>[Электронный ресурс]. – Адрес доступа:</w:t>
      </w:r>
      <w:r w:rsidR="009B2D57" w:rsidRPr="00E1666A">
        <w:rPr>
          <w:rFonts w:ascii="Times New Roman" w:hAnsi="Times New Roman"/>
          <w:sz w:val="32"/>
          <w:szCs w:val="32"/>
        </w:rPr>
        <w:t xml:space="preserve"> </w:t>
      </w:r>
      <w:hyperlink r:id="rId378" w:history="1">
        <w:r w:rsidRPr="00955F5E">
          <w:rPr>
            <w:rFonts w:ascii="Times New Roman" w:eastAsia="Calibri" w:hAnsi="Times New Roman" w:cs="Times New Roman"/>
            <w:bCs/>
            <w:sz w:val="32"/>
            <w:szCs w:val="32"/>
            <w:shd w:val="clear" w:color="auto" w:fill="FFFFFF"/>
            <w:lang w:eastAsia="en-US"/>
          </w:rPr>
          <w:t>https://www.booksite.ru/fulltext/bar/1.htm</w:t>
        </w:r>
      </w:hyperlink>
      <w:r w:rsidRPr="00955F5E">
        <w:rPr>
          <w:rFonts w:ascii="Times New Roman" w:eastAsia="Calibri" w:hAnsi="Times New Roman" w:cs="Times New Roman"/>
          <w:bCs/>
          <w:sz w:val="32"/>
          <w:szCs w:val="32"/>
          <w:shd w:val="clear" w:color="auto" w:fill="FFFFFF"/>
          <w:lang w:eastAsia="en-US"/>
        </w:rPr>
        <w:t xml:space="preserve"> </w:t>
      </w:r>
    </w:p>
    <w:p w14:paraId="0096DE56" w14:textId="1F4B4A79" w:rsidR="0035563F" w:rsidRPr="001C7AEB" w:rsidRDefault="0035563F" w:rsidP="00607AD1">
      <w:pPr>
        <w:shd w:val="clear" w:color="auto" w:fill="FFFFFF"/>
        <w:spacing w:after="0" w:line="240" w:lineRule="auto"/>
        <w:ind w:firstLine="709"/>
        <w:jc w:val="both"/>
        <w:outlineLvl w:val="2"/>
        <w:rPr>
          <w:rFonts w:ascii="Times New Roman" w:eastAsia="Calibri" w:hAnsi="Times New Roman" w:cs="Times New Roman"/>
          <w:bCs/>
          <w:sz w:val="32"/>
          <w:szCs w:val="32"/>
          <w:shd w:val="clear" w:color="auto" w:fill="FFFFFF"/>
          <w:lang w:eastAsia="en-US"/>
        </w:rPr>
      </w:pPr>
      <w:r w:rsidRPr="007B6660">
        <w:rPr>
          <w:rFonts w:ascii="Times New Roman" w:eastAsia="Calibri" w:hAnsi="Times New Roman" w:cs="Times New Roman"/>
          <w:b/>
          <w:bCs/>
          <w:sz w:val="32"/>
          <w:szCs w:val="32"/>
          <w:shd w:val="clear" w:color="auto" w:fill="FFFFFF"/>
          <w:lang w:eastAsia="en-US"/>
        </w:rPr>
        <w:t>8</w:t>
      </w:r>
      <w:r w:rsidR="00EE40F3">
        <w:rPr>
          <w:rFonts w:ascii="Times New Roman" w:eastAsia="Calibri" w:hAnsi="Times New Roman" w:cs="Times New Roman"/>
          <w:b/>
          <w:bCs/>
          <w:sz w:val="32"/>
          <w:szCs w:val="32"/>
          <w:shd w:val="clear" w:color="auto" w:fill="FFFFFF"/>
          <w:lang w:eastAsia="en-US"/>
        </w:rPr>
        <w:t>7</w:t>
      </w:r>
      <w:r w:rsidRPr="007B6660">
        <w:rPr>
          <w:rFonts w:ascii="Times New Roman" w:eastAsia="Calibri" w:hAnsi="Times New Roman" w:cs="Times New Roman"/>
          <w:b/>
          <w:bCs/>
          <w:sz w:val="32"/>
          <w:szCs w:val="32"/>
          <w:shd w:val="clear" w:color="auto" w:fill="FFFFFF"/>
          <w:lang w:eastAsia="en-US"/>
        </w:rPr>
        <w:t>.</w:t>
      </w:r>
      <w:r>
        <w:rPr>
          <w:rFonts w:ascii="Times New Roman" w:eastAsia="Calibri" w:hAnsi="Times New Roman" w:cs="Times New Roman"/>
          <w:bCs/>
          <w:sz w:val="32"/>
          <w:szCs w:val="32"/>
          <w:shd w:val="clear" w:color="auto" w:fill="FFFFFF"/>
          <w:lang w:eastAsia="en-US"/>
        </w:rPr>
        <w:t xml:space="preserve"> </w:t>
      </w:r>
      <w:r w:rsidRPr="00955F5E">
        <w:rPr>
          <w:rFonts w:ascii="Times New Roman" w:eastAsia="Calibri" w:hAnsi="Times New Roman" w:cs="Times New Roman"/>
          <w:bCs/>
          <w:sz w:val="32"/>
          <w:szCs w:val="32"/>
          <w:shd w:val="clear" w:color="auto" w:fill="FFFFFF"/>
          <w:lang w:eastAsia="en-US"/>
        </w:rPr>
        <w:t>Знаменитые новокузнечане</w:t>
      </w:r>
      <w:r w:rsidR="009B2D57">
        <w:rPr>
          <w:rFonts w:ascii="Times New Roman" w:eastAsia="Calibri" w:hAnsi="Times New Roman" w:cs="Times New Roman"/>
          <w:bCs/>
          <w:sz w:val="32"/>
          <w:szCs w:val="32"/>
          <w:shd w:val="clear" w:color="auto" w:fill="FFFFFF"/>
          <w:lang w:eastAsia="en-US"/>
        </w:rPr>
        <w:t xml:space="preserve"> </w:t>
      </w:r>
      <w:r w:rsidR="009B2D57" w:rsidRPr="00E1666A">
        <w:rPr>
          <w:rFonts w:ascii="Times New Roman" w:hAnsi="Times New Roman"/>
          <w:bCs/>
          <w:sz w:val="32"/>
          <w:szCs w:val="32"/>
        </w:rPr>
        <w:t>[Электронный ресурс]. – Адрес доступа:</w:t>
      </w:r>
      <w:r w:rsidR="009B2D57" w:rsidRPr="00E1666A">
        <w:rPr>
          <w:rFonts w:ascii="Times New Roman" w:hAnsi="Times New Roman"/>
          <w:sz w:val="32"/>
          <w:szCs w:val="32"/>
        </w:rPr>
        <w:t xml:space="preserve"> </w:t>
      </w:r>
      <w:r w:rsidR="009B2D57" w:rsidRPr="009B2D57">
        <w:rPr>
          <w:rFonts w:ascii="Times New Roman" w:eastAsia="Times New Roman" w:hAnsi="Times New Roman" w:cs="Times New Roman"/>
          <w:bCs/>
          <w:sz w:val="32"/>
          <w:szCs w:val="32"/>
        </w:rPr>
        <w:t>https://новокузнецк400.рф/persons/13-bardin.html?ysclid=lw33 a3cw4r269736149</w:t>
      </w:r>
      <w:r w:rsidRPr="001C7AEB">
        <w:rPr>
          <w:rFonts w:ascii="Times New Roman" w:eastAsia="Times New Roman" w:hAnsi="Times New Roman" w:cs="Times New Roman"/>
          <w:bCs/>
          <w:sz w:val="32"/>
          <w:szCs w:val="32"/>
        </w:rPr>
        <w:t xml:space="preserve"> </w:t>
      </w:r>
    </w:p>
    <w:p w14:paraId="36DC36E0" w14:textId="0F7E7C96" w:rsidR="0035563F" w:rsidRPr="00955F5E" w:rsidRDefault="0035563F" w:rsidP="00607AD1">
      <w:pPr>
        <w:shd w:val="clear" w:color="auto" w:fill="FFFFFF"/>
        <w:spacing w:after="0" w:line="240" w:lineRule="auto"/>
        <w:ind w:firstLine="709"/>
        <w:jc w:val="both"/>
        <w:rPr>
          <w:rFonts w:ascii="Times New Roman" w:eastAsia="Calibri" w:hAnsi="Times New Roman" w:cs="Times New Roman"/>
          <w:bCs/>
          <w:sz w:val="32"/>
          <w:szCs w:val="32"/>
          <w:shd w:val="clear" w:color="auto" w:fill="FFFFFF"/>
          <w:lang w:eastAsia="en-US"/>
        </w:rPr>
      </w:pPr>
      <w:r w:rsidRPr="007B6660">
        <w:rPr>
          <w:rFonts w:ascii="Times New Roman" w:eastAsia="Times New Roman" w:hAnsi="Times New Roman" w:cs="Times New Roman"/>
          <w:b/>
          <w:sz w:val="32"/>
          <w:szCs w:val="32"/>
        </w:rPr>
        <w:t>8</w:t>
      </w:r>
      <w:r w:rsidR="00EE40F3">
        <w:rPr>
          <w:rFonts w:ascii="Times New Roman" w:eastAsia="Times New Roman" w:hAnsi="Times New Roman" w:cs="Times New Roman"/>
          <w:b/>
          <w:sz w:val="32"/>
          <w:szCs w:val="32"/>
        </w:rPr>
        <w:t>8</w:t>
      </w:r>
      <w:r w:rsidRPr="007B6660">
        <w:rPr>
          <w:rFonts w:ascii="Times New Roman" w:eastAsia="Times New Roman" w:hAnsi="Times New Roman" w:cs="Times New Roman"/>
          <w:b/>
          <w:sz w:val="32"/>
          <w:szCs w:val="32"/>
        </w:rPr>
        <w:t>.</w:t>
      </w:r>
      <w:r w:rsidRPr="00955F5E">
        <w:rPr>
          <w:rFonts w:ascii="Times New Roman" w:eastAsia="Times New Roman" w:hAnsi="Times New Roman" w:cs="Times New Roman"/>
          <w:sz w:val="32"/>
          <w:szCs w:val="32"/>
        </w:rPr>
        <w:t xml:space="preserve"> Отец советской металлургии Иван Бардин </w:t>
      </w:r>
      <w:r w:rsidR="009B2D57" w:rsidRPr="00E1666A">
        <w:rPr>
          <w:rFonts w:ascii="Times New Roman" w:hAnsi="Times New Roman"/>
          <w:bCs/>
          <w:sz w:val="32"/>
          <w:szCs w:val="32"/>
        </w:rPr>
        <w:t>[Электронный ресурс]. – Адрес доступа:</w:t>
      </w:r>
      <w:r w:rsidR="009B2D57" w:rsidRPr="00E1666A">
        <w:rPr>
          <w:rFonts w:ascii="Times New Roman" w:hAnsi="Times New Roman"/>
          <w:sz w:val="32"/>
          <w:szCs w:val="32"/>
        </w:rPr>
        <w:t xml:space="preserve"> </w:t>
      </w:r>
      <w:r w:rsidR="009B2D57" w:rsidRPr="00E1666A">
        <w:rPr>
          <w:rFonts w:ascii="Times New Roman" w:hAnsi="Times New Roman"/>
          <w:bCs/>
          <w:sz w:val="32"/>
          <w:szCs w:val="32"/>
        </w:rPr>
        <w:t>[Электронный ресурс]. – Адрес доступа:</w:t>
      </w:r>
      <w:r w:rsidR="009B2D57" w:rsidRPr="00E1666A">
        <w:rPr>
          <w:rFonts w:ascii="Times New Roman" w:hAnsi="Times New Roman"/>
          <w:sz w:val="32"/>
          <w:szCs w:val="32"/>
        </w:rPr>
        <w:t xml:space="preserve"> </w:t>
      </w:r>
      <w:r w:rsidR="009B2D57" w:rsidRPr="00DF5A10">
        <w:rPr>
          <w:rFonts w:ascii="Times New Roman" w:eastAsia="Times New Roman" w:hAnsi="Times New Roman" w:cs="Times New Roman"/>
          <w:sz w:val="32"/>
          <w:szCs w:val="32"/>
        </w:rPr>
        <w:t>https://kino.rambler.ru/movies/45232320/?utm_content=kino_media&amp;utm_medium= read_more&amp;utm_source=copylink</w:t>
      </w:r>
      <w:r w:rsidRPr="00955F5E">
        <w:rPr>
          <w:rFonts w:ascii="Times New Roman" w:eastAsia="Times New Roman" w:hAnsi="Times New Roman" w:cs="Times New Roman"/>
          <w:sz w:val="32"/>
          <w:szCs w:val="32"/>
        </w:rPr>
        <w:t xml:space="preserve"> </w:t>
      </w:r>
    </w:p>
    <w:p w14:paraId="352273FA" w14:textId="6AE2E4CB" w:rsidR="00AA3DA6" w:rsidRPr="009B2D57" w:rsidRDefault="009B2D57" w:rsidP="00607AD1">
      <w:pPr>
        <w:spacing w:after="0" w:line="240" w:lineRule="auto"/>
        <w:ind w:firstLine="851"/>
        <w:jc w:val="both"/>
        <w:rPr>
          <w:rFonts w:ascii="Times New Roman" w:hAnsi="Times New Roman" w:cs="Times New Roman"/>
          <w:sz w:val="32"/>
          <w:szCs w:val="32"/>
        </w:rPr>
      </w:pPr>
      <w:r w:rsidRPr="009B2D57">
        <w:rPr>
          <w:rFonts w:ascii="Times New Roman" w:hAnsi="Times New Roman" w:cs="Times New Roman"/>
          <w:b/>
          <w:bCs/>
          <w:sz w:val="32"/>
          <w:szCs w:val="32"/>
        </w:rPr>
        <w:t>89</w:t>
      </w:r>
      <w:r>
        <w:rPr>
          <w:rFonts w:ascii="Times New Roman" w:hAnsi="Times New Roman" w:cs="Times New Roman"/>
          <w:sz w:val="32"/>
          <w:szCs w:val="32"/>
        </w:rPr>
        <w:t xml:space="preserve">. </w:t>
      </w:r>
      <w:r w:rsidR="00AA3DA6" w:rsidRPr="00E17917">
        <w:rPr>
          <w:rFonts w:ascii="Times New Roman" w:hAnsi="Times New Roman" w:cs="Times New Roman"/>
          <w:spacing w:val="-6"/>
          <w:sz w:val="32"/>
          <w:szCs w:val="32"/>
        </w:rPr>
        <w:t xml:space="preserve">Екатерина Мартьянова Красная звезда </w:t>
      </w:r>
      <w:r w:rsidRPr="00E17917">
        <w:rPr>
          <w:rFonts w:ascii="Times New Roman" w:hAnsi="Times New Roman"/>
          <w:bCs/>
          <w:spacing w:val="-6"/>
          <w:sz w:val="32"/>
          <w:szCs w:val="32"/>
        </w:rPr>
        <w:t>[Электронный ресурс]. – Адрес доступа:</w:t>
      </w:r>
      <w:r w:rsidRPr="00E17917">
        <w:rPr>
          <w:rFonts w:ascii="Times New Roman" w:hAnsi="Times New Roman"/>
          <w:spacing w:val="-6"/>
          <w:sz w:val="32"/>
          <w:szCs w:val="32"/>
        </w:rPr>
        <w:t xml:space="preserve"> </w:t>
      </w:r>
      <w:hyperlink r:id="rId379" w:history="1">
        <w:r w:rsidR="00AA3DA6" w:rsidRPr="00E17917">
          <w:rPr>
            <w:rStyle w:val="a6"/>
            <w:rFonts w:ascii="Times New Roman" w:hAnsi="Times New Roman" w:cs="Times New Roman"/>
            <w:color w:val="auto"/>
            <w:spacing w:val="-6"/>
            <w:sz w:val="32"/>
            <w:szCs w:val="32"/>
            <w:u w:val="none"/>
          </w:rPr>
          <w:t>http://redstar.ru/s-mechtoj-o-vershinah-voennoj-nauki/</w:t>
        </w:r>
      </w:hyperlink>
    </w:p>
    <w:p w14:paraId="05C80E39" w14:textId="07AD593D" w:rsidR="00AA3DA6" w:rsidRPr="009B2D57" w:rsidRDefault="009B2D57" w:rsidP="00607AD1">
      <w:pPr>
        <w:spacing w:after="0" w:line="240" w:lineRule="auto"/>
        <w:ind w:firstLine="709"/>
        <w:rPr>
          <w:rFonts w:ascii="Times New Roman" w:hAnsi="Times New Roman" w:cs="Times New Roman"/>
          <w:sz w:val="32"/>
          <w:szCs w:val="32"/>
        </w:rPr>
      </w:pPr>
      <w:r w:rsidRPr="009B2D57">
        <w:rPr>
          <w:rFonts w:ascii="Times New Roman" w:hAnsi="Times New Roman" w:cs="Times New Roman"/>
          <w:b/>
          <w:bCs/>
          <w:sz w:val="32"/>
          <w:szCs w:val="32"/>
        </w:rPr>
        <w:t>90</w:t>
      </w:r>
      <w:r>
        <w:rPr>
          <w:rFonts w:ascii="Times New Roman" w:hAnsi="Times New Roman" w:cs="Times New Roman"/>
          <w:sz w:val="32"/>
          <w:szCs w:val="32"/>
        </w:rPr>
        <w:t>.</w:t>
      </w:r>
      <w:r w:rsidR="00AA3DA6" w:rsidRPr="009B2D57">
        <w:rPr>
          <w:rFonts w:ascii="Times New Roman" w:hAnsi="Times New Roman" w:cs="Times New Roman"/>
          <w:sz w:val="32"/>
          <w:szCs w:val="32"/>
        </w:rPr>
        <w:t xml:space="preserve"> С мечтой о вершинах военной науки </w:t>
      </w:r>
      <w:hyperlink r:id="rId380" w:tooltip="00:00" w:history="1">
        <w:r w:rsidR="00AA3DA6" w:rsidRPr="009B2D57">
          <w:rPr>
            <w:rStyle w:val="a6"/>
            <w:rFonts w:ascii="Times New Roman" w:hAnsi="Times New Roman" w:cs="Times New Roman"/>
            <w:color w:val="auto"/>
            <w:sz w:val="32"/>
            <w:szCs w:val="32"/>
            <w:u w:val="none"/>
          </w:rPr>
          <w:t>01.11.2023</w:t>
        </w:r>
      </w:hyperlink>
      <w:r w:rsidR="00AA3DA6" w:rsidRPr="009B2D57">
        <w:rPr>
          <w:rFonts w:ascii="Times New Roman" w:hAnsi="Times New Roman" w:cs="Times New Roman"/>
          <w:sz w:val="32"/>
          <w:szCs w:val="32"/>
        </w:rPr>
        <w:t> </w:t>
      </w:r>
      <w:hyperlink r:id="rId381" w:tooltip="Посмотреть все записи Настя Свиридова" w:history="1">
        <w:r w:rsidR="00AA3DA6" w:rsidRPr="009B2D57">
          <w:rPr>
            <w:rStyle w:val="a6"/>
            <w:rFonts w:ascii="Times New Roman" w:hAnsi="Times New Roman" w:cs="Times New Roman"/>
            <w:color w:val="auto"/>
            <w:sz w:val="32"/>
            <w:szCs w:val="32"/>
            <w:u w:val="none"/>
          </w:rPr>
          <w:t>Настя Свиридова</w:t>
        </w:r>
      </w:hyperlink>
      <w:r w:rsidR="00AA3DA6" w:rsidRPr="009B2D57">
        <w:rPr>
          <w:rFonts w:ascii="Times New Roman" w:hAnsi="Times New Roman" w:cs="Times New Roman"/>
          <w:sz w:val="32"/>
          <w:szCs w:val="32"/>
        </w:rPr>
        <w:t> </w:t>
      </w:r>
      <w:hyperlink r:id="rId382" w:history="1">
        <w:r w:rsidR="00AA3DA6" w:rsidRPr="009B2D57">
          <w:rPr>
            <w:rStyle w:val="a6"/>
            <w:rFonts w:ascii="Times New Roman" w:hAnsi="Times New Roman" w:cs="Times New Roman"/>
            <w:color w:val="auto"/>
            <w:sz w:val="32"/>
            <w:szCs w:val="32"/>
            <w:u w:val="none"/>
          </w:rPr>
          <w:t>Армия и общество</w:t>
        </w:r>
      </w:hyperlink>
      <w:r w:rsidR="00AA3DA6" w:rsidRPr="009B2D57">
        <w:rPr>
          <w:rFonts w:ascii="Times New Roman" w:hAnsi="Times New Roman" w:cs="Times New Roman"/>
          <w:sz w:val="32"/>
          <w:szCs w:val="32"/>
        </w:rPr>
        <w:t xml:space="preserve"> </w:t>
      </w:r>
      <w:r w:rsidRPr="00E1666A">
        <w:rPr>
          <w:rFonts w:ascii="Times New Roman" w:hAnsi="Times New Roman"/>
          <w:bCs/>
          <w:sz w:val="32"/>
          <w:szCs w:val="32"/>
        </w:rPr>
        <w:t>[Электронный ресурс]. – Адрес доступа:</w:t>
      </w:r>
      <w:r w:rsidRPr="00E1666A">
        <w:rPr>
          <w:rFonts w:ascii="Times New Roman" w:hAnsi="Times New Roman"/>
          <w:sz w:val="32"/>
          <w:szCs w:val="32"/>
        </w:rPr>
        <w:t xml:space="preserve"> </w:t>
      </w:r>
      <w:hyperlink r:id="rId383" w:history="1">
        <w:r w:rsidR="00AA3DA6" w:rsidRPr="009B2D57">
          <w:rPr>
            <w:rStyle w:val="a6"/>
            <w:rFonts w:ascii="Times New Roman" w:hAnsi="Times New Roman" w:cs="Times New Roman"/>
            <w:color w:val="auto"/>
            <w:sz w:val="32"/>
            <w:szCs w:val="32"/>
            <w:u w:val="none"/>
          </w:rPr>
          <w:t>http://redstar.ru/s-mechtoj-o-vershinah-voennoj-nauki/</w:t>
        </w:r>
      </w:hyperlink>
    </w:p>
    <w:p w14:paraId="66D6505C" w14:textId="20451F9A" w:rsidR="00AA3DA6" w:rsidRPr="009B2D57" w:rsidRDefault="009B2D57" w:rsidP="00607AD1">
      <w:pPr>
        <w:spacing w:after="0" w:line="240" w:lineRule="auto"/>
        <w:ind w:firstLine="709"/>
        <w:rPr>
          <w:rFonts w:ascii="Times New Roman" w:hAnsi="Times New Roman" w:cs="Times New Roman"/>
          <w:sz w:val="32"/>
          <w:szCs w:val="32"/>
        </w:rPr>
      </w:pPr>
      <w:r w:rsidRPr="009B2D57">
        <w:rPr>
          <w:rFonts w:ascii="Times New Roman" w:hAnsi="Times New Roman" w:cs="Times New Roman"/>
          <w:b/>
          <w:bCs/>
          <w:sz w:val="32"/>
          <w:szCs w:val="32"/>
        </w:rPr>
        <w:t>91</w:t>
      </w:r>
      <w:r>
        <w:rPr>
          <w:rFonts w:ascii="Times New Roman" w:hAnsi="Times New Roman" w:cs="Times New Roman"/>
          <w:sz w:val="32"/>
          <w:szCs w:val="32"/>
        </w:rPr>
        <w:t>.</w:t>
      </w:r>
      <w:r w:rsidR="00AA3DA6" w:rsidRPr="009B2D57">
        <w:rPr>
          <w:rFonts w:ascii="Times New Roman" w:hAnsi="Times New Roman" w:cs="Times New Roman"/>
          <w:sz w:val="32"/>
          <w:szCs w:val="32"/>
        </w:rPr>
        <w:t xml:space="preserve"> Ангелина Мильченко </w:t>
      </w:r>
      <w:r w:rsidRPr="00E1666A">
        <w:rPr>
          <w:rFonts w:ascii="Times New Roman" w:hAnsi="Times New Roman"/>
          <w:bCs/>
          <w:sz w:val="32"/>
          <w:szCs w:val="32"/>
        </w:rPr>
        <w:t>[Электронный ресурс]. – Адрес доступа:</w:t>
      </w:r>
      <w:r w:rsidRPr="00E1666A">
        <w:rPr>
          <w:rFonts w:ascii="Times New Roman" w:hAnsi="Times New Roman"/>
          <w:sz w:val="32"/>
          <w:szCs w:val="32"/>
        </w:rPr>
        <w:t xml:space="preserve"> </w:t>
      </w:r>
      <w:hyperlink r:id="rId384" w:history="1">
        <w:r w:rsidR="00AA3DA6" w:rsidRPr="009B2D57">
          <w:rPr>
            <w:rStyle w:val="a6"/>
            <w:rFonts w:ascii="Times New Roman" w:hAnsi="Times New Roman" w:cs="Times New Roman"/>
            <w:color w:val="auto"/>
            <w:sz w:val="32"/>
            <w:szCs w:val="32"/>
            <w:u w:val="none"/>
          </w:rPr>
          <w:t>https://www.gazeta.ru/army/2020/05/16/13085791.shtml</w:t>
        </w:r>
      </w:hyperlink>
    </w:p>
    <w:p w14:paraId="46D5C757" w14:textId="15575EA0" w:rsidR="00AA3DA6" w:rsidRPr="009B2D57" w:rsidRDefault="00DF5A10" w:rsidP="00607AD1">
      <w:pPr>
        <w:spacing w:after="0" w:line="240" w:lineRule="auto"/>
        <w:ind w:firstLine="709"/>
        <w:rPr>
          <w:rFonts w:ascii="Times New Roman" w:hAnsi="Times New Roman" w:cs="Times New Roman"/>
          <w:sz w:val="32"/>
          <w:szCs w:val="32"/>
        </w:rPr>
      </w:pPr>
      <w:r w:rsidRPr="00DF5A10">
        <w:rPr>
          <w:rFonts w:ascii="Times New Roman" w:hAnsi="Times New Roman" w:cs="Times New Roman"/>
          <w:b/>
          <w:bCs/>
          <w:sz w:val="32"/>
          <w:szCs w:val="32"/>
        </w:rPr>
        <w:t>92</w:t>
      </w:r>
      <w:r>
        <w:rPr>
          <w:rFonts w:ascii="Times New Roman" w:hAnsi="Times New Roman" w:cs="Times New Roman"/>
          <w:sz w:val="32"/>
          <w:szCs w:val="32"/>
        </w:rPr>
        <w:t>.</w:t>
      </w:r>
      <w:r w:rsidR="00AA3DA6" w:rsidRPr="009B2D57">
        <w:rPr>
          <w:rFonts w:ascii="Times New Roman" w:hAnsi="Times New Roman" w:cs="Times New Roman"/>
          <w:sz w:val="32"/>
          <w:szCs w:val="32"/>
        </w:rPr>
        <w:t xml:space="preserve"> Фисенко Иван Дмитриевич Двухэлектродная ТЕМ полосковая линия с изменяемыми размерами и перестраиваемыми нагрузкой и согласующим устройством </w:t>
      </w:r>
      <w:r w:rsidR="009B2D57" w:rsidRPr="00E1666A">
        <w:rPr>
          <w:rFonts w:ascii="Times New Roman" w:hAnsi="Times New Roman"/>
          <w:bCs/>
          <w:sz w:val="32"/>
          <w:szCs w:val="32"/>
        </w:rPr>
        <w:t>[Электронный ресурс]. – Адрес доступа:</w:t>
      </w:r>
      <w:r w:rsidR="009B2D57" w:rsidRPr="00E1666A">
        <w:rPr>
          <w:rFonts w:ascii="Times New Roman" w:hAnsi="Times New Roman"/>
          <w:sz w:val="32"/>
          <w:szCs w:val="32"/>
        </w:rPr>
        <w:t xml:space="preserve"> </w:t>
      </w:r>
      <w:hyperlink r:id="rId385" w:history="1">
        <w:r w:rsidR="00AA3DA6" w:rsidRPr="00DF5A10">
          <w:rPr>
            <w:rStyle w:val="a6"/>
            <w:rFonts w:ascii="Times New Roman" w:hAnsi="Times New Roman" w:cs="Times New Roman"/>
            <w:color w:val="auto"/>
            <w:spacing w:val="-2"/>
            <w:sz w:val="32"/>
            <w:szCs w:val="32"/>
            <w:u w:val="none"/>
          </w:rPr>
          <w:t>https://rusneb.ru/catalog/000224_000128_0002722409_20200529_C1_RU</w:t>
        </w:r>
        <w:r w:rsidR="00AA3DA6" w:rsidRPr="009B2D57">
          <w:rPr>
            <w:rStyle w:val="a6"/>
            <w:rFonts w:ascii="Times New Roman" w:hAnsi="Times New Roman" w:cs="Times New Roman"/>
            <w:color w:val="auto"/>
            <w:sz w:val="32"/>
            <w:szCs w:val="32"/>
            <w:u w:val="none"/>
          </w:rPr>
          <w:t>/</w:t>
        </w:r>
      </w:hyperlink>
    </w:p>
    <w:p w14:paraId="124D405B" w14:textId="25CD3D0A" w:rsidR="00AA3DA6" w:rsidRPr="009B2D57" w:rsidRDefault="00DF5A10" w:rsidP="00607AD1">
      <w:pPr>
        <w:spacing w:after="0" w:line="240" w:lineRule="auto"/>
        <w:ind w:firstLine="709"/>
        <w:rPr>
          <w:rFonts w:ascii="Times New Roman" w:hAnsi="Times New Roman" w:cs="Times New Roman"/>
          <w:sz w:val="32"/>
          <w:szCs w:val="32"/>
        </w:rPr>
      </w:pPr>
      <w:r w:rsidRPr="00DF5A10">
        <w:rPr>
          <w:rFonts w:ascii="Times New Roman" w:hAnsi="Times New Roman" w:cs="Times New Roman"/>
          <w:b/>
          <w:bCs/>
          <w:sz w:val="32"/>
          <w:szCs w:val="32"/>
        </w:rPr>
        <w:t>93</w:t>
      </w:r>
      <w:r>
        <w:rPr>
          <w:rFonts w:ascii="Times New Roman" w:hAnsi="Times New Roman" w:cs="Times New Roman"/>
          <w:sz w:val="32"/>
          <w:szCs w:val="32"/>
        </w:rPr>
        <w:t xml:space="preserve">. </w:t>
      </w:r>
      <w:r w:rsidR="00AA3DA6" w:rsidRPr="009B2D57">
        <w:rPr>
          <w:rFonts w:ascii="Times New Roman" w:hAnsi="Times New Roman" w:cs="Times New Roman"/>
          <w:sz w:val="32"/>
          <w:szCs w:val="32"/>
        </w:rPr>
        <w:t>Елена Филатова. </w:t>
      </w:r>
      <w:hyperlink r:id="rId386" w:anchor="HeGWaHR0cCUzQSUyRiUyRnZway5uYW1lJTJGbmV3cyUyRjgzOTUxXzdfZmV2cmFseWFfZ2xhdm5vbXVfa29uc3RydWt0b3J1X29hb19ucG9faXpobWFzaF92bGFkaW1pcnVfemxvYmludV9pc3BvbG5pbG9zXzUwX2xldC5odG1s" w:history="1">
        <w:r w:rsidR="00AA3DA6" w:rsidRPr="009B2D57">
          <w:rPr>
            <w:rStyle w:val="a6"/>
            <w:rFonts w:ascii="Times New Roman" w:hAnsi="Times New Roman" w:cs="Times New Roman"/>
            <w:color w:val="auto"/>
            <w:sz w:val="32"/>
            <w:szCs w:val="32"/>
            <w:u w:val="none"/>
          </w:rPr>
          <w:t>7 февраля главному конструктору ОАО «НПО «Ижмаш» Владимиру ЗЛОБИНУ исполнилось 50 лет</w:t>
        </w:r>
      </w:hyperlink>
      <w:r w:rsidR="00AA3DA6" w:rsidRPr="009B2D57">
        <w:rPr>
          <w:rFonts w:ascii="Times New Roman" w:hAnsi="Times New Roman" w:cs="Times New Roman"/>
          <w:sz w:val="32"/>
          <w:szCs w:val="32"/>
        </w:rPr>
        <w:t>. Информационный сайт «Новости ВПК» (3 февраля 2013). </w:t>
      </w:r>
    </w:p>
    <w:p w14:paraId="38AA9E2E" w14:textId="05F6D7F2" w:rsidR="00AA3DA6" w:rsidRPr="009B2D57" w:rsidRDefault="00DF5A10" w:rsidP="00607AD1">
      <w:pPr>
        <w:spacing w:after="0" w:line="240" w:lineRule="auto"/>
        <w:ind w:firstLine="709"/>
        <w:rPr>
          <w:rFonts w:ascii="Times New Roman" w:hAnsi="Times New Roman" w:cs="Times New Roman"/>
          <w:sz w:val="32"/>
          <w:szCs w:val="32"/>
        </w:rPr>
      </w:pPr>
      <w:r w:rsidRPr="00DF5A10">
        <w:rPr>
          <w:rFonts w:ascii="Times New Roman" w:hAnsi="Times New Roman" w:cs="Times New Roman"/>
          <w:b/>
          <w:bCs/>
          <w:sz w:val="32"/>
          <w:szCs w:val="32"/>
        </w:rPr>
        <w:t>94</w:t>
      </w:r>
      <w:r>
        <w:rPr>
          <w:rFonts w:ascii="Times New Roman" w:hAnsi="Times New Roman" w:cs="Times New Roman"/>
          <w:sz w:val="32"/>
          <w:szCs w:val="32"/>
        </w:rPr>
        <w:t xml:space="preserve">. </w:t>
      </w:r>
      <w:hyperlink r:id="rId387" w:anchor="HeGWaHR0cCUzQSUyRiUyRnd3dy5ldXJhc2lhbi1kZWZlbmNlLnJ1JTJGbm9kZSUyRjI1NTc4" w:history="1">
        <w:r w:rsidR="00AA3DA6" w:rsidRPr="009B2D57">
          <w:rPr>
            <w:rStyle w:val="a6"/>
            <w:rFonts w:ascii="Times New Roman" w:hAnsi="Times New Roman" w:cs="Times New Roman"/>
            <w:color w:val="auto"/>
            <w:sz w:val="32"/>
            <w:szCs w:val="32"/>
            <w:u w:val="none"/>
          </w:rPr>
          <w:t>Злобин Владимир Викторович</w:t>
        </w:r>
      </w:hyperlink>
      <w:r w:rsidR="00AA3DA6" w:rsidRPr="009B2D57">
        <w:rPr>
          <w:rFonts w:ascii="Times New Roman" w:hAnsi="Times New Roman" w:cs="Times New Roman"/>
          <w:sz w:val="32"/>
          <w:szCs w:val="32"/>
        </w:rPr>
        <w:t>. Информационный сайт Центра военно-политических исследований.</w:t>
      </w:r>
      <w:r>
        <w:rPr>
          <w:rFonts w:ascii="Times New Roman" w:hAnsi="Times New Roman" w:cs="Times New Roman"/>
          <w:sz w:val="32"/>
          <w:szCs w:val="32"/>
        </w:rPr>
        <w:t xml:space="preserve"> </w:t>
      </w:r>
      <w:hyperlink r:id="rId388" w:anchor="HeGWaHR0cCUzQSUyRiUyRnd3dy5maW5kcGF0ZW50LnJ1JTJGYnlhdXRob3JzJTJGMjU2NzIzJTJG" w:history="1">
        <w:r w:rsidR="00AA3DA6" w:rsidRPr="009B2D57">
          <w:rPr>
            <w:rStyle w:val="a6"/>
            <w:rFonts w:ascii="Times New Roman" w:hAnsi="Times New Roman" w:cs="Times New Roman"/>
            <w:color w:val="auto"/>
            <w:sz w:val="32"/>
            <w:szCs w:val="32"/>
            <w:u w:val="none"/>
          </w:rPr>
          <w:t>Патенты автора Злобин Владимир Викторович (RU)</w:t>
        </w:r>
      </w:hyperlink>
      <w:r w:rsidR="00AA3DA6" w:rsidRPr="009B2D57">
        <w:rPr>
          <w:rFonts w:ascii="Times New Roman" w:hAnsi="Times New Roman" w:cs="Times New Roman"/>
          <w:sz w:val="32"/>
          <w:szCs w:val="32"/>
        </w:rPr>
        <w:t>. </w:t>
      </w:r>
    </w:p>
    <w:p w14:paraId="04830A41" w14:textId="2EC003E0" w:rsidR="00AA3DA6" w:rsidRPr="009B2D57" w:rsidRDefault="00DF5A10" w:rsidP="00607AD1">
      <w:pPr>
        <w:spacing w:after="0" w:line="240" w:lineRule="auto"/>
        <w:ind w:firstLine="709"/>
        <w:rPr>
          <w:rFonts w:ascii="Times New Roman" w:hAnsi="Times New Roman" w:cs="Times New Roman"/>
          <w:sz w:val="32"/>
          <w:szCs w:val="32"/>
        </w:rPr>
      </w:pPr>
      <w:r w:rsidRPr="00DF5A10">
        <w:rPr>
          <w:rFonts w:ascii="Times New Roman" w:hAnsi="Times New Roman" w:cs="Times New Roman"/>
          <w:b/>
          <w:bCs/>
          <w:sz w:val="32"/>
          <w:szCs w:val="32"/>
        </w:rPr>
        <w:t>95.</w:t>
      </w:r>
      <w:r w:rsidR="00AA3DA6" w:rsidRPr="009B2D57">
        <w:rPr>
          <w:rFonts w:ascii="Times New Roman" w:hAnsi="Times New Roman" w:cs="Times New Roman"/>
          <w:sz w:val="32"/>
          <w:szCs w:val="32"/>
        </w:rPr>
        <w:t xml:space="preserve"> Андрей Бондаренко. </w:t>
      </w:r>
      <w:hyperlink r:id="rId389" w:history="1">
        <w:r w:rsidR="00AA3DA6" w:rsidRPr="009B2D57">
          <w:rPr>
            <w:rStyle w:val="a6"/>
            <w:rFonts w:ascii="Times New Roman" w:hAnsi="Times New Roman" w:cs="Times New Roman"/>
            <w:color w:val="auto"/>
            <w:sz w:val="32"/>
            <w:szCs w:val="32"/>
            <w:u w:val="none"/>
          </w:rPr>
          <w:t>«Калашниковы» для XXI века</w:t>
        </w:r>
      </w:hyperlink>
      <w:r>
        <w:rPr>
          <w:rFonts w:ascii="Times New Roman" w:hAnsi="Times New Roman" w:cs="Times New Roman"/>
          <w:sz w:val="32"/>
          <w:szCs w:val="32"/>
        </w:rPr>
        <w:t xml:space="preserve"> </w:t>
      </w:r>
      <w:r w:rsidRPr="00DF5A10">
        <w:rPr>
          <w:rFonts w:ascii="Times New Roman" w:hAnsi="Times New Roman" w:cs="Times New Roman"/>
          <w:sz w:val="32"/>
          <w:szCs w:val="32"/>
        </w:rPr>
        <w:t xml:space="preserve">// </w:t>
      </w:r>
      <w:r w:rsidR="00AA3DA6" w:rsidRPr="009B2D57">
        <w:rPr>
          <w:rFonts w:ascii="Times New Roman" w:hAnsi="Times New Roman" w:cs="Times New Roman"/>
          <w:sz w:val="32"/>
          <w:szCs w:val="32"/>
        </w:rPr>
        <w:t xml:space="preserve">Интернет-журнал «Армейский вестник» (19 февраля 2013).  </w:t>
      </w:r>
    </w:p>
    <w:p w14:paraId="322D144A" w14:textId="79720924" w:rsidR="00AA3DA6" w:rsidRPr="009B2D57" w:rsidRDefault="00DF5A10" w:rsidP="00607AD1">
      <w:pPr>
        <w:spacing w:after="0" w:line="240" w:lineRule="auto"/>
        <w:ind w:firstLine="709"/>
        <w:rPr>
          <w:rFonts w:ascii="Times New Roman" w:hAnsi="Times New Roman" w:cs="Times New Roman"/>
          <w:sz w:val="32"/>
          <w:szCs w:val="32"/>
        </w:rPr>
      </w:pPr>
      <w:r w:rsidRPr="00DF5A10">
        <w:rPr>
          <w:rFonts w:ascii="Times New Roman" w:hAnsi="Times New Roman" w:cs="Times New Roman"/>
          <w:b/>
          <w:bCs/>
          <w:sz w:val="32"/>
          <w:szCs w:val="32"/>
        </w:rPr>
        <w:t>96</w:t>
      </w:r>
      <w:r w:rsidRPr="00692544">
        <w:rPr>
          <w:rFonts w:ascii="Times New Roman" w:hAnsi="Times New Roman" w:cs="Times New Roman"/>
          <w:b/>
          <w:bCs/>
          <w:sz w:val="32"/>
          <w:szCs w:val="32"/>
        </w:rPr>
        <w:t>.</w:t>
      </w:r>
      <w:r w:rsidRPr="00692544">
        <w:rPr>
          <w:rFonts w:ascii="Times New Roman" w:hAnsi="Times New Roman" w:cs="Times New Roman"/>
          <w:sz w:val="32"/>
          <w:szCs w:val="32"/>
        </w:rPr>
        <w:t xml:space="preserve"> </w:t>
      </w:r>
      <w:hyperlink r:id="rId390" w:history="1">
        <w:r w:rsidR="00AA3DA6" w:rsidRPr="009B2D57">
          <w:rPr>
            <w:rStyle w:val="a6"/>
            <w:rFonts w:ascii="Times New Roman" w:hAnsi="Times New Roman" w:cs="Times New Roman"/>
            <w:color w:val="auto"/>
            <w:sz w:val="32"/>
            <w:szCs w:val="32"/>
            <w:u w:val="none"/>
          </w:rPr>
          <w:t>Титаны оборонной промышленности. Конструкторы предприятий Ростеха создают военно-технический задел</w:t>
        </w:r>
      </w:hyperlink>
      <w:r w:rsidR="00AA3DA6" w:rsidRPr="009B2D57">
        <w:rPr>
          <w:rFonts w:ascii="Times New Roman" w:hAnsi="Times New Roman" w:cs="Times New Roman"/>
          <w:sz w:val="32"/>
          <w:szCs w:val="32"/>
        </w:rPr>
        <w:t>. Сайт корпорации «Ростех» (29 мая 2013). </w:t>
      </w:r>
    </w:p>
    <w:p w14:paraId="067028F6" w14:textId="081B16B2" w:rsidR="00AA3DA6" w:rsidRPr="009B2D57" w:rsidRDefault="00DF5A10" w:rsidP="00607AD1">
      <w:pPr>
        <w:spacing w:after="0" w:line="240" w:lineRule="auto"/>
        <w:ind w:firstLine="709"/>
        <w:rPr>
          <w:rFonts w:ascii="Times New Roman" w:hAnsi="Times New Roman" w:cs="Times New Roman"/>
          <w:sz w:val="32"/>
          <w:szCs w:val="32"/>
        </w:rPr>
      </w:pPr>
      <w:r w:rsidRPr="00DF5A10">
        <w:rPr>
          <w:rFonts w:ascii="Times New Roman" w:hAnsi="Times New Roman" w:cs="Times New Roman"/>
          <w:b/>
          <w:bCs/>
          <w:sz w:val="32"/>
          <w:szCs w:val="32"/>
        </w:rPr>
        <w:t>97.</w:t>
      </w:r>
      <w:r w:rsidRPr="00DF5A10">
        <w:rPr>
          <w:rFonts w:ascii="Times New Roman" w:hAnsi="Times New Roman" w:cs="Times New Roman"/>
          <w:sz w:val="32"/>
          <w:szCs w:val="32"/>
        </w:rPr>
        <w:t xml:space="preserve"> </w:t>
      </w:r>
      <w:r w:rsidR="00AA3DA6" w:rsidRPr="009B2D57">
        <w:rPr>
          <w:rFonts w:ascii="Times New Roman" w:hAnsi="Times New Roman" w:cs="Times New Roman"/>
          <w:sz w:val="32"/>
          <w:szCs w:val="32"/>
        </w:rPr>
        <w:t>Амелин Ю.</w:t>
      </w:r>
      <w:r w:rsidRPr="00DF5A10">
        <w:rPr>
          <w:rFonts w:ascii="Times New Roman" w:hAnsi="Times New Roman" w:cs="Times New Roman"/>
          <w:sz w:val="32"/>
          <w:szCs w:val="32"/>
        </w:rPr>
        <w:t xml:space="preserve"> </w:t>
      </w:r>
      <w:r w:rsidR="00AA3DA6" w:rsidRPr="009B2D57">
        <w:rPr>
          <w:rFonts w:ascii="Times New Roman" w:hAnsi="Times New Roman" w:cs="Times New Roman"/>
          <w:sz w:val="32"/>
          <w:szCs w:val="32"/>
        </w:rPr>
        <w:t>«Специнструмент» для профессионала</w:t>
      </w:r>
      <w:r w:rsidRPr="00DF5A10">
        <w:rPr>
          <w:rFonts w:ascii="Times New Roman" w:hAnsi="Times New Roman" w:cs="Times New Roman"/>
          <w:sz w:val="32"/>
          <w:szCs w:val="32"/>
        </w:rPr>
        <w:t xml:space="preserve"> </w:t>
      </w:r>
      <w:r w:rsidR="00AA3DA6" w:rsidRPr="009B2D57">
        <w:rPr>
          <w:rFonts w:ascii="Times New Roman" w:hAnsi="Times New Roman" w:cs="Times New Roman"/>
          <w:sz w:val="32"/>
          <w:szCs w:val="32"/>
        </w:rPr>
        <w:t>// Оружие: журнал. 2011. Декабрь (№ 12).С. 1</w:t>
      </w:r>
      <w:r w:rsidRPr="00DF5A10">
        <w:rPr>
          <w:rFonts w:ascii="Times New Roman" w:hAnsi="Times New Roman" w:cs="Times New Roman"/>
          <w:sz w:val="32"/>
          <w:szCs w:val="32"/>
        </w:rPr>
        <w:t xml:space="preserve"> – 7</w:t>
      </w:r>
      <w:r w:rsidR="00AA3DA6" w:rsidRPr="009B2D57">
        <w:rPr>
          <w:rFonts w:ascii="Times New Roman" w:hAnsi="Times New Roman" w:cs="Times New Roman"/>
          <w:sz w:val="32"/>
          <w:szCs w:val="32"/>
        </w:rPr>
        <w:t>.</w:t>
      </w:r>
      <w:r w:rsidRPr="00DF5A10">
        <w:rPr>
          <w:rFonts w:ascii="Times New Roman" w:hAnsi="Times New Roman" w:cs="Times New Roman"/>
          <w:sz w:val="32"/>
          <w:szCs w:val="32"/>
        </w:rPr>
        <w:t xml:space="preserve"> </w:t>
      </w:r>
      <w:hyperlink r:id="rId391" w:tooltip="Международный стандартный серийный номер" w:history="1">
        <w:r w:rsidR="00AA3DA6" w:rsidRPr="009B2D57">
          <w:rPr>
            <w:rStyle w:val="a6"/>
            <w:rFonts w:ascii="Times New Roman" w:hAnsi="Times New Roman" w:cs="Times New Roman"/>
            <w:color w:val="auto"/>
            <w:sz w:val="32"/>
            <w:szCs w:val="32"/>
            <w:u w:val="none"/>
          </w:rPr>
          <w:t>ISSN</w:t>
        </w:r>
      </w:hyperlink>
      <w:r w:rsidR="00AA3DA6" w:rsidRPr="009B2D57">
        <w:rPr>
          <w:rFonts w:ascii="Times New Roman" w:hAnsi="Times New Roman" w:cs="Times New Roman"/>
          <w:sz w:val="32"/>
          <w:szCs w:val="32"/>
        </w:rPr>
        <w:t> </w:t>
      </w:r>
      <w:hyperlink r:id="rId392" w:history="1">
        <w:r w:rsidR="00AA3DA6" w:rsidRPr="009B2D57">
          <w:rPr>
            <w:rStyle w:val="a6"/>
            <w:rFonts w:ascii="Times New Roman" w:hAnsi="Times New Roman" w:cs="Times New Roman"/>
            <w:color w:val="auto"/>
            <w:sz w:val="32"/>
            <w:szCs w:val="32"/>
            <w:u w:val="none"/>
          </w:rPr>
          <w:t>1728-9203</w:t>
        </w:r>
      </w:hyperlink>
      <w:r w:rsidR="00AA3DA6" w:rsidRPr="009B2D57">
        <w:rPr>
          <w:rFonts w:ascii="Times New Roman" w:hAnsi="Times New Roman" w:cs="Times New Roman"/>
          <w:sz w:val="32"/>
          <w:szCs w:val="32"/>
        </w:rPr>
        <w:t>.</w:t>
      </w:r>
    </w:p>
    <w:p w14:paraId="17E02330" w14:textId="4BED593C" w:rsidR="00AA3DA6" w:rsidRPr="009B2D57" w:rsidRDefault="00DF5A10" w:rsidP="00607AD1">
      <w:pPr>
        <w:spacing w:after="0" w:line="240" w:lineRule="auto"/>
        <w:ind w:firstLine="709"/>
        <w:rPr>
          <w:rFonts w:ascii="Times New Roman" w:hAnsi="Times New Roman" w:cs="Times New Roman"/>
          <w:sz w:val="32"/>
          <w:szCs w:val="32"/>
        </w:rPr>
      </w:pPr>
      <w:r w:rsidRPr="00DF5A10">
        <w:rPr>
          <w:rFonts w:ascii="Times New Roman" w:hAnsi="Times New Roman" w:cs="Times New Roman"/>
          <w:b/>
          <w:bCs/>
          <w:sz w:val="32"/>
          <w:szCs w:val="32"/>
        </w:rPr>
        <w:t>98.</w:t>
      </w:r>
      <w:r w:rsidR="00AA3DA6" w:rsidRPr="009B2D57">
        <w:rPr>
          <w:rFonts w:ascii="Times New Roman" w:hAnsi="Times New Roman" w:cs="Times New Roman"/>
          <w:sz w:val="32"/>
          <w:szCs w:val="32"/>
        </w:rPr>
        <w:t xml:space="preserve"> История конструктора Сердюкова </w:t>
      </w:r>
      <w:r w:rsidR="004F0E76" w:rsidRPr="00E1666A">
        <w:rPr>
          <w:rFonts w:ascii="Times New Roman" w:hAnsi="Times New Roman"/>
          <w:bCs/>
          <w:sz w:val="32"/>
          <w:szCs w:val="32"/>
        </w:rPr>
        <w:t>[Электронный ресурс]. – Адрес доступа:</w:t>
      </w:r>
      <w:r w:rsidR="004F0E76" w:rsidRPr="00E1666A">
        <w:rPr>
          <w:rFonts w:ascii="Times New Roman" w:hAnsi="Times New Roman"/>
          <w:sz w:val="32"/>
          <w:szCs w:val="32"/>
        </w:rPr>
        <w:t xml:space="preserve"> </w:t>
      </w:r>
      <w:r w:rsidR="00AA3DA6" w:rsidRPr="009B2D57">
        <w:rPr>
          <w:rFonts w:ascii="Times New Roman" w:hAnsi="Times New Roman" w:cs="Times New Roman"/>
          <w:sz w:val="32"/>
          <w:szCs w:val="32"/>
        </w:rPr>
        <w:t>https://guns.club/lib/oruzhie/istoriya-konstruktora-serdyukova/</w:t>
      </w:r>
    </w:p>
    <w:p w14:paraId="0CB2964C" w14:textId="1ECEC2C7" w:rsidR="00AA3DA6" w:rsidRPr="009B2D57" w:rsidRDefault="00DF5A10" w:rsidP="00607AD1">
      <w:pPr>
        <w:spacing w:after="0" w:line="240" w:lineRule="auto"/>
        <w:ind w:firstLine="709"/>
        <w:rPr>
          <w:rFonts w:ascii="Times New Roman" w:hAnsi="Times New Roman" w:cs="Times New Roman"/>
          <w:sz w:val="32"/>
          <w:szCs w:val="32"/>
        </w:rPr>
      </w:pPr>
      <w:r w:rsidRPr="00DF5A10">
        <w:rPr>
          <w:rFonts w:ascii="Times New Roman" w:hAnsi="Times New Roman" w:cs="Times New Roman"/>
          <w:b/>
          <w:bCs/>
          <w:sz w:val="32"/>
          <w:szCs w:val="32"/>
        </w:rPr>
        <w:t>99</w:t>
      </w:r>
      <w:r>
        <w:rPr>
          <w:rFonts w:ascii="Times New Roman" w:hAnsi="Times New Roman" w:cs="Times New Roman"/>
          <w:sz w:val="32"/>
          <w:szCs w:val="32"/>
        </w:rPr>
        <w:t xml:space="preserve">. </w:t>
      </w:r>
      <w:r w:rsidR="004F0E76" w:rsidRPr="00E1666A">
        <w:rPr>
          <w:rFonts w:ascii="Times New Roman" w:hAnsi="Times New Roman"/>
          <w:bCs/>
          <w:sz w:val="32"/>
          <w:szCs w:val="32"/>
        </w:rPr>
        <w:t>[Электронный ресурс]. – Адрес доступа:</w:t>
      </w:r>
      <w:r w:rsidR="004F0E76" w:rsidRPr="00E1666A">
        <w:rPr>
          <w:rFonts w:ascii="Times New Roman" w:hAnsi="Times New Roman"/>
          <w:sz w:val="32"/>
          <w:szCs w:val="32"/>
        </w:rPr>
        <w:t xml:space="preserve"> </w:t>
      </w:r>
      <w:r w:rsidR="00AA3DA6" w:rsidRPr="009B2D57">
        <w:rPr>
          <w:rFonts w:ascii="Times New Roman" w:hAnsi="Times New Roman" w:cs="Times New Roman"/>
          <w:sz w:val="32"/>
          <w:szCs w:val="32"/>
        </w:rPr>
        <w:t>https://www.museum-mtk.ru/armourers/list/id712204/ad/id883910/</w:t>
      </w:r>
    </w:p>
    <w:p w14:paraId="3A3C9B61" w14:textId="56CA2EF6" w:rsidR="00AA3DA6" w:rsidRPr="009B2D57" w:rsidRDefault="00DF5A10" w:rsidP="00607AD1">
      <w:pPr>
        <w:spacing w:after="0" w:line="240" w:lineRule="auto"/>
        <w:ind w:firstLine="709"/>
        <w:rPr>
          <w:rFonts w:ascii="Times New Roman" w:hAnsi="Times New Roman" w:cs="Times New Roman"/>
          <w:sz w:val="32"/>
          <w:szCs w:val="32"/>
        </w:rPr>
      </w:pPr>
      <w:r w:rsidRPr="00DF5A10">
        <w:rPr>
          <w:rFonts w:ascii="Times New Roman" w:hAnsi="Times New Roman" w:cs="Times New Roman"/>
          <w:b/>
          <w:bCs/>
          <w:sz w:val="32"/>
          <w:szCs w:val="32"/>
        </w:rPr>
        <w:t>100</w:t>
      </w:r>
      <w:r>
        <w:rPr>
          <w:rFonts w:ascii="Times New Roman" w:hAnsi="Times New Roman" w:cs="Times New Roman"/>
          <w:sz w:val="32"/>
          <w:szCs w:val="32"/>
        </w:rPr>
        <w:t>.</w:t>
      </w:r>
      <w:r w:rsidR="00AA3DA6" w:rsidRPr="009B2D57">
        <w:rPr>
          <w:rFonts w:ascii="Times New Roman" w:hAnsi="Times New Roman" w:cs="Times New Roman"/>
          <w:sz w:val="32"/>
          <w:szCs w:val="32"/>
        </w:rPr>
        <w:t xml:space="preserve"> </w:t>
      </w:r>
      <w:r w:rsidR="004F0E76" w:rsidRPr="00E1666A">
        <w:rPr>
          <w:rFonts w:ascii="Times New Roman" w:hAnsi="Times New Roman"/>
          <w:bCs/>
          <w:sz w:val="32"/>
          <w:szCs w:val="32"/>
        </w:rPr>
        <w:t>[Электронный ресурс]. – Адрес доступа:</w:t>
      </w:r>
      <w:r w:rsidR="004F0E76" w:rsidRPr="00E1666A">
        <w:rPr>
          <w:rFonts w:ascii="Times New Roman" w:hAnsi="Times New Roman"/>
          <w:sz w:val="32"/>
          <w:szCs w:val="32"/>
        </w:rPr>
        <w:t xml:space="preserve"> </w:t>
      </w:r>
      <w:hyperlink r:id="rId393" w:history="1">
        <w:r w:rsidR="00AA3DA6" w:rsidRPr="009B2D57">
          <w:rPr>
            <w:rStyle w:val="a6"/>
            <w:rFonts w:ascii="Times New Roman" w:hAnsi="Times New Roman" w:cs="Times New Roman"/>
            <w:color w:val="auto"/>
            <w:sz w:val="32"/>
            <w:szCs w:val="32"/>
            <w:u w:val="none"/>
          </w:rPr>
          <w:t>https://iz.ru/1063066/aleksei-ramm-roman-kretcul/v-avangarde-rossii-legendarnyi-konstruktor-otmechen-vysshei-nagradoi-strany</w:t>
        </w:r>
      </w:hyperlink>
    </w:p>
    <w:p w14:paraId="4221B3CD" w14:textId="7BC6B7E0" w:rsidR="00AA3DA6" w:rsidRPr="009B2D57" w:rsidRDefault="00DF5A10" w:rsidP="00607AD1">
      <w:pPr>
        <w:spacing w:after="0" w:line="240" w:lineRule="auto"/>
        <w:ind w:firstLine="709"/>
        <w:rPr>
          <w:rFonts w:ascii="Times New Roman" w:hAnsi="Times New Roman" w:cs="Times New Roman"/>
          <w:sz w:val="32"/>
          <w:szCs w:val="32"/>
        </w:rPr>
      </w:pPr>
      <w:r w:rsidRPr="00DF5A10">
        <w:rPr>
          <w:rFonts w:ascii="Times New Roman" w:hAnsi="Times New Roman" w:cs="Times New Roman"/>
          <w:b/>
          <w:bCs/>
          <w:sz w:val="32"/>
          <w:szCs w:val="32"/>
        </w:rPr>
        <w:t>101</w:t>
      </w:r>
      <w:r>
        <w:rPr>
          <w:rFonts w:ascii="Times New Roman" w:hAnsi="Times New Roman" w:cs="Times New Roman"/>
          <w:sz w:val="32"/>
          <w:szCs w:val="32"/>
        </w:rPr>
        <w:t xml:space="preserve">. </w:t>
      </w:r>
      <w:hyperlink r:id="rId394" w:history="1">
        <w:r w:rsidR="00AA3DA6" w:rsidRPr="009B2D57">
          <w:rPr>
            <w:rStyle w:val="a6"/>
            <w:rFonts w:ascii="Times New Roman" w:hAnsi="Times New Roman" w:cs="Times New Roman"/>
            <w:color w:val="auto"/>
            <w:sz w:val="32"/>
            <w:szCs w:val="32"/>
            <w:u w:val="none"/>
          </w:rPr>
          <w:t xml:space="preserve">Сила </w:t>
        </w:r>
        <w:r>
          <w:rPr>
            <w:rStyle w:val="a6"/>
            <w:rFonts w:ascii="Times New Roman" w:hAnsi="Times New Roman" w:cs="Times New Roman"/>
            <w:color w:val="auto"/>
            <w:sz w:val="32"/>
            <w:szCs w:val="32"/>
            <w:u w:val="none"/>
          </w:rPr>
          <w:t>И</w:t>
        </w:r>
        <w:r w:rsidR="00AA3DA6" w:rsidRPr="009B2D57">
          <w:rPr>
            <w:rStyle w:val="a6"/>
            <w:rFonts w:ascii="Times New Roman" w:hAnsi="Times New Roman" w:cs="Times New Roman"/>
            <w:color w:val="auto"/>
            <w:sz w:val="32"/>
            <w:szCs w:val="32"/>
            <w:u w:val="none"/>
          </w:rPr>
          <w:t>жевского оружия: о конструкторе пистолета Ярыгина</w:t>
        </w:r>
      </w:hyperlink>
      <w:r w:rsidR="00AA3DA6" w:rsidRPr="009B2D57">
        <w:rPr>
          <w:rFonts w:ascii="Times New Roman" w:hAnsi="Times New Roman" w:cs="Times New Roman"/>
          <w:sz w:val="32"/>
          <w:szCs w:val="32"/>
        </w:rPr>
        <w:t>.</w:t>
      </w:r>
      <w:r>
        <w:rPr>
          <w:rFonts w:ascii="Times New Roman" w:hAnsi="Times New Roman" w:cs="Times New Roman"/>
          <w:sz w:val="32"/>
          <w:szCs w:val="32"/>
        </w:rPr>
        <w:t xml:space="preserve"> </w:t>
      </w:r>
      <w:r w:rsidR="00AA3DA6" w:rsidRPr="009B2D57">
        <w:rPr>
          <w:rFonts w:ascii="Times New Roman" w:hAnsi="Times New Roman" w:cs="Times New Roman"/>
          <w:sz w:val="32"/>
          <w:szCs w:val="32"/>
        </w:rPr>
        <w:t> </w:t>
      </w:r>
      <w:hyperlink r:id="rId395" w:tooltip="Ростех" w:history="1">
        <w:r w:rsidR="00AA3DA6" w:rsidRPr="009B2D57">
          <w:rPr>
            <w:rStyle w:val="a6"/>
            <w:rFonts w:ascii="Times New Roman" w:hAnsi="Times New Roman" w:cs="Times New Roman"/>
            <w:color w:val="auto"/>
            <w:sz w:val="32"/>
            <w:szCs w:val="32"/>
            <w:u w:val="none"/>
          </w:rPr>
          <w:t>Ростех</w:t>
        </w:r>
      </w:hyperlink>
      <w:r w:rsidR="00AA3DA6" w:rsidRPr="009B2D57">
        <w:rPr>
          <w:rFonts w:ascii="Times New Roman" w:hAnsi="Times New Roman" w:cs="Times New Roman"/>
          <w:sz w:val="32"/>
          <w:szCs w:val="32"/>
        </w:rPr>
        <w:t> (1 апреля 2019). </w:t>
      </w:r>
    </w:p>
    <w:p w14:paraId="21FB97F7" w14:textId="4E481A2F" w:rsidR="00AA3DA6" w:rsidRPr="009B2D57" w:rsidRDefault="00DF5A10" w:rsidP="00607AD1">
      <w:pPr>
        <w:spacing w:after="0" w:line="240" w:lineRule="auto"/>
        <w:ind w:firstLine="709"/>
        <w:rPr>
          <w:rFonts w:ascii="Times New Roman" w:hAnsi="Times New Roman" w:cs="Times New Roman"/>
          <w:sz w:val="32"/>
          <w:szCs w:val="32"/>
        </w:rPr>
      </w:pPr>
      <w:r w:rsidRPr="00DF5A10">
        <w:rPr>
          <w:rFonts w:ascii="Times New Roman" w:hAnsi="Times New Roman" w:cs="Times New Roman"/>
          <w:b/>
          <w:bCs/>
          <w:sz w:val="32"/>
          <w:szCs w:val="32"/>
        </w:rPr>
        <w:t>102.</w:t>
      </w:r>
      <w:r>
        <w:rPr>
          <w:rFonts w:ascii="Times New Roman" w:hAnsi="Times New Roman" w:cs="Times New Roman"/>
          <w:sz w:val="32"/>
          <w:szCs w:val="32"/>
        </w:rPr>
        <w:t xml:space="preserve"> </w:t>
      </w:r>
      <w:r w:rsidR="00AA3DA6" w:rsidRPr="009B2D57">
        <w:rPr>
          <w:rFonts w:ascii="Times New Roman" w:hAnsi="Times New Roman" w:cs="Times New Roman"/>
          <w:sz w:val="32"/>
          <w:szCs w:val="32"/>
        </w:rPr>
        <w:t>Олег Корякин. </w:t>
      </w:r>
      <w:hyperlink r:id="rId396" w:history="1">
        <w:r w:rsidR="00AA3DA6" w:rsidRPr="009B2D57">
          <w:rPr>
            <w:rStyle w:val="a6"/>
            <w:rFonts w:ascii="Times New Roman" w:hAnsi="Times New Roman" w:cs="Times New Roman"/>
            <w:color w:val="auto"/>
            <w:sz w:val="32"/>
            <w:szCs w:val="32"/>
            <w:u w:val="none"/>
          </w:rPr>
          <w:t>Человек и пистолет: Владимир Ярыгин рассказал о своем главном детище</w:t>
        </w:r>
      </w:hyperlink>
      <w:r>
        <w:rPr>
          <w:rFonts w:ascii="Times New Roman" w:hAnsi="Times New Roman" w:cs="Times New Roman"/>
          <w:sz w:val="32"/>
          <w:szCs w:val="32"/>
        </w:rPr>
        <w:t xml:space="preserve"> </w:t>
      </w:r>
      <w:r w:rsidRPr="00DF5A10">
        <w:rPr>
          <w:rFonts w:ascii="Times New Roman" w:hAnsi="Times New Roman" w:cs="Times New Roman"/>
          <w:sz w:val="32"/>
          <w:szCs w:val="32"/>
        </w:rPr>
        <w:t xml:space="preserve">// </w:t>
      </w:r>
      <w:hyperlink r:id="rId397" w:tooltip="Российская газета" w:history="1">
        <w:r w:rsidR="00AA3DA6" w:rsidRPr="009B2D57">
          <w:rPr>
            <w:rStyle w:val="a6"/>
            <w:rFonts w:ascii="Times New Roman" w:hAnsi="Times New Roman" w:cs="Times New Roman"/>
            <w:color w:val="auto"/>
            <w:sz w:val="32"/>
            <w:szCs w:val="32"/>
            <w:u w:val="none"/>
          </w:rPr>
          <w:t>Российская газета</w:t>
        </w:r>
      </w:hyperlink>
      <w:r w:rsidRPr="00DF5A10">
        <w:rPr>
          <w:rFonts w:ascii="Times New Roman" w:hAnsi="Times New Roman" w:cs="Times New Roman"/>
          <w:sz w:val="32"/>
          <w:szCs w:val="32"/>
        </w:rPr>
        <w:t xml:space="preserve"> </w:t>
      </w:r>
      <w:r w:rsidR="00AA3DA6" w:rsidRPr="009B2D57">
        <w:rPr>
          <w:rFonts w:ascii="Times New Roman" w:hAnsi="Times New Roman" w:cs="Times New Roman"/>
          <w:sz w:val="32"/>
          <w:szCs w:val="32"/>
        </w:rPr>
        <w:t>(2 апреля 2019). </w:t>
      </w:r>
    </w:p>
    <w:p w14:paraId="4C01A610" w14:textId="52A9ED38" w:rsidR="00AA3DA6" w:rsidRPr="009B2D57" w:rsidRDefault="00DF5A10" w:rsidP="00607AD1">
      <w:pPr>
        <w:spacing w:after="0" w:line="240" w:lineRule="auto"/>
        <w:ind w:firstLine="709"/>
        <w:rPr>
          <w:rFonts w:ascii="Times New Roman" w:hAnsi="Times New Roman" w:cs="Times New Roman"/>
          <w:sz w:val="32"/>
          <w:szCs w:val="32"/>
        </w:rPr>
      </w:pPr>
      <w:r w:rsidRPr="00DF5A10">
        <w:rPr>
          <w:rFonts w:ascii="Times New Roman" w:hAnsi="Times New Roman" w:cs="Times New Roman"/>
          <w:b/>
          <w:bCs/>
          <w:sz w:val="32"/>
          <w:szCs w:val="32"/>
        </w:rPr>
        <w:t>103</w:t>
      </w:r>
      <w:r w:rsidRPr="00DF5A10">
        <w:rPr>
          <w:rFonts w:ascii="Times New Roman" w:hAnsi="Times New Roman" w:cs="Times New Roman"/>
          <w:sz w:val="32"/>
          <w:szCs w:val="32"/>
        </w:rPr>
        <w:t>.</w:t>
      </w:r>
      <w:r w:rsidR="00AA3DA6" w:rsidRPr="009B2D57">
        <w:rPr>
          <w:rFonts w:ascii="Times New Roman" w:hAnsi="Times New Roman" w:cs="Times New Roman"/>
          <w:sz w:val="32"/>
          <w:szCs w:val="32"/>
        </w:rPr>
        <w:t xml:space="preserve"> Военный энциклопедический словарь ракетных войск стратегического назначения / Министерство обороны РФ; Гл. ред.: </w:t>
      </w:r>
      <w:hyperlink r:id="rId398" w:tooltip="Сергеев, Игорь Дмитриевич" w:history="1">
        <w:r w:rsidR="00AA3DA6" w:rsidRPr="009B2D57">
          <w:rPr>
            <w:rStyle w:val="a6"/>
            <w:rFonts w:ascii="Times New Roman" w:hAnsi="Times New Roman" w:cs="Times New Roman"/>
            <w:color w:val="auto"/>
            <w:sz w:val="32"/>
            <w:szCs w:val="32"/>
            <w:u w:val="none"/>
          </w:rPr>
          <w:t>И. Д. Сергеев</w:t>
        </w:r>
      </w:hyperlink>
      <w:r w:rsidR="00AA3DA6" w:rsidRPr="009B2D57">
        <w:rPr>
          <w:rFonts w:ascii="Times New Roman" w:hAnsi="Times New Roman" w:cs="Times New Roman"/>
          <w:sz w:val="32"/>
          <w:szCs w:val="32"/>
        </w:rPr>
        <w:t>, </w:t>
      </w:r>
      <w:hyperlink r:id="rId399" w:tooltip="Яковлев, Владимир Николаевич (военачальник)" w:history="1">
        <w:r w:rsidR="00AA3DA6" w:rsidRPr="009B2D57">
          <w:rPr>
            <w:rStyle w:val="a6"/>
            <w:rFonts w:ascii="Times New Roman" w:hAnsi="Times New Roman" w:cs="Times New Roman"/>
            <w:color w:val="auto"/>
            <w:sz w:val="32"/>
            <w:szCs w:val="32"/>
            <w:u w:val="none"/>
          </w:rPr>
          <w:t>В. Н. Яковлев</w:t>
        </w:r>
      </w:hyperlink>
      <w:r w:rsidR="00AA3DA6" w:rsidRPr="009B2D57">
        <w:rPr>
          <w:rFonts w:ascii="Times New Roman" w:hAnsi="Times New Roman" w:cs="Times New Roman"/>
          <w:sz w:val="32"/>
          <w:szCs w:val="32"/>
        </w:rPr>
        <w:t>, </w:t>
      </w:r>
      <w:hyperlink r:id="rId400" w:tooltip="Соловцов, Николай Евгеньевич" w:history="1">
        <w:r w:rsidR="00AA3DA6" w:rsidRPr="009B2D57">
          <w:rPr>
            <w:rStyle w:val="a6"/>
            <w:rFonts w:ascii="Times New Roman" w:hAnsi="Times New Roman" w:cs="Times New Roman"/>
            <w:color w:val="auto"/>
            <w:sz w:val="32"/>
            <w:szCs w:val="32"/>
            <w:u w:val="none"/>
          </w:rPr>
          <w:t>Н. Е. Соловцов</w:t>
        </w:r>
      </w:hyperlink>
      <w:r w:rsidR="00AA3DA6" w:rsidRPr="009B2D57">
        <w:rPr>
          <w:rFonts w:ascii="Times New Roman" w:hAnsi="Times New Roman" w:cs="Times New Roman"/>
          <w:sz w:val="32"/>
          <w:szCs w:val="32"/>
        </w:rPr>
        <w:t>. </w:t>
      </w:r>
      <w:r>
        <w:rPr>
          <w:rFonts w:ascii="Times New Roman" w:hAnsi="Times New Roman" w:cs="Times New Roman"/>
          <w:sz w:val="32"/>
          <w:szCs w:val="32"/>
        </w:rPr>
        <w:t>–</w:t>
      </w:r>
      <w:r w:rsidRPr="00DF5A10">
        <w:rPr>
          <w:rFonts w:ascii="Times New Roman" w:hAnsi="Times New Roman" w:cs="Times New Roman"/>
          <w:sz w:val="32"/>
          <w:szCs w:val="32"/>
        </w:rPr>
        <w:t xml:space="preserve"> </w:t>
      </w:r>
      <w:r w:rsidR="00AA3DA6" w:rsidRPr="009B2D57">
        <w:rPr>
          <w:rFonts w:ascii="Times New Roman" w:hAnsi="Times New Roman" w:cs="Times New Roman"/>
          <w:sz w:val="32"/>
          <w:szCs w:val="32"/>
        </w:rPr>
        <w:t>М.: </w:t>
      </w:r>
      <w:hyperlink r:id="rId401" w:tooltip="Большая Российская энциклопедия (издательство)" w:history="1">
        <w:r w:rsidR="00AA3DA6" w:rsidRPr="009B2D57">
          <w:rPr>
            <w:rStyle w:val="a6"/>
            <w:rFonts w:ascii="Times New Roman" w:hAnsi="Times New Roman" w:cs="Times New Roman"/>
            <w:color w:val="auto"/>
            <w:sz w:val="32"/>
            <w:szCs w:val="32"/>
            <w:u w:val="none"/>
          </w:rPr>
          <w:t>Большая Российская энциклопедия</w:t>
        </w:r>
      </w:hyperlink>
      <w:r w:rsidR="00AA3DA6" w:rsidRPr="009B2D57">
        <w:rPr>
          <w:rFonts w:ascii="Times New Roman" w:hAnsi="Times New Roman" w:cs="Times New Roman"/>
          <w:sz w:val="32"/>
          <w:szCs w:val="32"/>
        </w:rPr>
        <w:t>, 1999. </w:t>
      </w:r>
      <w:r w:rsidRPr="00DF5A10">
        <w:rPr>
          <w:rFonts w:ascii="Times New Roman" w:hAnsi="Times New Roman" w:cs="Times New Roman"/>
          <w:sz w:val="32"/>
          <w:szCs w:val="32"/>
        </w:rPr>
        <w:t xml:space="preserve">– </w:t>
      </w:r>
      <w:r w:rsidR="00AA3DA6" w:rsidRPr="009B2D57">
        <w:rPr>
          <w:rFonts w:ascii="Times New Roman" w:hAnsi="Times New Roman" w:cs="Times New Roman"/>
          <w:sz w:val="32"/>
          <w:szCs w:val="32"/>
        </w:rPr>
        <w:t>632 с. ISBN 5-85270-315-X. </w:t>
      </w:r>
    </w:p>
    <w:p w14:paraId="764C8AA7" w14:textId="5FA5102A" w:rsidR="00AA3DA6" w:rsidRPr="009B2D57" w:rsidRDefault="00DF5A10" w:rsidP="00607AD1">
      <w:pPr>
        <w:spacing w:after="0" w:line="240" w:lineRule="auto"/>
        <w:ind w:firstLine="709"/>
        <w:rPr>
          <w:rFonts w:ascii="Times New Roman" w:hAnsi="Times New Roman" w:cs="Times New Roman"/>
          <w:sz w:val="32"/>
          <w:szCs w:val="32"/>
        </w:rPr>
      </w:pPr>
      <w:r w:rsidRPr="00692544">
        <w:rPr>
          <w:rFonts w:ascii="Times New Roman" w:hAnsi="Times New Roman" w:cs="Times New Roman"/>
          <w:b/>
          <w:bCs/>
          <w:sz w:val="32"/>
          <w:szCs w:val="32"/>
        </w:rPr>
        <w:t>104</w:t>
      </w:r>
      <w:r w:rsidRPr="00692544">
        <w:rPr>
          <w:rFonts w:ascii="Times New Roman" w:hAnsi="Times New Roman" w:cs="Times New Roman"/>
          <w:sz w:val="32"/>
          <w:szCs w:val="32"/>
        </w:rPr>
        <w:t>.</w:t>
      </w:r>
      <w:r w:rsidR="00AA3DA6" w:rsidRPr="009B2D57">
        <w:rPr>
          <w:rFonts w:ascii="Times New Roman" w:hAnsi="Times New Roman" w:cs="Times New Roman"/>
          <w:sz w:val="32"/>
          <w:szCs w:val="32"/>
        </w:rPr>
        <w:t xml:space="preserve"> Выдающийся конструктор ракетного вооружения. 100 лет со дня рождения С. П. Непобедимого. // </w:t>
      </w:r>
      <w:hyperlink r:id="rId402" w:tooltip="Военно-исторический журнал" w:history="1">
        <w:r w:rsidR="00AA3DA6" w:rsidRPr="009B2D57">
          <w:rPr>
            <w:rStyle w:val="a6"/>
            <w:rFonts w:ascii="Times New Roman" w:hAnsi="Times New Roman" w:cs="Times New Roman"/>
            <w:color w:val="auto"/>
            <w:sz w:val="32"/>
            <w:szCs w:val="32"/>
            <w:u w:val="none"/>
          </w:rPr>
          <w:t>Военно-исторический журнал</w:t>
        </w:r>
      </w:hyperlink>
      <w:r w:rsidR="00AA3DA6" w:rsidRPr="009B2D57">
        <w:rPr>
          <w:rFonts w:ascii="Times New Roman" w:hAnsi="Times New Roman" w:cs="Times New Roman"/>
          <w:sz w:val="32"/>
          <w:szCs w:val="32"/>
        </w:rPr>
        <w:t>. 2021. № 9. С.</w:t>
      </w:r>
      <w:r w:rsidRPr="00692544">
        <w:rPr>
          <w:rFonts w:ascii="Times New Roman" w:hAnsi="Times New Roman" w:cs="Times New Roman"/>
          <w:sz w:val="32"/>
          <w:szCs w:val="32"/>
        </w:rPr>
        <w:t xml:space="preserve"> </w:t>
      </w:r>
      <w:r w:rsidR="00AA3DA6" w:rsidRPr="009B2D57">
        <w:rPr>
          <w:rFonts w:ascii="Times New Roman" w:hAnsi="Times New Roman" w:cs="Times New Roman"/>
          <w:sz w:val="32"/>
          <w:szCs w:val="32"/>
        </w:rPr>
        <w:t>92</w:t>
      </w:r>
      <w:r w:rsidRPr="00692544">
        <w:rPr>
          <w:rFonts w:ascii="Times New Roman" w:hAnsi="Times New Roman" w:cs="Times New Roman"/>
          <w:sz w:val="32"/>
          <w:szCs w:val="32"/>
        </w:rPr>
        <w:t xml:space="preserve"> – </w:t>
      </w:r>
      <w:r w:rsidR="00AA3DA6" w:rsidRPr="009B2D57">
        <w:rPr>
          <w:rFonts w:ascii="Times New Roman" w:hAnsi="Times New Roman" w:cs="Times New Roman"/>
          <w:sz w:val="32"/>
          <w:szCs w:val="32"/>
        </w:rPr>
        <w:t>93.</w:t>
      </w:r>
    </w:p>
    <w:p w14:paraId="71701683" w14:textId="2DA826D6" w:rsidR="00AA3DA6" w:rsidRPr="009B2D57" w:rsidRDefault="00DF5A10" w:rsidP="00607AD1">
      <w:pPr>
        <w:spacing w:after="0" w:line="240" w:lineRule="auto"/>
        <w:ind w:firstLine="709"/>
        <w:rPr>
          <w:rFonts w:ascii="Times New Roman" w:hAnsi="Times New Roman" w:cs="Times New Roman"/>
          <w:sz w:val="32"/>
          <w:szCs w:val="32"/>
        </w:rPr>
      </w:pPr>
      <w:r w:rsidRPr="00692544">
        <w:rPr>
          <w:rFonts w:ascii="Times New Roman" w:hAnsi="Times New Roman" w:cs="Times New Roman"/>
          <w:b/>
          <w:bCs/>
          <w:sz w:val="32"/>
          <w:szCs w:val="32"/>
        </w:rPr>
        <w:t>105</w:t>
      </w:r>
      <w:r w:rsidRPr="00692544">
        <w:rPr>
          <w:rFonts w:ascii="Times New Roman" w:hAnsi="Times New Roman" w:cs="Times New Roman"/>
          <w:sz w:val="32"/>
          <w:szCs w:val="32"/>
        </w:rPr>
        <w:t>.</w:t>
      </w:r>
      <w:r w:rsidR="00AA3DA6" w:rsidRPr="009B2D57">
        <w:rPr>
          <w:rFonts w:ascii="Times New Roman" w:hAnsi="Times New Roman" w:cs="Times New Roman"/>
          <w:sz w:val="32"/>
          <w:szCs w:val="32"/>
        </w:rPr>
        <w:t xml:space="preserve"> Оружие Непобедимого. Как создавалcя "Искандер-М" и другие знаменитые ракетные комплексы </w:t>
      </w:r>
      <w:r w:rsidR="004F0E76" w:rsidRPr="00E1666A">
        <w:rPr>
          <w:rFonts w:ascii="Times New Roman" w:hAnsi="Times New Roman"/>
          <w:bCs/>
          <w:sz w:val="32"/>
          <w:szCs w:val="32"/>
        </w:rPr>
        <w:t>[Электронный ресурс]. – Адрес доступа:</w:t>
      </w:r>
      <w:r w:rsidR="004F0E76" w:rsidRPr="00E1666A">
        <w:rPr>
          <w:rFonts w:ascii="Times New Roman" w:hAnsi="Times New Roman"/>
          <w:sz w:val="32"/>
          <w:szCs w:val="32"/>
        </w:rPr>
        <w:t xml:space="preserve"> </w:t>
      </w:r>
      <w:r w:rsidR="00AA3DA6" w:rsidRPr="009B2D57">
        <w:rPr>
          <w:rFonts w:ascii="Times New Roman" w:hAnsi="Times New Roman" w:cs="Times New Roman"/>
          <w:sz w:val="32"/>
          <w:szCs w:val="32"/>
        </w:rPr>
        <w:t>https://tass.ru/armiya-i-opk/12353143</w:t>
      </w:r>
    </w:p>
    <w:p w14:paraId="3CF97D19" w14:textId="41C4F9F2" w:rsidR="00CB0BA7" w:rsidRDefault="00CB0BA7">
      <w:pPr>
        <w:rPr>
          <w:rFonts w:ascii="Times New Roman" w:eastAsia="Calibri" w:hAnsi="Times New Roman" w:cs="Times New Roman"/>
          <w:sz w:val="32"/>
          <w:szCs w:val="32"/>
          <w:lang w:eastAsia="en-US"/>
        </w:rPr>
      </w:pPr>
      <w:r>
        <w:rPr>
          <w:rFonts w:ascii="Times New Roman" w:eastAsia="Calibri" w:hAnsi="Times New Roman" w:cs="Times New Roman"/>
          <w:sz w:val="32"/>
          <w:szCs w:val="32"/>
          <w:lang w:eastAsia="en-US"/>
        </w:rPr>
        <w:br w:type="page"/>
      </w:r>
    </w:p>
    <w:p w14:paraId="3CB581E5" w14:textId="77777777" w:rsidR="007B6660" w:rsidRPr="00955F5E" w:rsidRDefault="007B6660" w:rsidP="007B6660">
      <w:pPr>
        <w:spacing w:after="160" w:line="360" w:lineRule="auto"/>
        <w:rPr>
          <w:rFonts w:ascii="Times New Roman" w:eastAsia="Calibri" w:hAnsi="Times New Roman" w:cs="Times New Roman"/>
          <w:sz w:val="32"/>
          <w:szCs w:val="32"/>
          <w:lang w:eastAsia="en-US"/>
        </w:rPr>
      </w:pPr>
    </w:p>
    <w:p w14:paraId="4A410EBC" w14:textId="77777777" w:rsidR="007B6660" w:rsidRPr="007B6660" w:rsidRDefault="007B6660" w:rsidP="00913737">
      <w:pPr>
        <w:pStyle w:val="a4"/>
        <w:spacing w:before="0" w:after="0"/>
        <w:ind w:firstLine="709"/>
        <w:jc w:val="both"/>
        <w:rPr>
          <w:rFonts w:ascii="Times New Roman" w:eastAsia="Times New Roman" w:hAnsi="Times New Roman"/>
          <w:bCs/>
          <w:spacing w:val="9"/>
          <w:sz w:val="32"/>
          <w:szCs w:val="32"/>
        </w:rPr>
      </w:pPr>
    </w:p>
    <w:p w14:paraId="3CDF164B" w14:textId="77777777" w:rsidR="00DE1263" w:rsidRDefault="00DE1263" w:rsidP="00913737">
      <w:pPr>
        <w:pStyle w:val="a4"/>
        <w:spacing w:before="0" w:after="0"/>
        <w:ind w:firstLine="709"/>
        <w:jc w:val="both"/>
        <w:rPr>
          <w:rFonts w:ascii="Times New Roman" w:eastAsia="Times New Roman" w:hAnsi="Times New Roman"/>
          <w:bCs/>
          <w:spacing w:val="9"/>
          <w:sz w:val="32"/>
          <w:szCs w:val="32"/>
        </w:rPr>
      </w:pPr>
    </w:p>
    <w:p w14:paraId="55670679" w14:textId="77777777" w:rsidR="00C37473" w:rsidRPr="001E7F2D" w:rsidRDefault="006231BD" w:rsidP="00A07CB7">
      <w:pPr>
        <w:pStyle w:val="a4"/>
        <w:spacing w:before="0" w:after="0"/>
        <w:rPr>
          <w:rFonts w:ascii="Times New Roman" w:hAnsi="Times New Roman"/>
          <w:sz w:val="32"/>
          <w:szCs w:val="32"/>
        </w:rPr>
      </w:pPr>
      <w:r>
        <w:rPr>
          <w:rFonts w:ascii="Times New Roman" w:hAnsi="Times New Roman"/>
          <w:sz w:val="32"/>
          <w:szCs w:val="32"/>
        </w:rPr>
        <w:t>Пособие</w:t>
      </w:r>
    </w:p>
    <w:p w14:paraId="6C7037E1" w14:textId="77777777" w:rsidR="00450231" w:rsidRPr="001E7F2D" w:rsidRDefault="00450231" w:rsidP="00A64F25">
      <w:pPr>
        <w:tabs>
          <w:tab w:val="left" w:pos="9498"/>
        </w:tabs>
        <w:spacing w:before="600" w:after="0" w:line="240" w:lineRule="auto"/>
        <w:jc w:val="center"/>
        <w:rPr>
          <w:rFonts w:ascii="Times New Roman" w:hAnsi="Times New Roman" w:cs="Times New Roman"/>
          <w:sz w:val="32"/>
          <w:szCs w:val="32"/>
        </w:rPr>
      </w:pPr>
      <w:r w:rsidRPr="001E7F2D">
        <w:rPr>
          <w:rFonts w:ascii="Times New Roman" w:hAnsi="Times New Roman" w:cs="Times New Roman"/>
          <w:sz w:val="32"/>
          <w:szCs w:val="32"/>
        </w:rPr>
        <w:t>Громов</w:t>
      </w:r>
      <w:r w:rsidRPr="00184B75">
        <w:rPr>
          <w:rFonts w:ascii="Times New Roman" w:hAnsi="Times New Roman" w:cs="Times New Roman"/>
          <w:sz w:val="32"/>
          <w:szCs w:val="32"/>
        </w:rPr>
        <w:t xml:space="preserve"> </w:t>
      </w:r>
      <w:r w:rsidRPr="001E7F2D">
        <w:rPr>
          <w:rFonts w:ascii="Times New Roman" w:hAnsi="Times New Roman" w:cs="Times New Roman"/>
          <w:sz w:val="32"/>
          <w:szCs w:val="32"/>
        </w:rPr>
        <w:t>В</w:t>
      </w:r>
      <w:r>
        <w:rPr>
          <w:rFonts w:ascii="Times New Roman" w:hAnsi="Times New Roman" w:cs="Times New Roman"/>
          <w:sz w:val="32"/>
          <w:szCs w:val="32"/>
        </w:rPr>
        <w:t xml:space="preserve">иктор </w:t>
      </w:r>
      <w:r w:rsidRPr="001E7F2D">
        <w:rPr>
          <w:rFonts w:ascii="Times New Roman" w:hAnsi="Times New Roman" w:cs="Times New Roman"/>
          <w:sz w:val="32"/>
          <w:szCs w:val="32"/>
        </w:rPr>
        <w:t>Е</w:t>
      </w:r>
      <w:r>
        <w:rPr>
          <w:rFonts w:ascii="Times New Roman" w:hAnsi="Times New Roman" w:cs="Times New Roman"/>
          <w:sz w:val="32"/>
          <w:szCs w:val="32"/>
        </w:rPr>
        <w:t>вгеньевич</w:t>
      </w:r>
    </w:p>
    <w:p w14:paraId="281CB078" w14:textId="77777777" w:rsidR="00450231" w:rsidRDefault="00450231" w:rsidP="00A64F25">
      <w:pPr>
        <w:tabs>
          <w:tab w:val="left" w:pos="9498"/>
        </w:tabs>
        <w:spacing w:after="0" w:line="240" w:lineRule="auto"/>
        <w:jc w:val="center"/>
        <w:rPr>
          <w:rFonts w:ascii="Times New Roman" w:hAnsi="Times New Roman" w:cs="Times New Roman"/>
          <w:sz w:val="32"/>
          <w:szCs w:val="32"/>
        </w:rPr>
      </w:pPr>
      <w:r>
        <w:rPr>
          <w:rFonts w:ascii="Times New Roman" w:hAnsi="Times New Roman" w:cs="Times New Roman"/>
          <w:sz w:val="32"/>
          <w:szCs w:val="32"/>
        </w:rPr>
        <w:t>Бащенко Людмила Петровна</w:t>
      </w:r>
    </w:p>
    <w:p w14:paraId="6FAABDA3" w14:textId="77777777" w:rsidR="00450231" w:rsidRDefault="00450231" w:rsidP="00A64F25">
      <w:pPr>
        <w:tabs>
          <w:tab w:val="left" w:pos="9498"/>
        </w:tabs>
        <w:spacing w:after="0" w:line="240" w:lineRule="auto"/>
        <w:jc w:val="center"/>
        <w:rPr>
          <w:rFonts w:ascii="Times New Roman" w:hAnsi="Times New Roman" w:cs="Times New Roman"/>
          <w:sz w:val="32"/>
          <w:szCs w:val="32"/>
        </w:rPr>
      </w:pPr>
      <w:r>
        <w:rPr>
          <w:rFonts w:ascii="Times New Roman" w:hAnsi="Times New Roman" w:cs="Times New Roman"/>
          <w:sz w:val="32"/>
          <w:szCs w:val="32"/>
        </w:rPr>
        <w:t>Быкасова Лариса Валентиновна</w:t>
      </w:r>
    </w:p>
    <w:p w14:paraId="043A1273" w14:textId="77777777" w:rsidR="00A64F62" w:rsidRDefault="00A64F62" w:rsidP="00A64F25">
      <w:pPr>
        <w:tabs>
          <w:tab w:val="left" w:pos="9498"/>
        </w:tabs>
        <w:spacing w:after="0" w:line="240" w:lineRule="auto"/>
        <w:jc w:val="center"/>
        <w:rPr>
          <w:rFonts w:ascii="Times New Roman" w:hAnsi="Times New Roman" w:cs="Times New Roman"/>
          <w:sz w:val="32"/>
          <w:szCs w:val="32"/>
        </w:rPr>
      </w:pPr>
      <w:r>
        <w:rPr>
          <w:rFonts w:ascii="Times New Roman" w:hAnsi="Times New Roman" w:cs="Times New Roman"/>
          <w:sz w:val="32"/>
          <w:szCs w:val="32"/>
        </w:rPr>
        <w:t>Громова Анастасия Викторовна</w:t>
      </w:r>
    </w:p>
    <w:p w14:paraId="42E27F8C" w14:textId="77777777" w:rsidR="006231BD" w:rsidRDefault="006231BD" w:rsidP="00A64F25">
      <w:pPr>
        <w:tabs>
          <w:tab w:val="left" w:pos="9498"/>
        </w:tabs>
        <w:spacing w:after="0" w:line="240" w:lineRule="auto"/>
        <w:jc w:val="center"/>
        <w:rPr>
          <w:rFonts w:ascii="Times New Roman" w:hAnsi="Times New Roman" w:cs="Times New Roman"/>
          <w:sz w:val="32"/>
          <w:szCs w:val="32"/>
        </w:rPr>
      </w:pPr>
      <w:r>
        <w:rPr>
          <w:rFonts w:ascii="Times New Roman" w:hAnsi="Times New Roman" w:cs="Times New Roman"/>
          <w:sz w:val="32"/>
          <w:szCs w:val="32"/>
        </w:rPr>
        <w:t>Почетуха Василий Витальевич</w:t>
      </w:r>
    </w:p>
    <w:p w14:paraId="0643F96D" w14:textId="77777777" w:rsidR="00FA281A" w:rsidRDefault="006231BD" w:rsidP="00FA281A">
      <w:pPr>
        <w:tabs>
          <w:tab w:val="left" w:pos="9498"/>
        </w:tabs>
        <w:spacing w:after="0" w:line="240" w:lineRule="auto"/>
        <w:jc w:val="center"/>
        <w:rPr>
          <w:rFonts w:ascii="Times New Roman" w:hAnsi="Times New Roman" w:cs="Times New Roman"/>
          <w:sz w:val="32"/>
          <w:szCs w:val="32"/>
        </w:rPr>
      </w:pPr>
      <w:r>
        <w:rPr>
          <w:rFonts w:ascii="Times New Roman" w:hAnsi="Times New Roman" w:cs="Times New Roman"/>
          <w:sz w:val="32"/>
          <w:szCs w:val="32"/>
        </w:rPr>
        <w:t xml:space="preserve">Серебрякова </w:t>
      </w:r>
      <w:r w:rsidR="00FA281A">
        <w:rPr>
          <w:rFonts w:ascii="Times New Roman" w:hAnsi="Times New Roman" w:cs="Times New Roman"/>
          <w:sz w:val="32"/>
          <w:szCs w:val="32"/>
        </w:rPr>
        <w:t>Анна Александровна</w:t>
      </w:r>
    </w:p>
    <w:p w14:paraId="78C47CB9" w14:textId="77777777" w:rsidR="00FA281A" w:rsidRDefault="00FA281A" w:rsidP="00FA281A">
      <w:pPr>
        <w:tabs>
          <w:tab w:val="left" w:pos="9498"/>
        </w:tabs>
        <w:spacing w:after="0" w:line="240" w:lineRule="auto"/>
        <w:jc w:val="center"/>
        <w:rPr>
          <w:rFonts w:ascii="Times New Roman" w:hAnsi="Times New Roman" w:cs="Times New Roman"/>
          <w:sz w:val="32"/>
          <w:szCs w:val="32"/>
        </w:rPr>
      </w:pPr>
    </w:p>
    <w:p w14:paraId="24F1B2E7" w14:textId="77777777" w:rsidR="00FA281A" w:rsidRDefault="00FA281A" w:rsidP="00FA281A">
      <w:pPr>
        <w:tabs>
          <w:tab w:val="left" w:pos="9498"/>
        </w:tabs>
        <w:spacing w:after="0" w:line="240" w:lineRule="auto"/>
        <w:jc w:val="center"/>
        <w:rPr>
          <w:rFonts w:ascii="Times New Roman" w:hAnsi="Times New Roman" w:cs="Times New Roman"/>
          <w:sz w:val="32"/>
          <w:szCs w:val="32"/>
        </w:rPr>
      </w:pPr>
    </w:p>
    <w:p w14:paraId="46CDE652" w14:textId="77777777" w:rsidR="00FA281A" w:rsidRDefault="00FA281A" w:rsidP="00FA281A">
      <w:pPr>
        <w:tabs>
          <w:tab w:val="left" w:pos="9498"/>
        </w:tabs>
        <w:spacing w:after="0" w:line="240" w:lineRule="auto"/>
        <w:jc w:val="center"/>
        <w:rPr>
          <w:rFonts w:ascii="Times New Roman" w:hAnsi="Times New Roman" w:cs="Times New Roman"/>
          <w:sz w:val="32"/>
          <w:szCs w:val="32"/>
        </w:rPr>
      </w:pPr>
    </w:p>
    <w:p w14:paraId="6409BC91" w14:textId="77777777" w:rsidR="00FA281A" w:rsidRDefault="00FA281A" w:rsidP="00FA281A">
      <w:pPr>
        <w:tabs>
          <w:tab w:val="left" w:pos="9498"/>
        </w:tabs>
        <w:spacing w:after="0" w:line="240" w:lineRule="auto"/>
        <w:jc w:val="center"/>
        <w:rPr>
          <w:rFonts w:ascii="Times New Roman" w:hAnsi="Times New Roman" w:cs="Times New Roman"/>
          <w:sz w:val="32"/>
          <w:szCs w:val="32"/>
        </w:rPr>
      </w:pPr>
    </w:p>
    <w:p w14:paraId="6493EC47" w14:textId="4A1CF7E8" w:rsidR="00FA281A" w:rsidRPr="00FA281A" w:rsidRDefault="009D1893" w:rsidP="00FA281A">
      <w:pPr>
        <w:tabs>
          <w:tab w:val="left" w:pos="9498"/>
        </w:tabs>
        <w:spacing w:after="0" w:line="240" w:lineRule="auto"/>
        <w:jc w:val="center"/>
        <w:rPr>
          <w:rFonts w:ascii="Times New Roman" w:hAnsi="Times New Roman" w:cs="Times New Roman"/>
          <w:b/>
          <w:sz w:val="48"/>
          <w:szCs w:val="48"/>
        </w:rPr>
      </w:pPr>
      <w:r>
        <w:rPr>
          <w:rFonts w:ascii="Times New Roman" w:hAnsi="Times New Roman" w:cs="Times New Roman"/>
          <w:b/>
          <w:sz w:val="48"/>
          <w:szCs w:val="48"/>
        </w:rPr>
        <w:t>Научная Россия на боевом посту</w:t>
      </w:r>
    </w:p>
    <w:p w14:paraId="19DC4553" w14:textId="77777777" w:rsidR="00FA281A" w:rsidRPr="00FA281A" w:rsidRDefault="00FA281A" w:rsidP="00A64F25">
      <w:pPr>
        <w:tabs>
          <w:tab w:val="left" w:pos="9498"/>
        </w:tabs>
        <w:spacing w:after="0" w:line="240" w:lineRule="auto"/>
        <w:jc w:val="center"/>
        <w:rPr>
          <w:rFonts w:ascii="Times New Roman" w:hAnsi="Times New Roman" w:cs="Times New Roman"/>
          <w:b/>
          <w:sz w:val="48"/>
          <w:szCs w:val="48"/>
        </w:rPr>
      </w:pPr>
    </w:p>
    <w:p w14:paraId="325C395A" w14:textId="77777777" w:rsidR="00C37473" w:rsidRPr="001E7F2D" w:rsidRDefault="00C37473" w:rsidP="00A64F62">
      <w:pPr>
        <w:tabs>
          <w:tab w:val="left" w:pos="9498"/>
        </w:tabs>
        <w:spacing w:before="2880" w:after="0" w:line="240" w:lineRule="auto"/>
        <w:jc w:val="center"/>
        <w:rPr>
          <w:rFonts w:ascii="Times New Roman" w:hAnsi="Times New Roman" w:cs="Times New Roman"/>
          <w:sz w:val="32"/>
          <w:szCs w:val="32"/>
        </w:rPr>
      </w:pPr>
      <w:r w:rsidRPr="001E7F2D">
        <w:rPr>
          <w:rFonts w:ascii="Times New Roman" w:hAnsi="Times New Roman" w:cs="Times New Roman"/>
          <w:sz w:val="32"/>
          <w:szCs w:val="32"/>
        </w:rPr>
        <w:t>Редактор Л.П. Бащенко</w:t>
      </w:r>
    </w:p>
    <w:p w14:paraId="1710EE04" w14:textId="77777777" w:rsidR="00C37473" w:rsidRPr="001E7F2D" w:rsidRDefault="00C37473" w:rsidP="00A64F25">
      <w:pPr>
        <w:tabs>
          <w:tab w:val="left" w:pos="9498"/>
        </w:tabs>
        <w:spacing w:after="0" w:line="240" w:lineRule="auto"/>
        <w:jc w:val="center"/>
        <w:rPr>
          <w:rFonts w:ascii="Times New Roman" w:hAnsi="Times New Roman" w:cs="Times New Roman"/>
          <w:sz w:val="32"/>
          <w:szCs w:val="32"/>
        </w:rPr>
      </w:pPr>
      <w:r w:rsidRPr="001E7F2D">
        <w:rPr>
          <w:rFonts w:ascii="Times New Roman" w:hAnsi="Times New Roman" w:cs="Times New Roman"/>
          <w:sz w:val="32"/>
          <w:szCs w:val="32"/>
        </w:rPr>
        <w:t xml:space="preserve">Технический редактор </w:t>
      </w:r>
      <w:r w:rsidR="00FA281A">
        <w:rPr>
          <w:rFonts w:ascii="Times New Roman" w:hAnsi="Times New Roman" w:cs="Times New Roman"/>
          <w:sz w:val="32"/>
          <w:szCs w:val="32"/>
        </w:rPr>
        <w:t>Ю.Т. Яткевич</w:t>
      </w:r>
    </w:p>
    <w:p w14:paraId="7F87CB64" w14:textId="690EBF62" w:rsidR="00C37473" w:rsidRPr="001E7F2D" w:rsidRDefault="00FA281A" w:rsidP="00A64F25">
      <w:pPr>
        <w:tabs>
          <w:tab w:val="left" w:pos="9498"/>
        </w:tabs>
        <w:spacing w:before="360" w:after="0" w:line="240" w:lineRule="auto"/>
        <w:jc w:val="center"/>
        <w:rPr>
          <w:rFonts w:ascii="Times New Roman" w:hAnsi="Times New Roman" w:cs="Times New Roman"/>
          <w:sz w:val="32"/>
          <w:szCs w:val="32"/>
        </w:rPr>
      </w:pPr>
      <w:r>
        <w:rPr>
          <w:rFonts w:ascii="Times New Roman" w:hAnsi="Times New Roman" w:cs="Times New Roman"/>
          <w:sz w:val="32"/>
          <w:szCs w:val="32"/>
        </w:rPr>
        <w:t xml:space="preserve">Подписано в печать </w:t>
      </w:r>
      <w:r w:rsidR="00307FC9">
        <w:rPr>
          <w:rFonts w:ascii="Times New Roman" w:hAnsi="Times New Roman" w:cs="Times New Roman"/>
          <w:sz w:val="32"/>
          <w:szCs w:val="32"/>
        </w:rPr>
        <w:t>25.12</w:t>
      </w:r>
      <w:r w:rsidRPr="00307FC9">
        <w:rPr>
          <w:rFonts w:ascii="Times New Roman" w:hAnsi="Times New Roman" w:cs="Times New Roman"/>
          <w:sz w:val="32"/>
          <w:szCs w:val="32"/>
        </w:rPr>
        <w:t>.2024</w:t>
      </w:r>
      <w:r w:rsidR="00C37473" w:rsidRPr="00307FC9">
        <w:rPr>
          <w:rFonts w:ascii="Times New Roman" w:hAnsi="Times New Roman" w:cs="Times New Roman"/>
          <w:sz w:val="32"/>
          <w:szCs w:val="32"/>
        </w:rPr>
        <w:t xml:space="preserve"> г.</w:t>
      </w:r>
    </w:p>
    <w:p w14:paraId="1792C786" w14:textId="77777777" w:rsidR="00450231" w:rsidRPr="001E7F2D" w:rsidRDefault="00450231" w:rsidP="00A64F25">
      <w:pPr>
        <w:tabs>
          <w:tab w:val="left" w:pos="9498"/>
        </w:tabs>
        <w:spacing w:after="0" w:line="240" w:lineRule="auto"/>
        <w:jc w:val="center"/>
        <w:rPr>
          <w:rFonts w:ascii="Times New Roman" w:hAnsi="Times New Roman" w:cs="Times New Roman"/>
          <w:sz w:val="32"/>
          <w:szCs w:val="32"/>
        </w:rPr>
      </w:pPr>
      <w:r w:rsidRPr="001E7F2D">
        <w:rPr>
          <w:rFonts w:ascii="Times New Roman" w:hAnsi="Times New Roman" w:cs="Times New Roman"/>
          <w:sz w:val="32"/>
          <w:szCs w:val="32"/>
        </w:rPr>
        <w:t>Формат бумаги 60×90 1/16. Бумага писчая.</w:t>
      </w:r>
      <w:r>
        <w:rPr>
          <w:rFonts w:ascii="Times New Roman" w:hAnsi="Times New Roman" w:cs="Times New Roman"/>
          <w:sz w:val="32"/>
          <w:szCs w:val="32"/>
        </w:rPr>
        <w:t xml:space="preserve"> Печать цифровая.</w:t>
      </w:r>
    </w:p>
    <w:p w14:paraId="74FD0D75" w14:textId="42ABCDCD" w:rsidR="00450231" w:rsidRPr="001E7F2D" w:rsidRDefault="00450231" w:rsidP="00A64F25">
      <w:pPr>
        <w:tabs>
          <w:tab w:val="left" w:pos="9498"/>
        </w:tabs>
        <w:spacing w:after="0" w:line="240" w:lineRule="auto"/>
        <w:jc w:val="center"/>
        <w:rPr>
          <w:rFonts w:ascii="Times New Roman" w:hAnsi="Times New Roman" w:cs="Times New Roman"/>
          <w:sz w:val="32"/>
          <w:szCs w:val="32"/>
        </w:rPr>
      </w:pPr>
      <w:r w:rsidRPr="001E7F2D">
        <w:rPr>
          <w:rFonts w:ascii="Times New Roman" w:hAnsi="Times New Roman" w:cs="Times New Roman"/>
          <w:sz w:val="32"/>
          <w:szCs w:val="32"/>
        </w:rPr>
        <w:t>Усл. печ</w:t>
      </w:r>
      <w:r w:rsidRPr="00307FC9">
        <w:rPr>
          <w:rFonts w:ascii="Times New Roman" w:hAnsi="Times New Roman" w:cs="Times New Roman"/>
          <w:sz w:val="32"/>
          <w:szCs w:val="32"/>
        </w:rPr>
        <w:t xml:space="preserve">. л. </w:t>
      </w:r>
      <w:r w:rsidR="00307FC9">
        <w:rPr>
          <w:rFonts w:ascii="Times New Roman" w:hAnsi="Times New Roman" w:cs="Times New Roman"/>
          <w:sz w:val="32"/>
          <w:szCs w:val="32"/>
        </w:rPr>
        <w:t>15,92</w:t>
      </w:r>
      <w:r w:rsidRPr="00307FC9">
        <w:rPr>
          <w:rFonts w:ascii="Times New Roman" w:hAnsi="Times New Roman" w:cs="Times New Roman"/>
          <w:sz w:val="32"/>
          <w:szCs w:val="32"/>
        </w:rPr>
        <w:t xml:space="preserve">. Уч.-изд. л. </w:t>
      </w:r>
      <w:r w:rsidR="00FA281A" w:rsidRPr="00307FC9">
        <w:rPr>
          <w:rFonts w:ascii="Times New Roman" w:hAnsi="Times New Roman" w:cs="Times New Roman"/>
          <w:sz w:val="32"/>
          <w:szCs w:val="32"/>
        </w:rPr>
        <w:t>16,</w:t>
      </w:r>
      <w:r w:rsidR="00307FC9">
        <w:rPr>
          <w:rFonts w:ascii="Times New Roman" w:hAnsi="Times New Roman" w:cs="Times New Roman"/>
          <w:sz w:val="32"/>
          <w:szCs w:val="32"/>
        </w:rPr>
        <w:t>62</w:t>
      </w:r>
      <w:r w:rsidRPr="00307FC9">
        <w:rPr>
          <w:rFonts w:ascii="Times New Roman" w:hAnsi="Times New Roman" w:cs="Times New Roman"/>
          <w:sz w:val="32"/>
          <w:szCs w:val="32"/>
        </w:rPr>
        <w:t>.</w:t>
      </w:r>
      <w:r w:rsidRPr="001E7F2D">
        <w:rPr>
          <w:rFonts w:ascii="Times New Roman" w:hAnsi="Times New Roman" w:cs="Times New Roman"/>
          <w:sz w:val="32"/>
          <w:szCs w:val="32"/>
        </w:rPr>
        <w:t xml:space="preserve"> Тираж </w:t>
      </w:r>
      <w:r w:rsidR="00FA281A" w:rsidRPr="00307FC9">
        <w:rPr>
          <w:rFonts w:ascii="Times New Roman" w:hAnsi="Times New Roman" w:cs="Times New Roman"/>
          <w:sz w:val="32"/>
          <w:szCs w:val="32"/>
        </w:rPr>
        <w:t>1000</w:t>
      </w:r>
      <w:r w:rsidRPr="001E7F2D">
        <w:rPr>
          <w:rFonts w:ascii="Times New Roman" w:hAnsi="Times New Roman" w:cs="Times New Roman"/>
          <w:sz w:val="32"/>
          <w:szCs w:val="32"/>
        </w:rPr>
        <w:t xml:space="preserve"> экз. </w:t>
      </w:r>
      <w:r w:rsidRPr="00307FC9">
        <w:rPr>
          <w:rFonts w:ascii="Times New Roman" w:hAnsi="Times New Roman" w:cs="Times New Roman"/>
          <w:sz w:val="32"/>
          <w:szCs w:val="32"/>
        </w:rPr>
        <w:t>Заказ №</w:t>
      </w:r>
      <w:r w:rsidR="00307FC9" w:rsidRPr="00307FC9">
        <w:rPr>
          <w:rFonts w:ascii="Times New Roman" w:hAnsi="Times New Roman" w:cs="Times New Roman"/>
          <w:sz w:val="32"/>
          <w:szCs w:val="32"/>
        </w:rPr>
        <w:t xml:space="preserve"> 159</w:t>
      </w:r>
      <w:r w:rsidRPr="001E7F2D">
        <w:rPr>
          <w:rFonts w:ascii="Times New Roman" w:hAnsi="Times New Roman" w:cs="Times New Roman"/>
          <w:sz w:val="32"/>
          <w:szCs w:val="32"/>
        </w:rPr>
        <w:t>.</w:t>
      </w:r>
    </w:p>
    <w:p w14:paraId="2AFA4109" w14:textId="77777777" w:rsidR="00450231" w:rsidRPr="001E7F2D" w:rsidRDefault="00450231" w:rsidP="00A64F25">
      <w:pPr>
        <w:tabs>
          <w:tab w:val="left" w:pos="9498"/>
        </w:tabs>
        <w:spacing w:before="360" w:after="0" w:line="240" w:lineRule="auto"/>
        <w:jc w:val="center"/>
        <w:rPr>
          <w:rFonts w:ascii="Times New Roman" w:hAnsi="Times New Roman" w:cs="Times New Roman"/>
          <w:sz w:val="32"/>
          <w:szCs w:val="32"/>
        </w:rPr>
      </w:pPr>
      <w:r w:rsidRPr="001E7F2D">
        <w:rPr>
          <w:rFonts w:ascii="Times New Roman" w:hAnsi="Times New Roman" w:cs="Times New Roman"/>
          <w:sz w:val="32"/>
          <w:szCs w:val="32"/>
        </w:rPr>
        <w:t>Сибирский государственный индустриальный университет</w:t>
      </w:r>
    </w:p>
    <w:p w14:paraId="5D9DAFBD" w14:textId="77777777" w:rsidR="00450231" w:rsidRPr="001E7F2D" w:rsidRDefault="00450231" w:rsidP="00A64F25">
      <w:pPr>
        <w:tabs>
          <w:tab w:val="left" w:pos="9498"/>
        </w:tabs>
        <w:spacing w:after="0" w:line="240" w:lineRule="auto"/>
        <w:jc w:val="center"/>
        <w:rPr>
          <w:rFonts w:ascii="Times New Roman" w:hAnsi="Times New Roman" w:cs="Times New Roman"/>
          <w:sz w:val="32"/>
          <w:szCs w:val="32"/>
        </w:rPr>
      </w:pPr>
      <w:r w:rsidRPr="001E7F2D">
        <w:rPr>
          <w:rFonts w:ascii="Times New Roman" w:hAnsi="Times New Roman" w:cs="Times New Roman"/>
          <w:sz w:val="32"/>
          <w:szCs w:val="32"/>
        </w:rPr>
        <w:t>654007, г. Новокузнецк, ул. Кирова, 42</w:t>
      </w:r>
    </w:p>
    <w:p w14:paraId="056BCBB7" w14:textId="0BB9FF95" w:rsidR="00C37473" w:rsidRPr="001E7F2D" w:rsidRDefault="00403D3D" w:rsidP="00A64F25">
      <w:pPr>
        <w:tabs>
          <w:tab w:val="left" w:pos="9498"/>
        </w:tabs>
        <w:spacing w:after="0" w:line="240" w:lineRule="auto"/>
        <w:jc w:val="center"/>
        <w:rPr>
          <w:rFonts w:ascii="Times New Roman" w:hAnsi="Times New Roman" w:cs="Times New Roman"/>
          <w:sz w:val="32"/>
          <w:szCs w:val="32"/>
        </w:rPr>
      </w:pPr>
      <w:r>
        <w:rPr>
          <w:rFonts w:ascii="Times New Roman" w:hAnsi="Times New Roman" w:cs="Times New Roman"/>
          <w:noProof/>
          <w:sz w:val="32"/>
          <w:szCs w:val="32"/>
        </w:rPr>
        <mc:AlternateContent>
          <mc:Choice Requires="wps">
            <w:drawing>
              <wp:anchor distT="0" distB="0" distL="114300" distR="114300" simplePos="0" relativeHeight="251750400" behindDoc="0" locked="0" layoutInCell="1" allowOverlap="1" wp14:anchorId="798E9DCA" wp14:editId="5A71B123">
                <wp:simplePos x="0" y="0"/>
                <wp:positionH relativeFrom="column">
                  <wp:posOffset>2834143</wp:posOffset>
                </wp:positionH>
                <wp:positionV relativeFrom="paragraph">
                  <wp:posOffset>351542</wp:posOffset>
                </wp:positionV>
                <wp:extent cx="504825" cy="174928"/>
                <wp:effectExtent l="0" t="0" r="9525" b="0"/>
                <wp:wrapNone/>
                <wp:docPr id="42" name="Прямоугольник 42"/>
                <wp:cNvGraphicFramePr/>
                <a:graphic xmlns:a="http://schemas.openxmlformats.org/drawingml/2006/main">
                  <a:graphicData uri="http://schemas.microsoft.com/office/word/2010/wordprocessingShape">
                    <wps:wsp>
                      <wps:cNvSpPr/>
                      <wps:spPr>
                        <a:xfrm>
                          <a:off x="0" y="0"/>
                          <a:ext cx="504825" cy="1749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42" o:spid="_x0000_s1026" style="position:absolute;margin-left:223.15pt;margin-top:27.7pt;width:39.75pt;height:13.7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" fillcolor="white [3212]" stroked="f" strokeweight="2pt"/>
            </w:pict>
          </mc:Fallback>
        </mc:AlternateContent>
      </w:r>
      <w:r w:rsidR="00BC2DAE">
        <w:rPr>
          <w:rFonts w:ascii="Times New Roman" w:hAnsi="Times New Roman" w:cs="Times New Roman"/>
          <w:noProof/>
          <w:sz w:val="32"/>
          <w:szCs w:val="32"/>
        </w:rPr>
        <mc:AlternateContent>
          <mc:Choice Requires="wps">
            <w:drawing>
              <wp:anchor distT="0" distB="0" distL="114300" distR="114300" simplePos="0" relativeHeight="251647488" behindDoc="0" locked="0" layoutInCell="1" allowOverlap="1" wp14:anchorId="4045C2B6" wp14:editId="646021AC">
                <wp:simplePos x="0" y="0"/>
                <wp:positionH relativeFrom="column">
                  <wp:posOffset>2834640</wp:posOffset>
                </wp:positionH>
                <wp:positionV relativeFrom="paragraph">
                  <wp:posOffset>448945</wp:posOffset>
                </wp:positionV>
                <wp:extent cx="504825" cy="428625"/>
                <wp:effectExtent l="1905" t="0" r="0" b="0"/>
                <wp:wrapNone/>
                <wp:docPr id="1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428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31D078" w14:textId="77777777" w:rsidR="000D5147" w:rsidRDefault="000D5147" w:rsidP="00E866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45C2B6" id="Text Box 13" o:spid="_x0000_s1040" type="#_x0000_t202" style="position:absolute;left:0;text-align:left;margin-left:223.2pt;margin-top:35.35pt;width:39.75pt;height:33.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" stroked="f">
                <v:textbox>
                  <w:txbxContent>
                    <w:p w14:paraId="2E31D078" w14:textId="77777777" w:rsidR="000D5147" w:rsidRDefault="000D5147" w:rsidP="00E866B0"/>
                  </w:txbxContent>
                </v:textbox>
              </v:shape>
            </w:pict>
          </mc:Fallback>
        </mc:AlternateContent>
      </w:r>
      <w:r w:rsidR="00450231" w:rsidRPr="001E7F2D">
        <w:rPr>
          <w:rFonts w:ascii="Times New Roman" w:hAnsi="Times New Roman" w:cs="Times New Roman"/>
          <w:sz w:val="32"/>
          <w:szCs w:val="32"/>
        </w:rPr>
        <w:t>Издательский центр СибГИУ</w:t>
      </w:r>
    </w:p>
    <w:sectPr w:rsidR="00C37473" w:rsidRPr="001E7F2D" w:rsidSect="00612012">
      <w:footerReference w:type="default" r:id="rId403"/>
      <w:pgSz w:w="11906" w:h="16838"/>
      <w:pgMar w:top="1134" w:right="1134" w:bottom="1134" w:left="1134" w:header="709" w:footer="851"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966F35" w14:textId="77777777" w:rsidR="00984A57" w:rsidRDefault="00984A57" w:rsidP="003E0570">
      <w:pPr>
        <w:spacing w:after="0" w:line="240" w:lineRule="auto"/>
      </w:pPr>
      <w:r>
        <w:separator/>
      </w:r>
    </w:p>
  </w:endnote>
  <w:endnote w:type="continuationSeparator" w:id="0">
    <w:p w14:paraId="79EF97F2" w14:textId="77777777" w:rsidR="00984A57" w:rsidRDefault="00984A57" w:rsidP="003E05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Gungsuh">
    <w:altName w:val="Arial Unicode MS"/>
    <w:charset w:val="81"/>
    <w:family w:val="roman"/>
    <w:pitch w:val="variable"/>
    <w:sig w:usb0="B00002AF" w:usb1="69D77CFB" w:usb2="00000030" w:usb3="00000000" w:csb0="0008009F" w:csb1="00000000"/>
  </w:font>
  <w:font w:name="Bookman Old Style">
    <w:panose1 w:val="02050604050505020204"/>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Helvetica">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ylfaen">
    <w:panose1 w:val="010A0502050306030303"/>
    <w:charset w:val="CC"/>
    <w:family w:val="roman"/>
    <w:pitch w:val="variable"/>
    <w:sig w:usb0="04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653258"/>
      <w:docPartObj>
        <w:docPartGallery w:val="Page Numbers (Bottom of Page)"/>
        <w:docPartUnique/>
      </w:docPartObj>
    </w:sdtPr>
    <w:sdtEndPr>
      <w:rPr>
        <w:rFonts w:ascii="Times New Roman" w:hAnsi="Times New Roman"/>
        <w:sz w:val="28"/>
        <w:szCs w:val="28"/>
      </w:rPr>
    </w:sdtEndPr>
    <w:sdtContent>
      <w:p w14:paraId="48FFADA5" w14:textId="77777777" w:rsidR="000D5147" w:rsidRPr="00BB6BC6" w:rsidRDefault="000D5147" w:rsidP="003C7075">
        <w:pPr>
          <w:pStyle w:val="ad"/>
          <w:jc w:val="center"/>
          <w:rPr>
            <w:rFonts w:ascii="Times New Roman" w:hAnsi="Times New Roman"/>
            <w:sz w:val="28"/>
            <w:szCs w:val="28"/>
          </w:rPr>
        </w:pPr>
        <w:r w:rsidRPr="00BB6BC6">
          <w:rPr>
            <w:rFonts w:ascii="Times New Roman" w:hAnsi="Times New Roman"/>
            <w:sz w:val="28"/>
            <w:szCs w:val="28"/>
          </w:rPr>
          <w:fldChar w:fldCharType="begin"/>
        </w:r>
        <w:r w:rsidRPr="00BB6BC6">
          <w:rPr>
            <w:rFonts w:ascii="Times New Roman" w:hAnsi="Times New Roman"/>
            <w:sz w:val="28"/>
            <w:szCs w:val="28"/>
          </w:rPr>
          <w:instrText xml:space="preserve"> PAGE   \* MERGEFORMAT </w:instrText>
        </w:r>
        <w:r w:rsidRPr="00BB6BC6">
          <w:rPr>
            <w:rFonts w:ascii="Times New Roman" w:hAnsi="Times New Roman"/>
            <w:sz w:val="28"/>
            <w:szCs w:val="28"/>
          </w:rPr>
          <w:fldChar w:fldCharType="separate"/>
        </w:r>
        <w:r w:rsidR="009B1185">
          <w:rPr>
            <w:rFonts w:ascii="Times New Roman" w:hAnsi="Times New Roman"/>
            <w:noProof/>
            <w:sz w:val="28"/>
            <w:szCs w:val="28"/>
          </w:rPr>
          <w:t>184</w:t>
        </w:r>
        <w:r w:rsidRPr="00BB6BC6">
          <w:rPr>
            <w:rFonts w:ascii="Times New Roman" w:hAnsi="Times New Roman"/>
            <w:sz w:val="28"/>
            <w:szCs w:val="2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46A64E" w14:textId="77777777" w:rsidR="00984A57" w:rsidRDefault="00984A57" w:rsidP="003E0570">
      <w:pPr>
        <w:spacing w:after="0" w:line="240" w:lineRule="auto"/>
      </w:pPr>
      <w:r>
        <w:separator/>
      </w:r>
    </w:p>
  </w:footnote>
  <w:footnote w:type="continuationSeparator" w:id="0">
    <w:p w14:paraId="6D887C1E" w14:textId="77777777" w:rsidR="00984A57" w:rsidRDefault="00984A57" w:rsidP="003E057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6A6064"/>
    <w:multiLevelType w:val="multilevel"/>
    <w:tmpl w:val="2B1C5A0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96E5EE3"/>
    <w:multiLevelType w:val="multilevel"/>
    <w:tmpl w:val="548013BA"/>
    <w:lvl w:ilvl="0">
      <w:start w:val="65535"/>
      <w:numFmt w:val="bullet"/>
      <w:lvlText w:val="‒"/>
      <w:lvlJc w:val="left"/>
      <w:pPr>
        <w:tabs>
          <w:tab w:val="num" w:pos="720"/>
        </w:tabs>
        <w:ind w:left="720" w:hanging="360"/>
      </w:pPr>
      <w:rPr>
        <w:rFonts w:ascii="Times New Roman" w:hAnsi="Times New Roman" w:cs="Times New Roman" w:hint="default"/>
        <w:sz w:val="32"/>
        <w:szCs w:val="32"/>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ACB3203"/>
    <w:multiLevelType w:val="multilevel"/>
    <w:tmpl w:val="D2269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E325048"/>
    <w:multiLevelType w:val="multilevel"/>
    <w:tmpl w:val="31B432D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139B5431"/>
    <w:multiLevelType w:val="hybridMultilevel"/>
    <w:tmpl w:val="01EC104C"/>
    <w:lvl w:ilvl="0" w:tplc="D4102774">
      <w:start w:val="8"/>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17246424"/>
    <w:multiLevelType w:val="hybridMultilevel"/>
    <w:tmpl w:val="45FC3F98"/>
    <w:lvl w:ilvl="0" w:tplc="C69A7FB2">
      <w:start w:val="5"/>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8B4552B"/>
    <w:multiLevelType w:val="hybridMultilevel"/>
    <w:tmpl w:val="4EAA4A86"/>
    <w:lvl w:ilvl="0" w:tplc="63F87B08">
      <w:start w:val="65535"/>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nsid w:val="204826A0"/>
    <w:multiLevelType w:val="multilevel"/>
    <w:tmpl w:val="F34067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229E3376"/>
    <w:multiLevelType w:val="hybridMultilevel"/>
    <w:tmpl w:val="F86033E2"/>
    <w:lvl w:ilvl="0" w:tplc="63F87B08">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2E2629C"/>
    <w:multiLevelType w:val="multilevel"/>
    <w:tmpl w:val="934E87F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234D6F16"/>
    <w:multiLevelType w:val="multilevel"/>
    <w:tmpl w:val="FA5E869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283D6274"/>
    <w:multiLevelType w:val="multilevel"/>
    <w:tmpl w:val="7362ED78"/>
    <w:lvl w:ilvl="0">
      <w:start w:val="65535"/>
      <w:numFmt w:val="bullet"/>
      <w:lvlText w:val="‒"/>
      <w:lvlJc w:val="left"/>
      <w:pPr>
        <w:tabs>
          <w:tab w:val="num" w:pos="720"/>
        </w:tabs>
        <w:ind w:left="720" w:hanging="360"/>
      </w:pPr>
      <w:rPr>
        <w:rFonts w:ascii="Times New Roman" w:hAnsi="Times New Roman" w:cs="Times New Roman"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nsid w:val="2C920E5C"/>
    <w:multiLevelType w:val="hybridMultilevel"/>
    <w:tmpl w:val="00D8C9F2"/>
    <w:lvl w:ilvl="0" w:tplc="04190001">
      <w:start w:val="1"/>
      <w:numFmt w:val="bullet"/>
      <w:lvlText w:val=""/>
      <w:lvlJc w:val="left"/>
      <w:pPr>
        <w:ind w:left="720" w:hanging="360"/>
      </w:pPr>
      <w:rPr>
        <w:rFonts w:ascii="Symbol" w:hAnsi="Symbol" w:hint="default"/>
      </w:rPr>
    </w:lvl>
    <w:lvl w:ilvl="1" w:tplc="63F87B08">
      <w:start w:val="65535"/>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3806D90"/>
    <w:multiLevelType w:val="hybridMultilevel"/>
    <w:tmpl w:val="1CF0A558"/>
    <w:lvl w:ilvl="0" w:tplc="63F87B08">
      <w:start w:val="65535"/>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nsid w:val="3B1026A2"/>
    <w:multiLevelType w:val="multilevel"/>
    <w:tmpl w:val="BF606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3B2A6F7D"/>
    <w:multiLevelType w:val="hybridMultilevel"/>
    <w:tmpl w:val="6890E5D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3C3C07AC"/>
    <w:multiLevelType w:val="multilevel"/>
    <w:tmpl w:val="17CC75F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3D633FB3"/>
    <w:multiLevelType w:val="multilevel"/>
    <w:tmpl w:val="DC064C1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44E13978"/>
    <w:multiLevelType w:val="multilevel"/>
    <w:tmpl w:val="C71044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533C6611"/>
    <w:multiLevelType w:val="hybridMultilevel"/>
    <w:tmpl w:val="D63C4C0A"/>
    <w:lvl w:ilvl="0" w:tplc="63F87B08">
      <w:start w:val="65535"/>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nsid w:val="53E07D60"/>
    <w:multiLevelType w:val="multilevel"/>
    <w:tmpl w:val="26E6C06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57180655"/>
    <w:multiLevelType w:val="multilevel"/>
    <w:tmpl w:val="1D3E46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2">
    <w:nsid w:val="5ADE4E65"/>
    <w:multiLevelType w:val="multilevel"/>
    <w:tmpl w:val="8E5C019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5D0D071D"/>
    <w:multiLevelType w:val="multilevel"/>
    <w:tmpl w:val="38208756"/>
    <w:lvl w:ilvl="0">
      <w:start w:val="65535"/>
      <w:numFmt w:val="bullet"/>
      <w:lvlText w:val="‒"/>
      <w:lvlJc w:val="left"/>
      <w:pPr>
        <w:tabs>
          <w:tab w:val="num" w:pos="720"/>
        </w:tabs>
        <w:ind w:left="720" w:hanging="360"/>
      </w:pPr>
      <w:rPr>
        <w:rFonts w:ascii="Times New Roman" w:hAnsi="Times New Roman" w:cs="Times New Roman"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4">
    <w:nsid w:val="5F411D7B"/>
    <w:multiLevelType w:val="hybridMultilevel"/>
    <w:tmpl w:val="657A5600"/>
    <w:lvl w:ilvl="0" w:tplc="63F87B08">
      <w:start w:val="65535"/>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607069CE"/>
    <w:multiLevelType w:val="hybridMultilevel"/>
    <w:tmpl w:val="C2B2A39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40A164F"/>
    <w:multiLevelType w:val="multilevel"/>
    <w:tmpl w:val="F1DAE76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65AE0316"/>
    <w:multiLevelType w:val="multilevel"/>
    <w:tmpl w:val="13CCB6F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65CB593E"/>
    <w:multiLevelType w:val="multilevel"/>
    <w:tmpl w:val="C4EAF594"/>
    <w:lvl w:ilvl="0">
      <w:start w:val="65535"/>
      <w:numFmt w:val="bullet"/>
      <w:lvlText w:val="‒"/>
      <w:lvlJc w:val="left"/>
      <w:pPr>
        <w:tabs>
          <w:tab w:val="num" w:pos="720"/>
        </w:tabs>
        <w:ind w:left="720" w:hanging="360"/>
      </w:pPr>
      <w:rPr>
        <w:rFonts w:ascii="Times New Roman" w:hAnsi="Times New Roman" w:cs="Times New Roman"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9">
    <w:nsid w:val="6632537B"/>
    <w:multiLevelType w:val="multilevel"/>
    <w:tmpl w:val="D644AB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67C00DEB"/>
    <w:multiLevelType w:val="multilevel"/>
    <w:tmpl w:val="4628F7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6DF10AB4"/>
    <w:multiLevelType w:val="multilevel"/>
    <w:tmpl w:val="7DEA06D4"/>
    <w:lvl w:ilvl="0">
      <w:start w:val="65535"/>
      <w:numFmt w:val="bullet"/>
      <w:lvlText w:val="‒"/>
      <w:lvlJc w:val="left"/>
      <w:pPr>
        <w:tabs>
          <w:tab w:val="num" w:pos="720"/>
        </w:tabs>
        <w:ind w:left="720" w:hanging="360"/>
      </w:pPr>
      <w:rPr>
        <w:rFonts w:ascii="Times New Roman" w:hAnsi="Times New Roman" w:cs="Times New Roman"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nsid w:val="6EF20FC7"/>
    <w:multiLevelType w:val="hybridMultilevel"/>
    <w:tmpl w:val="EC04EF80"/>
    <w:lvl w:ilvl="0" w:tplc="63F87B08">
      <w:start w:val="65535"/>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3">
    <w:nsid w:val="6F2104B6"/>
    <w:multiLevelType w:val="multilevel"/>
    <w:tmpl w:val="CDB069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nsid w:val="7068213A"/>
    <w:multiLevelType w:val="multilevel"/>
    <w:tmpl w:val="BF8C1886"/>
    <w:lvl w:ilvl="0">
      <w:start w:val="65535"/>
      <w:numFmt w:val="bullet"/>
      <w:lvlText w:val="‒"/>
      <w:lvlJc w:val="left"/>
      <w:pPr>
        <w:tabs>
          <w:tab w:val="num" w:pos="720"/>
        </w:tabs>
        <w:ind w:left="720" w:hanging="360"/>
      </w:pPr>
      <w:rPr>
        <w:rFonts w:ascii="Times New Roman" w:hAnsi="Times New Roman" w:cs="Times New Roman" w:hint="default"/>
        <w:sz w:val="32"/>
        <w:szCs w:val="32"/>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nsid w:val="72742B83"/>
    <w:multiLevelType w:val="hybridMultilevel"/>
    <w:tmpl w:val="FFFFFFFF"/>
    <w:lvl w:ilvl="0" w:tplc="ED4AF514">
      <w:start w:val="1"/>
      <w:numFmt w:val="decimal"/>
      <w:lvlText w:val="%1."/>
      <w:lvlJc w:val="left"/>
      <w:pPr>
        <w:ind w:left="320" w:hanging="413"/>
      </w:pPr>
      <w:rPr>
        <w:rFonts w:ascii="Cambria" w:eastAsia="Times New Roman" w:hAnsi="Cambria" w:cs="Cambria" w:hint="default"/>
        <w:spacing w:val="-1"/>
        <w:w w:val="84"/>
        <w:sz w:val="27"/>
        <w:szCs w:val="27"/>
      </w:rPr>
    </w:lvl>
    <w:lvl w:ilvl="1" w:tplc="B0344A8C">
      <w:numFmt w:val="bullet"/>
      <w:lvlText w:val="•"/>
      <w:lvlJc w:val="left"/>
      <w:pPr>
        <w:ind w:left="1291" w:hanging="413"/>
      </w:pPr>
      <w:rPr>
        <w:rFonts w:hint="default"/>
      </w:rPr>
    </w:lvl>
    <w:lvl w:ilvl="2" w:tplc="6F241114">
      <w:numFmt w:val="bullet"/>
      <w:lvlText w:val="•"/>
      <w:lvlJc w:val="left"/>
      <w:pPr>
        <w:ind w:left="2262" w:hanging="413"/>
      </w:pPr>
      <w:rPr>
        <w:rFonts w:hint="default"/>
      </w:rPr>
    </w:lvl>
    <w:lvl w:ilvl="3" w:tplc="83AA7454">
      <w:numFmt w:val="bullet"/>
      <w:lvlText w:val="•"/>
      <w:lvlJc w:val="left"/>
      <w:pPr>
        <w:ind w:left="3233" w:hanging="413"/>
      </w:pPr>
      <w:rPr>
        <w:rFonts w:hint="default"/>
      </w:rPr>
    </w:lvl>
    <w:lvl w:ilvl="4" w:tplc="2BEA0B68">
      <w:numFmt w:val="bullet"/>
      <w:lvlText w:val="•"/>
      <w:lvlJc w:val="left"/>
      <w:pPr>
        <w:ind w:left="4205" w:hanging="413"/>
      </w:pPr>
      <w:rPr>
        <w:rFonts w:hint="default"/>
      </w:rPr>
    </w:lvl>
    <w:lvl w:ilvl="5" w:tplc="F878DE30">
      <w:numFmt w:val="bullet"/>
      <w:lvlText w:val="•"/>
      <w:lvlJc w:val="left"/>
      <w:pPr>
        <w:ind w:left="5176" w:hanging="413"/>
      </w:pPr>
      <w:rPr>
        <w:rFonts w:hint="default"/>
      </w:rPr>
    </w:lvl>
    <w:lvl w:ilvl="6" w:tplc="578C1540">
      <w:numFmt w:val="bullet"/>
      <w:lvlText w:val="•"/>
      <w:lvlJc w:val="left"/>
      <w:pPr>
        <w:ind w:left="6147" w:hanging="413"/>
      </w:pPr>
      <w:rPr>
        <w:rFonts w:hint="default"/>
      </w:rPr>
    </w:lvl>
    <w:lvl w:ilvl="7" w:tplc="76DA013C">
      <w:numFmt w:val="bullet"/>
      <w:lvlText w:val="•"/>
      <w:lvlJc w:val="left"/>
      <w:pPr>
        <w:ind w:left="7119" w:hanging="413"/>
      </w:pPr>
      <w:rPr>
        <w:rFonts w:hint="default"/>
      </w:rPr>
    </w:lvl>
    <w:lvl w:ilvl="8" w:tplc="D3C25F74">
      <w:numFmt w:val="bullet"/>
      <w:lvlText w:val="•"/>
      <w:lvlJc w:val="left"/>
      <w:pPr>
        <w:ind w:left="8090" w:hanging="413"/>
      </w:pPr>
      <w:rPr>
        <w:rFonts w:hint="default"/>
      </w:rPr>
    </w:lvl>
  </w:abstractNum>
  <w:abstractNum w:abstractNumId="36">
    <w:nsid w:val="7FF825C2"/>
    <w:multiLevelType w:val="multilevel"/>
    <w:tmpl w:val="7F6A9B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3"/>
  </w:num>
  <w:num w:numId="2">
    <w:abstractNumId w:val="18"/>
  </w:num>
  <w:num w:numId="3">
    <w:abstractNumId w:val="21"/>
  </w:num>
  <w:num w:numId="4">
    <w:abstractNumId w:val="36"/>
  </w:num>
  <w:num w:numId="5">
    <w:abstractNumId w:val="27"/>
  </w:num>
  <w:num w:numId="6">
    <w:abstractNumId w:val="17"/>
  </w:num>
  <w:num w:numId="7">
    <w:abstractNumId w:val="16"/>
  </w:num>
  <w:num w:numId="8">
    <w:abstractNumId w:val="10"/>
  </w:num>
  <w:num w:numId="9">
    <w:abstractNumId w:val="7"/>
  </w:num>
  <w:num w:numId="10">
    <w:abstractNumId w:val="26"/>
  </w:num>
  <w:num w:numId="11">
    <w:abstractNumId w:val="9"/>
  </w:num>
  <w:num w:numId="12">
    <w:abstractNumId w:val="20"/>
  </w:num>
  <w:num w:numId="13">
    <w:abstractNumId w:val="3"/>
  </w:num>
  <w:num w:numId="14">
    <w:abstractNumId w:val="30"/>
  </w:num>
  <w:num w:numId="15">
    <w:abstractNumId w:val="0"/>
  </w:num>
  <w:num w:numId="16">
    <w:abstractNumId w:val="29"/>
  </w:num>
  <w:num w:numId="17">
    <w:abstractNumId w:val="22"/>
  </w:num>
  <w:num w:numId="18">
    <w:abstractNumId w:val="14"/>
  </w:num>
  <w:num w:numId="19">
    <w:abstractNumId w:val="24"/>
  </w:num>
  <w:num w:numId="20">
    <w:abstractNumId w:val="1"/>
  </w:num>
  <w:num w:numId="21">
    <w:abstractNumId w:val="31"/>
  </w:num>
  <w:num w:numId="22">
    <w:abstractNumId w:val="34"/>
  </w:num>
  <w:num w:numId="23">
    <w:abstractNumId w:val="28"/>
  </w:num>
  <w:num w:numId="24">
    <w:abstractNumId w:val="19"/>
  </w:num>
  <w:num w:numId="25">
    <w:abstractNumId w:val="25"/>
  </w:num>
  <w:num w:numId="26">
    <w:abstractNumId w:val="12"/>
  </w:num>
  <w:num w:numId="27">
    <w:abstractNumId w:val="6"/>
  </w:num>
  <w:num w:numId="28">
    <w:abstractNumId w:val="32"/>
  </w:num>
  <w:num w:numId="29">
    <w:abstractNumId w:val="13"/>
  </w:num>
  <w:num w:numId="30">
    <w:abstractNumId w:val="11"/>
  </w:num>
  <w:num w:numId="31">
    <w:abstractNumId w:val="23"/>
  </w:num>
  <w:num w:numId="32">
    <w:abstractNumId w:val="8"/>
  </w:num>
  <w:num w:numId="33">
    <w:abstractNumId w:val="15"/>
  </w:num>
  <w:num w:numId="34">
    <w:abstractNumId w:val="2"/>
  </w:num>
  <w:num w:numId="35">
    <w:abstractNumId w:val="5"/>
  </w:num>
  <w:num w:numId="36">
    <w:abstractNumId w:val="4"/>
  </w:num>
  <w:num w:numId="37">
    <w:abstractNumId w:val="3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autoHyphenation/>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7489"/>
    <w:rsid w:val="00001356"/>
    <w:rsid w:val="00004955"/>
    <w:rsid w:val="00004C8A"/>
    <w:rsid w:val="00005D27"/>
    <w:rsid w:val="000104AB"/>
    <w:rsid w:val="00015955"/>
    <w:rsid w:val="000161A5"/>
    <w:rsid w:val="00016578"/>
    <w:rsid w:val="00022027"/>
    <w:rsid w:val="000227B1"/>
    <w:rsid w:val="000250AB"/>
    <w:rsid w:val="00027FB5"/>
    <w:rsid w:val="0003235E"/>
    <w:rsid w:val="00033864"/>
    <w:rsid w:val="00041BCF"/>
    <w:rsid w:val="00045634"/>
    <w:rsid w:val="0004750A"/>
    <w:rsid w:val="00050CBF"/>
    <w:rsid w:val="00051DF6"/>
    <w:rsid w:val="00053C6F"/>
    <w:rsid w:val="000540AC"/>
    <w:rsid w:val="00055BD2"/>
    <w:rsid w:val="0005642C"/>
    <w:rsid w:val="0005672B"/>
    <w:rsid w:val="00062248"/>
    <w:rsid w:val="00062FF2"/>
    <w:rsid w:val="00064159"/>
    <w:rsid w:val="00067F42"/>
    <w:rsid w:val="00071AEF"/>
    <w:rsid w:val="000730CC"/>
    <w:rsid w:val="0007388D"/>
    <w:rsid w:val="00073FB3"/>
    <w:rsid w:val="0007424E"/>
    <w:rsid w:val="00075593"/>
    <w:rsid w:val="000803F3"/>
    <w:rsid w:val="00084BAD"/>
    <w:rsid w:val="000854E3"/>
    <w:rsid w:val="0008773B"/>
    <w:rsid w:val="000916B3"/>
    <w:rsid w:val="00091788"/>
    <w:rsid w:val="000929CD"/>
    <w:rsid w:val="00095369"/>
    <w:rsid w:val="000957F8"/>
    <w:rsid w:val="00095FB3"/>
    <w:rsid w:val="00096C88"/>
    <w:rsid w:val="0009700C"/>
    <w:rsid w:val="000A117D"/>
    <w:rsid w:val="000A13C4"/>
    <w:rsid w:val="000A3FFD"/>
    <w:rsid w:val="000B5C16"/>
    <w:rsid w:val="000B7D90"/>
    <w:rsid w:val="000C0125"/>
    <w:rsid w:val="000C0B11"/>
    <w:rsid w:val="000C11F8"/>
    <w:rsid w:val="000C2A94"/>
    <w:rsid w:val="000C34CA"/>
    <w:rsid w:val="000D07BB"/>
    <w:rsid w:val="000D4157"/>
    <w:rsid w:val="000D449A"/>
    <w:rsid w:val="000D4A5E"/>
    <w:rsid w:val="000D5147"/>
    <w:rsid w:val="000E2961"/>
    <w:rsid w:val="000E3F84"/>
    <w:rsid w:val="000E4261"/>
    <w:rsid w:val="000F1500"/>
    <w:rsid w:val="000F1A93"/>
    <w:rsid w:val="000F39DB"/>
    <w:rsid w:val="000F435F"/>
    <w:rsid w:val="000F66F9"/>
    <w:rsid w:val="000F72EC"/>
    <w:rsid w:val="000F7959"/>
    <w:rsid w:val="001025D8"/>
    <w:rsid w:val="00102676"/>
    <w:rsid w:val="00111163"/>
    <w:rsid w:val="001113DD"/>
    <w:rsid w:val="00112C13"/>
    <w:rsid w:val="00116B5E"/>
    <w:rsid w:val="001176A3"/>
    <w:rsid w:val="00117EF2"/>
    <w:rsid w:val="001206EC"/>
    <w:rsid w:val="001247BD"/>
    <w:rsid w:val="00126171"/>
    <w:rsid w:val="0012774E"/>
    <w:rsid w:val="00130CD0"/>
    <w:rsid w:val="0013253F"/>
    <w:rsid w:val="0013296D"/>
    <w:rsid w:val="0013438D"/>
    <w:rsid w:val="00140B61"/>
    <w:rsid w:val="00142418"/>
    <w:rsid w:val="00142CE1"/>
    <w:rsid w:val="001444DD"/>
    <w:rsid w:val="00145075"/>
    <w:rsid w:val="00145661"/>
    <w:rsid w:val="00146A88"/>
    <w:rsid w:val="00146FE9"/>
    <w:rsid w:val="00147E1C"/>
    <w:rsid w:val="00150BFC"/>
    <w:rsid w:val="00151E56"/>
    <w:rsid w:val="00152CA5"/>
    <w:rsid w:val="00155C8A"/>
    <w:rsid w:val="00157413"/>
    <w:rsid w:val="00157AE5"/>
    <w:rsid w:val="00161566"/>
    <w:rsid w:val="001618FF"/>
    <w:rsid w:val="001622F4"/>
    <w:rsid w:val="00170791"/>
    <w:rsid w:val="00173DE7"/>
    <w:rsid w:val="00174740"/>
    <w:rsid w:val="001749F8"/>
    <w:rsid w:val="00174B00"/>
    <w:rsid w:val="001772C5"/>
    <w:rsid w:val="0017736E"/>
    <w:rsid w:val="00177CA8"/>
    <w:rsid w:val="00180CD0"/>
    <w:rsid w:val="001810CF"/>
    <w:rsid w:val="00183A23"/>
    <w:rsid w:val="0018426D"/>
    <w:rsid w:val="00184B75"/>
    <w:rsid w:val="00193436"/>
    <w:rsid w:val="001954F1"/>
    <w:rsid w:val="00195C3F"/>
    <w:rsid w:val="00196AD0"/>
    <w:rsid w:val="001A054F"/>
    <w:rsid w:val="001A1C3C"/>
    <w:rsid w:val="001A266C"/>
    <w:rsid w:val="001A3F95"/>
    <w:rsid w:val="001A67BD"/>
    <w:rsid w:val="001B65E9"/>
    <w:rsid w:val="001C2BBB"/>
    <w:rsid w:val="001C7AEB"/>
    <w:rsid w:val="001D1283"/>
    <w:rsid w:val="001D1D9C"/>
    <w:rsid w:val="001D23C9"/>
    <w:rsid w:val="001D3749"/>
    <w:rsid w:val="001D3D18"/>
    <w:rsid w:val="001D5AC9"/>
    <w:rsid w:val="001E1073"/>
    <w:rsid w:val="001E1739"/>
    <w:rsid w:val="001E5B7E"/>
    <w:rsid w:val="001E6160"/>
    <w:rsid w:val="001E7F2D"/>
    <w:rsid w:val="001F0634"/>
    <w:rsid w:val="001F7B2B"/>
    <w:rsid w:val="002001C4"/>
    <w:rsid w:val="00200EE7"/>
    <w:rsid w:val="002101DC"/>
    <w:rsid w:val="00211805"/>
    <w:rsid w:val="00212867"/>
    <w:rsid w:val="00214925"/>
    <w:rsid w:val="00215F1B"/>
    <w:rsid w:val="00217BBC"/>
    <w:rsid w:val="00221446"/>
    <w:rsid w:val="002214FF"/>
    <w:rsid w:val="00221BFF"/>
    <w:rsid w:val="0022463C"/>
    <w:rsid w:val="00225CEE"/>
    <w:rsid w:val="00232E41"/>
    <w:rsid w:val="00234268"/>
    <w:rsid w:val="00234984"/>
    <w:rsid w:val="0023710A"/>
    <w:rsid w:val="00240FC1"/>
    <w:rsid w:val="00242F57"/>
    <w:rsid w:val="00243D1B"/>
    <w:rsid w:val="0024701C"/>
    <w:rsid w:val="002471AC"/>
    <w:rsid w:val="002558F4"/>
    <w:rsid w:val="002577D8"/>
    <w:rsid w:val="00257B76"/>
    <w:rsid w:val="0026039D"/>
    <w:rsid w:val="00263E01"/>
    <w:rsid w:val="002641A4"/>
    <w:rsid w:val="0026514D"/>
    <w:rsid w:val="002664B0"/>
    <w:rsid w:val="00266A75"/>
    <w:rsid w:val="00266BE0"/>
    <w:rsid w:val="00272F95"/>
    <w:rsid w:val="00280E05"/>
    <w:rsid w:val="00281CEE"/>
    <w:rsid w:val="0028447B"/>
    <w:rsid w:val="002844DD"/>
    <w:rsid w:val="00287110"/>
    <w:rsid w:val="00287C33"/>
    <w:rsid w:val="002925AF"/>
    <w:rsid w:val="002944B8"/>
    <w:rsid w:val="0029497D"/>
    <w:rsid w:val="00296961"/>
    <w:rsid w:val="002A1680"/>
    <w:rsid w:val="002A64E9"/>
    <w:rsid w:val="002B6912"/>
    <w:rsid w:val="002C3300"/>
    <w:rsid w:val="002C38BA"/>
    <w:rsid w:val="002C6441"/>
    <w:rsid w:val="002C7328"/>
    <w:rsid w:val="002D1FF8"/>
    <w:rsid w:val="002D2A69"/>
    <w:rsid w:val="002D32B2"/>
    <w:rsid w:val="002D41C5"/>
    <w:rsid w:val="002D4EFA"/>
    <w:rsid w:val="002D5BA8"/>
    <w:rsid w:val="002D5F96"/>
    <w:rsid w:val="002E2EAF"/>
    <w:rsid w:val="002F0429"/>
    <w:rsid w:val="002F149E"/>
    <w:rsid w:val="002F2989"/>
    <w:rsid w:val="002F3305"/>
    <w:rsid w:val="002F3832"/>
    <w:rsid w:val="002F3921"/>
    <w:rsid w:val="002F4786"/>
    <w:rsid w:val="002F51DB"/>
    <w:rsid w:val="002F5316"/>
    <w:rsid w:val="002F6AAC"/>
    <w:rsid w:val="002F7303"/>
    <w:rsid w:val="002F7BC9"/>
    <w:rsid w:val="00300292"/>
    <w:rsid w:val="003024F6"/>
    <w:rsid w:val="003068F1"/>
    <w:rsid w:val="00307395"/>
    <w:rsid w:val="00307FC9"/>
    <w:rsid w:val="003102FA"/>
    <w:rsid w:val="00310B2A"/>
    <w:rsid w:val="0032054A"/>
    <w:rsid w:val="003249F8"/>
    <w:rsid w:val="00324FA5"/>
    <w:rsid w:val="003255D9"/>
    <w:rsid w:val="00332035"/>
    <w:rsid w:val="003322DA"/>
    <w:rsid w:val="003328A3"/>
    <w:rsid w:val="003372CD"/>
    <w:rsid w:val="00337BEE"/>
    <w:rsid w:val="0034047E"/>
    <w:rsid w:val="00347625"/>
    <w:rsid w:val="00350A69"/>
    <w:rsid w:val="00350B86"/>
    <w:rsid w:val="00350DBB"/>
    <w:rsid w:val="00350DDF"/>
    <w:rsid w:val="0035563F"/>
    <w:rsid w:val="0036065C"/>
    <w:rsid w:val="00362A1B"/>
    <w:rsid w:val="00362E21"/>
    <w:rsid w:val="0036390D"/>
    <w:rsid w:val="00366023"/>
    <w:rsid w:val="0036638F"/>
    <w:rsid w:val="00366394"/>
    <w:rsid w:val="00366CFA"/>
    <w:rsid w:val="00367B80"/>
    <w:rsid w:val="003718DF"/>
    <w:rsid w:val="00375895"/>
    <w:rsid w:val="00375B73"/>
    <w:rsid w:val="00376A76"/>
    <w:rsid w:val="003770E8"/>
    <w:rsid w:val="0037774D"/>
    <w:rsid w:val="00383653"/>
    <w:rsid w:val="0038372A"/>
    <w:rsid w:val="00383B1D"/>
    <w:rsid w:val="00383BF4"/>
    <w:rsid w:val="00387BF6"/>
    <w:rsid w:val="00392F15"/>
    <w:rsid w:val="00393471"/>
    <w:rsid w:val="0039376E"/>
    <w:rsid w:val="00394965"/>
    <w:rsid w:val="00397003"/>
    <w:rsid w:val="003A1611"/>
    <w:rsid w:val="003A266D"/>
    <w:rsid w:val="003B0548"/>
    <w:rsid w:val="003B2E9E"/>
    <w:rsid w:val="003B3429"/>
    <w:rsid w:val="003B3D2D"/>
    <w:rsid w:val="003C2111"/>
    <w:rsid w:val="003C28DB"/>
    <w:rsid w:val="003C50A8"/>
    <w:rsid w:val="003C655F"/>
    <w:rsid w:val="003C7075"/>
    <w:rsid w:val="003D0DB8"/>
    <w:rsid w:val="003D1C45"/>
    <w:rsid w:val="003D49C1"/>
    <w:rsid w:val="003E0570"/>
    <w:rsid w:val="003E5919"/>
    <w:rsid w:val="003E6116"/>
    <w:rsid w:val="003E6155"/>
    <w:rsid w:val="003F11B8"/>
    <w:rsid w:val="003F47CC"/>
    <w:rsid w:val="003F62E7"/>
    <w:rsid w:val="003F7950"/>
    <w:rsid w:val="00401013"/>
    <w:rsid w:val="00401E5D"/>
    <w:rsid w:val="00402484"/>
    <w:rsid w:val="00402F07"/>
    <w:rsid w:val="00403D3D"/>
    <w:rsid w:val="0040456C"/>
    <w:rsid w:val="00406B16"/>
    <w:rsid w:val="00415563"/>
    <w:rsid w:val="00420959"/>
    <w:rsid w:val="00423A4B"/>
    <w:rsid w:val="0042773B"/>
    <w:rsid w:val="004367FD"/>
    <w:rsid w:val="00437304"/>
    <w:rsid w:val="00440C76"/>
    <w:rsid w:val="00450139"/>
    <w:rsid w:val="00450231"/>
    <w:rsid w:val="00451060"/>
    <w:rsid w:val="00452336"/>
    <w:rsid w:val="0045539E"/>
    <w:rsid w:val="004560F9"/>
    <w:rsid w:val="0045718E"/>
    <w:rsid w:val="00457684"/>
    <w:rsid w:val="00460EF6"/>
    <w:rsid w:val="0046194C"/>
    <w:rsid w:val="004625A3"/>
    <w:rsid w:val="00462818"/>
    <w:rsid w:val="004638A5"/>
    <w:rsid w:val="00464735"/>
    <w:rsid w:val="00465E0E"/>
    <w:rsid w:val="00467FBA"/>
    <w:rsid w:val="00474789"/>
    <w:rsid w:val="004762E7"/>
    <w:rsid w:val="00477562"/>
    <w:rsid w:val="0047756A"/>
    <w:rsid w:val="00477D69"/>
    <w:rsid w:val="0048034D"/>
    <w:rsid w:val="00483219"/>
    <w:rsid w:val="0048344C"/>
    <w:rsid w:val="00483DB3"/>
    <w:rsid w:val="00484554"/>
    <w:rsid w:val="00485188"/>
    <w:rsid w:val="00485942"/>
    <w:rsid w:val="00491661"/>
    <w:rsid w:val="004935A4"/>
    <w:rsid w:val="004A1731"/>
    <w:rsid w:val="004A2ECE"/>
    <w:rsid w:val="004A2F06"/>
    <w:rsid w:val="004A7ACF"/>
    <w:rsid w:val="004B67C5"/>
    <w:rsid w:val="004C0081"/>
    <w:rsid w:val="004C01D3"/>
    <w:rsid w:val="004C0734"/>
    <w:rsid w:val="004C229D"/>
    <w:rsid w:val="004C281F"/>
    <w:rsid w:val="004C3F9D"/>
    <w:rsid w:val="004C425C"/>
    <w:rsid w:val="004C694B"/>
    <w:rsid w:val="004D5495"/>
    <w:rsid w:val="004E07B2"/>
    <w:rsid w:val="004E16FC"/>
    <w:rsid w:val="004E1BFA"/>
    <w:rsid w:val="004E7937"/>
    <w:rsid w:val="004F0E76"/>
    <w:rsid w:val="004F27B4"/>
    <w:rsid w:val="004F370C"/>
    <w:rsid w:val="004F5559"/>
    <w:rsid w:val="004F5F7F"/>
    <w:rsid w:val="00500926"/>
    <w:rsid w:val="005009F5"/>
    <w:rsid w:val="0050216E"/>
    <w:rsid w:val="00504182"/>
    <w:rsid w:val="00506DC6"/>
    <w:rsid w:val="00507405"/>
    <w:rsid w:val="0051179D"/>
    <w:rsid w:val="00513DE0"/>
    <w:rsid w:val="00520677"/>
    <w:rsid w:val="005217FC"/>
    <w:rsid w:val="00524886"/>
    <w:rsid w:val="00524DD5"/>
    <w:rsid w:val="0052585A"/>
    <w:rsid w:val="00525A5D"/>
    <w:rsid w:val="005307C9"/>
    <w:rsid w:val="005317C3"/>
    <w:rsid w:val="00531B67"/>
    <w:rsid w:val="00534EDA"/>
    <w:rsid w:val="005379CD"/>
    <w:rsid w:val="005423CD"/>
    <w:rsid w:val="00550258"/>
    <w:rsid w:val="005547BF"/>
    <w:rsid w:val="00554BF7"/>
    <w:rsid w:val="005576E5"/>
    <w:rsid w:val="00557FA9"/>
    <w:rsid w:val="00563AA8"/>
    <w:rsid w:val="0056467E"/>
    <w:rsid w:val="00564D03"/>
    <w:rsid w:val="00570292"/>
    <w:rsid w:val="0057169E"/>
    <w:rsid w:val="005833D0"/>
    <w:rsid w:val="005841AC"/>
    <w:rsid w:val="00591163"/>
    <w:rsid w:val="005926B1"/>
    <w:rsid w:val="0059313A"/>
    <w:rsid w:val="00593A8C"/>
    <w:rsid w:val="00594CCC"/>
    <w:rsid w:val="005A0D00"/>
    <w:rsid w:val="005A24E9"/>
    <w:rsid w:val="005A2F35"/>
    <w:rsid w:val="005A457C"/>
    <w:rsid w:val="005A5FCF"/>
    <w:rsid w:val="005B31F2"/>
    <w:rsid w:val="005B4C01"/>
    <w:rsid w:val="005B5865"/>
    <w:rsid w:val="005B63AF"/>
    <w:rsid w:val="005B7B87"/>
    <w:rsid w:val="005C18FB"/>
    <w:rsid w:val="005C212B"/>
    <w:rsid w:val="005C6E7B"/>
    <w:rsid w:val="005D061A"/>
    <w:rsid w:val="005D45ED"/>
    <w:rsid w:val="005E0CCA"/>
    <w:rsid w:val="005E2BA9"/>
    <w:rsid w:val="005E3680"/>
    <w:rsid w:val="005E4068"/>
    <w:rsid w:val="005E5946"/>
    <w:rsid w:val="005F0B77"/>
    <w:rsid w:val="005F1DAF"/>
    <w:rsid w:val="005F4464"/>
    <w:rsid w:val="005F6128"/>
    <w:rsid w:val="00600675"/>
    <w:rsid w:val="00602113"/>
    <w:rsid w:val="00604051"/>
    <w:rsid w:val="00607AD1"/>
    <w:rsid w:val="00607CD5"/>
    <w:rsid w:val="00607CFF"/>
    <w:rsid w:val="006101C1"/>
    <w:rsid w:val="00612012"/>
    <w:rsid w:val="0061293A"/>
    <w:rsid w:val="00614239"/>
    <w:rsid w:val="006154C8"/>
    <w:rsid w:val="00617A09"/>
    <w:rsid w:val="006231BD"/>
    <w:rsid w:val="00623D48"/>
    <w:rsid w:val="006253A9"/>
    <w:rsid w:val="00626A73"/>
    <w:rsid w:val="006306F2"/>
    <w:rsid w:val="00630DD3"/>
    <w:rsid w:val="00631348"/>
    <w:rsid w:val="0063203D"/>
    <w:rsid w:val="00632677"/>
    <w:rsid w:val="00632A13"/>
    <w:rsid w:val="006330B8"/>
    <w:rsid w:val="00633946"/>
    <w:rsid w:val="00642997"/>
    <w:rsid w:val="00644DF0"/>
    <w:rsid w:val="00646D28"/>
    <w:rsid w:val="00650780"/>
    <w:rsid w:val="00650826"/>
    <w:rsid w:val="00654AA6"/>
    <w:rsid w:val="00655A0E"/>
    <w:rsid w:val="006576C9"/>
    <w:rsid w:val="00663DFE"/>
    <w:rsid w:val="00670199"/>
    <w:rsid w:val="0067172B"/>
    <w:rsid w:val="00674A52"/>
    <w:rsid w:val="00674CC5"/>
    <w:rsid w:val="00680D91"/>
    <w:rsid w:val="00682B6E"/>
    <w:rsid w:val="0068315F"/>
    <w:rsid w:val="00683438"/>
    <w:rsid w:val="00684833"/>
    <w:rsid w:val="00684E1F"/>
    <w:rsid w:val="0068576C"/>
    <w:rsid w:val="00686B54"/>
    <w:rsid w:val="00687B80"/>
    <w:rsid w:val="00692544"/>
    <w:rsid w:val="00692DC8"/>
    <w:rsid w:val="00693A0B"/>
    <w:rsid w:val="00695D57"/>
    <w:rsid w:val="00697E41"/>
    <w:rsid w:val="006A17CE"/>
    <w:rsid w:val="006A1A10"/>
    <w:rsid w:val="006A1B31"/>
    <w:rsid w:val="006A31A1"/>
    <w:rsid w:val="006A5D67"/>
    <w:rsid w:val="006A5E4B"/>
    <w:rsid w:val="006B04A1"/>
    <w:rsid w:val="006B4AED"/>
    <w:rsid w:val="006B76D3"/>
    <w:rsid w:val="006B7B53"/>
    <w:rsid w:val="006C0919"/>
    <w:rsid w:val="006C258C"/>
    <w:rsid w:val="006C5ABF"/>
    <w:rsid w:val="006C608B"/>
    <w:rsid w:val="006C6213"/>
    <w:rsid w:val="006C6F70"/>
    <w:rsid w:val="006D00A3"/>
    <w:rsid w:val="006D2B2D"/>
    <w:rsid w:val="006D448B"/>
    <w:rsid w:val="006D56DF"/>
    <w:rsid w:val="006E08F9"/>
    <w:rsid w:val="006E3351"/>
    <w:rsid w:val="006E472B"/>
    <w:rsid w:val="006E7489"/>
    <w:rsid w:val="006F0EF2"/>
    <w:rsid w:val="006F2103"/>
    <w:rsid w:val="006F27BE"/>
    <w:rsid w:val="006F3504"/>
    <w:rsid w:val="006F3E5D"/>
    <w:rsid w:val="006F406E"/>
    <w:rsid w:val="006F42A0"/>
    <w:rsid w:val="006F6EB7"/>
    <w:rsid w:val="00704B36"/>
    <w:rsid w:val="00705C54"/>
    <w:rsid w:val="00707403"/>
    <w:rsid w:val="0071134C"/>
    <w:rsid w:val="00711C5E"/>
    <w:rsid w:val="0071497D"/>
    <w:rsid w:val="007160D9"/>
    <w:rsid w:val="00720D7A"/>
    <w:rsid w:val="0072563C"/>
    <w:rsid w:val="007259B3"/>
    <w:rsid w:val="00726ECE"/>
    <w:rsid w:val="007301EF"/>
    <w:rsid w:val="00730BF1"/>
    <w:rsid w:val="0073174B"/>
    <w:rsid w:val="00736B05"/>
    <w:rsid w:val="007371F8"/>
    <w:rsid w:val="007438C7"/>
    <w:rsid w:val="0075223C"/>
    <w:rsid w:val="00753014"/>
    <w:rsid w:val="007531BF"/>
    <w:rsid w:val="00753659"/>
    <w:rsid w:val="00753E30"/>
    <w:rsid w:val="007541BB"/>
    <w:rsid w:val="00754DFA"/>
    <w:rsid w:val="007558B6"/>
    <w:rsid w:val="00760FAB"/>
    <w:rsid w:val="00762CF6"/>
    <w:rsid w:val="0076445B"/>
    <w:rsid w:val="00764FA2"/>
    <w:rsid w:val="00765830"/>
    <w:rsid w:val="00767311"/>
    <w:rsid w:val="00770982"/>
    <w:rsid w:val="00770C86"/>
    <w:rsid w:val="00774D07"/>
    <w:rsid w:val="00780B26"/>
    <w:rsid w:val="0078179E"/>
    <w:rsid w:val="00784C19"/>
    <w:rsid w:val="007901E7"/>
    <w:rsid w:val="00790E50"/>
    <w:rsid w:val="00791703"/>
    <w:rsid w:val="00793BB2"/>
    <w:rsid w:val="00793D31"/>
    <w:rsid w:val="007A0AFB"/>
    <w:rsid w:val="007A25B4"/>
    <w:rsid w:val="007A516A"/>
    <w:rsid w:val="007B6660"/>
    <w:rsid w:val="007B78EA"/>
    <w:rsid w:val="007C146B"/>
    <w:rsid w:val="007C406B"/>
    <w:rsid w:val="007D08B7"/>
    <w:rsid w:val="007D43AD"/>
    <w:rsid w:val="007D4E3D"/>
    <w:rsid w:val="007D54EC"/>
    <w:rsid w:val="007D6BDB"/>
    <w:rsid w:val="007D6D56"/>
    <w:rsid w:val="007E1A1D"/>
    <w:rsid w:val="007E4B0E"/>
    <w:rsid w:val="007E7383"/>
    <w:rsid w:val="007F3BDC"/>
    <w:rsid w:val="0080192F"/>
    <w:rsid w:val="008045CD"/>
    <w:rsid w:val="00810154"/>
    <w:rsid w:val="0081658E"/>
    <w:rsid w:val="008215B5"/>
    <w:rsid w:val="00822F84"/>
    <w:rsid w:val="00823BD1"/>
    <w:rsid w:val="00824532"/>
    <w:rsid w:val="00825D90"/>
    <w:rsid w:val="0082632A"/>
    <w:rsid w:val="00826D76"/>
    <w:rsid w:val="008363A9"/>
    <w:rsid w:val="0083786B"/>
    <w:rsid w:val="00841AEE"/>
    <w:rsid w:val="008432C2"/>
    <w:rsid w:val="00844D68"/>
    <w:rsid w:val="00847888"/>
    <w:rsid w:val="00857ED5"/>
    <w:rsid w:val="00860A79"/>
    <w:rsid w:val="00863164"/>
    <w:rsid w:val="0086330C"/>
    <w:rsid w:val="00864F8B"/>
    <w:rsid w:val="00866A5B"/>
    <w:rsid w:val="008701EC"/>
    <w:rsid w:val="00872401"/>
    <w:rsid w:val="008727DB"/>
    <w:rsid w:val="0087380A"/>
    <w:rsid w:val="00874253"/>
    <w:rsid w:val="008772B4"/>
    <w:rsid w:val="0087746E"/>
    <w:rsid w:val="00877DBB"/>
    <w:rsid w:val="0088097C"/>
    <w:rsid w:val="00882519"/>
    <w:rsid w:val="008856DC"/>
    <w:rsid w:val="00887458"/>
    <w:rsid w:val="008878AE"/>
    <w:rsid w:val="00887939"/>
    <w:rsid w:val="00890E54"/>
    <w:rsid w:val="00890EE1"/>
    <w:rsid w:val="00894F8C"/>
    <w:rsid w:val="0089541F"/>
    <w:rsid w:val="00896D57"/>
    <w:rsid w:val="00897903"/>
    <w:rsid w:val="008A7A0E"/>
    <w:rsid w:val="008B09DA"/>
    <w:rsid w:val="008B375C"/>
    <w:rsid w:val="008B4236"/>
    <w:rsid w:val="008B4381"/>
    <w:rsid w:val="008C29CE"/>
    <w:rsid w:val="008C47E4"/>
    <w:rsid w:val="008C5DDC"/>
    <w:rsid w:val="008C610D"/>
    <w:rsid w:val="008C7887"/>
    <w:rsid w:val="008D6253"/>
    <w:rsid w:val="008D67A2"/>
    <w:rsid w:val="008D6DF0"/>
    <w:rsid w:val="008D71FE"/>
    <w:rsid w:val="008E3BB6"/>
    <w:rsid w:val="008E73D6"/>
    <w:rsid w:val="008E75FD"/>
    <w:rsid w:val="008F4404"/>
    <w:rsid w:val="008F5AAC"/>
    <w:rsid w:val="008F7047"/>
    <w:rsid w:val="00900231"/>
    <w:rsid w:val="00901889"/>
    <w:rsid w:val="00902A3D"/>
    <w:rsid w:val="00905BA3"/>
    <w:rsid w:val="00905BEB"/>
    <w:rsid w:val="009116F2"/>
    <w:rsid w:val="00913737"/>
    <w:rsid w:val="009214D9"/>
    <w:rsid w:val="00921E8D"/>
    <w:rsid w:val="00922EFC"/>
    <w:rsid w:val="00923E9C"/>
    <w:rsid w:val="00925771"/>
    <w:rsid w:val="00925EAA"/>
    <w:rsid w:val="0092601B"/>
    <w:rsid w:val="0093056D"/>
    <w:rsid w:val="00930CCD"/>
    <w:rsid w:val="009314A0"/>
    <w:rsid w:val="009322BF"/>
    <w:rsid w:val="00932D0E"/>
    <w:rsid w:val="00941B86"/>
    <w:rsid w:val="00941E8D"/>
    <w:rsid w:val="00944ECC"/>
    <w:rsid w:val="00945F83"/>
    <w:rsid w:val="00951E15"/>
    <w:rsid w:val="009529A6"/>
    <w:rsid w:val="009541B4"/>
    <w:rsid w:val="009557D8"/>
    <w:rsid w:val="00955F5E"/>
    <w:rsid w:val="0095726B"/>
    <w:rsid w:val="00960B0E"/>
    <w:rsid w:val="00962230"/>
    <w:rsid w:val="00962F9B"/>
    <w:rsid w:val="0096302F"/>
    <w:rsid w:val="009633CA"/>
    <w:rsid w:val="00963B44"/>
    <w:rsid w:val="00963EFB"/>
    <w:rsid w:val="009640E1"/>
    <w:rsid w:val="009648E4"/>
    <w:rsid w:val="00964A82"/>
    <w:rsid w:val="00971899"/>
    <w:rsid w:val="00973DF7"/>
    <w:rsid w:val="00980921"/>
    <w:rsid w:val="00980993"/>
    <w:rsid w:val="00984A57"/>
    <w:rsid w:val="009861D7"/>
    <w:rsid w:val="00986CAA"/>
    <w:rsid w:val="0098705F"/>
    <w:rsid w:val="00990209"/>
    <w:rsid w:val="00992AC9"/>
    <w:rsid w:val="009952F6"/>
    <w:rsid w:val="00995488"/>
    <w:rsid w:val="009968A7"/>
    <w:rsid w:val="009A2440"/>
    <w:rsid w:val="009A25C4"/>
    <w:rsid w:val="009A35AD"/>
    <w:rsid w:val="009A61EC"/>
    <w:rsid w:val="009A6D0E"/>
    <w:rsid w:val="009A77E6"/>
    <w:rsid w:val="009A7E2B"/>
    <w:rsid w:val="009B0008"/>
    <w:rsid w:val="009B1185"/>
    <w:rsid w:val="009B177F"/>
    <w:rsid w:val="009B1E5C"/>
    <w:rsid w:val="009B2D57"/>
    <w:rsid w:val="009B3152"/>
    <w:rsid w:val="009B49E8"/>
    <w:rsid w:val="009C1A0D"/>
    <w:rsid w:val="009C337D"/>
    <w:rsid w:val="009C39D1"/>
    <w:rsid w:val="009C713A"/>
    <w:rsid w:val="009D1893"/>
    <w:rsid w:val="009D1DCB"/>
    <w:rsid w:val="009E2670"/>
    <w:rsid w:val="009E6B17"/>
    <w:rsid w:val="009F2AAD"/>
    <w:rsid w:val="009F3622"/>
    <w:rsid w:val="009F3ABD"/>
    <w:rsid w:val="009F7469"/>
    <w:rsid w:val="009F75AC"/>
    <w:rsid w:val="00A00C9D"/>
    <w:rsid w:val="00A023B6"/>
    <w:rsid w:val="00A046B6"/>
    <w:rsid w:val="00A0481D"/>
    <w:rsid w:val="00A057A9"/>
    <w:rsid w:val="00A0731C"/>
    <w:rsid w:val="00A07CB7"/>
    <w:rsid w:val="00A129E7"/>
    <w:rsid w:val="00A14531"/>
    <w:rsid w:val="00A16064"/>
    <w:rsid w:val="00A16645"/>
    <w:rsid w:val="00A22880"/>
    <w:rsid w:val="00A26543"/>
    <w:rsid w:val="00A26DBD"/>
    <w:rsid w:val="00A309DF"/>
    <w:rsid w:val="00A3295E"/>
    <w:rsid w:val="00A37BC3"/>
    <w:rsid w:val="00A4034C"/>
    <w:rsid w:val="00A40BEC"/>
    <w:rsid w:val="00A45F34"/>
    <w:rsid w:val="00A476AE"/>
    <w:rsid w:val="00A47ECC"/>
    <w:rsid w:val="00A56DFD"/>
    <w:rsid w:val="00A635FA"/>
    <w:rsid w:val="00A64F25"/>
    <w:rsid w:val="00A64F62"/>
    <w:rsid w:val="00A701DF"/>
    <w:rsid w:val="00A71B32"/>
    <w:rsid w:val="00A71CDF"/>
    <w:rsid w:val="00A7326A"/>
    <w:rsid w:val="00A758DD"/>
    <w:rsid w:val="00A8065E"/>
    <w:rsid w:val="00A84605"/>
    <w:rsid w:val="00A8661A"/>
    <w:rsid w:val="00A869A8"/>
    <w:rsid w:val="00A87458"/>
    <w:rsid w:val="00A97AD7"/>
    <w:rsid w:val="00AA0BC8"/>
    <w:rsid w:val="00AA0C2F"/>
    <w:rsid w:val="00AA30FD"/>
    <w:rsid w:val="00AA3DA6"/>
    <w:rsid w:val="00AA5290"/>
    <w:rsid w:val="00AA763D"/>
    <w:rsid w:val="00AB19E1"/>
    <w:rsid w:val="00AB2307"/>
    <w:rsid w:val="00AB2BDB"/>
    <w:rsid w:val="00AB3FD2"/>
    <w:rsid w:val="00AB40E9"/>
    <w:rsid w:val="00AB447D"/>
    <w:rsid w:val="00AB53F5"/>
    <w:rsid w:val="00AB5877"/>
    <w:rsid w:val="00AB673F"/>
    <w:rsid w:val="00AB7E5B"/>
    <w:rsid w:val="00AC1C03"/>
    <w:rsid w:val="00AC2695"/>
    <w:rsid w:val="00AC2CD9"/>
    <w:rsid w:val="00AC4B67"/>
    <w:rsid w:val="00AC4D95"/>
    <w:rsid w:val="00AC559E"/>
    <w:rsid w:val="00AD461D"/>
    <w:rsid w:val="00AE159E"/>
    <w:rsid w:val="00AE1E11"/>
    <w:rsid w:val="00AE2794"/>
    <w:rsid w:val="00AE53B1"/>
    <w:rsid w:val="00AE6A6D"/>
    <w:rsid w:val="00AF6A3E"/>
    <w:rsid w:val="00AF7727"/>
    <w:rsid w:val="00B03CBD"/>
    <w:rsid w:val="00B0489C"/>
    <w:rsid w:val="00B052F1"/>
    <w:rsid w:val="00B05CA3"/>
    <w:rsid w:val="00B0670C"/>
    <w:rsid w:val="00B0720E"/>
    <w:rsid w:val="00B11A59"/>
    <w:rsid w:val="00B12425"/>
    <w:rsid w:val="00B128A2"/>
    <w:rsid w:val="00B1381E"/>
    <w:rsid w:val="00B2178D"/>
    <w:rsid w:val="00B21D63"/>
    <w:rsid w:val="00B23ABB"/>
    <w:rsid w:val="00B243CF"/>
    <w:rsid w:val="00B34510"/>
    <w:rsid w:val="00B3687B"/>
    <w:rsid w:val="00B3772A"/>
    <w:rsid w:val="00B43679"/>
    <w:rsid w:val="00B44547"/>
    <w:rsid w:val="00B447DC"/>
    <w:rsid w:val="00B50C45"/>
    <w:rsid w:val="00B5149F"/>
    <w:rsid w:val="00B530B7"/>
    <w:rsid w:val="00B54C37"/>
    <w:rsid w:val="00B55756"/>
    <w:rsid w:val="00B5766F"/>
    <w:rsid w:val="00B6220A"/>
    <w:rsid w:val="00B63B95"/>
    <w:rsid w:val="00B6468B"/>
    <w:rsid w:val="00B659BB"/>
    <w:rsid w:val="00B70391"/>
    <w:rsid w:val="00B82E04"/>
    <w:rsid w:val="00B8375F"/>
    <w:rsid w:val="00B83F68"/>
    <w:rsid w:val="00B86DD5"/>
    <w:rsid w:val="00B927B4"/>
    <w:rsid w:val="00B94417"/>
    <w:rsid w:val="00B955F3"/>
    <w:rsid w:val="00BA181C"/>
    <w:rsid w:val="00BA1B7B"/>
    <w:rsid w:val="00BA21B5"/>
    <w:rsid w:val="00BA34BE"/>
    <w:rsid w:val="00BA446F"/>
    <w:rsid w:val="00BA5EF1"/>
    <w:rsid w:val="00BA6743"/>
    <w:rsid w:val="00BB475A"/>
    <w:rsid w:val="00BB47CF"/>
    <w:rsid w:val="00BB688D"/>
    <w:rsid w:val="00BB6BC6"/>
    <w:rsid w:val="00BB7826"/>
    <w:rsid w:val="00BC06C0"/>
    <w:rsid w:val="00BC07A5"/>
    <w:rsid w:val="00BC2DAE"/>
    <w:rsid w:val="00BC43FD"/>
    <w:rsid w:val="00BD00A7"/>
    <w:rsid w:val="00BD05BF"/>
    <w:rsid w:val="00BD2B84"/>
    <w:rsid w:val="00BD36D6"/>
    <w:rsid w:val="00BD50A6"/>
    <w:rsid w:val="00BD6E32"/>
    <w:rsid w:val="00BD7BA7"/>
    <w:rsid w:val="00BE057A"/>
    <w:rsid w:val="00BE49C1"/>
    <w:rsid w:val="00BE5FB2"/>
    <w:rsid w:val="00BE68B0"/>
    <w:rsid w:val="00BF1BCD"/>
    <w:rsid w:val="00BF5E0F"/>
    <w:rsid w:val="00C007D9"/>
    <w:rsid w:val="00C0264B"/>
    <w:rsid w:val="00C11454"/>
    <w:rsid w:val="00C179B9"/>
    <w:rsid w:val="00C20DB9"/>
    <w:rsid w:val="00C213FA"/>
    <w:rsid w:val="00C21565"/>
    <w:rsid w:val="00C26A4F"/>
    <w:rsid w:val="00C31570"/>
    <w:rsid w:val="00C37473"/>
    <w:rsid w:val="00C376AC"/>
    <w:rsid w:val="00C40789"/>
    <w:rsid w:val="00C41D8E"/>
    <w:rsid w:val="00C44BA1"/>
    <w:rsid w:val="00C44F96"/>
    <w:rsid w:val="00C5010C"/>
    <w:rsid w:val="00C506D2"/>
    <w:rsid w:val="00C518F1"/>
    <w:rsid w:val="00C61093"/>
    <w:rsid w:val="00C66387"/>
    <w:rsid w:val="00C670C6"/>
    <w:rsid w:val="00C70A76"/>
    <w:rsid w:val="00C72AF6"/>
    <w:rsid w:val="00C8638D"/>
    <w:rsid w:val="00C86547"/>
    <w:rsid w:val="00C87EB5"/>
    <w:rsid w:val="00C9055F"/>
    <w:rsid w:val="00C96B3C"/>
    <w:rsid w:val="00C977BD"/>
    <w:rsid w:val="00CA4DFC"/>
    <w:rsid w:val="00CB0BA7"/>
    <w:rsid w:val="00CB1374"/>
    <w:rsid w:val="00CB429F"/>
    <w:rsid w:val="00CB6454"/>
    <w:rsid w:val="00CB7769"/>
    <w:rsid w:val="00CC133D"/>
    <w:rsid w:val="00CC18BA"/>
    <w:rsid w:val="00CD0921"/>
    <w:rsid w:val="00CD1A2B"/>
    <w:rsid w:val="00CD4287"/>
    <w:rsid w:val="00CD59B3"/>
    <w:rsid w:val="00CE50B8"/>
    <w:rsid w:val="00CE704B"/>
    <w:rsid w:val="00CF66C5"/>
    <w:rsid w:val="00CF7053"/>
    <w:rsid w:val="00D00818"/>
    <w:rsid w:val="00D00D47"/>
    <w:rsid w:val="00D01508"/>
    <w:rsid w:val="00D04C44"/>
    <w:rsid w:val="00D101A4"/>
    <w:rsid w:val="00D107A1"/>
    <w:rsid w:val="00D12E51"/>
    <w:rsid w:val="00D1348C"/>
    <w:rsid w:val="00D139EF"/>
    <w:rsid w:val="00D16E20"/>
    <w:rsid w:val="00D17C68"/>
    <w:rsid w:val="00D2722C"/>
    <w:rsid w:val="00D31371"/>
    <w:rsid w:val="00D368BD"/>
    <w:rsid w:val="00D410BC"/>
    <w:rsid w:val="00D41232"/>
    <w:rsid w:val="00D41780"/>
    <w:rsid w:val="00D42AEF"/>
    <w:rsid w:val="00D43673"/>
    <w:rsid w:val="00D4679B"/>
    <w:rsid w:val="00D4703A"/>
    <w:rsid w:val="00D50395"/>
    <w:rsid w:val="00D51190"/>
    <w:rsid w:val="00D51AFD"/>
    <w:rsid w:val="00D5620D"/>
    <w:rsid w:val="00D66456"/>
    <w:rsid w:val="00D67D18"/>
    <w:rsid w:val="00D67DBE"/>
    <w:rsid w:val="00D70447"/>
    <w:rsid w:val="00D70CD2"/>
    <w:rsid w:val="00D7135C"/>
    <w:rsid w:val="00D726CF"/>
    <w:rsid w:val="00D7374F"/>
    <w:rsid w:val="00D75FCD"/>
    <w:rsid w:val="00D81D9A"/>
    <w:rsid w:val="00D82DFA"/>
    <w:rsid w:val="00D8664E"/>
    <w:rsid w:val="00D877D1"/>
    <w:rsid w:val="00D92619"/>
    <w:rsid w:val="00D92DD9"/>
    <w:rsid w:val="00D9472B"/>
    <w:rsid w:val="00D94853"/>
    <w:rsid w:val="00D94C11"/>
    <w:rsid w:val="00D95BA0"/>
    <w:rsid w:val="00D96A05"/>
    <w:rsid w:val="00D96B93"/>
    <w:rsid w:val="00DA071C"/>
    <w:rsid w:val="00DA0DFA"/>
    <w:rsid w:val="00DA7444"/>
    <w:rsid w:val="00DB4A77"/>
    <w:rsid w:val="00DC14C9"/>
    <w:rsid w:val="00DC1674"/>
    <w:rsid w:val="00DC1C73"/>
    <w:rsid w:val="00DC1FCF"/>
    <w:rsid w:val="00DC5090"/>
    <w:rsid w:val="00DC7619"/>
    <w:rsid w:val="00DC7828"/>
    <w:rsid w:val="00DD22AF"/>
    <w:rsid w:val="00DD26A8"/>
    <w:rsid w:val="00DD336F"/>
    <w:rsid w:val="00DE0031"/>
    <w:rsid w:val="00DE1263"/>
    <w:rsid w:val="00DE471C"/>
    <w:rsid w:val="00DE5467"/>
    <w:rsid w:val="00DE7856"/>
    <w:rsid w:val="00DE79F5"/>
    <w:rsid w:val="00DF1BAC"/>
    <w:rsid w:val="00DF2A32"/>
    <w:rsid w:val="00DF55D2"/>
    <w:rsid w:val="00DF5A10"/>
    <w:rsid w:val="00E0192D"/>
    <w:rsid w:val="00E01FDD"/>
    <w:rsid w:val="00E0319E"/>
    <w:rsid w:val="00E04D1F"/>
    <w:rsid w:val="00E05FD0"/>
    <w:rsid w:val="00E061DC"/>
    <w:rsid w:val="00E075FF"/>
    <w:rsid w:val="00E15AAB"/>
    <w:rsid w:val="00E1666A"/>
    <w:rsid w:val="00E17917"/>
    <w:rsid w:val="00E232C4"/>
    <w:rsid w:val="00E255A3"/>
    <w:rsid w:val="00E26C24"/>
    <w:rsid w:val="00E27356"/>
    <w:rsid w:val="00E276BB"/>
    <w:rsid w:val="00E2770F"/>
    <w:rsid w:val="00E27F7E"/>
    <w:rsid w:val="00E34258"/>
    <w:rsid w:val="00E365D3"/>
    <w:rsid w:val="00E36AD4"/>
    <w:rsid w:val="00E371EC"/>
    <w:rsid w:val="00E44DE8"/>
    <w:rsid w:val="00E53ED8"/>
    <w:rsid w:val="00E54789"/>
    <w:rsid w:val="00E55855"/>
    <w:rsid w:val="00E61D77"/>
    <w:rsid w:val="00E6248D"/>
    <w:rsid w:val="00E62E9D"/>
    <w:rsid w:val="00E63976"/>
    <w:rsid w:val="00E66EEB"/>
    <w:rsid w:val="00E6719E"/>
    <w:rsid w:val="00E67AB7"/>
    <w:rsid w:val="00E70008"/>
    <w:rsid w:val="00E75C57"/>
    <w:rsid w:val="00E760B0"/>
    <w:rsid w:val="00E80052"/>
    <w:rsid w:val="00E81E01"/>
    <w:rsid w:val="00E83E94"/>
    <w:rsid w:val="00E851F5"/>
    <w:rsid w:val="00E866B0"/>
    <w:rsid w:val="00E876A8"/>
    <w:rsid w:val="00E87AFC"/>
    <w:rsid w:val="00E94F4D"/>
    <w:rsid w:val="00E96B44"/>
    <w:rsid w:val="00E971B7"/>
    <w:rsid w:val="00EA33FF"/>
    <w:rsid w:val="00EA3A56"/>
    <w:rsid w:val="00EA7B01"/>
    <w:rsid w:val="00EB41F7"/>
    <w:rsid w:val="00EB4CD0"/>
    <w:rsid w:val="00EB51A5"/>
    <w:rsid w:val="00EC42E6"/>
    <w:rsid w:val="00EC4B62"/>
    <w:rsid w:val="00EC5EE5"/>
    <w:rsid w:val="00ED16DE"/>
    <w:rsid w:val="00ED59BB"/>
    <w:rsid w:val="00ED5C88"/>
    <w:rsid w:val="00EE021F"/>
    <w:rsid w:val="00EE0271"/>
    <w:rsid w:val="00EE2C2B"/>
    <w:rsid w:val="00EE40F3"/>
    <w:rsid w:val="00EE54FF"/>
    <w:rsid w:val="00EE5CCE"/>
    <w:rsid w:val="00EE7A53"/>
    <w:rsid w:val="00EF004C"/>
    <w:rsid w:val="00EF6434"/>
    <w:rsid w:val="00EF65C6"/>
    <w:rsid w:val="00F03A45"/>
    <w:rsid w:val="00F065EE"/>
    <w:rsid w:val="00F209FA"/>
    <w:rsid w:val="00F21FEE"/>
    <w:rsid w:val="00F26549"/>
    <w:rsid w:val="00F26658"/>
    <w:rsid w:val="00F27740"/>
    <w:rsid w:val="00F35EB6"/>
    <w:rsid w:val="00F37BF7"/>
    <w:rsid w:val="00F40745"/>
    <w:rsid w:val="00F40D15"/>
    <w:rsid w:val="00F41D08"/>
    <w:rsid w:val="00F4217C"/>
    <w:rsid w:val="00F4769D"/>
    <w:rsid w:val="00F511F7"/>
    <w:rsid w:val="00F5133A"/>
    <w:rsid w:val="00F515B5"/>
    <w:rsid w:val="00F531DF"/>
    <w:rsid w:val="00F53A2E"/>
    <w:rsid w:val="00F56F27"/>
    <w:rsid w:val="00F62A0A"/>
    <w:rsid w:val="00F62A53"/>
    <w:rsid w:val="00F67902"/>
    <w:rsid w:val="00F70E15"/>
    <w:rsid w:val="00F734B2"/>
    <w:rsid w:val="00F76701"/>
    <w:rsid w:val="00F769CA"/>
    <w:rsid w:val="00F76C1B"/>
    <w:rsid w:val="00F80243"/>
    <w:rsid w:val="00F80760"/>
    <w:rsid w:val="00F80836"/>
    <w:rsid w:val="00F82E13"/>
    <w:rsid w:val="00F8438B"/>
    <w:rsid w:val="00F843EF"/>
    <w:rsid w:val="00F84D15"/>
    <w:rsid w:val="00F85292"/>
    <w:rsid w:val="00F856C4"/>
    <w:rsid w:val="00F86F4B"/>
    <w:rsid w:val="00F87AF7"/>
    <w:rsid w:val="00F9249F"/>
    <w:rsid w:val="00F92B78"/>
    <w:rsid w:val="00F95AD1"/>
    <w:rsid w:val="00FA26CB"/>
    <w:rsid w:val="00FA281A"/>
    <w:rsid w:val="00FA2AB9"/>
    <w:rsid w:val="00FA4661"/>
    <w:rsid w:val="00FA7D18"/>
    <w:rsid w:val="00FB08BE"/>
    <w:rsid w:val="00FB48FD"/>
    <w:rsid w:val="00FC134F"/>
    <w:rsid w:val="00FC2B5A"/>
    <w:rsid w:val="00FC3C29"/>
    <w:rsid w:val="00FC3F27"/>
    <w:rsid w:val="00FC498D"/>
    <w:rsid w:val="00FC6993"/>
    <w:rsid w:val="00FC6BAC"/>
    <w:rsid w:val="00FC7B12"/>
    <w:rsid w:val="00FD1A6C"/>
    <w:rsid w:val="00FD3DC3"/>
    <w:rsid w:val="00FD5382"/>
    <w:rsid w:val="00FD5F64"/>
    <w:rsid w:val="00FD6718"/>
    <w:rsid w:val="00FD7470"/>
    <w:rsid w:val="00FE0A8F"/>
    <w:rsid w:val="00FE0C1C"/>
    <w:rsid w:val="00FE20B8"/>
    <w:rsid w:val="00FE20E7"/>
    <w:rsid w:val="00FF1C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4436CF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2" w:uiPriority="0"/>
    <w:lsdException w:name="Strong" w:semiHidden="0" w:uiPriority="0" w:unhideWhenUsed="0" w:qFormat="1"/>
    <w:lsdException w:name="Emphasis" w:semiHidden="0" w:uiPriority="0" w:unhideWhenUsed="0" w:qFormat="1"/>
    <w:lsdException w:name="Normal (Web)" w:uiPriority="0"/>
    <w:lsdException w:name="HTML Preformatted" w:uiPriority="0"/>
    <w:lsdException w:name="No List" w:uiPriority="0"/>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0008"/>
  </w:style>
  <w:style w:type="paragraph" w:styleId="1">
    <w:name w:val="heading 1"/>
    <w:basedOn w:val="a"/>
    <w:next w:val="a"/>
    <w:link w:val="10"/>
    <w:uiPriority w:val="9"/>
    <w:qFormat/>
    <w:rsid w:val="00AB2BDB"/>
    <w:pPr>
      <w:keepNext/>
      <w:spacing w:before="240" w:after="60" w:line="360" w:lineRule="auto"/>
      <w:jc w:val="center"/>
      <w:outlineLvl w:val="0"/>
    </w:pPr>
    <w:rPr>
      <w:rFonts w:ascii="Times New Roman" w:eastAsia="Times New Roman" w:hAnsi="Times New Roman" w:cs="Times New Roman"/>
      <w:b/>
      <w:bCs/>
      <w:caps/>
      <w:kern w:val="32"/>
      <w:sz w:val="32"/>
      <w:szCs w:val="32"/>
      <w:lang w:eastAsia="en-US"/>
    </w:rPr>
  </w:style>
  <w:style w:type="paragraph" w:styleId="2">
    <w:name w:val="heading 2"/>
    <w:basedOn w:val="a"/>
    <w:next w:val="a"/>
    <w:link w:val="20"/>
    <w:uiPriority w:val="9"/>
    <w:unhideWhenUsed/>
    <w:qFormat/>
    <w:rsid w:val="00AB2BDB"/>
    <w:pPr>
      <w:keepNext/>
      <w:keepLines/>
      <w:spacing w:before="200" w:after="240" w:line="360" w:lineRule="auto"/>
      <w:jc w:val="center"/>
      <w:outlineLvl w:val="1"/>
    </w:pPr>
    <w:rPr>
      <w:rFonts w:ascii="Times New Roman" w:eastAsiaTheme="majorEastAsia" w:hAnsi="Times New Roman" w:cstheme="majorBidi"/>
      <w:b/>
      <w:bCs/>
      <w:sz w:val="32"/>
      <w:szCs w:val="26"/>
    </w:rPr>
  </w:style>
  <w:style w:type="paragraph" w:styleId="3">
    <w:name w:val="heading 3"/>
    <w:basedOn w:val="a"/>
    <w:next w:val="a"/>
    <w:link w:val="30"/>
    <w:uiPriority w:val="9"/>
    <w:unhideWhenUsed/>
    <w:qFormat/>
    <w:rsid w:val="006C6F70"/>
    <w:pPr>
      <w:keepNext/>
      <w:spacing w:before="240" w:after="60" w:line="360" w:lineRule="auto"/>
      <w:outlineLvl w:val="2"/>
    </w:pPr>
    <w:rPr>
      <w:rFonts w:ascii="Times New Roman" w:eastAsia="Times New Roman" w:hAnsi="Times New Roman" w:cs="Times New Roman"/>
      <w:b/>
      <w:bCs/>
      <w:i/>
      <w:sz w:val="32"/>
      <w:szCs w:val="26"/>
    </w:rPr>
  </w:style>
  <w:style w:type="paragraph" w:styleId="7">
    <w:name w:val="heading 7"/>
    <w:basedOn w:val="a"/>
    <w:next w:val="a"/>
    <w:link w:val="70"/>
    <w:uiPriority w:val="9"/>
    <w:unhideWhenUsed/>
    <w:qFormat/>
    <w:rsid w:val="00423A4B"/>
    <w:pPr>
      <w:spacing w:before="240" w:after="60"/>
      <w:outlineLvl w:val="6"/>
    </w:pPr>
    <w:rPr>
      <w:rFonts w:ascii="Calibri" w:eastAsia="Times New Roman" w:hAnsi="Calibri" w:cs="Times New Roman"/>
      <w:sz w:val="24"/>
      <w:szCs w:val="24"/>
    </w:rPr>
  </w:style>
  <w:style w:type="paragraph" w:styleId="8">
    <w:name w:val="heading 8"/>
    <w:basedOn w:val="a"/>
    <w:next w:val="a"/>
    <w:link w:val="80"/>
    <w:uiPriority w:val="9"/>
    <w:semiHidden/>
    <w:unhideWhenUsed/>
    <w:qFormat/>
    <w:rsid w:val="00A40BEC"/>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A40BE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B2BDB"/>
    <w:rPr>
      <w:rFonts w:ascii="Times New Roman" w:eastAsia="Times New Roman" w:hAnsi="Times New Roman" w:cs="Times New Roman"/>
      <w:b/>
      <w:bCs/>
      <w:caps/>
      <w:kern w:val="32"/>
      <w:sz w:val="32"/>
      <w:szCs w:val="32"/>
      <w:lang w:eastAsia="en-US"/>
    </w:rPr>
  </w:style>
  <w:style w:type="character" w:customStyle="1" w:styleId="30">
    <w:name w:val="Заголовок 3 Знак"/>
    <w:basedOn w:val="a0"/>
    <w:link w:val="3"/>
    <w:uiPriority w:val="9"/>
    <w:rsid w:val="006C6F70"/>
    <w:rPr>
      <w:rFonts w:ascii="Times New Roman" w:eastAsia="Times New Roman" w:hAnsi="Times New Roman" w:cs="Times New Roman"/>
      <w:b/>
      <w:bCs/>
      <w:i/>
      <w:sz w:val="32"/>
      <w:szCs w:val="26"/>
    </w:rPr>
  </w:style>
  <w:style w:type="paragraph" w:styleId="11">
    <w:name w:val="toc 1"/>
    <w:basedOn w:val="a"/>
    <w:next w:val="a"/>
    <w:autoRedefine/>
    <w:uiPriority w:val="39"/>
    <w:unhideWhenUsed/>
    <w:rsid w:val="007D54EC"/>
    <w:pPr>
      <w:tabs>
        <w:tab w:val="left" w:pos="1843"/>
        <w:tab w:val="right" w:leader="dot" w:pos="9628"/>
      </w:tabs>
      <w:spacing w:before="240" w:after="120" w:line="360" w:lineRule="auto"/>
    </w:pPr>
    <w:rPr>
      <w:rFonts w:ascii="Calibri" w:eastAsia="Calibri" w:hAnsi="Calibri" w:cs="Calibri"/>
      <w:b/>
      <w:bCs/>
      <w:sz w:val="20"/>
      <w:szCs w:val="20"/>
      <w:lang w:eastAsia="en-US"/>
    </w:rPr>
  </w:style>
  <w:style w:type="character" w:styleId="a3">
    <w:name w:val="Emphasis"/>
    <w:qFormat/>
    <w:rsid w:val="006E7489"/>
    <w:rPr>
      <w:i/>
      <w:iCs/>
    </w:rPr>
  </w:style>
  <w:style w:type="paragraph" w:styleId="a4">
    <w:name w:val="Body Text"/>
    <w:basedOn w:val="a"/>
    <w:link w:val="a5"/>
    <w:unhideWhenUsed/>
    <w:rsid w:val="006E7489"/>
    <w:pPr>
      <w:spacing w:before="120" w:after="120" w:line="360" w:lineRule="auto"/>
      <w:jc w:val="center"/>
    </w:pPr>
    <w:rPr>
      <w:rFonts w:ascii="Calibri" w:eastAsia="Calibri" w:hAnsi="Calibri" w:cs="Times New Roman"/>
      <w:lang w:eastAsia="en-US"/>
    </w:rPr>
  </w:style>
  <w:style w:type="character" w:customStyle="1" w:styleId="a5">
    <w:name w:val="Основной текст Знак"/>
    <w:basedOn w:val="a0"/>
    <w:link w:val="a4"/>
    <w:rsid w:val="006E7489"/>
    <w:rPr>
      <w:rFonts w:ascii="Calibri" w:eastAsia="Calibri" w:hAnsi="Calibri" w:cs="Times New Roman"/>
      <w:lang w:eastAsia="en-US"/>
    </w:rPr>
  </w:style>
  <w:style w:type="character" w:styleId="a6">
    <w:name w:val="Hyperlink"/>
    <w:uiPriority w:val="99"/>
    <w:unhideWhenUsed/>
    <w:rsid w:val="006E7489"/>
    <w:rPr>
      <w:color w:val="0000FF"/>
      <w:u w:val="single"/>
    </w:rPr>
  </w:style>
  <w:style w:type="paragraph" w:styleId="31">
    <w:name w:val="Body Text 3"/>
    <w:basedOn w:val="a"/>
    <w:link w:val="32"/>
    <w:uiPriority w:val="99"/>
    <w:unhideWhenUsed/>
    <w:rsid w:val="003E0570"/>
    <w:pPr>
      <w:spacing w:after="120"/>
    </w:pPr>
    <w:rPr>
      <w:sz w:val="16"/>
      <w:szCs w:val="16"/>
    </w:rPr>
  </w:style>
  <w:style w:type="character" w:customStyle="1" w:styleId="32">
    <w:name w:val="Основной текст 3 Знак"/>
    <w:basedOn w:val="a0"/>
    <w:link w:val="31"/>
    <w:uiPriority w:val="99"/>
    <w:rsid w:val="003E0570"/>
    <w:rPr>
      <w:sz w:val="16"/>
      <w:szCs w:val="16"/>
    </w:rPr>
  </w:style>
  <w:style w:type="paragraph" w:customStyle="1" w:styleId="a7">
    <w:name w:val="Текст таблицы по центру"/>
    <w:basedOn w:val="a"/>
    <w:rsid w:val="003E0570"/>
    <w:pPr>
      <w:tabs>
        <w:tab w:val="left" w:pos="370"/>
      </w:tabs>
      <w:spacing w:after="0" w:line="240" w:lineRule="auto"/>
      <w:jc w:val="center"/>
    </w:pPr>
    <w:rPr>
      <w:rFonts w:ascii="Times New Roman" w:eastAsia="Times New Roman" w:hAnsi="Times New Roman" w:cs="Times New Roman"/>
      <w:snapToGrid w:val="0"/>
      <w:sz w:val="24"/>
      <w:szCs w:val="20"/>
    </w:rPr>
  </w:style>
  <w:style w:type="paragraph" w:customStyle="1" w:styleId="Equation">
    <w:name w:val="Equation"/>
    <w:next w:val="a"/>
    <w:rsid w:val="003E0570"/>
    <w:pPr>
      <w:tabs>
        <w:tab w:val="right" w:pos="9072"/>
      </w:tabs>
      <w:suppressAutoHyphens/>
      <w:spacing w:after="0" w:line="240" w:lineRule="auto"/>
    </w:pPr>
    <w:rPr>
      <w:rFonts w:ascii="Times New Roman" w:eastAsia="Times New Roman" w:hAnsi="Times New Roman" w:cs="Times New Roman"/>
      <w:spacing w:val="-3"/>
      <w:sz w:val="24"/>
      <w:szCs w:val="20"/>
      <w:lang w:val="en-US"/>
    </w:rPr>
  </w:style>
  <w:style w:type="paragraph" w:styleId="a8">
    <w:name w:val="footnote text"/>
    <w:basedOn w:val="a"/>
    <w:link w:val="a9"/>
    <w:uiPriority w:val="99"/>
    <w:semiHidden/>
    <w:rsid w:val="003E0570"/>
    <w:pPr>
      <w:spacing w:after="0" w:line="240" w:lineRule="auto"/>
    </w:pPr>
    <w:rPr>
      <w:rFonts w:ascii="Times New Roman" w:eastAsia="Times New Roman" w:hAnsi="Times New Roman" w:cs="Times New Roman"/>
      <w:sz w:val="20"/>
      <w:szCs w:val="20"/>
    </w:rPr>
  </w:style>
  <w:style w:type="character" w:customStyle="1" w:styleId="a9">
    <w:name w:val="Текст сноски Знак"/>
    <w:basedOn w:val="a0"/>
    <w:link w:val="a8"/>
    <w:uiPriority w:val="99"/>
    <w:semiHidden/>
    <w:rsid w:val="003E0570"/>
    <w:rPr>
      <w:rFonts w:ascii="Times New Roman" w:eastAsia="Times New Roman" w:hAnsi="Times New Roman" w:cs="Times New Roman"/>
      <w:sz w:val="20"/>
      <w:szCs w:val="20"/>
    </w:rPr>
  </w:style>
  <w:style w:type="character" w:styleId="aa">
    <w:name w:val="footnote reference"/>
    <w:basedOn w:val="a0"/>
    <w:uiPriority w:val="99"/>
    <w:semiHidden/>
    <w:rsid w:val="003E0570"/>
    <w:rPr>
      <w:vertAlign w:val="superscript"/>
    </w:rPr>
  </w:style>
  <w:style w:type="paragraph" w:styleId="ab">
    <w:name w:val="Body Text Indent"/>
    <w:basedOn w:val="a"/>
    <w:link w:val="ac"/>
    <w:uiPriority w:val="99"/>
    <w:unhideWhenUsed/>
    <w:rsid w:val="00366023"/>
    <w:pPr>
      <w:spacing w:after="120"/>
      <w:ind w:left="283"/>
    </w:pPr>
  </w:style>
  <w:style w:type="character" w:customStyle="1" w:styleId="ac">
    <w:name w:val="Основной текст с отступом Знак"/>
    <w:basedOn w:val="a0"/>
    <w:link w:val="ab"/>
    <w:uiPriority w:val="99"/>
    <w:rsid w:val="00366023"/>
  </w:style>
  <w:style w:type="paragraph" w:styleId="ad">
    <w:name w:val="footer"/>
    <w:basedOn w:val="a"/>
    <w:link w:val="ae"/>
    <w:uiPriority w:val="99"/>
    <w:unhideWhenUsed/>
    <w:rsid w:val="00366023"/>
    <w:pPr>
      <w:tabs>
        <w:tab w:val="center" w:pos="4677"/>
        <w:tab w:val="right" w:pos="9355"/>
      </w:tabs>
      <w:spacing w:after="0" w:line="240" w:lineRule="auto"/>
    </w:pPr>
    <w:rPr>
      <w:rFonts w:ascii="Calibri" w:eastAsia="Times New Roman" w:hAnsi="Calibri" w:cs="Times New Roman"/>
    </w:rPr>
  </w:style>
  <w:style w:type="character" w:customStyle="1" w:styleId="ae">
    <w:name w:val="Нижний колонтитул Знак"/>
    <w:basedOn w:val="a0"/>
    <w:link w:val="ad"/>
    <w:uiPriority w:val="99"/>
    <w:rsid w:val="00366023"/>
    <w:rPr>
      <w:rFonts w:ascii="Calibri" w:eastAsia="Times New Roman" w:hAnsi="Calibri" w:cs="Times New Roman"/>
    </w:rPr>
  </w:style>
  <w:style w:type="paragraph" w:styleId="af">
    <w:name w:val="List Paragraph"/>
    <w:basedOn w:val="a"/>
    <w:uiPriority w:val="34"/>
    <w:qFormat/>
    <w:rsid w:val="00366023"/>
    <w:pPr>
      <w:ind w:left="720"/>
      <w:contextualSpacing/>
    </w:pPr>
    <w:rPr>
      <w:rFonts w:ascii="Calibri" w:eastAsia="Times New Roman" w:hAnsi="Calibri" w:cs="Times New Roman"/>
    </w:rPr>
  </w:style>
  <w:style w:type="paragraph" w:styleId="af0">
    <w:name w:val="Title"/>
    <w:basedOn w:val="a"/>
    <w:link w:val="af1"/>
    <w:qFormat/>
    <w:rsid w:val="00366023"/>
    <w:pPr>
      <w:spacing w:after="0" w:line="240" w:lineRule="auto"/>
      <w:jc w:val="center"/>
    </w:pPr>
    <w:rPr>
      <w:rFonts w:ascii="Times New Roman" w:eastAsia="Times New Roman" w:hAnsi="Times New Roman" w:cs="Times New Roman"/>
      <w:b/>
      <w:sz w:val="28"/>
      <w:szCs w:val="20"/>
    </w:rPr>
  </w:style>
  <w:style w:type="character" w:customStyle="1" w:styleId="af1">
    <w:name w:val="Название Знак"/>
    <w:basedOn w:val="a0"/>
    <w:link w:val="af0"/>
    <w:rsid w:val="00366023"/>
    <w:rPr>
      <w:rFonts w:ascii="Times New Roman" w:eastAsia="Times New Roman" w:hAnsi="Times New Roman" w:cs="Times New Roman"/>
      <w:b/>
      <w:sz w:val="28"/>
      <w:szCs w:val="20"/>
    </w:rPr>
  </w:style>
  <w:style w:type="paragraph" w:customStyle="1" w:styleId="21">
    <w:name w:val="заголовок 2"/>
    <w:basedOn w:val="a"/>
    <w:next w:val="a"/>
    <w:rsid w:val="00366023"/>
    <w:pPr>
      <w:keepNext/>
      <w:widowControl w:val="0"/>
      <w:spacing w:after="0" w:line="240" w:lineRule="atLeast"/>
      <w:jc w:val="both"/>
    </w:pPr>
    <w:rPr>
      <w:rFonts w:ascii="Times New Roman" w:eastAsia="Times New Roman" w:hAnsi="Times New Roman" w:cs="Times New Roman"/>
      <w:b/>
      <w:caps/>
      <w:sz w:val="28"/>
      <w:szCs w:val="20"/>
    </w:rPr>
  </w:style>
  <w:style w:type="paragraph" w:customStyle="1" w:styleId="22">
    <w:name w:val="Заголовок2"/>
    <w:basedOn w:val="a"/>
    <w:next w:val="a"/>
    <w:rsid w:val="00AC2695"/>
    <w:pPr>
      <w:keepNext/>
      <w:keepLines/>
      <w:suppressAutoHyphens/>
      <w:spacing w:before="180" w:after="120" w:line="220" w:lineRule="atLeast"/>
      <w:jc w:val="center"/>
    </w:pPr>
    <w:rPr>
      <w:rFonts w:ascii="Times New Roman" w:eastAsia="Times New Roman" w:hAnsi="Times New Roman" w:cs="Times New Roman"/>
      <w:b/>
      <w:szCs w:val="20"/>
    </w:rPr>
  </w:style>
  <w:style w:type="paragraph" w:styleId="af2">
    <w:name w:val="header"/>
    <w:basedOn w:val="a"/>
    <w:link w:val="af3"/>
    <w:uiPriority w:val="99"/>
    <w:unhideWhenUsed/>
    <w:rsid w:val="00AC2695"/>
    <w:pPr>
      <w:tabs>
        <w:tab w:val="center" w:pos="4677"/>
        <w:tab w:val="right" w:pos="9355"/>
      </w:tabs>
    </w:pPr>
    <w:rPr>
      <w:rFonts w:ascii="Calibri" w:eastAsia="Times New Roman" w:hAnsi="Calibri" w:cs="Times New Roman"/>
    </w:rPr>
  </w:style>
  <w:style w:type="character" w:customStyle="1" w:styleId="af3">
    <w:name w:val="Верхний колонтитул Знак"/>
    <w:basedOn w:val="a0"/>
    <w:link w:val="af2"/>
    <w:uiPriority w:val="99"/>
    <w:rsid w:val="00AC2695"/>
    <w:rPr>
      <w:rFonts w:ascii="Calibri" w:eastAsia="Times New Roman" w:hAnsi="Calibri" w:cs="Times New Roman"/>
    </w:rPr>
  </w:style>
  <w:style w:type="paragraph" w:styleId="23">
    <w:name w:val="Body Text Indent 2"/>
    <w:basedOn w:val="a"/>
    <w:link w:val="24"/>
    <w:unhideWhenUsed/>
    <w:rsid w:val="00423A4B"/>
    <w:pPr>
      <w:spacing w:after="120" w:line="480" w:lineRule="auto"/>
      <w:ind w:left="283"/>
    </w:pPr>
  </w:style>
  <w:style w:type="character" w:customStyle="1" w:styleId="24">
    <w:name w:val="Основной текст с отступом 2 Знак"/>
    <w:basedOn w:val="a0"/>
    <w:link w:val="23"/>
    <w:semiHidden/>
    <w:rsid w:val="00423A4B"/>
  </w:style>
  <w:style w:type="paragraph" w:styleId="25">
    <w:name w:val="Body Text 2"/>
    <w:basedOn w:val="a"/>
    <w:link w:val="26"/>
    <w:unhideWhenUsed/>
    <w:rsid w:val="00423A4B"/>
    <w:pPr>
      <w:spacing w:after="120" w:line="480" w:lineRule="auto"/>
    </w:pPr>
  </w:style>
  <w:style w:type="character" w:customStyle="1" w:styleId="26">
    <w:name w:val="Основной текст 2 Знак"/>
    <w:basedOn w:val="a0"/>
    <w:link w:val="25"/>
    <w:rsid w:val="00423A4B"/>
  </w:style>
  <w:style w:type="character" w:customStyle="1" w:styleId="70">
    <w:name w:val="Заголовок 7 Знак"/>
    <w:basedOn w:val="a0"/>
    <w:link w:val="7"/>
    <w:uiPriority w:val="9"/>
    <w:semiHidden/>
    <w:rsid w:val="00423A4B"/>
    <w:rPr>
      <w:rFonts w:ascii="Calibri" w:eastAsia="Times New Roman" w:hAnsi="Calibri" w:cs="Times New Roman"/>
      <w:sz w:val="24"/>
      <w:szCs w:val="24"/>
    </w:rPr>
  </w:style>
  <w:style w:type="paragraph" w:styleId="27">
    <w:name w:val="toc 2"/>
    <w:basedOn w:val="a"/>
    <w:next w:val="a"/>
    <w:autoRedefine/>
    <w:uiPriority w:val="39"/>
    <w:rsid w:val="00423A4B"/>
    <w:pPr>
      <w:spacing w:after="0" w:line="240" w:lineRule="auto"/>
      <w:ind w:firstLine="720"/>
    </w:pPr>
    <w:rPr>
      <w:rFonts w:ascii="Times New Roman" w:eastAsia="Times New Roman" w:hAnsi="Times New Roman" w:cs="Times New Roman"/>
      <w:b/>
      <w:sz w:val="28"/>
      <w:szCs w:val="20"/>
    </w:rPr>
  </w:style>
  <w:style w:type="paragraph" w:customStyle="1" w:styleId="310">
    <w:name w:val="Основной текст с отступом 31"/>
    <w:basedOn w:val="a"/>
    <w:rsid w:val="00423A4B"/>
    <w:pPr>
      <w:widowControl w:val="0"/>
      <w:spacing w:before="120" w:after="0" w:line="360" w:lineRule="auto"/>
      <w:ind w:left="1276" w:hanging="851"/>
      <w:jc w:val="both"/>
    </w:pPr>
    <w:rPr>
      <w:rFonts w:ascii="Times New Roman" w:eastAsia="Times New Roman" w:hAnsi="Times New Roman" w:cs="Times New Roman"/>
      <w:b/>
      <w:i/>
      <w:noProof/>
      <w:sz w:val="28"/>
      <w:szCs w:val="20"/>
    </w:rPr>
  </w:style>
  <w:style w:type="paragraph" w:customStyle="1" w:styleId="af4">
    <w:name w:val="Обычный б/отступа"/>
    <w:basedOn w:val="a"/>
    <w:rsid w:val="00423A4B"/>
    <w:pPr>
      <w:spacing w:after="0" w:line="240" w:lineRule="atLeast"/>
      <w:jc w:val="both"/>
    </w:pPr>
    <w:rPr>
      <w:rFonts w:ascii="Times New Roman" w:eastAsia="Times New Roman" w:hAnsi="Times New Roman" w:cs="Times New Roman"/>
      <w:sz w:val="24"/>
      <w:szCs w:val="20"/>
    </w:rPr>
  </w:style>
  <w:style w:type="paragraph" w:customStyle="1" w:styleId="4">
    <w:name w:val="заголовок 4"/>
    <w:basedOn w:val="a"/>
    <w:next w:val="a"/>
    <w:rsid w:val="00423A4B"/>
    <w:pPr>
      <w:keepNext/>
      <w:widowControl w:val="0"/>
      <w:spacing w:after="0" w:line="360" w:lineRule="auto"/>
      <w:jc w:val="center"/>
    </w:pPr>
    <w:rPr>
      <w:rFonts w:ascii="Times New Roman" w:eastAsia="Times New Roman" w:hAnsi="Times New Roman" w:cs="Times New Roman"/>
      <w:sz w:val="28"/>
      <w:szCs w:val="20"/>
    </w:rPr>
  </w:style>
  <w:style w:type="paragraph" w:customStyle="1" w:styleId="210">
    <w:name w:val="Основной текст 21"/>
    <w:basedOn w:val="a"/>
    <w:rsid w:val="00423A4B"/>
    <w:pPr>
      <w:widowControl w:val="0"/>
      <w:spacing w:after="0" w:line="360" w:lineRule="auto"/>
      <w:ind w:firstLine="709"/>
      <w:jc w:val="both"/>
    </w:pPr>
    <w:rPr>
      <w:rFonts w:ascii="Times New Roman" w:eastAsia="Times New Roman" w:hAnsi="Times New Roman" w:cs="Times New Roman"/>
      <w:sz w:val="28"/>
      <w:szCs w:val="20"/>
    </w:rPr>
  </w:style>
  <w:style w:type="paragraph" w:customStyle="1" w:styleId="-">
    <w:name w:val="Лит-заголовок"/>
    <w:basedOn w:val="a"/>
    <w:next w:val="a"/>
    <w:rsid w:val="00423A4B"/>
    <w:pPr>
      <w:keepNext/>
      <w:overflowPunct w:val="0"/>
      <w:autoSpaceDE w:val="0"/>
      <w:autoSpaceDN w:val="0"/>
      <w:adjustRightInd w:val="0"/>
      <w:spacing w:before="180" w:after="120" w:line="200" w:lineRule="exact"/>
      <w:jc w:val="center"/>
      <w:textAlignment w:val="baseline"/>
    </w:pPr>
    <w:rPr>
      <w:rFonts w:ascii="Times New Roman" w:eastAsia="Times New Roman" w:hAnsi="Times New Roman" w:cs="Times New Roman"/>
      <w:caps/>
      <w:sz w:val="20"/>
      <w:szCs w:val="20"/>
    </w:rPr>
  </w:style>
  <w:style w:type="paragraph" w:customStyle="1" w:styleId="33">
    <w:name w:val="Заголовок3"/>
    <w:basedOn w:val="a"/>
    <w:rsid w:val="00423A4B"/>
    <w:pPr>
      <w:keepNext/>
      <w:keepLines/>
      <w:suppressAutoHyphens/>
      <w:overflowPunct w:val="0"/>
      <w:autoSpaceDE w:val="0"/>
      <w:autoSpaceDN w:val="0"/>
      <w:adjustRightInd w:val="0"/>
      <w:spacing w:before="180" w:after="120" w:line="240" w:lineRule="atLeast"/>
      <w:jc w:val="center"/>
      <w:textAlignment w:val="baseline"/>
    </w:pPr>
    <w:rPr>
      <w:rFonts w:ascii="Times New Roman" w:eastAsia="Times New Roman" w:hAnsi="Times New Roman" w:cs="Times New Roman"/>
      <w:spacing w:val="40"/>
      <w:sz w:val="24"/>
      <w:szCs w:val="20"/>
    </w:rPr>
  </w:style>
  <w:style w:type="character" w:styleId="af5">
    <w:name w:val="page number"/>
    <w:basedOn w:val="a0"/>
    <w:rsid w:val="00423A4B"/>
  </w:style>
  <w:style w:type="paragraph" w:styleId="34">
    <w:name w:val="Body Text Indent 3"/>
    <w:basedOn w:val="a"/>
    <w:link w:val="35"/>
    <w:uiPriority w:val="99"/>
    <w:unhideWhenUsed/>
    <w:rsid w:val="00423A4B"/>
    <w:pPr>
      <w:spacing w:after="120"/>
      <w:ind w:left="283"/>
    </w:pPr>
    <w:rPr>
      <w:rFonts w:ascii="Calibri" w:eastAsia="Times New Roman" w:hAnsi="Calibri" w:cs="Times New Roman"/>
      <w:sz w:val="16"/>
      <w:szCs w:val="16"/>
    </w:rPr>
  </w:style>
  <w:style w:type="character" w:customStyle="1" w:styleId="35">
    <w:name w:val="Основной текст с отступом 3 Знак"/>
    <w:basedOn w:val="a0"/>
    <w:link w:val="34"/>
    <w:uiPriority w:val="99"/>
    <w:rsid w:val="00423A4B"/>
    <w:rPr>
      <w:rFonts w:ascii="Calibri" w:eastAsia="Times New Roman" w:hAnsi="Calibri" w:cs="Times New Roman"/>
      <w:sz w:val="16"/>
      <w:szCs w:val="16"/>
    </w:rPr>
  </w:style>
  <w:style w:type="paragraph" w:styleId="af6">
    <w:name w:val="Balloon Text"/>
    <w:basedOn w:val="a"/>
    <w:link w:val="af7"/>
    <w:uiPriority w:val="99"/>
    <w:semiHidden/>
    <w:unhideWhenUsed/>
    <w:rsid w:val="00423A4B"/>
    <w:pPr>
      <w:spacing w:after="0" w:line="240" w:lineRule="auto"/>
    </w:pPr>
    <w:rPr>
      <w:rFonts w:ascii="Tahoma" w:hAnsi="Tahoma" w:cs="Tahoma"/>
      <w:sz w:val="16"/>
      <w:szCs w:val="16"/>
    </w:rPr>
  </w:style>
  <w:style w:type="character" w:customStyle="1" w:styleId="af7">
    <w:name w:val="Текст выноски Знак"/>
    <w:basedOn w:val="a0"/>
    <w:link w:val="af6"/>
    <w:uiPriority w:val="99"/>
    <w:semiHidden/>
    <w:rsid w:val="00423A4B"/>
    <w:rPr>
      <w:rFonts w:ascii="Tahoma" w:hAnsi="Tahoma" w:cs="Tahoma"/>
      <w:sz w:val="16"/>
      <w:szCs w:val="16"/>
    </w:rPr>
  </w:style>
  <w:style w:type="paragraph" w:customStyle="1" w:styleId="12">
    <w:name w:val="1"/>
    <w:basedOn w:val="a"/>
    <w:rsid w:val="000916B3"/>
    <w:pPr>
      <w:widowControl w:val="0"/>
      <w:spacing w:before="40" w:after="40" w:line="240" w:lineRule="auto"/>
      <w:ind w:firstLine="567"/>
      <w:jc w:val="both"/>
    </w:pPr>
    <w:rPr>
      <w:rFonts w:ascii="Arial" w:eastAsia="Times New Roman" w:hAnsi="Arial" w:cs="Times New Roman"/>
      <w:snapToGrid w:val="0"/>
      <w:sz w:val="20"/>
      <w:szCs w:val="20"/>
    </w:rPr>
  </w:style>
  <w:style w:type="paragraph" w:customStyle="1" w:styleId="13">
    <w:name w:val="Обычный1"/>
    <w:basedOn w:val="a"/>
    <w:rsid w:val="00CD0921"/>
    <w:pPr>
      <w:spacing w:after="0" w:line="240" w:lineRule="auto"/>
    </w:pPr>
    <w:rPr>
      <w:rFonts w:ascii="Times New Roman" w:eastAsia="Times New Roman" w:hAnsi="Times New Roman" w:cs="Times New Roman"/>
      <w:sz w:val="24"/>
      <w:szCs w:val="24"/>
    </w:rPr>
  </w:style>
  <w:style w:type="paragraph" w:customStyle="1" w:styleId="-0">
    <w:name w:val="Лит-список"/>
    <w:basedOn w:val="a"/>
    <w:rsid w:val="00B86DD5"/>
    <w:pPr>
      <w:overflowPunct w:val="0"/>
      <w:autoSpaceDE w:val="0"/>
      <w:autoSpaceDN w:val="0"/>
      <w:adjustRightInd w:val="0"/>
      <w:spacing w:after="0" w:line="240" w:lineRule="auto"/>
      <w:ind w:left="340" w:hanging="340"/>
      <w:jc w:val="both"/>
    </w:pPr>
    <w:rPr>
      <w:rFonts w:ascii="Times New Roman" w:eastAsia="Times New Roman" w:hAnsi="Times New Roman" w:cs="Times New Roman"/>
      <w:sz w:val="20"/>
      <w:szCs w:val="20"/>
    </w:rPr>
  </w:style>
  <w:style w:type="table" w:styleId="af8">
    <w:name w:val="Table Grid"/>
    <w:basedOn w:val="a1"/>
    <w:uiPriority w:val="39"/>
    <w:rsid w:val="004F5F7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4">
    <w:name w:val="Знак Знак Знак Знак Знак Знак Знак Знак1 Знак Знак Знак Знак Знак Знак Знак Знак Знак Знак Знак Знак Знак Знак"/>
    <w:basedOn w:val="a"/>
    <w:rsid w:val="00DC1FCF"/>
    <w:pPr>
      <w:spacing w:before="100" w:beforeAutospacing="1" w:after="100" w:afterAutospacing="1" w:line="240" w:lineRule="auto"/>
    </w:pPr>
    <w:rPr>
      <w:rFonts w:ascii="Tahoma" w:eastAsia="Times New Roman" w:hAnsi="Tahoma" w:cs="Times New Roman"/>
      <w:sz w:val="20"/>
      <w:szCs w:val="20"/>
      <w:lang w:val="en-US" w:eastAsia="en-US"/>
    </w:rPr>
  </w:style>
  <w:style w:type="character" w:customStyle="1" w:styleId="20">
    <w:name w:val="Заголовок 2 Знак"/>
    <w:basedOn w:val="a0"/>
    <w:link w:val="2"/>
    <w:uiPriority w:val="9"/>
    <w:rsid w:val="00AB2BDB"/>
    <w:rPr>
      <w:rFonts w:ascii="Times New Roman" w:eastAsiaTheme="majorEastAsia" w:hAnsi="Times New Roman" w:cstheme="majorBidi"/>
      <w:b/>
      <w:bCs/>
      <w:sz w:val="32"/>
      <w:szCs w:val="26"/>
    </w:rPr>
  </w:style>
  <w:style w:type="character" w:customStyle="1" w:styleId="80">
    <w:name w:val="Заголовок 8 Знак"/>
    <w:basedOn w:val="a0"/>
    <w:link w:val="8"/>
    <w:uiPriority w:val="9"/>
    <w:semiHidden/>
    <w:rsid w:val="00A40BEC"/>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semiHidden/>
    <w:rsid w:val="00A40BEC"/>
    <w:rPr>
      <w:rFonts w:asciiTheme="majorHAnsi" w:eastAsiaTheme="majorEastAsia" w:hAnsiTheme="majorHAnsi" w:cstheme="majorBidi"/>
      <w:i/>
      <w:iCs/>
      <w:color w:val="404040" w:themeColor="text1" w:themeTint="BF"/>
      <w:sz w:val="20"/>
      <w:szCs w:val="20"/>
    </w:rPr>
  </w:style>
  <w:style w:type="paragraph" w:customStyle="1" w:styleId="p">
    <w:name w:val="p"/>
    <w:basedOn w:val="a"/>
    <w:rsid w:val="00DF55D2"/>
    <w:pPr>
      <w:spacing w:before="48" w:after="48" w:line="240" w:lineRule="auto"/>
      <w:ind w:firstLine="480"/>
      <w:jc w:val="both"/>
    </w:pPr>
    <w:rPr>
      <w:rFonts w:ascii="Times New Roman" w:eastAsia="Times New Roman" w:hAnsi="Times New Roman" w:cs="Times New Roman"/>
      <w:sz w:val="24"/>
      <w:szCs w:val="24"/>
    </w:rPr>
  </w:style>
  <w:style w:type="paragraph" w:customStyle="1" w:styleId="h2">
    <w:name w:val="h2"/>
    <w:basedOn w:val="a"/>
    <w:rsid w:val="00DF55D2"/>
    <w:pPr>
      <w:spacing w:before="240" w:after="48" w:line="240" w:lineRule="auto"/>
      <w:ind w:firstLine="720"/>
    </w:pPr>
    <w:rPr>
      <w:rFonts w:ascii="Times New Roman" w:eastAsia="Times New Roman" w:hAnsi="Times New Roman" w:cs="Times New Roman"/>
      <w:b/>
      <w:bCs/>
      <w:sz w:val="24"/>
      <w:szCs w:val="24"/>
    </w:rPr>
  </w:style>
  <w:style w:type="paragraph" w:styleId="HTML">
    <w:name w:val="HTML Preformatted"/>
    <w:basedOn w:val="a"/>
    <w:link w:val="HTML0"/>
    <w:rsid w:val="00DF55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Times New Roman"/>
      <w:sz w:val="20"/>
      <w:szCs w:val="20"/>
    </w:rPr>
  </w:style>
  <w:style w:type="character" w:customStyle="1" w:styleId="HTML0">
    <w:name w:val="Стандартный HTML Знак"/>
    <w:basedOn w:val="a0"/>
    <w:link w:val="HTML"/>
    <w:rsid w:val="00DF55D2"/>
    <w:rPr>
      <w:rFonts w:ascii="Courier New" w:eastAsia="Courier New" w:hAnsi="Courier New" w:cs="Times New Roman"/>
      <w:sz w:val="20"/>
      <w:szCs w:val="20"/>
    </w:rPr>
  </w:style>
  <w:style w:type="numbering" w:customStyle="1" w:styleId="15">
    <w:name w:val="Нет списка1"/>
    <w:next w:val="a2"/>
    <w:uiPriority w:val="99"/>
    <w:semiHidden/>
    <w:unhideWhenUsed/>
    <w:rsid w:val="00951E15"/>
  </w:style>
  <w:style w:type="paragraph" w:styleId="af9">
    <w:name w:val="Normal (Web)"/>
    <w:basedOn w:val="a"/>
    <w:unhideWhenUsed/>
    <w:rsid w:val="001176A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a">
    <w:name w:val="Основной текст_"/>
    <w:basedOn w:val="a0"/>
    <w:link w:val="16"/>
    <w:locked/>
    <w:rsid w:val="00784C19"/>
    <w:rPr>
      <w:rFonts w:ascii="Gungsuh" w:eastAsia="Gungsuh" w:hAnsi="Gungsuh" w:cs="Gungsuh"/>
      <w:sz w:val="20"/>
      <w:szCs w:val="20"/>
      <w:shd w:val="clear" w:color="auto" w:fill="FFFFFF"/>
    </w:rPr>
  </w:style>
  <w:style w:type="paragraph" w:customStyle="1" w:styleId="16">
    <w:name w:val="Основной текст1"/>
    <w:basedOn w:val="a"/>
    <w:link w:val="afa"/>
    <w:rsid w:val="00784C19"/>
    <w:pPr>
      <w:widowControl w:val="0"/>
      <w:shd w:val="clear" w:color="auto" w:fill="FFFFFF"/>
      <w:spacing w:after="360" w:line="0" w:lineRule="atLeast"/>
    </w:pPr>
    <w:rPr>
      <w:rFonts w:ascii="Gungsuh" w:eastAsia="Gungsuh" w:hAnsi="Gungsuh" w:cs="Gungsuh"/>
      <w:sz w:val="20"/>
      <w:szCs w:val="20"/>
    </w:rPr>
  </w:style>
  <w:style w:type="paragraph" w:customStyle="1" w:styleId="28">
    <w:name w:val="Основной текст2"/>
    <w:basedOn w:val="a"/>
    <w:uiPriority w:val="99"/>
    <w:rsid w:val="00B55756"/>
    <w:pPr>
      <w:widowControl w:val="0"/>
      <w:shd w:val="clear" w:color="auto" w:fill="FFFFFF"/>
      <w:spacing w:after="0" w:line="475" w:lineRule="exact"/>
      <w:ind w:hanging="480"/>
    </w:pPr>
    <w:rPr>
      <w:rFonts w:ascii="Gungsuh" w:eastAsia="Gungsuh" w:hAnsi="Gungsuh" w:cs="Gungsuh"/>
      <w:color w:val="000000"/>
      <w:spacing w:val="-1"/>
      <w:sz w:val="21"/>
      <w:szCs w:val="21"/>
    </w:rPr>
  </w:style>
  <w:style w:type="paragraph" w:customStyle="1" w:styleId="p1">
    <w:name w:val="p1"/>
    <w:basedOn w:val="a"/>
    <w:uiPriority w:val="99"/>
    <w:rsid w:val="00C3747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10">
    <w:name w:val="Основной текст + 11"/>
    <w:aliases w:val="5 pt,Курсив,Интервал -1 pt"/>
    <w:basedOn w:val="afa"/>
    <w:uiPriority w:val="99"/>
    <w:rsid w:val="00C37473"/>
    <w:rPr>
      <w:rFonts w:ascii="Gungsuh" w:eastAsia="Gungsuh" w:hAnsi="Gungsuh" w:cs="Gungsuh"/>
      <w:b w:val="0"/>
      <w:bCs w:val="0"/>
      <w:i/>
      <w:iCs/>
      <w:smallCaps w:val="0"/>
      <w:strike w:val="0"/>
      <w:dstrike w:val="0"/>
      <w:color w:val="000000"/>
      <w:spacing w:val="-37"/>
      <w:w w:val="100"/>
      <w:position w:val="0"/>
      <w:sz w:val="23"/>
      <w:szCs w:val="23"/>
      <w:u w:val="none"/>
      <w:effect w:val="none"/>
      <w:shd w:val="clear" w:color="auto" w:fill="FFFFFF"/>
      <w:lang w:val="ru-RU"/>
    </w:rPr>
  </w:style>
  <w:style w:type="character" w:styleId="afb">
    <w:name w:val="Strong"/>
    <w:basedOn w:val="a0"/>
    <w:qFormat/>
    <w:rsid w:val="00C37473"/>
    <w:rPr>
      <w:b/>
      <w:bCs/>
    </w:rPr>
  </w:style>
  <w:style w:type="paragraph" w:customStyle="1" w:styleId="wp-caption-text">
    <w:name w:val="wp-caption-text"/>
    <w:basedOn w:val="a"/>
    <w:uiPriority w:val="99"/>
    <w:rsid w:val="00C3747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7">
    <w:name w:val="Основной текст Знак1"/>
    <w:basedOn w:val="a0"/>
    <w:uiPriority w:val="99"/>
    <w:locked/>
    <w:rsid w:val="00C37473"/>
    <w:rPr>
      <w:rFonts w:ascii="Bookman Old Style" w:hAnsi="Bookman Old Style" w:cs="Bookman Old Style" w:hint="default"/>
      <w:spacing w:val="2"/>
      <w:sz w:val="17"/>
      <w:szCs w:val="17"/>
      <w:shd w:val="clear" w:color="auto" w:fill="FFFFFF"/>
    </w:rPr>
  </w:style>
  <w:style w:type="character" w:customStyle="1" w:styleId="0pt2">
    <w:name w:val="Основной текст + Интервал 0 pt2"/>
    <w:basedOn w:val="17"/>
    <w:uiPriority w:val="99"/>
    <w:rsid w:val="00C37473"/>
    <w:rPr>
      <w:rFonts w:ascii="Times New Roman" w:hAnsi="Times New Roman" w:cs="Times New Roman" w:hint="default"/>
      <w:b/>
      <w:bCs/>
      <w:strike w:val="0"/>
      <w:dstrike w:val="0"/>
      <w:spacing w:val="6"/>
      <w:sz w:val="17"/>
      <w:szCs w:val="17"/>
      <w:u w:val="none"/>
      <w:effect w:val="none"/>
      <w:shd w:val="clear" w:color="auto" w:fill="FFFFFF"/>
    </w:rPr>
  </w:style>
  <w:style w:type="character" w:customStyle="1" w:styleId="0pt1">
    <w:name w:val="Основной текст + Интервал 0 pt1"/>
    <w:basedOn w:val="17"/>
    <w:uiPriority w:val="99"/>
    <w:rsid w:val="00C37473"/>
    <w:rPr>
      <w:rFonts w:ascii="Times New Roman" w:hAnsi="Times New Roman" w:cs="Times New Roman" w:hint="default"/>
      <w:b/>
      <w:bCs/>
      <w:strike w:val="0"/>
      <w:dstrike w:val="0"/>
      <w:spacing w:val="6"/>
      <w:sz w:val="17"/>
      <w:szCs w:val="17"/>
      <w:u w:val="none"/>
      <w:effect w:val="none"/>
      <w:shd w:val="clear" w:color="auto" w:fill="FFFFFF"/>
    </w:rPr>
  </w:style>
  <w:style w:type="character" w:styleId="HTML1">
    <w:name w:val="HTML Cite"/>
    <w:basedOn w:val="a0"/>
    <w:uiPriority w:val="99"/>
    <w:semiHidden/>
    <w:unhideWhenUsed/>
    <w:rsid w:val="00C37473"/>
    <w:rPr>
      <w:i/>
      <w:iCs/>
    </w:rPr>
  </w:style>
  <w:style w:type="character" w:styleId="afc">
    <w:name w:val="FollowedHyperlink"/>
    <w:basedOn w:val="a0"/>
    <w:uiPriority w:val="99"/>
    <w:semiHidden/>
    <w:unhideWhenUsed/>
    <w:rsid w:val="00711C5E"/>
    <w:rPr>
      <w:color w:val="800080" w:themeColor="followedHyperlink"/>
      <w:u w:val="single"/>
    </w:rPr>
  </w:style>
  <w:style w:type="paragraph" w:customStyle="1" w:styleId="paragraphstyle">
    <w:name w:val="paragraphstyle"/>
    <w:basedOn w:val="a"/>
    <w:rsid w:val="00257B7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40">
    <w:name w:val="Основной текст4"/>
    <w:basedOn w:val="a"/>
    <w:rsid w:val="00524DD5"/>
    <w:pPr>
      <w:widowControl w:val="0"/>
      <w:shd w:val="clear" w:color="auto" w:fill="FFFFFF"/>
      <w:spacing w:after="0" w:line="226" w:lineRule="exact"/>
      <w:jc w:val="both"/>
    </w:pPr>
    <w:rPr>
      <w:rFonts w:ascii="Lucida Sans Unicode" w:eastAsia="Lucida Sans Unicode" w:hAnsi="Lucida Sans Unicode" w:cs="Lucida Sans Unicode"/>
      <w:color w:val="000000"/>
      <w:spacing w:val="-3"/>
      <w:sz w:val="16"/>
      <w:szCs w:val="16"/>
    </w:rPr>
  </w:style>
  <w:style w:type="paragraph" w:styleId="afd">
    <w:name w:val="TOC Heading"/>
    <w:basedOn w:val="1"/>
    <w:next w:val="a"/>
    <w:uiPriority w:val="39"/>
    <w:unhideWhenUsed/>
    <w:qFormat/>
    <w:rsid w:val="005E3680"/>
    <w:pPr>
      <w:keepLines/>
      <w:spacing w:after="0" w:line="259" w:lineRule="auto"/>
      <w:jc w:val="left"/>
      <w:outlineLvl w:val="9"/>
    </w:pPr>
    <w:rPr>
      <w:rFonts w:asciiTheme="majorHAnsi" w:eastAsiaTheme="majorEastAsia" w:hAnsiTheme="majorHAnsi" w:cstheme="majorBidi"/>
      <w:b w:val="0"/>
      <w:bCs w:val="0"/>
      <w:caps w:val="0"/>
      <w:color w:val="365F91" w:themeColor="accent1" w:themeShade="BF"/>
      <w:kern w:val="0"/>
      <w:lang w:eastAsia="ru-RU"/>
    </w:rPr>
  </w:style>
  <w:style w:type="paragraph" w:styleId="36">
    <w:name w:val="toc 3"/>
    <w:basedOn w:val="a"/>
    <w:next w:val="a"/>
    <w:autoRedefine/>
    <w:uiPriority w:val="39"/>
    <w:unhideWhenUsed/>
    <w:rsid w:val="005E3680"/>
    <w:pPr>
      <w:spacing w:after="100"/>
      <w:ind w:left="440"/>
    </w:pPr>
  </w:style>
  <w:style w:type="paragraph" w:customStyle="1" w:styleId="content--common-blockblock-3u">
    <w:name w:val="content--common-block__block-3u"/>
    <w:basedOn w:val="a"/>
    <w:rsid w:val="00AA0C2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graphparagraph9wafk">
    <w:name w:val="paragraph_paragraph__9wafk"/>
    <w:basedOn w:val="a"/>
    <w:rsid w:val="00AA0C2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ichfactdown-paragraph">
    <w:name w:val="richfactdown-paragraph"/>
    <w:basedOn w:val="a"/>
    <w:rsid w:val="00AA0C2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wrap">
    <w:name w:val="nowrap"/>
    <w:basedOn w:val="a0"/>
    <w:rsid w:val="00AA3DA6"/>
  </w:style>
  <w:style w:type="character" w:customStyle="1" w:styleId="articleheadersubtitlelbrin">
    <w:name w:val="articleheader_subtitle__lbrin"/>
    <w:basedOn w:val="a0"/>
    <w:rsid w:val="00AA3DA6"/>
  </w:style>
  <w:style w:type="character" w:customStyle="1" w:styleId="citation">
    <w:name w:val="citation"/>
    <w:basedOn w:val="a0"/>
    <w:rsid w:val="00AA3DA6"/>
  </w:style>
  <w:style w:type="character" w:customStyle="1" w:styleId="markedcontent">
    <w:name w:val="markedcontent"/>
    <w:rsid w:val="000929CD"/>
    <w:rPr>
      <w:rFonts w:cs="Times New Roman"/>
    </w:rPr>
  </w:style>
  <w:style w:type="character" w:customStyle="1" w:styleId="18">
    <w:name w:val="Неразрешенное упоминание1"/>
    <w:basedOn w:val="a0"/>
    <w:uiPriority w:val="99"/>
    <w:semiHidden/>
    <w:unhideWhenUsed/>
    <w:rsid w:val="009B2D57"/>
    <w:rPr>
      <w:color w:val="605E5C"/>
      <w:shd w:val="clear" w:color="auto" w:fill="E1DFDD"/>
    </w:rPr>
  </w:style>
  <w:style w:type="paragraph" w:customStyle="1" w:styleId="19">
    <w:name w:val="Абзац списка1"/>
    <w:basedOn w:val="a"/>
    <w:rsid w:val="00F92B78"/>
    <w:pPr>
      <w:widowControl w:val="0"/>
      <w:autoSpaceDE w:val="0"/>
      <w:autoSpaceDN w:val="0"/>
      <w:spacing w:after="0" w:line="240" w:lineRule="auto"/>
      <w:ind w:left="320" w:firstLine="688"/>
      <w:jc w:val="both"/>
    </w:pPr>
    <w:rPr>
      <w:rFonts w:ascii="Cambria" w:eastAsia="Times New Roman" w:hAnsi="Cambria" w:cs="Cambria"/>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2" w:uiPriority="0"/>
    <w:lsdException w:name="Strong" w:semiHidden="0" w:uiPriority="0" w:unhideWhenUsed="0" w:qFormat="1"/>
    <w:lsdException w:name="Emphasis" w:semiHidden="0" w:uiPriority="0" w:unhideWhenUsed="0" w:qFormat="1"/>
    <w:lsdException w:name="Normal (Web)" w:uiPriority="0"/>
    <w:lsdException w:name="HTML Preformatted" w:uiPriority="0"/>
    <w:lsdException w:name="No List" w:uiPriority="0"/>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0008"/>
  </w:style>
  <w:style w:type="paragraph" w:styleId="1">
    <w:name w:val="heading 1"/>
    <w:basedOn w:val="a"/>
    <w:next w:val="a"/>
    <w:link w:val="10"/>
    <w:uiPriority w:val="9"/>
    <w:qFormat/>
    <w:rsid w:val="00AB2BDB"/>
    <w:pPr>
      <w:keepNext/>
      <w:spacing w:before="240" w:after="60" w:line="360" w:lineRule="auto"/>
      <w:jc w:val="center"/>
      <w:outlineLvl w:val="0"/>
    </w:pPr>
    <w:rPr>
      <w:rFonts w:ascii="Times New Roman" w:eastAsia="Times New Roman" w:hAnsi="Times New Roman" w:cs="Times New Roman"/>
      <w:b/>
      <w:bCs/>
      <w:caps/>
      <w:kern w:val="32"/>
      <w:sz w:val="32"/>
      <w:szCs w:val="32"/>
      <w:lang w:eastAsia="en-US"/>
    </w:rPr>
  </w:style>
  <w:style w:type="paragraph" w:styleId="2">
    <w:name w:val="heading 2"/>
    <w:basedOn w:val="a"/>
    <w:next w:val="a"/>
    <w:link w:val="20"/>
    <w:uiPriority w:val="9"/>
    <w:unhideWhenUsed/>
    <w:qFormat/>
    <w:rsid w:val="00AB2BDB"/>
    <w:pPr>
      <w:keepNext/>
      <w:keepLines/>
      <w:spacing w:before="200" w:after="240" w:line="360" w:lineRule="auto"/>
      <w:jc w:val="center"/>
      <w:outlineLvl w:val="1"/>
    </w:pPr>
    <w:rPr>
      <w:rFonts w:ascii="Times New Roman" w:eastAsiaTheme="majorEastAsia" w:hAnsi="Times New Roman" w:cstheme="majorBidi"/>
      <w:b/>
      <w:bCs/>
      <w:sz w:val="32"/>
      <w:szCs w:val="26"/>
    </w:rPr>
  </w:style>
  <w:style w:type="paragraph" w:styleId="3">
    <w:name w:val="heading 3"/>
    <w:basedOn w:val="a"/>
    <w:next w:val="a"/>
    <w:link w:val="30"/>
    <w:uiPriority w:val="9"/>
    <w:unhideWhenUsed/>
    <w:qFormat/>
    <w:rsid w:val="006C6F70"/>
    <w:pPr>
      <w:keepNext/>
      <w:spacing w:before="240" w:after="60" w:line="360" w:lineRule="auto"/>
      <w:outlineLvl w:val="2"/>
    </w:pPr>
    <w:rPr>
      <w:rFonts w:ascii="Times New Roman" w:eastAsia="Times New Roman" w:hAnsi="Times New Roman" w:cs="Times New Roman"/>
      <w:b/>
      <w:bCs/>
      <w:i/>
      <w:sz w:val="32"/>
      <w:szCs w:val="26"/>
    </w:rPr>
  </w:style>
  <w:style w:type="paragraph" w:styleId="7">
    <w:name w:val="heading 7"/>
    <w:basedOn w:val="a"/>
    <w:next w:val="a"/>
    <w:link w:val="70"/>
    <w:uiPriority w:val="9"/>
    <w:unhideWhenUsed/>
    <w:qFormat/>
    <w:rsid w:val="00423A4B"/>
    <w:pPr>
      <w:spacing w:before="240" w:after="60"/>
      <w:outlineLvl w:val="6"/>
    </w:pPr>
    <w:rPr>
      <w:rFonts w:ascii="Calibri" w:eastAsia="Times New Roman" w:hAnsi="Calibri" w:cs="Times New Roman"/>
      <w:sz w:val="24"/>
      <w:szCs w:val="24"/>
    </w:rPr>
  </w:style>
  <w:style w:type="paragraph" w:styleId="8">
    <w:name w:val="heading 8"/>
    <w:basedOn w:val="a"/>
    <w:next w:val="a"/>
    <w:link w:val="80"/>
    <w:uiPriority w:val="9"/>
    <w:semiHidden/>
    <w:unhideWhenUsed/>
    <w:qFormat/>
    <w:rsid w:val="00A40BEC"/>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A40BE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B2BDB"/>
    <w:rPr>
      <w:rFonts w:ascii="Times New Roman" w:eastAsia="Times New Roman" w:hAnsi="Times New Roman" w:cs="Times New Roman"/>
      <w:b/>
      <w:bCs/>
      <w:caps/>
      <w:kern w:val="32"/>
      <w:sz w:val="32"/>
      <w:szCs w:val="32"/>
      <w:lang w:eastAsia="en-US"/>
    </w:rPr>
  </w:style>
  <w:style w:type="character" w:customStyle="1" w:styleId="30">
    <w:name w:val="Заголовок 3 Знак"/>
    <w:basedOn w:val="a0"/>
    <w:link w:val="3"/>
    <w:uiPriority w:val="9"/>
    <w:rsid w:val="006C6F70"/>
    <w:rPr>
      <w:rFonts w:ascii="Times New Roman" w:eastAsia="Times New Roman" w:hAnsi="Times New Roman" w:cs="Times New Roman"/>
      <w:b/>
      <w:bCs/>
      <w:i/>
      <w:sz w:val="32"/>
      <w:szCs w:val="26"/>
    </w:rPr>
  </w:style>
  <w:style w:type="paragraph" w:styleId="11">
    <w:name w:val="toc 1"/>
    <w:basedOn w:val="a"/>
    <w:next w:val="a"/>
    <w:autoRedefine/>
    <w:uiPriority w:val="39"/>
    <w:unhideWhenUsed/>
    <w:rsid w:val="007D54EC"/>
    <w:pPr>
      <w:tabs>
        <w:tab w:val="left" w:pos="1843"/>
        <w:tab w:val="right" w:leader="dot" w:pos="9628"/>
      </w:tabs>
      <w:spacing w:before="240" w:after="120" w:line="360" w:lineRule="auto"/>
    </w:pPr>
    <w:rPr>
      <w:rFonts w:ascii="Calibri" w:eastAsia="Calibri" w:hAnsi="Calibri" w:cs="Calibri"/>
      <w:b/>
      <w:bCs/>
      <w:sz w:val="20"/>
      <w:szCs w:val="20"/>
      <w:lang w:eastAsia="en-US"/>
    </w:rPr>
  </w:style>
  <w:style w:type="character" w:styleId="a3">
    <w:name w:val="Emphasis"/>
    <w:qFormat/>
    <w:rsid w:val="006E7489"/>
    <w:rPr>
      <w:i/>
      <w:iCs/>
    </w:rPr>
  </w:style>
  <w:style w:type="paragraph" w:styleId="a4">
    <w:name w:val="Body Text"/>
    <w:basedOn w:val="a"/>
    <w:link w:val="a5"/>
    <w:unhideWhenUsed/>
    <w:rsid w:val="006E7489"/>
    <w:pPr>
      <w:spacing w:before="120" w:after="120" w:line="360" w:lineRule="auto"/>
      <w:jc w:val="center"/>
    </w:pPr>
    <w:rPr>
      <w:rFonts w:ascii="Calibri" w:eastAsia="Calibri" w:hAnsi="Calibri" w:cs="Times New Roman"/>
      <w:lang w:eastAsia="en-US"/>
    </w:rPr>
  </w:style>
  <w:style w:type="character" w:customStyle="1" w:styleId="a5">
    <w:name w:val="Основной текст Знак"/>
    <w:basedOn w:val="a0"/>
    <w:link w:val="a4"/>
    <w:rsid w:val="006E7489"/>
    <w:rPr>
      <w:rFonts w:ascii="Calibri" w:eastAsia="Calibri" w:hAnsi="Calibri" w:cs="Times New Roman"/>
      <w:lang w:eastAsia="en-US"/>
    </w:rPr>
  </w:style>
  <w:style w:type="character" w:styleId="a6">
    <w:name w:val="Hyperlink"/>
    <w:uiPriority w:val="99"/>
    <w:unhideWhenUsed/>
    <w:rsid w:val="006E7489"/>
    <w:rPr>
      <w:color w:val="0000FF"/>
      <w:u w:val="single"/>
    </w:rPr>
  </w:style>
  <w:style w:type="paragraph" w:styleId="31">
    <w:name w:val="Body Text 3"/>
    <w:basedOn w:val="a"/>
    <w:link w:val="32"/>
    <w:uiPriority w:val="99"/>
    <w:unhideWhenUsed/>
    <w:rsid w:val="003E0570"/>
    <w:pPr>
      <w:spacing w:after="120"/>
    </w:pPr>
    <w:rPr>
      <w:sz w:val="16"/>
      <w:szCs w:val="16"/>
    </w:rPr>
  </w:style>
  <w:style w:type="character" w:customStyle="1" w:styleId="32">
    <w:name w:val="Основной текст 3 Знак"/>
    <w:basedOn w:val="a0"/>
    <w:link w:val="31"/>
    <w:uiPriority w:val="99"/>
    <w:rsid w:val="003E0570"/>
    <w:rPr>
      <w:sz w:val="16"/>
      <w:szCs w:val="16"/>
    </w:rPr>
  </w:style>
  <w:style w:type="paragraph" w:customStyle="1" w:styleId="a7">
    <w:name w:val="Текст таблицы по центру"/>
    <w:basedOn w:val="a"/>
    <w:rsid w:val="003E0570"/>
    <w:pPr>
      <w:tabs>
        <w:tab w:val="left" w:pos="370"/>
      </w:tabs>
      <w:spacing w:after="0" w:line="240" w:lineRule="auto"/>
      <w:jc w:val="center"/>
    </w:pPr>
    <w:rPr>
      <w:rFonts w:ascii="Times New Roman" w:eastAsia="Times New Roman" w:hAnsi="Times New Roman" w:cs="Times New Roman"/>
      <w:snapToGrid w:val="0"/>
      <w:sz w:val="24"/>
      <w:szCs w:val="20"/>
    </w:rPr>
  </w:style>
  <w:style w:type="paragraph" w:customStyle="1" w:styleId="Equation">
    <w:name w:val="Equation"/>
    <w:next w:val="a"/>
    <w:rsid w:val="003E0570"/>
    <w:pPr>
      <w:tabs>
        <w:tab w:val="right" w:pos="9072"/>
      </w:tabs>
      <w:suppressAutoHyphens/>
      <w:spacing w:after="0" w:line="240" w:lineRule="auto"/>
    </w:pPr>
    <w:rPr>
      <w:rFonts w:ascii="Times New Roman" w:eastAsia="Times New Roman" w:hAnsi="Times New Roman" w:cs="Times New Roman"/>
      <w:spacing w:val="-3"/>
      <w:sz w:val="24"/>
      <w:szCs w:val="20"/>
      <w:lang w:val="en-US"/>
    </w:rPr>
  </w:style>
  <w:style w:type="paragraph" w:styleId="a8">
    <w:name w:val="footnote text"/>
    <w:basedOn w:val="a"/>
    <w:link w:val="a9"/>
    <w:uiPriority w:val="99"/>
    <w:semiHidden/>
    <w:rsid w:val="003E0570"/>
    <w:pPr>
      <w:spacing w:after="0" w:line="240" w:lineRule="auto"/>
    </w:pPr>
    <w:rPr>
      <w:rFonts w:ascii="Times New Roman" w:eastAsia="Times New Roman" w:hAnsi="Times New Roman" w:cs="Times New Roman"/>
      <w:sz w:val="20"/>
      <w:szCs w:val="20"/>
    </w:rPr>
  </w:style>
  <w:style w:type="character" w:customStyle="1" w:styleId="a9">
    <w:name w:val="Текст сноски Знак"/>
    <w:basedOn w:val="a0"/>
    <w:link w:val="a8"/>
    <w:uiPriority w:val="99"/>
    <w:semiHidden/>
    <w:rsid w:val="003E0570"/>
    <w:rPr>
      <w:rFonts w:ascii="Times New Roman" w:eastAsia="Times New Roman" w:hAnsi="Times New Roman" w:cs="Times New Roman"/>
      <w:sz w:val="20"/>
      <w:szCs w:val="20"/>
    </w:rPr>
  </w:style>
  <w:style w:type="character" w:styleId="aa">
    <w:name w:val="footnote reference"/>
    <w:basedOn w:val="a0"/>
    <w:uiPriority w:val="99"/>
    <w:semiHidden/>
    <w:rsid w:val="003E0570"/>
    <w:rPr>
      <w:vertAlign w:val="superscript"/>
    </w:rPr>
  </w:style>
  <w:style w:type="paragraph" w:styleId="ab">
    <w:name w:val="Body Text Indent"/>
    <w:basedOn w:val="a"/>
    <w:link w:val="ac"/>
    <w:uiPriority w:val="99"/>
    <w:unhideWhenUsed/>
    <w:rsid w:val="00366023"/>
    <w:pPr>
      <w:spacing w:after="120"/>
      <w:ind w:left="283"/>
    </w:pPr>
  </w:style>
  <w:style w:type="character" w:customStyle="1" w:styleId="ac">
    <w:name w:val="Основной текст с отступом Знак"/>
    <w:basedOn w:val="a0"/>
    <w:link w:val="ab"/>
    <w:uiPriority w:val="99"/>
    <w:rsid w:val="00366023"/>
  </w:style>
  <w:style w:type="paragraph" w:styleId="ad">
    <w:name w:val="footer"/>
    <w:basedOn w:val="a"/>
    <w:link w:val="ae"/>
    <w:uiPriority w:val="99"/>
    <w:unhideWhenUsed/>
    <w:rsid w:val="00366023"/>
    <w:pPr>
      <w:tabs>
        <w:tab w:val="center" w:pos="4677"/>
        <w:tab w:val="right" w:pos="9355"/>
      </w:tabs>
      <w:spacing w:after="0" w:line="240" w:lineRule="auto"/>
    </w:pPr>
    <w:rPr>
      <w:rFonts w:ascii="Calibri" w:eastAsia="Times New Roman" w:hAnsi="Calibri" w:cs="Times New Roman"/>
    </w:rPr>
  </w:style>
  <w:style w:type="character" w:customStyle="1" w:styleId="ae">
    <w:name w:val="Нижний колонтитул Знак"/>
    <w:basedOn w:val="a0"/>
    <w:link w:val="ad"/>
    <w:uiPriority w:val="99"/>
    <w:rsid w:val="00366023"/>
    <w:rPr>
      <w:rFonts w:ascii="Calibri" w:eastAsia="Times New Roman" w:hAnsi="Calibri" w:cs="Times New Roman"/>
    </w:rPr>
  </w:style>
  <w:style w:type="paragraph" w:styleId="af">
    <w:name w:val="List Paragraph"/>
    <w:basedOn w:val="a"/>
    <w:uiPriority w:val="34"/>
    <w:qFormat/>
    <w:rsid w:val="00366023"/>
    <w:pPr>
      <w:ind w:left="720"/>
      <w:contextualSpacing/>
    </w:pPr>
    <w:rPr>
      <w:rFonts w:ascii="Calibri" w:eastAsia="Times New Roman" w:hAnsi="Calibri" w:cs="Times New Roman"/>
    </w:rPr>
  </w:style>
  <w:style w:type="paragraph" w:styleId="af0">
    <w:name w:val="Title"/>
    <w:basedOn w:val="a"/>
    <w:link w:val="af1"/>
    <w:qFormat/>
    <w:rsid w:val="00366023"/>
    <w:pPr>
      <w:spacing w:after="0" w:line="240" w:lineRule="auto"/>
      <w:jc w:val="center"/>
    </w:pPr>
    <w:rPr>
      <w:rFonts w:ascii="Times New Roman" w:eastAsia="Times New Roman" w:hAnsi="Times New Roman" w:cs="Times New Roman"/>
      <w:b/>
      <w:sz w:val="28"/>
      <w:szCs w:val="20"/>
    </w:rPr>
  </w:style>
  <w:style w:type="character" w:customStyle="1" w:styleId="af1">
    <w:name w:val="Название Знак"/>
    <w:basedOn w:val="a0"/>
    <w:link w:val="af0"/>
    <w:rsid w:val="00366023"/>
    <w:rPr>
      <w:rFonts w:ascii="Times New Roman" w:eastAsia="Times New Roman" w:hAnsi="Times New Roman" w:cs="Times New Roman"/>
      <w:b/>
      <w:sz w:val="28"/>
      <w:szCs w:val="20"/>
    </w:rPr>
  </w:style>
  <w:style w:type="paragraph" w:customStyle="1" w:styleId="21">
    <w:name w:val="заголовок 2"/>
    <w:basedOn w:val="a"/>
    <w:next w:val="a"/>
    <w:rsid w:val="00366023"/>
    <w:pPr>
      <w:keepNext/>
      <w:widowControl w:val="0"/>
      <w:spacing w:after="0" w:line="240" w:lineRule="atLeast"/>
      <w:jc w:val="both"/>
    </w:pPr>
    <w:rPr>
      <w:rFonts w:ascii="Times New Roman" w:eastAsia="Times New Roman" w:hAnsi="Times New Roman" w:cs="Times New Roman"/>
      <w:b/>
      <w:caps/>
      <w:sz w:val="28"/>
      <w:szCs w:val="20"/>
    </w:rPr>
  </w:style>
  <w:style w:type="paragraph" w:customStyle="1" w:styleId="22">
    <w:name w:val="Заголовок2"/>
    <w:basedOn w:val="a"/>
    <w:next w:val="a"/>
    <w:rsid w:val="00AC2695"/>
    <w:pPr>
      <w:keepNext/>
      <w:keepLines/>
      <w:suppressAutoHyphens/>
      <w:spacing w:before="180" w:after="120" w:line="220" w:lineRule="atLeast"/>
      <w:jc w:val="center"/>
    </w:pPr>
    <w:rPr>
      <w:rFonts w:ascii="Times New Roman" w:eastAsia="Times New Roman" w:hAnsi="Times New Roman" w:cs="Times New Roman"/>
      <w:b/>
      <w:szCs w:val="20"/>
    </w:rPr>
  </w:style>
  <w:style w:type="paragraph" w:styleId="af2">
    <w:name w:val="header"/>
    <w:basedOn w:val="a"/>
    <w:link w:val="af3"/>
    <w:uiPriority w:val="99"/>
    <w:unhideWhenUsed/>
    <w:rsid w:val="00AC2695"/>
    <w:pPr>
      <w:tabs>
        <w:tab w:val="center" w:pos="4677"/>
        <w:tab w:val="right" w:pos="9355"/>
      </w:tabs>
    </w:pPr>
    <w:rPr>
      <w:rFonts w:ascii="Calibri" w:eastAsia="Times New Roman" w:hAnsi="Calibri" w:cs="Times New Roman"/>
    </w:rPr>
  </w:style>
  <w:style w:type="character" w:customStyle="1" w:styleId="af3">
    <w:name w:val="Верхний колонтитул Знак"/>
    <w:basedOn w:val="a0"/>
    <w:link w:val="af2"/>
    <w:uiPriority w:val="99"/>
    <w:rsid w:val="00AC2695"/>
    <w:rPr>
      <w:rFonts w:ascii="Calibri" w:eastAsia="Times New Roman" w:hAnsi="Calibri" w:cs="Times New Roman"/>
    </w:rPr>
  </w:style>
  <w:style w:type="paragraph" w:styleId="23">
    <w:name w:val="Body Text Indent 2"/>
    <w:basedOn w:val="a"/>
    <w:link w:val="24"/>
    <w:unhideWhenUsed/>
    <w:rsid w:val="00423A4B"/>
    <w:pPr>
      <w:spacing w:after="120" w:line="480" w:lineRule="auto"/>
      <w:ind w:left="283"/>
    </w:pPr>
  </w:style>
  <w:style w:type="character" w:customStyle="1" w:styleId="24">
    <w:name w:val="Основной текст с отступом 2 Знак"/>
    <w:basedOn w:val="a0"/>
    <w:link w:val="23"/>
    <w:semiHidden/>
    <w:rsid w:val="00423A4B"/>
  </w:style>
  <w:style w:type="paragraph" w:styleId="25">
    <w:name w:val="Body Text 2"/>
    <w:basedOn w:val="a"/>
    <w:link w:val="26"/>
    <w:unhideWhenUsed/>
    <w:rsid w:val="00423A4B"/>
    <w:pPr>
      <w:spacing w:after="120" w:line="480" w:lineRule="auto"/>
    </w:pPr>
  </w:style>
  <w:style w:type="character" w:customStyle="1" w:styleId="26">
    <w:name w:val="Основной текст 2 Знак"/>
    <w:basedOn w:val="a0"/>
    <w:link w:val="25"/>
    <w:rsid w:val="00423A4B"/>
  </w:style>
  <w:style w:type="character" w:customStyle="1" w:styleId="70">
    <w:name w:val="Заголовок 7 Знак"/>
    <w:basedOn w:val="a0"/>
    <w:link w:val="7"/>
    <w:uiPriority w:val="9"/>
    <w:semiHidden/>
    <w:rsid w:val="00423A4B"/>
    <w:rPr>
      <w:rFonts w:ascii="Calibri" w:eastAsia="Times New Roman" w:hAnsi="Calibri" w:cs="Times New Roman"/>
      <w:sz w:val="24"/>
      <w:szCs w:val="24"/>
    </w:rPr>
  </w:style>
  <w:style w:type="paragraph" w:styleId="27">
    <w:name w:val="toc 2"/>
    <w:basedOn w:val="a"/>
    <w:next w:val="a"/>
    <w:autoRedefine/>
    <w:uiPriority w:val="39"/>
    <w:rsid w:val="00423A4B"/>
    <w:pPr>
      <w:spacing w:after="0" w:line="240" w:lineRule="auto"/>
      <w:ind w:firstLine="720"/>
    </w:pPr>
    <w:rPr>
      <w:rFonts w:ascii="Times New Roman" w:eastAsia="Times New Roman" w:hAnsi="Times New Roman" w:cs="Times New Roman"/>
      <w:b/>
      <w:sz w:val="28"/>
      <w:szCs w:val="20"/>
    </w:rPr>
  </w:style>
  <w:style w:type="paragraph" w:customStyle="1" w:styleId="310">
    <w:name w:val="Основной текст с отступом 31"/>
    <w:basedOn w:val="a"/>
    <w:rsid w:val="00423A4B"/>
    <w:pPr>
      <w:widowControl w:val="0"/>
      <w:spacing w:before="120" w:after="0" w:line="360" w:lineRule="auto"/>
      <w:ind w:left="1276" w:hanging="851"/>
      <w:jc w:val="both"/>
    </w:pPr>
    <w:rPr>
      <w:rFonts w:ascii="Times New Roman" w:eastAsia="Times New Roman" w:hAnsi="Times New Roman" w:cs="Times New Roman"/>
      <w:b/>
      <w:i/>
      <w:noProof/>
      <w:sz w:val="28"/>
      <w:szCs w:val="20"/>
    </w:rPr>
  </w:style>
  <w:style w:type="paragraph" w:customStyle="1" w:styleId="af4">
    <w:name w:val="Обычный б/отступа"/>
    <w:basedOn w:val="a"/>
    <w:rsid w:val="00423A4B"/>
    <w:pPr>
      <w:spacing w:after="0" w:line="240" w:lineRule="atLeast"/>
      <w:jc w:val="both"/>
    </w:pPr>
    <w:rPr>
      <w:rFonts w:ascii="Times New Roman" w:eastAsia="Times New Roman" w:hAnsi="Times New Roman" w:cs="Times New Roman"/>
      <w:sz w:val="24"/>
      <w:szCs w:val="20"/>
    </w:rPr>
  </w:style>
  <w:style w:type="paragraph" w:customStyle="1" w:styleId="4">
    <w:name w:val="заголовок 4"/>
    <w:basedOn w:val="a"/>
    <w:next w:val="a"/>
    <w:rsid w:val="00423A4B"/>
    <w:pPr>
      <w:keepNext/>
      <w:widowControl w:val="0"/>
      <w:spacing w:after="0" w:line="360" w:lineRule="auto"/>
      <w:jc w:val="center"/>
    </w:pPr>
    <w:rPr>
      <w:rFonts w:ascii="Times New Roman" w:eastAsia="Times New Roman" w:hAnsi="Times New Roman" w:cs="Times New Roman"/>
      <w:sz w:val="28"/>
      <w:szCs w:val="20"/>
    </w:rPr>
  </w:style>
  <w:style w:type="paragraph" w:customStyle="1" w:styleId="210">
    <w:name w:val="Основной текст 21"/>
    <w:basedOn w:val="a"/>
    <w:rsid w:val="00423A4B"/>
    <w:pPr>
      <w:widowControl w:val="0"/>
      <w:spacing w:after="0" w:line="360" w:lineRule="auto"/>
      <w:ind w:firstLine="709"/>
      <w:jc w:val="both"/>
    </w:pPr>
    <w:rPr>
      <w:rFonts w:ascii="Times New Roman" w:eastAsia="Times New Roman" w:hAnsi="Times New Roman" w:cs="Times New Roman"/>
      <w:sz w:val="28"/>
      <w:szCs w:val="20"/>
    </w:rPr>
  </w:style>
  <w:style w:type="paragraph" w:customStyle="1" w:styleId="-">
    <w:name w:val="Лит-заголовок"/>
    <w:basedOn w:val="a"/>
    <w:next w:val="a"/>
    <w:rsid w:val="00423A4B"/>
    <w:pPr>
      <w:keepNext/>
      <w:overflowPunct w:val="0"/>
      <w:autoSpaceDE w:val="0"/>
      <w:autoSpaceDN w:val="0"/>
      <w:adjustRightInd w:val="0"/>
      <w:spacing w:before="180" w:after="120" w:line="200" w:lineRule="exact"/>
      <w:jc w:val="center"/>
      <w:textAlignment w:val="baseline"/>
    </w:pPr>
    <w:rPr>
      <w:rFonts w:ascii="Times New Roman" w:eastAsia="Times New Roman" w:hAnsi="Times New Roman" w:cs="Times New Roman"/>
      <w:caps/>
      <w:sz w:val="20"/>
      <w:szCs w:val="20"/>
    </w:rPr>
  </w:style>
  <w:style w:type="paragraph" w:customStyle="1" w:styleId="33">
    <w:name w:val="Заголовок3"/>
    <w:basedOn w:val="a"/>
    <w:rsid w:val="00423A4B"/>
    <w:pPr>
      <w:keepNext/>
      <w:keepLines/>
      <w:suppressAutoHyphens/>
      <w:overflowPunct w:val="0"/>
      <w:autoSpaceDE w:val="0"/>
      <w:autoSpaceDN w:val="0"/>
      <w:adjustRightInd w:val="0"/>
      <w:spacing w:before="180" w:after="120" w:line="240" w:lineRule="atLeast"/>
      <w:jc w:val="center"/>
      <w:textAlignment w:val="baseline"/>
    </w:pPr>
    <w:rPr>
      <w:rFonts w:ascii="Times New Roman" w:eastAsia="Times New Roman" w:hAnsi="Times New Roman" w:cs="Times New Roman"/>
      <w:spacing w:val="40"/>
      <w:sz w:val="24"/>
      <w:szCs w:val="20"/>
    </w:rPr>
  </w:style>
  <w:style w:type="character" w:styleId="af5">
    <w:name w:val="page number"/>
    <w:basedOn w:val="a0"/>
    <w:rsid w:val="00423A4B"/>
  </w:style>
  <w:style w:type="paragraph" w:styleId="34">
    <w:name w:val="Body Text Indent 3"/>
    <w:basedOn w:val="a"/>
    <w:link w:val="35"/>
    <w:uiPriority w:val="99"/>
    <w:unhideWhenUsed/>
    <w:rsid w:val="00423A4B"/>
    <w:pPr>
      <w:spacing w:after="120"/>
      <w:ind w:left="283"/>
    </w:pPr>
    <w:rPr>
      <w:rFonts w:ascii="Calibri" w:eastAsia="Times New Roman" w:hAnsi="Calibri" w:cs="Times New Roman"/>
      <w:sz w:val="16"/>
      <w:szCs w:val="16"/>
    </w:rPr>
  </w:style>
  <w:style w:type="character" w:customStyle="1" w:styleId="35">
    <w:name w:val="Основной текст с отступом 3 Знак"/>
    <w:basedOn w:val="a0"/>
    <w:link w:val="34"/>
    <w:uiPriority w:val="99"/>
    <w:rsid w:val="00423A4B"/>
    <w:rPr>
      <w:rFonts w:ascii="Calibri" w:eastAsia="Times New Roman" w:hAnsi="Calibri" w:cs="Times New Roman"/>
      <w:sz w:val="16"/>
      <w:szCs w:val="16"/>
    </w:rPr>
  </w:style>
  <w:style w:type="paragraph" w:styleId="af6">
    <w:name w:val="Balloon Text"/>
    <w:basedOn w:val="a"/>
    <w:link w:val="af7"/>
    <w:uiPriority w:val="99"/>
    <w:semiHidden/>
    <w:unhideWhenUsed/>
    <w:rsid w:val="00423A4B"/>
    <w:pPr>
      <w:spacing w:after="0" w:line="240" w:lineRule="auto"/>
    </w:pPr>
    <w:rPr>
      <w:rFonts w:ascii="Tahoma" w:hAnsi="Tahoma" w:cs="Tahoma"/>
      <w:sz w:val="16"/>
      <w:szCs w:val="16"/>
    </w:rPr>
  </w:style>
  <w:style w:type="character" w:customStyle="1" w:styleId="af7">
    <w:name w:val="Текст выноски Знак"/>
    <w:basedOn w:val="a0"/>
    <w:link w:val="af6"/>
    <w:uiPriority w:val="99"/>
    <w:semiHidden/>
    <w:rsid w:val="00423A4B"/>
    <w:rPr>
      <w:rFonts w:ascii="Tahoma" w:hAnsi="Tahoma" w:cs="Tahoma"/>
      <w:sz w:val="16"/>
      <w:szCs w:val="16"/>
    </w:rPr>
  </w:style>
  <w:style w:type="paragraph" w:customStyle="1" w:styleId="12">
    <w:name w:val="1"/>
    <w:basedOn w:val="a"/>
    <w:rsid w:val="000916B3"/>
    <w:pPr>
      <w:widowControl w:val="0"/>
      <w:spacing w:before="40" w:after="40" w:line="240" w:lineRule="auto"/>
      <w:ind w:firstLine="567"/>
      <w:jc w:val="both"/>
    </w:pPr>
    <w:rPr>
      <w:rFonts w:ascii="Arial" w:eastAsia="Times New Roman" w:hAnsi="Arial" w:cs="Times New Roman"/>
      <w:snapToGrid w:val="0"/>
      <w:sz w:val="20"/>
      <w:szCs w:val="20"/>
    </w:rPr>
  </w:style>
  <w:style w:type="paragraph" w:customStyle="1" w:styleId="13">
    <w:name w:val="Обычный1"/>
    <w:basedOn w:val="a"/>
    <w:rsid w:val="00CD0921"/>
    <w:pPr>
      <w:spacing w:after="0" w:line="240" w:lineRule="auto"/>
    </w:pPr>
    <w:rPr>
      <w:rFonts w:ascii="Times New Roman" w:eastAsia="Times New Roman" w:hAnsi="Times New Roman" w:cs="Times New Roman"/>
      <w:sz w:val="24"/>
      <w:szCs w:val="24"/>
    </w:rPr>
  </w:style>
  <w:style w:type="paragraph" w:customStyle="1" w:styleId="-0">
    <w:name w:val="Лит-список"/>
    <w:basedOn w:val="a"/>
    <w:rsid w:val="00B86DD5"/>
    <w:pPr>
      <w:overflowPunct w:val="0"/>
      <w:autoSpaceDE w:val="0"/>
      <w:autoSpaceDN w:val="0"/>
      <w:adjustRightInd w:val="0"/>
      <w:spacing w:after="0" w:line="240" w:lineRule="auto"/>
      <w:ind w:left="340" w:hanging="340"/>
      <w:jc w:val="both"/>
    </w:pPr>
    <w:rPr>
      <w:rFonts w:ascii="Times New Roman" w:eastAsia="Times New Roman" w:hAnsi="Times New Roman" w:cs="Times New Roman"/>
      <w:sz w:val="20"/>
      <w:szCs w:val="20"/>
    </w:rPr>
  </w:style>
  <w:style w:type="table" w:styleId="af8">
    <w:name w:val="Table Grid"/>
    <w:basedOn w:val="a1"/>
    <w:uiPriority w:val="39"/>
    <w:rsid w:val="004F5F7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4">
    <w:name w:val="Знак Знак Знак Знак Знак Знак Знак Знак1 Знак Знак Знак Знак Знак Знак Знак Знак Знак Знак Знак Знак Знак Знак"/>
    <w:basedOn w:val="a"/>
    <w:rsid w:val="00DC1FCF"/>
    <w:pPr>
      <w:spacing w:before="100" w:beforeAutospacing="1" w:after="100" w:afterAutospacing="1" w:line="240" w:lineRule="auto"/>
    </w:pPr>
    <w:rPr>
      <w:rFonts w:ascii="Tahoma" w:eastAsia="Times New Roman" w:hAnsi="Tahoma" w:cs="Times New Roman"/>
      <w:sz w:val="20"/>
      <w:szCs w:val="20"/>
      <w:lang w:val="en-US" w:eastAsia="en-US"/>
    </w:rPr>
  </w:style>
  <w:style w:type="character" w:customStyle="1" w:styleId="20">
    <w:name w:val="Заголовок 2 Знак"/>
    <w:basedOn w:val="a0"/>
    <w:link w:val="2"/>
    <w:uiPriority w:val="9"/>
    <w:rsid w:val="00AB2BDB"/>
    <w:rPr>
      <w:rFonts w:ascii="Times New Roman" w:eastAsiaTheme="majorEastAsia" w:hAnsi="Times New Roman" w:cstheme="majorBidi"/>
      <w:b/>
      <w:bCs/>
      <w:sz w:val="32"/>
      <w:szCs w:val="26"/>
    </w:rPr>
  </w:style>
  <w:style w:type="character" w:customStyle="1" w:styleId="80">
    <w:name w:val="Заголовок 8 Знак"/>
    <w:basedOn w:val="a0"/>
    <w:link w:val="8"/>
    <w:uiPriority w:val="9"/>
    <w:semiHidden/>
    <w:rsid w:val="00A40BEC"/>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semiHidden/>
    <w:rsid w:val="00A40BEC"/>
    <w:rPr>
      <w:rFonts w:asciiTheme="majorHAnsi" w:eastAsiaTheme="majorEastAsia" w:hAnsiTheme="majorHAnsi" w:cstheme="majorBidi"/>
      <w:i/>
      <w:iCs/>
      <w:color w:val="404040" w:themeColor="text1" w:themeTint="BF"/>
      <w:sz w:val="20"/>
      <w:szCs w:val="20"/>
    </w:rPr>
  </w:style>
  <w:style w:type="paragraph" w:customStyle="1" w:styleId="p">
    <w:name w:val="p"/>
    <w:basedOn w:val="a"/>
    <w:rsid w:val="00DF55D2"/>
    <w:pPr>
      <w:spacing w:before="48" w:after="48" w:line="240" w:lineRule="auto"/>
      <w:ind w:firstLine="480"/>
      <w:jc w:val="both"/>
    </w:pPr>
    <w:rPr>
      <w:rFonts w:ascii="Times New Roman" w:eastAsia="Times New Roman" w:hAnsi="Times New Roman" w:cs="Times New Roman"/>
      <w:sz w:val="24"/>
      <w:szCs w:val="24"/>
    </w:rPr>
  </w:style>
  <w:style w:type="paragraph" w:customStyle="1" w:styleId="h2">
    <w:name w:val="h2"/>
    <w:basedOn w:val="a"/>
    <w:rsid w:val="00DF55D2"/>
    <w:pPr>
      <w:spacing w:before="240" w:after="48" w:line="240" w:lineRule="auto"/>
      <w:ind w:firstLine="720"/>
    </w:pPr>
    <w:rPr>
      <w:rFonts w:ascii="Times New Roman" w:eastAsia="Times New Roman" w:hAnsi="Times New Roman" w:cs="Times New Roman"/>
      <w:b/>
      <w:bCs/>
      <w:sz w:val="24"/>
      <w:szCs w:val="24"/>
    </w:rPr>
  </w:style>
  <w:style w:type="paragraph" w:styleId="HTML">
    <w:name w:val="HTML Preformatted"/>
    <w:basedOn w:val="a"/>
    <w:link w:val="HTML0"/>
    <w:rsid w:val="00DF55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Times New Roman"/>
      <w:sz w:val="20"/>
      <w:szCs w:val="20"/>
    </w:rPr>
  </w:style>
  <w:style w:type="character" w:customStyle="1" w:styleId="HTML0">
    <w:name w:val="Стандартный HTML Знак"/>
    <w:basedOn w:val="a0"/>
    <w:link w:val="HTML"/>
    <w:rsid w:val="00DF55D2"/>
    <w:rPr>
      <w:rFonts w:ascii="Courier New" w:eastAsia="Courier New" w:hAnsi="Courier New" w:cs="Times New Roman"/>
      <w:sz w:val="20"/>
      <w:szCs w:val="20"/>
    </w:rPr>
  </w:style>
  <w:style w:type="numbering" w:customStyle="1" w:styleId="15">
    <w:name w:val="Нет списка1"/>
    <w:next w:val="a2"/>
    <w:uiPriority w:val="99"/>
    <w:semiHidden/>
    <w:unhideWhenUsed/>
    <w:rsid w:val="00951E15"/>
  </w:style>
  <w:style w:type="paragraph" w:styleId="af9">
    <w:name w:val="Normal (Web)"/>
    <w:basedOn w:val="a"/>
    <w:unhideWhenUsed/>
    <w:rsid w:val="001176A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a">
    <w:name w:val="Основной текст_"/>
    <w:basedOn w:val="a0"/>
    <w:link w:val="16"/>
    <w:locked/>
    <w:rsid w:val="00784C19"/>
    <w:rPr>
      <w:rFonts w:ascii="Gungsuh" w:eastAsia="Gungsuh" w:hAnsi="Gungsuh" w:cs="Gungsuh"/>
      <w:sz w:val="20"/>
      <w:szCs w:val="20"/>
      <w:shd w:val="clear" w:color="auto" w:fill="FFFFFF"/>
    </w:rPr>
  </w:style>
  <w:style w:type="paragraph" w:customStyle="1" w:styleId="16">
    <w:name w:val="Основной текст1"/>
    <w:basedOn w:val="a"/>
    <w:link w:val="afa"/>
    <w:rsid w:val="00784C19"/>
    <w:pPr>
      <w:widowControl w:val="0"/>
      <w:shd w:val="clear" w:color="auto" w:fill="FFFFFF"/>
      <w:spacing w:after="360" w:line="0" w:lineRule="atLeast"/>
    </w:pPr>
    <w:rPr>
      <w:rFonts w:ascii="Gungsuh" w:eastAsia="Gungsuh" w:hAnsi="Gungsuh" w:cs="Gungsuh"/>
      <w:sz w:val="20"/>
      <w:szCs w:val="20"/>
    </w:rPr>
  </w:style>
  <w:style w:type="paragraph" w:customStyle="1" w:styleId="28">
    <w:name w:val="Основной текст2"/>
    <w:basedOn w:val="a"/>
    <w:uiPriority w:val="99"/>
    <w:rsid w:val="00B55756"/>
    <w:pPr>
      <w:widowControl w:val="0"/>
      <w:shd w:val="clear" w:color="auto" w:fill="FFFFFF"/>
      <w:spacing w:after="0" w:line="475" w:lineRule="exact"/>
      <w:ind w:hanging="480"/>
    </w:pPr>
    <w:rPr>
      <w:rFonts w:ascii="Gungsuh" w:eastAsia="Gungsuh" w:hAnsi="Gungsuh" w:cs="Gungsuh"/>
      <w:color w:val="000000"/>
      <w:spacing w:val="-1"/>
      <w:sz w:val="21"/>
      <w:szCs w:val="21"/>
    </w:rPr>
  </w:style>
  <w:style w:type="paragraph" w:customStyle="1" w:styleId="p1">
    <w:name w:val="p1"/>
    <w:basedOn w:val="a"/>
    <w:uiPriority w:val="99"/>
    <w:rsid w:val="00C3747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10">
    <w:name w:val="Основной текст + 11"/>
    <w:aliases w:val="5 pt,Курсив,Интервал -1 pt"/>
    <w:basedOn w:val="afa"/>
    <w:uiPriority w:val="99"/>
    <w:rsid w:val="00C37473"/>
    <w:rPr>
      <w:rFonts w:ascii="Gungsuh" w:eastAsia="Gungsuh" w:hAnsi="Gungsuh" w:cs="Gungsuh"/>
      <w:b w:val="0"/>
      <w:bCs w:val="0"/>
      <w:i/>
      <w:iCs/>
      <w:smallCaps w:val="0"/>
      <w:strike w:val="0"/>
      <w:dstrike w:val="0"/>
      <w:color w:val="000000"/>
      <w:spacing w:val="-37"/>
      <w:w w:val="100"/>
      <w:position w:val="0"/>
      <w:sz w:val="23"/>
      <w:szCs w:val="23"/>
      <w:u w:val="none"/>
      <w:effect w:val="none"/>
      <w:shd w:val="clear" w:color="auto" w:fill="FFFFFF"/>
      <w:lang w:val="ru-RU"/>
    </w:rPr>
  </w:style>
  <w:style w:type="character" w:styleId="afb">
    <w:name w:val="Strong"/>
    <w:basedOn w:val="a0"/>
    <w:qFormat/>
    <w:rsid w:val="00C37473"/>
    <w:rPr>
      <w:b/>
      <w:bCs/>
    </w:rPr>
  </w:style>
  <w:style w:type="paragraph" w:customStyle="1" w:styleId="wp-caption-text">
    <w:name w:val="wp-caption-text"/>
    <w:basedOn w:val="a"/>
    <w:uiPriority w:val="99"/>
    <w:rsid w:val="00C3747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7">
    <w:name w:val="Основной текст Знак1"/>
    <w:basedOn w:val="a0"/>
    <w:uiPriority w:val="99"/>
    <w:locked/>
    <w:rsid w:val="00C37473"/>
    <w:rPr>
      <w:rFonts w:ascii="Bookman Old Style" w:hAnsi="Bookman Old Style" w:cs="Bookman Old Style" w:hint="default"/>
      <w:spacing w:val="2"/>
      <w:sz w:val="17"/>
      <w:szCs w:val="17"/>
      <w:shd w:val="clear" w:color="auto" w:fill="FFFFFF"/>
    </w:rPr>
  </w:style>
  <w:style w:type="character" w:customStyle="1" w:styleId="0pt2">
    <w:name w:val="Основной текст + Интервал 0 pt2"/>
    <w:basedOn w:val="17"/>
    <w:uiPriority w:val="99"/>
    <w:rsid w:val="00C37473"/>
    <w:rPr>
      <w:rFonts w:ascii="Times New Roman" w:hAnsi="Times New Roman" w:cs="Times New Roman" w:hint="default"/>
      <w:b/>
      <w:bCs/>
      <w:strike w:val="0"/>
      <w:dstrike w:val="0"/>
      <w:spacing w:val="6"/>
      <w:sz w:val="17"/>
      <w:szCs w:val="17"/>
      <w:u w:val="none"/>
      <w:effect w:val="none"/>
      <w:shd w:val="clear" w:color="auto" w:fill="FFFFFF"/>
    </w:rPr>
  </w:style>
  <w:style w:type="character" w:customStyle="1" w:styleId="0pt1">
    <w:name w:val="Основной текст + Интервал 0 pt1"/>
    <w:basedOn w:val="17"/>
    <w:uiPriority w:val="99"/>
    <w:rsid w:val="00C37473"/>
    <w:rPr>
      <w:rFonts w:ascii="Times New Roman" w:hAnsi="Times New Roman" w:cs="Times New Roman" w:hint="default"/>
      <w:b/>
      <w:bCs/>
      <w:strike w:val="0"/>
      <w:dstrike w:val="0"/>
      <w:spacing w:val="6"/>
      <w:sz w:val="17"/>
      <w:szCs w:val="17"/>
      <w:u w:val="none"/>
      <w:effect w:val="none"/>
      <w:shd w:val="clear" w:color="auto" w:fill="FFFFFF"/>
    </w:rPr>
  </w:style>
  <w:style w:type="character" w:styleId="HTML1">
    <w:name w:val="HTML Cite"/>
    <w:basedOn w:val="a0"/>
    <w:uiPriority w:val="99"/>
    <w:semiHidden/>
    <w:unhideWhenUsed/>
    <w:rsid w:val="00C37473"/>
    <w:rPr>
      <w:i/>
      <w:iCs/>
    </w:rPr>
  </w:style>
  <w:style w:type="character" w:styleId="afc">
    <w:name w:val="FollowedHyperlink"/>
    <w:basedOn w:val="a0"/>
    <w:uiPriority w:val="99"/>
    <w:semiHidden/>
    <w:unhideWhenUsed/>
    <w:rsid w:val="00711C5E"/>
    <w:rPr>
      <w:color w:val="800080" w:themeColor="followedHyperlink"/>
      <w:u w:val="single"/>
    </w:rPr>
  </w:style>
  <w:style w:type="paragraph" w:customStyle="1" w:styleId="paragraphstyle">
    <w:name w:val="paragraphstyle"/>
    <w:basedOn w:val="a"/>
    <w:rsid w:val="00257B7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40">
    <w:name w:val="Основной текст4"/>
    <w:basedOn w:val="a"/>
    <w:rsid w:val="00524DD5"/>
    <w:pPr>
      <w:widowControl w:val="0"/>
      <w:shd w:val="clear" w:color="auto" w:fill="FFFFFF"/>
      <w:spacing w:after="0" w:line="226" w:lineRule="exact"/>
      <w:jc w:val="both"/>
    </w:pPr>
    <w:rPr>
      <w:rFonts w:ascii="Lucida Sans Unicode" w:eastAsia="Lucida Sans Unicode" w:hAnsi="Lucida Sans Unicode" w:cs="Lucida Sans Unicode"/>
      <w:color w:val="000000"/>
      <w:spacing w:val="-3"/>
      <w:sz w:val="16"/>
      <w:szCs w:val="16"/>
    </w:rPr>
  </w:style>
  <w:style w:type="paragraph" w:styleId="afd">
    <w:name w:val="TOC Heading"/>
    <w:basedOn w:val="1"/>
    <w:next w:val="a"/>
    <w:uiPriority w:val="39"/>
    <w:unhideWhenUsed/>
    <w:qFormat/>
    <w:rsid w:val="005E3680"/>
    <w:pPr>
      <w:keepLines/>
      <w:spacing w:after="0" w:line="259" w:lineRule="auto"/>
      <w:jc w:val="left"/>
      <w:outlineLvl w:val="9"/>
    </w:pPr>
    <w:rPr>
      <w:rFonts w:asciiTheme="majorHAnsi" w:eastAsiaTheme="majorEastAsia" w:hAnsiTheme="majorHAnsi" w:cstheme="majorBidi"/>
      <w:b w:val="0"/>
      <w:bCs w:val="0"/>
      <w:caps w:val="0"/>
      <w:color w:val="365F91" w:themeColor="accent1" w:themeShade="BF"/>
      <w:kern w:val="0"/>
      <w:lang w:eastAsia="ru-RU"/>
    </w:rPr>
  </w:style>
  <w:style w:type="paragraph" w:styleId="36">
    <w:name w:val="toc 3"/>
    <w:basedOn w:val="a"/>
    <w:next w:val="a"/>
    <w:autoRedefine/>
    <w:uiPriority w:val="39"/>
    <w:unhideWhenUsed/>
    <w:rsid w:val="005E3680"/>
    <w:pPr>
      <w:spacing w:after="100"/>
      <w:ind w:left="440"/>
    </w:pPr>
  </w:style>
  <w:style w:type="paragraph" w:customStyle="1" w:styleId="content--common-blockblock-3u">
    <w:name w:val="content--common-block__block-3u"/>
    <w:basedOn w:val="a"/>
    <w:rsid w:val="00AA0C2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graphparagraph9wafk">
    <w:name w:val="paragraph_paragraph__9wafk"/>
    <w:basedOn w:val="a"/>
    <w:rsid w:val="00AA0C2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ichfactdown-paragraph">
    <w:name w:val="richfactdown-paragraph"/>
    <w:basedOn w:val="a"/>
    <w:rsid w:val="00AA0C2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wrap">
    <w:name w:val="nowrap"/>
    <w:basedOn w:val="a0"/>
    <w:rsid w:val="00AA3DA6"/>
  </w:style>
  <w:style w:type="character" w:customStyle="1" w:styleId="articleheadersubtitlelbrin">
    <w:name w:val="articleheader_subtitle__lbrin"/>
    <w:basedOn w:val="a0"/>
    <w:rsid w:val="00AA3DA6"/>
  </w:style>
  <w:style w:type="character" w:customStyle="1" w:styleId="citation">
    <w:name w:val="citation"/>
    <w:basedOn w:val="a0"/>
    <w:rsid w:val="00AA3DA6"/>
  </w:style>
  <w:style w:type="character" w:customStyle="1" w:styleId="markedcontent">
    <w:name w:val="markedcontent"/>
    <w:rsid w:val="000929CD"/>
    <w:rPr>
      <w:rFonts w:cs="Times New Roman"/>
    </w:rPr>
  </w:style>
  <w:style w:type="character" w:customStyle="1" w:styleId="18">
    <w:name w:val="Неразрешенное упоминание1"/>
    <w:basedOn w:val="a0"/>
    <w:uiPriority w:val="99"/>
    <w:semiHidden/>
    <w:unhideWhenUsed/>
    <w:rsid w:val="009B2D57"/>
    <w:rPr>
      <w:color w:val="605E5C"/>
      <w:shd w:val="clear" w:color="auto" w:fill="E1DFDD"/>
    </w:rPr>
  </w:style>
  <w:style w:type="paragraph" w:customStyle="1" w:styleId="19">
    <w:name w:val="Абзац списка1"/>
    <w:basedOn w:val="a"/>
    <w:rsid w:val="00F92B78"/>
    <w:pPr>
      <w:widowControl w:val="0"/>
      <w:autoSpaceDE w:val="0"/>
      <w:autoSpaceDN w:val="0"/>
      <w:spacing w:after="0" w:line="240" w:lineRule="auto"/>
      <w:ind w:left="320" w:firstLine="688"/>
      <w:jc w:val="both"/>
    </w:pPr>
    <w:rPr>
      <w:rFonts w:ascii="Cambria" w:eastAsia="Times New Roman" w:hAnsi="Cambria" w:cs="Cambria"/>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086590">
      <w:bodyDiv w:val="1"/>
      <w:marLeft w:val="0"/>
      <w:marRight w:val="0"/>
      <w:marTop w:val="0"/>
      <w:marBottom w:val="0"/>
      <w:divBdr>
        <w:top w:val="none" w:sz="0" w:space="0" w:color="auto"/>
        <w:left w:val="none" w:sz="0" w:space="0" w:color="auto"/>
        <w:bottom w:val="none" w:sz="0" w:space="0" w:color="auto"/>
        <w:right w:val="none" w:sz="0" w:space="0" w:color="auto"/>
      </w:divBdr>
    </w:div>
    <w:div w:id="112793491">
      <w:bodyDiv w:val="1"/>
      <w:marLeft w:val="0"/>
      <w:marRight w:val="0"/>
      <w:marTop w:val="0"/>
      <w:marBottom w:val="0"/>
      <w:divBdr>
        <w:top w:val="none" w:sz="0" w:space="0" w:color="auto"/>
        <w:left w:val="none" w:sz="0" w:space="0" w:color="auto"/>
        <w:bottom w:val="none" w:sz="0" w:space="0" w:color="auto"/>
        <w:right w:val="none" w:sz="0" w:space="0" w:color="auto"/>
      </w:divBdr>
      <w:divsChild>
        <w:div w:id="1256133148">
          <w:marLeft w:val="0"/>
          <w:marRight w:val="0"/>
          <w:marTop w:val="0"/>
          <w:marBottom w:val="0"/>
          <w:divBdr>
            <w:top w:val="none" w:sz="0" w:space="0" w:color="auto"/>
            <w:left w:val="none" w:sz="0" w:space="0" w:color="auto"/>
            <w:bottom w:val="none" w:sz="0" w:space="0" w:color="auto"/>
            <w:right w:val="none" w:sz="0" w:space="0" w:color="auto"/>
          </w:divBdr>
        </w:div>
        <w:div w:id="1161651617">
          <w:marLeft w:val="0"/>
          <w:marRight w:val="0"/>
          <w:marTop w:val="0"/>
          <w:marBottom w:val="0"/>
          <w:divBdr>
            <w:top w:val="none" w:sz="0" w:space="0" w:color="auto"/>
            <w:left w:val="none" w:sz="0" w:space="0" w:color="auto"/>
            <w:bottom w:val="none" w:sz="0" w:space="0" w:color="auto"/>
            <w:right w:val="none" w:sz="0" w:space="0" w:color="auto"/>
          </w:divBdr>
        </w:div>
        <w:div w:id="873923658">
          <w:marLeft w:val="0"/>
          <w:marRight w:val="0"/>
          <w:marTop w:val="0"/>
          <w:marBottom w:val="0"/>
          <w:divBdr>
            <w:top w:val="none" w:sz="0" w:space="0" w:color="auto"/>
            <w:left w:val="none" w:sz="0" w:space="0" w:color="auto"/>
            <w:bottom w:val="none" w:sz="0" w:space="0" w:color="auto"/>
            <w:right w:val="none" w:sz="0" w:space="0" w:color="auto"/>
          </w:divBdr>
        </w:div>
      </w:divsChild>
    </w:div>
    <w:div w:id="210390511">
      <w:bodyDiv w:val="1"/>
      <w:marLeft w:val="0"/>
      <w:marRight w:val="0"/>
      <w:marTop w:val="0"/>
      <w:marBottom w:val="0"/>
      <w:divBdr>
        <w:top w:val="none" w:sz="0" w:space="0" w:color="auto"/>
        <w:left w:val="none" w:sz="0" w:space="0" w:color="auto"/>
        <w:bottom w:val="none" w:sz="0" w:space="0" w:color="auto"/>
        <w:right w:val="none" w:sz="0" w:space="0" w:color="auto"/>
      </w:divBdr>
    </w:div>
    <w:div w:id="244532118">
      <w:bodyDiv w:val="1"/>
      <w:marLeft w:val="0"/>
      <w:marRight w:val="0"/>
      <w:marTop w:val="0"/>
      <w:marBottom w:val="0"/>
      <w:divBdr>
        <w:top w:val="none" w:sz="0" w:space="0" w:color="auto"/>
        <w:left w:val="none" w:sz="0" w:space="0" w:color="auto"/>
        <w:bottom w:val="none" w:sz="0" w:space="0" w:color="auto"/>
        <w:right w:val="none" w:sz="0" w:space="0" w:color="auto"/>
      </w:divBdr>
    </w:div>
    <w:div w:id="452022117">
      <w:bodyDiv w:val="1"/>
      <w:marLeft w:val="0"/>
      <w:marRight w:val="0"/>
      <w:marTop w:val="0"/>
      <w:marBottom w:val="0"/>
      <w:divBdr>
        <w:top w:val="none" w:sz="0" w:space="0" w:color="auto"/>
        <w:left w:val="none" w:sz="0" w:space="0" w:color="auto"/>
        <w:bottom w:val="none" w:sz="0" w:space="0" w:color="auto"/>
        <w:right w:val="none" w:sz="0" w:space="0" w:color="auto"/>
      </w:divBdr>
    </w:div>
    <w:div w:id="462962848">
      <w:bodyDiv w:val="1"/>
      <w:marLeft w:val="0"/>
      <w:marRight w:val="0"/>
      <w:marTop w:val="0"/>
      <w:marBottom w:val="0"/>
      <w:divBdr>
        <w:top w:val="none" w:sz="0" w:space="0" w:color="auto"/>
        <w:left w:val="none" w:sz="0" w:space="0" w:color="auto"/>
        <w:bottom w:val="none" w:sz="0" w:space="0" w:color="auto"/>
        <w:right w:val="none" w:sz="0" w:space="0" w:color="auto"/>
      </w:divBdr>
    </w:div>
    <w:div w:id="466513347">
      <w:bodyDiv w:val="1"/>
      <w:marLeft w:val="0"/>
      <w:marRight w:val="0"/>
      <w:marTop w:val="0"/>
      <w:marBottom w:val="0"/>
      <w:divBdr>
        <w:top w:val="none" w:sz="0" w:space="0" w:color="auto"/>
        <w:left w:val="none" w:sz="0" w:space="0" w:color="auto"/>
        <w:bottom w:val="none" w:sz="0" w:space="0" w:color="auto"/>
        <w:right w:val="none" w:sz="0" w:space="0" w:color="auto"/>
      </w:divBdr>
    </w:div>
    <w:div w:id="503400561">
      <w:bodyDiv w:val="1"/>
      <w:marLeft w:val="0"/>
      <w:marRight w:val="0"/>
      <w:marTop w:val="0"/>
      <w:marBottom w:val="0"/>
      <w:divBdr>
        <w:top w:val="none" w:sz="0" w:space="0" w:color="auto"/>
        <w:left w:val="none" w:sz="0" w:space="0" w:color="auto"/>
        <w:bottom w:val="none" w:sz="0" w:space="0" w:color="auto"/>
        <w:right w:val="none" w:sz="0" w:space="0" w:color="auto"/>
      </w:divBdr>
    </w:div>
    <w:div w:id="528110322">
      <w:bodyDiv w:val="1"/>
      <w:marLeft w:val="0"/>
      <w:marRight w:val="0"/>
      <w:marTop w:val="0"/>
      <w:marBottom w:val="0"/>
      <w:divBdr>
        <w:top w:val="none" w:sz="0" w:space="0" w:color="auto"/>
        <w:left w:val="none" w:sz="0" w:space="0" w:color="auto"/>
        <w:bottom w:val="none" w:sz="0" w:space="0" w:color="auto"/>
        <w:right w:val="none" w:sz="0" w:space="0" w:color="auto"/>
      </w:divBdr>
    </w:div>
    <w:div w:id="554660973">
      <w:bodyDiv w:val="1"/>
      <w:marLeft w:val="0"/>
      <w:marRight w:val="0"/>
      <w:marTop w:val="0"/>
      <w:marBottom w:val="0"/>
      <w:divBdr>
        <w:top w:val="none" w:sz="0" w:space="0" w:color="auto"/>
        <w:left w:val="none" w:sz="0" w:space="0" w:color="auto"/>
        <w:bottom w:val="none" w:sz="0" w:space="0" w:color="auto"/>
        <w:right w:val="none" w:sz="0" w:space="0" w:color="auto"/>
      </w:divBdr>
    </w:div>
    <w:div w:id="555825141">
      <w:bodyDiv w:val="1"/>
      <w:marLeft w:val="0"/>
      <w:marRight w:val="0"/>
      <w:marTop w:val="0"/>
      <w:marBottom w:val="0"/>
      <w:divBdr>
        <w:top w:val="none" w:sz="0" w:space="0" w:color="auto"/>
        <w:left w:val="none" w:sz="0" w:space="0" w:color="auto"/>
        <w:bottom w:val="none" w:sz="0" w:space="0" w:color="auto"/>
        <w:right w:val="none" w:sz="0" w:space="0" w:color="auto"/>
      </w:divBdr>
    </w:div>
    <w:div w:id="572400152">
      <w:bodyDiv w:val="1"/>
      <w:marLeft w:val="0"/>
      <w:marRight w:val="0"/>
      <w:marTop w:val="0"/>
      <w:marBottom w:val="0"/>
      <w:divBdr>
        <w:top w:val="none" w:sz="0" w:space="0" w:color="auto"/>
        <w:left w:val="none" w:sz="0" w:space="0" w:color="auto"/>
        <w:bottom w:val="none" w:sz="0" w:space="0" w:color="auto"/>
        <w:right w:val="none" w:sz="0" w:space="0" w:color="auto"/>
      </w:divBdr>
    </w:div>
    <w:div w:id="613246584">
      <w:bodyDiv w:val="1"/>
      <w:marLeft w:val="0"/>
      <w:marRight w:val="0"/>
      <w:marTop w:val="0"/>
      <w:marBottom w:val="0"/>
      <w:divBdr>
        <w:top w:val="none" w:sz="0" w:space="0" w:color="auto"/>
        <w:left w:val="none" w:sz="0" w:space="0" w:color="auto"/>
        <w:bottom w:val="none" w:sz="0" w:space="0" w:color="auto"/>
        <w:right w:val="none" w:sz="0" w:space="0" w:color="auto"/>
      </w:divBdr>
    </w:div>
    <w:div w:id="630984843">
      <w:bodyDiv w:val="1"/>
      <w:marLeft w:val="0"/>
      <w:marRight w:val="0"/>
      <w:marTop w:val="0"/>
      <w:marBottom w:val="0"/>
      <w:divBdr>
        <w:top w:val="none" w:sz="0" w:space="0" w:color="auto"/>
        <w:left w:val="none" w:sz="0" w:space="0" w:color="auto"/>
        <w:bottom w:val="none" w:sz="0" w:space="0" w:color="auto"/>
        <w:right w:val="none" w:sz="0" w:space="0" w:color="auto"/>
      </w:divBdr>
    </w:div>
    <w:div w:id="726300900">
      <w:bodyDiv w:val="1"/>
      <w:marLeft w:val="0"/>
      <w:marRight w:val="0"/>
      <w:marTop w:val="0"/>
      <w:marBottom w:val="0"/>
      <w:divBdr>
        <w:top w:val="none" w:sz="0" w:space="0" w:color="auto"/>
        <w:left w:val="none" w:sz="0" w:space="0" w:color="auto"/>
        <w:bottom w:val="none" w:sz="0" w:space="0" w:color="auto"/>
        <w:right w:val="none" w:sz="0" w:space="0" w:color="auto"/>
      </w:divBdr>
    </w:div>
    <w:div w:id="924923273">
      <w:bodyDiv w:val="1"/>
      <w:marLeft w:val="0"/>
      <w:marRight w:val="0"/>
      <w:marTop w:val="0"/>
      <w:marBottom w:val="0"/>
      <w:divBdr>
        <w:top w:val="none" w:sz="0" w:space="0" w:color="auto"/>
        <w:left w:val="none" w:sz="0" w:space="0" w:color="auto"/>
        <w:bottom w:val="none" w:sz="0" w:space="0" w:color="auto"/>
        <w:right w:val="none" w:sz="0" w:space="0" w:color="auto"/>
      </w:divBdr>
    </w:div>
    <w:div w:id="986710036">
      <w:bodyDiv w:val="1"/>
      <w:marLeft w:val="0"/>
      <w:marRight w:val="0"/>
      <w:marTop w:val="0"/>
      <w:marBottom w:val="0"/>
      <w:divBdr>
        <w:top w:val="none" w:sz="0" w:space="0" w:color="auto"/>
        <w:left w:val="none" w:sz="0" w:space="0" w:color="auto"/>
        <w:bottom w:val="none" w:sz="0" w:space="0" w:color="auto"/>
        <w:right w:val="none" w:sz="0" w:space="0" w:color="auto"/>
      </w:divBdr>
    </w:div>
    <w:div w:id="997151891">
      <w:bodyDiv w:val="1"/>
      <w:marLeft w:val="0"/>
      <w:marRight w:val="0"/>
      <w:marTop w:val="0"/>
      <w:marBottom w:val="0"/>
      <w:divBdr>
        <w:top w:val="none" w:sz="0" w:space="0" w:color="auto"/>
        <w:left w:val="none" w:sz="0" w:space="0" w:color="auto"/>
        <w:bottom w:val="none" w:sz="0" w:space="0" w:color="auto"/>
        <w:right w:val="none" w:sz="0" w:space="0" w:color="auto"/>
      </w:divBdr>
    </w:div>
    <w:div w:id="1004820280">
      <w:bodyDiv w:val="1"/>
      <w:marLeft w:val="0"/>
      <w:marRight w:val="0"/>
      <w:marTop w:val="0"/>
      <w:marBottom w:val="0"/>
      <w:divBdr>
        <w:top w:val="none" w:sz="0" w:space="0" w:color="auto"/>
        <w:left w:val="none" w:sz="0" w:space="0" w:color="auto"/>
        <w:bottom w:val="none" w:sz="0" w:space="0" w:color="auto"/>
        <w:right w:val="none" w:sz="0" w:space="0" w:color="auto"/>
      </w:divBdr>
    </w:div>
    <w:div w:id="1007900463">
      <w:bodyDiv w:val="1"/>
      <w:marLeft w:val="0"/>
      <w:marRight w:val="0"/>
      <w:marTop w:val="0"/>
      <w:marBottom w:val="0"/>
      <w:divBdr>
        <w:top w:val="none" w:sz="0" w:space="0" w:color="auto"/>
        <w:left w:val="none" w:sz="0" w:space="0" w:color="auto"/>
        <w:bottom w:val="none" w:sz="0" w:space="0" w:color="auto"/>
        <w:right w:val="none" w:sz="0" w:space="0" w:color="auto"/>
      </w:divBdr>
    </w:div>
    <w:div w:id="1137258959">
      <w:bodyDiv w:val="1"/>
      <w:marLeft w:val="0"/>
      <w:marRight w:val="0"/>
      <w:marTop w:val="0"/>
      <w:marBottom w:val="0"/>
      <w:divBdr>
        <w:top w:val="none" w:sz="0" w:space="0" w:color="auto"/>
        <w:left w:val="none" w:sz="0" w:space="0" w:color="auto"/>
        <w:bottom w:val="none" w:sz="0" w:space="0" w:color="auto"/>
        <w:right w:val="none" w:sz="0" w:space="0" w:color="auto"/>
      </w:divBdr>
    </w:div>
    <w:div w:id="1254704316">
      <w:bodyDiv w:val="1"/>
      <w:marLeft w:val="0"/>
      <w:marRight w:val="0"/>
      <w:marTop w:val="0"/>
      <w:marBottom w:val="0"/>
      <w:divBdr>
        <w:top w:val="none" w:sz="0" w:space="0" w:color="auto"/>
        <w:left w:val="none" w:sz="0" w:space="0" w:color="auto"/>
        <w:bottom w:val="none" w:sz="0" w:space="0" w:color="auto"/>
        <w:right w:val="none" w:sz="0" w:space="0" w:color="auto"/>
      </w:divBdr>
    </w:div>
    <w:div w:id="1519924759">
      <w:bodyDiv w:val="1"/>
      <w:marLeft w:val="0"/>
      <w:marRight w:val="0"/>
      <w:marTop w:val="0"/>
      <w:marBottom w:val="0"/>
      <w:divBdr>
        <w:top w:val="none" w:sz="0" w:space="0" w:color="auto"/>
        <w:left w:val="none" w:sz="0" w:space="0" w:color="auto"/>
        <w:bottom w:val="none" w:sz="0" w:space="0" w:color="auto"/>
        <w:right w:val="none" w:sz="0" w:space="0" w:color="auto"/>
      </w:divBdr>
    </w:div>
    <w:div w:id="1687094233">
      <w:bodyDiv w:val="1"/>
      <w:marLeft w:val="0"/>
      <w:marRight w:val="0"/>
      <w:marTop w:val="0"/>
      <w:marBottom w:val="0"/>
      <w:divBdr>
        <w:top w:val="none" w:sz="0" w:space="0" w:color="auto"/>
        <w:left w:val="none" w:sz="0" w:space="0" w:color="auto"/>
        <w:bottom w:val="none" w:sz="0" w:space="0" w:color="auto"/>
        <w:right w:val="none" w:sz="0" w:space="0" w:color="auto"/>
      </w:divBdr>
    </w:div>
    <w:div w:id="1763380598">
      <w:bodyDiv w:val="1"/>
      <w:marLeft w:val="0"/>
      <w:marRight w:val="0"/>
      <w:marTop w:val="0"/>
      <w:marBottom w:val="0"/>
      <w:divBdr>
        <w:top w:val="none" w:sz="0" w:space="0" w:color="auto"/>
        <w:left w:val="none" w:sz="0" w:space="0" w:color="auto"/>
        <w:bottom w:val="none" w:sz="0" w:space="0" w:color="auto"/>
        <w:right w:val="none" w:sz="0" w:space="0" w:color="auto"/>
      </w:divBdr>
    </w:div>
    <w:div w:id="2115704440">
      <w:bodyDiv w:val="1"/>
      <w:marLeft w:val="0"/>
      <w:marRight w:val="0"/>
      <w:marTop w:val="0"/>
      <w:marBottom w:val="0"/>
      <w:divBdr>
        <w:top w:val="none" w:sz="0" w:space="0" w:color="auto"/>
        <w:left w:val="none" w:sz="0" w:space="0" w:color="auto"/>
        <w:bottom w:val="none" w:sz="0" w:space="0" w:color="auto"/>
        <w:right w:val="none" w:sz="0" w:space="0" w:color="auto"/>
      </w:divBdr>
    </w:div>
    <w:div w:id="2126538809">
      <w:bodyDiv w:val="1"/>
      <w:marLeft w:val="0"/>
      <w:marRight w:val="0"/>
      <w:marTop w:val="0"/>
      <w:marBottom w:val="0"/>
      <w:divBdr>
        <w:top w:val="none" w:sz="0" w:space="0" w:color="auto"/>
        <w:left w:val="none" w:sz="0" w:space="0" w:color="auto"/>
        <w:bottom w:val="none" w:sz="0" w:space="0" w:color="auto"/>
        <w:right w:val="none" w:sz="0" w:space="0" w:color="auto"/>
      </w:divBdr>
    </w:div>
    <w:div w:id="21465024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6.png"/><Relationship Id="rId299" Type="http://schemas.openxmlformats.org/officeDocument/2006/relationships/hyperlink" Target="https://ru.ruwiki.ru/wiki/%D0%91%D1%80%D0%B0%D1%83%D0%BD%D0%B8%D0%BD%D0%B3,_%D0%94%D0%B6%D0%BE%D0%BD_%D0%9C%D0%BE%D0%B7%D0%B5%D1%81" TargetMode="External"/><Relationship Id="rId21" Type="http://schemas.openxmlformats.org/officeDocument/2006/relationships/hyperlink" Target="https://ru.wikipedia.org/wiki/%D0%90%D0%BD%D0%B4%D1%80%D0%B5%D0%B5%D0%B2,_%D0%9D%D0%B8%D0%BA%D0%BE%D0%BB%D0%B0%D0%B9_%D0%9D%D0%B8%D0%BA%D0%BE%D0%BB%D0%B0%D0%B5%D0%B2%D0%B8%D1%87_(%D1%84%D0%B8%D0%B7%D0%B8%D0%BA)" TargetMode="External"/><Relationship Id="rId63" Type="http://schemas.openxmlformats.org/officeDocument/2006/relationships/hyperlink" Target="https://ru.wikipedia.org/wiki/%D0%9E%D0%BF%D1%82%D0%B8%D1%87%D0%B5%D1%81%D0%BA%D0%B0%D1%8F_%D1%81%D0%B8%D1%81%D1%82%D0%B5%D0%BC%D0%B0" TargetMode="External"/><Relationship Id="rId159" Type="http://schemas.openxmlformats.org/officeDocument/2006/relationships/image" Target="media/image76.jpeg"/><Relationship Id="rId324" Type="http://schemas.openxmlformats.org/officeDocument/2006/relationships/hyperlink" Target="https://ru.ruwiki.ru/wiki/1951" TargetMode="External"/><Relationship Id="rId366" Type="http://schemas.openxmlformats.org/officeDocument/2006/relationships/hyperlink" Target="http://ilyukhin.ru/articles/article.php?id=3" TargetMode="External"/><Relationship Id="rId170" Type="http://schemas.openxmlformats.org/officeDocument/2006/relationships/image" Target="media/image86.png"/><Relationship Id="rId226" Type="http://schemas.openxmlformats.org/officeDocument/2006/relationships/hyperlink" Target="https://ru.ruwiki.ru/wiki/%D0%A4%D0%B5%D0%B4%D0%B5%D1%80%D0%B0%D0%BB%D1%8C%D0%BD%D0%B0%D1%8F_%D1%81%D0%BB%D1%83%D0%B6%D0%B1%D0%B0_%D0%B1%D0%B5%D0%B7%D0%BE%D0%BF%D0%B0%D1%81%D0%BD%D0%BE%D1%81%D1%82%D0%B8_%D0%A0%D0%BE%D1%81%D1%81%D0%B8%D0%B9%D1%81%D0%BA%D0%BE%D0%B9_%D0%A4%D0%B5%D0%B4%D0%B5%D1%80%D0%B0%D1%86%D0%B8%D0%B8" TargetMode="External"/><Relationship Id="rId268" Type="http://schemas.openxmlformats.org/officeDocument/2006/relationships/hyperlink" Target="https://ru.ruwiki.ru/wiki/%D0%9F-500" TargetMode="External"/><Relationship Id="rId11" Type="http://schemas.openxmlformats.org/officeDocument/2006/relationships/image" Target="media/image2.jpeg"/><Relationship Id="rId32" Type="http://schemas.openxmlformats.org/officeDocument/2006/relationships/hyperlink" Target="https://ru.wikipedia.org/wiki/%D0%A2%D1%83-4" TargetMode="External"/><Relationship Id="rId53" Type="http://schemas.openxmlformats.org/officeDocument/2006/relationships/image" Target="media/image17.jpeg"/><Relationship Id="rId74" Type="http://schemas.openxmlformats.org/officeDocument/2006/relationships/hyperlink" Target="https://ru.wikipedia.org/wiki/%D0%A1%D0%92%D0%A7" TargetMode="External"/><Relationship Id="rId128" Type="http://schemas.openxmlformats.org/officeDocument/2006/relationships/image" Target="media/image47.png"/><Relationship Id="rId149" Type="http://schemas.openxmlformats.org/officeDocument/2006/relationships/image" Target="media/image67.png"/><Relationship Id="rId314" Type="http://schemas.openxmlformats.org/officeDocument/2006/relationships/hyperlink" Target="https://ru.ruwiki.ru/wiki/%D0%9F%D0%BE%D0%B1%D0%B5%D0%B4%D0%BE%D0%BD%D0%BE%D1%81%D1%86%D0%B5%D0%B2,_%D0%AE%D1%80%D0%B8%D0%B9_%D0%90%D0%BB%D0%B5%D0%BA%D1%81%D0%B0%D0%BD%D0%B4%D1%80%D0%BE%D0%B2%D0%B8%D1%87" TargetMode="External"/><Relationship Id="rId335" Type="http://schemas.openxmlformats.org/officeDocument/2006/relationships/hyperlink" Target="https://ru.ruwiki.ru/wiki/%D0%90%D1%82%D0%B0%D0%BA%D0%B0_(%D0%9F%D0%A2%D0%A3%D0%A0)" TargetMode="External"/><Relationship Id="rId356" Type="http://schemas.openxmlformats.org/officeDocument/2006/relationships/image" Target="media/image144.jpeg"/><Relationship Id="rId377" Type="http://schemas.openxmlformats.org/officeDocument/2006/relationships/hyperlink" Target="https://penzaelektrod.ru/%20dugovaya-" TargetMode="External"/><Relationship Id="rId398" Type="http://schemas.openxmlformats.org/officeDocument/2006/relationships/hyperlink" Target="https://ru.ruwiki.ru/wiki/%D0%A1%D0%B5%D1%80%D0%B3%D0%B5%D0%B5%D0%B2,_%D0%98%D0%B3%D0%BE%D1%80%D1%8C_%D0%94%D0%BC%D0%B8%D1%82%D1%80%D0%B8%D0%B5%D0%B2%D0%B8%D1%87" TargetMode="External"/><Relationship Id="rId5" Type="http://schemas.openxmlformats.org/officeDocument/2006/relationships/settings" Target="settings.xml"/><Relationship Id="rId95" Type="http://schemas.openxmlformats.org/officeDocument/2006/relationships/hyperlink" Target="http://scsiexplorer.com.ua/index.php/osnovnie-ponyatiya/147-poluprovodniki.html" TargetMode="External"/><Relationship Id="rId160" Type="http://schemas.openxmlformats.org/officeDocument/2006/relationships/image" Target="https://sun1-14.userapi.com/s/v1/ig2/T4BHMGx6D8XDxYQH_0fHU8GKY3wMSjRh8yufcIBo6BseAw23LI_MFO7WGIfHcJPBl6q6MqgVGDEv2gVQZOK3CtXW.jpg?size=200x0&amp;quality=96&amp;crop=0,0,1198,1198&amp;ava=1" TargetMode="External"/><Relationship Id="rId181" Type="http://schemas.openxmlformats.org/officeDocument/2006/relationships/image" Target="media/image97.png"/><Relationship Id="rId216" Type="http://schemas.openxmlformats.org/officeDocument/2006/relationships/hyperlink" Target="https://ru.ruwiki.ru/wiki/%D0%A1%D1%82%D0%B5%D1%87%D0%BA%D0%B8%D0%BD,_%D0%98%D0%B3%D0%BE%D1%80%D1%8C_%D0%AF%D0%BA%D0%BE%D0%B2%D0%BB%D0%B5%D0%B2%D0%B8%D1%87" TargetMode="External"/><Relationship Id="rId237" Type="http://schemas.openxmlformats.org/officeDocument/2006/relationships/hyperlink" Target="https://ru.wikipedia.org/wiki/%D0%92%D0%B0%D0%BB_(%D0%B0%D0%B2%D1%82%D0%BE%D0%BC%D0%B0%D1%82)" TargetMode="External"/><Relationship Id="rId402" Type="http://schemas.openxmlformats.org/officeDocument/2006/relationships/hyperlink" Target="https://ru.ruwiki.ru/wiki/%D0%92%D0%BE%D0%B5%D0%BD%D0%BD%D0%BE-%D0%B8%D1%81%D1%82%D0%BE%D1%80%D0%B8%D1%87%D0%B5%D1%81%D0%BA%D0%B8%D0%B9_%D0%B6%D1%83%D1%80%D0%BD%D0%B0%D0%BB" TargetMode="External"/><Relationship Id="rId258" Type="http://schemas.openxmlformats.org/officeDocument/2006/relationships/image" Target="media/image130.jpeg"/><Relationship Id="rId279" Type="http://schemas.openxmlformats.org/officeDocument/2006/relationships/hyperlink" Target="https://ru.ruwiki.ru/wiki/%D0%90%D0%BB%D0%BC%D0%B0%D0%B7_(%D0%BA%D0%BE%D1%81%D0%BC%D0%B8%D1%87%D0%B5%D1%81%D0%BA%D0%B0%D1%8F_%D0%BF%D1%80%D0%BE%D0%B3%D1%80%D0%B0%D0%BC%D0%BC%D0%B0)" TargetMode="External"/><Relationship Id="rId22" Type="http://schemas.openxmlformats.org/officeDocument/2006/relationships/hyperlink" Target="https://ru.wikipedia.org/wiki/%D0%93%D0%B8%D0%B4%D1%80%D0%BE%D0%B0%D0%BA%D1%83%D1%81%D1%82%D0%B8%D0%BA%D0%B0" TargetMode="External"/><Relationship Id="rId43" Type="http://schemas.openxmlformats.org/officeDocument/2006/relationships/image" Target="media/image7.jpeg"/><Relationship Id="rId64" Type="http://schemas.openxmlformats.org/officeDocument/2006/relationships/hyperlink" Target="https://ru.wikipedia.org/wiki/%D0%9A%D0%BE%D0%BD%D1%82%D1%80%D0%B0%D1%81%D1%82%D0%BD%D0%BE%D1%81%D1%82%D1%8C" TargetMode="External"/><Relationship Id="rId118" Type="http://schemas.openxmlformats.org/officeDocument/2006/relationships/image" Target="media/image37.png"/><Relationship Id="rId139" Type="http://schemas.openxmlformats.org/officeDocument/2006/relationships/image" Target="media/image57.jpeg"/><Relationship Id="rId290" Type="http://schemas.openxmlformats.org/officeDocument/2006/relationships/hyperlink" Target="https://ru.ruwiki.ru/wiki/%D0%9F%D0%B8%D1%81%D1%82%D0%BE%D0%BB%D0%B5%D1%82_%D0%AF%D1%80%D1%8B%D0%B3%D0%B8%D0%BD%D0%B0" TargetMode="External"/><Relationship Id="rId304" Type="http://schemas.openxmlformats.org/officeDocument/2006/relationships/hyperlink" Target="https://ru.ruwiki.ru/wiki/%D0%97%D0%B0%D1%81%D0%BB%D1%83%D0%B6%D0%B5%D0%BD%D0%BD%D1%8B%D0%B9_%D1%80%D0%B0%D0%B1%D0%BE%D1%82%D0%BD%D0%B8%D0%BA_%D0%BE%D0%B1%D0%BE%D1%80%D0%BE%D0%BD%D0%BD%D0%BE-%D0%BF%D1%80%D0%BE%D0%BC%D1%8B%D1%88%D0%BB%D0%B5%D0%BD%D0%BD%D0%BE%D0%B3%D0%BE_%D0%BA%D0%BE%D0%BC%D0%BF%D0%BB%D0%B5%D0%BA%D1%81%D0%B0_%D0%A0%D0%BE%D1%81%D1%81%D0%B8%D0%B9%D1%81%D0%BA%D0%BE%D0%B9_%D0%A4%D0%B5%D0%B4%D0%B5%D1%80%D0%B0%D1%86%D0%B8%D0%B8" TargetMode="External"/><Relationship Id="rId325" Type="http://schemas.openxmlformats.org/officeDocument/2006/relationships/hyperlink" Target="https://ru.ruwiki.ru/wiki/1954" TargetMode="External"/><Relationship Id="rId346" Type="http://schemas.openxmlformats.org/officeDocument/2006/relationships/image" Target="media/image137.jpeg"/><Relationship Id="rId367" Type="http://schemas.openxmlformats.org/officeDocument/2006/relationships/hyperlink" Target="http://www.nado5.ru/e-book/sovetskii-tyl-v-velikoi-otechestvennoi-voine" TargetMode="External"/><Relationship Id="rId388" Type="http://schemas.openxmlformats.org/officeDocument/2006/relationships/hyperlink" Target="https://ru.ruwiki.ru/wiki/%D0%97%D0%BB%D0%BE%D0%B1%D0%B8%D0%BD,_%D0%92%D0%BB%D0%B0%D0%B4%D0%B8%D0%BC%D0%B8%D1%80_%D0%92%D0%B8%D0%BA%D1%82%D0%BE%D1%80%D0%BE%D0%B2%D0%B8%D1%87" TargetMode="External"/><Relationship Id="rId85" Type="http://schemas.openxmlformats.org/officeDocument/2006/relationships/hyperlink" Target="https://ru.wikipedia.org/wiki/%D0%94%D1%83%D0%B3%D0%BE%D0%B2%D0%BE%D0%B9_%D1%80%D0%B0%D0%B7%D1%80%D1%8F%D0%B4" TargetMode="External"/><Relationship Id="rId150" Type="http://schemas.openxmlformats.org/officeDocument/2006/relationships/image" Target="https://www.sibsiu.ru/upload/iblock/2a4/q10gb0znvw6s2ptztwvfw88ilh9vv842/%D0%BF%D0%BE%D1%81%D1%82%201-%D0%B2%D0%BE%D1%81%D1%81%D1%82%D0%B0%D0%BD%D0%BE%D0%B2%D0%B5%D0%B5%D0%BD%D0%B5%D0%BB%D0%B5%D0%BD%D0%BE.png" TargetMode="External"/><Relationship Id="rId171" Type="http://schemas.openxmlformats.org/officeDocument/2006/relationships/image" Target="media/image87.png"/><Relationship Id="rId192" Type="http://schemas.openxmlformats.org/officeDocument/2006/relationships/image" Target="media/image108.png"/><Relationship Id="rId206" Type="http://schemas.openxmlformats.org/officeDocument/2006/relationships/hyperlink" Target="http://redstar.ru/wp-content/uploads/2023/10/63-01-11-2023.jpg" TargetMode="External"/><Relationship Id="rId227" Type="http://schemas.openxmlformats.org/officeDocument/2006/relationships/hyperlink" Target="https://ru.wikipedia.org/wiki/%D0%A0%D0%BE%D1%81%D1%81%D0%B8%D1%8F" TargetMode="External"/><Relationship Id="rId248" Type="http://schemas.openxmlformats.org/officeDocument/2006/relationships/hyperlink" Target="https://ru.ruwiki.ru/wiki/%D0%A7%D0%B5%D0%BB%D0%BE%D0%BC%D0%B5%D0%B9,_%D0%92%D0%BB%D0%B0%D0%B4%D0%B8%D0%BC%D0%B8%D1%80_%D0%9D%D0%B8%D0%BA%D0%BE%D0%BB%D0%B0%D0%B5%D0%B2%D0%B8%D1%87" TargetMode="External"/><Relationship Id="rId269" Type="http://schemas.openxmlformats.org/officeDocument/2006/relationships/hyperlink" Target="https://ru.ruwiki.ru/wiki/%D0%9F-1000_%D0%92%D1%83%D0%BB%D0%BA%D0%B0%D0%BD" TargetMode="External"/><Relationship Id="rId12" Type="http://schemas.openxmlformats.org/officeDocument/2006/relationships/hyperlink" Target="https://novotest.ua/img/1.jpg" TargetMode="External"/><Relationship Id="rId33" Type="http://schemas.openxmlformats.org/officeDocument/2006/relationships/hyperlink" Target="https://ru.wikipedia.org/wiki/%D0%A2%D1%83-16" TargetMode="External"/><Relationship Id="rId108" Type="http://schemas.openxmlformats.org/officeDocument/2006/relationships/image" Target="media/image27.jpeg"/><Relationship Id="rId129" Type="http://schemas.openxmlformats.org/officeDocument/2006/relationships/image" Target="media/image48.png"/><Relationship Id="rId280" Type="http://schemas.openxmlformats.org/officeDocument/2006/relationships/hyperlink" Target="https://ru.ruwiki.ru/wiki/%D0%9A%D0%BE%D1%81%D0%BC%D0%BE%D1%81-1870" TargetMode="External"/><Relationship Id="rId315" Type="http://schemas.openxmlformats.org/officeDocument/2006/relationships/hyperlink" Target="https://ru.ruwiki.ru/wiki/1945_%D0%B3%D0%BE%D0%B4" TargetMode="External"/><Relationship Id="rId336" Type="http://schemas.openxmlformats.org/officeDocument/2006/relationships/hyperlink" Target="https://ru.ruwiki.ru/wiki/%D0%A5%D1%80%D0%B8%D0%B7%D0%B0%D0%BD%D1%82%D0%B5%D0%BC%D0%B0_(%D0%9F%D0%A2%D0%A0%D0%9A)" TargetMode="External"/><Relationship Id="rId357" Type="http://schemas.openxmlformats.org/officeDocument/2006/relationships/image" Target="media/image145.jpeg"/><Relationship Id="rId54" Type="http://schemas.openxmlformats.org/officeDocument/2006/relationships/hyperlink" Target="https://ru.wikipedia.org/wiki/%D0%9C%D0%B8%D0%BD%D0%BE%D0%BC%D1%91%D1%82" TargetMode="External"/><Relationship Id="rId75" Type="http://schemas.openxmlformats.org/officeDocument/2006/relationships/hyperlink" Target="https://ru.wikipedia.org/wiki/%D0%A0%D0%B5%D0%B7%D0%BE%D0%BD%D0%B0%D1%82%D0%BE%D1%80" TargetMode="External"/><Relationship Id="rId96" Type="http://schemas.openxmlformats.org/officeDocument/2006/relationships/image" Target="media/image26.jpeg"/><Relationship Id="rId140" Type="http://schemas.openxmlformats.org/officeDocument/2006/relationships/image" Target="media/image58.png"/><Relationship Id="rId161" Type="http://schemas.openxmlformats.org/officeDocument/2006/relationships/image" Target="media/image77.jpeg"/><Relationship Id="rId182" Type="http://schemas.openxmlformats.org/officeDocument/2006/relationships/image" Target="media/image98.png"/><Relationship Id="rId217" Type="http://schemas.openxmlformats.org/officeDocument/2006/relationships/hyperlink" Target="https://ru.ruwiki.ru/wiki/%D0%9A%D0%BE%D1%80%D0%BE%D0%B1%D0%BE%D0%B2,_%D0%93%D0%B5%D1%80%D0%BC%D0%B0%D0%BD_%D0%90%D0%BB%D0%B5%D0%BA%D1%81%D0%B0%D0%BD%D0%B4%D1%80%D0%BE%D0%B2%D0%B8%D1%87" TargetMode="External"/><Relationship Id="rId378" Type="http://schemas.openxmlformats.org/officeDocument/2006/relationships/hyperlink" Target="https://www.booksite.ru/fulltext/bar/1.htm" TargetMode="External"/><Relationship Id="rId399" Type="http://schemas.openxmlformats.org/officeDocument/2006/relationships/hyperlink" Target="https://ru.ruwiki.ru/wiki/%D0%AF%D0%BA%D0%BE%D0%B2%D0%BB%D0%B5%D0%B2,_%D0%92%D0%BB%D0%B0%D0%B4%D0%B8%D0%BC%D0%B8%D1%80_%D0%9D%D0%B8%D0%BA%D0%BE%D0%BB%D0%B0%D0%B5%D0%B2%D0%B8%D1%87_(%D0%B2%D0%BE%D0%B5%D0%BD%D0%B0%D1%87%D0%B0%D0%BB%D1%8C%D0%BD%D0%B8%D0%BA)" TargetMode="External"/><Relationship Id="rId403" Type="http://schemas.openxmlformats.org/officeDocument/2006/relationships/footer" Target="footer1.xml"/><Relationship Id="rId6" Type="http://schemas.openxmlformats.org/officeDocument/2006/relationships/webSettings" Target="webSettings.xml"/><Relationship Id="rId238" Type="http://schemas.openxmlformats.org/officeDocument/2006/relationships/image" Target="media/image125.jpeg"/><Relationship Id="rId259" Type="http://schemas.openxmlformats.org/officeDocument/2006/relationships/hyperlink" Target="https://ru.ruwiki.ru/wiki/%D0%9F-5" TargetMode="External"/><Relationship Id="rId23" Type="http://schemas.openxmlformats.org/officeDocument/2006/relationships/hyperlink" Target="https://ru.wikipedia.org/wiki/%D0%A0%D0%B5%D0%B1%D0%B8%D0%BD%D0%B4%D0%B5%D1%80,_%D0%9F%D1%91%D1%82%D1%80_%D0%90%D0%BB%D0%B5%D0%BA%D1%81%D0%B0%D0%BD%D0%B4%D1%80%D0%BE%D0%B2%D0%B8%D1%87" TargetMode="External"/><Relationship Id="rId119" Type="http://schemas.openxmlformats.org/officeDocument/2006/relationships/image" Target="media/image38.png"/><Relationship Id="rId270" Type="http://schemas.openxmlformats.org/officeDocument/2006/relationships/hyperlink" Target="https://ru.ruwiki.ru/wiki/%D0%9F-700_%D0%93%D1%80%D0%B0%D0%BD%D0%B8%D1%82" TargetMode="External"/><Relationship Id="rId291" Type="http://schemas.openxmlformats.org/officeDocument/2006/relationships/hyperlink" Target="https://ru.ruwiki.ru/wiki/2003_%D0%B3%D0%BE%D0%B4" TargetMode="External"/><Relationship Id="rId305" Type="http://schemas.openxmlformats.org/officeDocument/2006/relationships/image" Target="media/image133.jpeg"/><Relationship Id="rId326" Type="http://schemas.openxmlformats.org/officeDocument/2006/relationships/hyperlink" Target="https://ru.ruwiki.ru/wiki/%D0%9F%D1%80%D0%BE%D1%82%D0%B8%D0%B2%D0%BE%D1%82%D0%B0%D0%BD%D0%BA%D0%BE%D0%B2%D0%B0%D1%8F_%D1%83%D0%BF%D1%80%D0%B0%D0%B2%D0%BB%D1%8F%D0%B5%D0%BC%D0%B0%D1%8F_%D1%80%D0%B0%D0%BA%D0%B5%D1%82%D0%B0" TargetMode="External"/><Relationship Id="rId347" Type="http://schemas.openxmlformats.org/officeDocument/2006/relationships/hyperlink" Target="https://ru.ruwiki.ru/wiki/1989_%D0%B3%D0%BE%D0%B4" TargetMode="External"/><Relationship Id="rId44" Type="http://schemas.openxmlformats.org/officeDocument/2006/relationships/image" Target="media/image8.jpeg"/><Relationship Id="rId65" Type="http://schemas.openxmlformats.org/officeDocument/2006/relationships/hyperlink" Target="https://ru.wikipedia.org/wiki/%D0%9F%D0%BE%D0%BA%D0%B0%D0%B7%D0%B0%D1%82%D0%B5%D0%BB%D1%8C_%D0%BF%D1%80%D0%B5%D0%BB%D0%BE%D0%BC%D0%BB%D0%B5%D0%BD%D0%B8%D1%8F" TargetMode="External"/><Relationship Id="rId86" Type="http://schemas.openxmlformats.org/officeDocument/2006/relationships/hyperlink" Target="https://ru.wikipedia.org/wiki/%D0%A1%D0%BF%D0%B5%D0%BA%D1%82%D1%80%D0%BE%D1%81%D0%BA%D0%BE%D0%BF" TargetMode="External"/><Relationship Id="rId130" Type="http://schemas.openxmlformats.org/officeDocument/2006/relationships/image" Target="media/image49.png"/><Relationship Id="rId151" Type="http://schemas.openxmlformats.org/officeDocument/2006/relationships/image" Target="media/image68.jpeg"/><Relationship Id="rId368" Type="http://schemas.openxmlformats.org/officeDocument/2006/relationships/hyperlink" Target="https://libnvkz.ru/chitatelyam/o-novokuznetske/1941-1945/kmk" TargetMode="External"/><Relationship Id="rId389" Type="http://schemas.openxmlformats.org/officeDocument/2006/relationships/hyperlink" Target="http://army-news.ru/2013/02/kalashnikovy-dlya-xxi-veka/" TargetMode="External"/><Relationship Id="rId172" Type="http://schemas.openxmlformats.org/officeDocument/2006/relationships/image" Target="media/image88.png"/><Relationship Id="rId193" Type="http://schemas.openxmlformats.org/officeDocument/2006/relationships/image" Target="media/image109.png"/><Relationship Id="rId207" Type="http://schemas.openxmlformats.org/officeDocument/2006/relationships/image" Target="media/image120.jpeg"/><Relationship Id="rId228" Type="http://schemas.openxmlformats.org/officeDocument/2006/relationships/hyperlink" Target="https://ru.wikipedia.org/wiki/%D0%9F%D0%B8%D1%81%D1%82%D0%BE%D0%BB%D0%B5%D1%82-%D0%BF%D1%83%D0%BB%D0%B5%D0%BC%D1%91%D1%82" TargetMode="External"/><Relationship Id="rId249" Type="http://schemas.openxmlformats.org/officeDocument/2006/relationships/hyperlink" Target="https://ru.ruwiki.ru/wiki/%D0%9E%D0%9A%D0%91-52" TargetMode="External"/><Relationship Id="rId13" Type="http://schemas.openxmlformats.org/officeDocument/2006/relationships/image" Target="media/image3.jpeg"/><Relationship Id="rId109" Type="http://schemas.openxmlformats.org/officeDocument/2006/relationships/image" Target="media/image28.jpeg"/><Relationship Id="rId260" Type="http://schemas.openxmlformats.org/officeDocument/2006/relationships/hyperlink" Target="https://ru.ruwiki.ru/wiki/%D0%9F-5%D0%94" TargetMode="External"/><Relationship Id="rId281" Type="http://schemas.openxmlformats.org/officeDocument/2006/relationships/hyperlink" Target="https://ru.ruwiki.ru/wiki/%D0%90%D0%BB%D0%BC%D0%B0%D0%B7-1" TargetMode="External"/><Relationship Id="rId316" Type="http://schemas.openxmlformats.org/officeDocument/2006/relationships/hyperlink" Target="https://ru.ruwiki.ru/wiki/%D0%9A%D0%BE%D0%BB%D0%BE%D0%BC%D0%BD%D0%B0" TargetMode="External"/><Relationship Id="rId337" Type="http://schemas.openxmlformats.org/officeDocument/2006/relationships/hyperlink" Target="https://ru.ruwiki.ru/wiki/%D0%A2%D0%B0%D0%BA%D1%82%D0%B8%D1%87%D0%B5%D1%81%D0%BA%D0%B8%D0%B9_%D1%80%D0%B0%D0%BA%D0%B5%D1%82%D0%BD%D1%8B%D0%B9_%D0%BA%D0%BE%D0%BC%D0%BF%D0%BB%D0%B5%D0%BA%D1%81" TargetMode="External"/><Relationship Id="rId34" Type="http://schemas.openxmlformats.org/officeDocument/2006/relationships/hyperlink" Target="https://ru.wikipedia.org/wiki/%D0%9F%D0%91" TargetMode="External"/><Relationship Id="rId55" Type="http://schemas.openxmlformats.org/officeDocument/2006/relationships/image" Target="media/image18.jpeg"/><Relationship Id="rId76" Type="http://schemas.openxmlformats.org/officeDocument/2006/relationships/hyperlink" Target="https://ru.wikipedia.org/wiki/%D0%A0%D0%B0%D0%B4%D0%B8%D0%BE%D0%BB%D0%BE%D0%BA%D0%B0%D1%86%D0%B8%D0%BE%D0%BD%D0%BD%D0%B0%D1%8F_%D0%B0%D1%81%D1%82%D1%80%D0%BE%D0%BD%D0%BE%D0%BC%D0%B8%D1%8F" TargetMode="External"/><Relationship Id="rId97" Type="http://schemas.openxmlformats.org/officeDocument/2006/relationships/hyperlink" Target="https://ru.wikipedia.org/wiki/26_%D1%81%D0%B5%D0%BD%D1%82%D1%8F%D0%B1%D1%80%D1%8F" TargetMode="External"/><Relationship Id="rId120" Type="http://schemas.openxmlformats.org/officeDocument/2006/relationships/image" Target="media/image39.jpeg"/><Relationship Id="rId141" Type="http://schemas.openxmlformats.org/officeDocument/2006/relationships/image" Target="media/image59.jpeg"/><Relationship Id="rId358" Type="http://schemas.openxmlformats.org/officeDocument/2006/relationships/image" Target="media/image146.jpeg"/><Relationship Id="rId379" Type="http://schemas.openxmlformats.org/officeDocument/2006/relationships/hyperlink" Target="http://redstar.ru/s-mechtoj-o-vershinah-voennoj-nauki/" TargetMode="External"/><Relationship Id="rId7" Type="http://schemas.openxmlformats.org/officeDocument/2006/relationships/footnotes" Target="footnotes.xml"/><Relationship Id="rId162" Type="http://schemas.openxmlformats.org/officeDocument/2006/relationships/image" Target="media/image78.jpeg"/><Relationship Id="rId183" Type="http://schemas.openxmlformats.org/officeDocument/2006/relationships/image" Target="media/image99.png"/><Relationship Id="rId218" Type="http://schemas.openxmlformats.org/officeDocument/2006/relationships/hyperlink" Target="https://ru.ruwiki.ru/wiki/%D0%90%D1%84%D0%B0%D0%BD%D0%B0%D1%81%D1%8C%D0%B5%D0%B2,_%D0%9D%D0%B8%D0%BA%D0%BE%D0%BB%D0%B0%D0%B9_%D0%9C%D0%B8%D1%85%D0%B0%D0%B9%D0%BB%D0%BE%D0%B2%D0%B8%D1%87" TargetMode="External"/><Relationship Id="rId239" Type="http://schemas.openxmlformats.org/officeDocument/2006/relationships/image" Target="media/image126.jpeg"/><Relationship Id="rId390" Type="http://schemas.openxmlformats.org/officeDocument/2006/relationships/hyperlink" Target="http://rostec.ru/news/2046" TargetMode="External"/><Relationship Id="rId404" Type="http://schemas.openxmlformats.org/officeDocument/2006/relationships/fontTable" Target="fontTable.xml"/><Relationship Id="rId250" Type="http://schemas.openxmlformats.org/officeDocument/2006/relationships/hyperlink" Target="https://ru.ruwiki.ru/wiki/%D0%A0%D0%B5%D1%83%D1%82%D0%BE%D0%B2" TargetMode="External"/><Relationship Id="rId271" Type="http://schemas.openxmlformats.org/officeDocument/2006/relationships/hyperlink" Target="https://ru.ruwiki.ru/wiki/%D0%9E%D0%BD%D0%B8%D0%BA%D1%81_(%D0%BF%D1%80%D0%BE%D1%82%D0%B8%D0%B2%D0%BE%D0%BA%D0%BE%D1%80%D0%B0%D0%B1%D0%B5%D0%BB%D1%8C%D0%BD%D0%B0%D1%8F_%D1%80%D0%B0%D0%BA%D0%B5%D1%82%D0%B0)" TargetMode="External"/><Relationship Id="rId292" Type="http://schemas.openxmlformats.org/officeDocument/2006/relationships/hyperlink" Target="https://ru.ruwiki.ru/wiki/%D0%92%D0%BE%D0%BE%D1%80%D1%83%D0%B6%D1%91%D0%BD%D0%BD%D1%8B%D0%B5_%D1%81%D0%B8%D0%BB%D1%8B_%D0%A0%D0%BE%D1%81%D1%81%D0%B8%D0%B9%D1%81%D0%BA%D0%BE%D0%B9_%D0%A4%D0%B5%D0%B4%D0%B5%D1%80%D0%B0%D1%86%D0%B8%D0%B8" TargetMode="External"/><Relationship Id="rId306" Type="http://schemas.openxmlformats.org/officeDocument/2006/relationships/image" Target="media/image134.jpeg"/><Relationship Id="rId24" Type="http://schemas.openxmlformats.org/officeDocument/2006/relationships/hyperlink" Target="https://ru.wikipedia.org/wiki/%D0%A2%D1%83%D0%BF%D0%BE%D0%BB%D0%B5%D0%B2,_%D0%90%D0%BD%D0%B4%D1%80%D0%B5%D0%B9_%D0%9D%D0%B8%D0%BA%D0%BE%D0%BB%D0%B0%D0%B5%D0%B2%D0%B8%D1%87" TargetMode="External"/><Relationship Id="rId45" Type="http://schemas.openxmlformats.org/officeDocument/2006/relationships/image" Target="media/image9.jpeg"/><Relationship Id="rId66" Type="http://schemas.openxmlformats.org/officeDocument/2006/relationships/hyperlink" Target="https://ru.wikipedia.org/wiki/%D0%98%D0%BD%D1%82%D0%B5%D1%80%D1%84%D0%B5%D1%80%D0%B5%D0%BD%D1%86%D0%B8%D1%8F_%D1%81%D0%B2%D0%B5%D1%82%D0%B0" TargetMode="External"/><Relationship Id="rId87" Type="http://schemas.openxmlformats.org/officeDocument/2006/relationships/hyperlink" Target="https://ru.wikipedia.org/wiki/%D0%9E%D0%BA%D1%83%D0%BB%D1%8F%D1%80" TargetMode="External"/><Relationship Id="rId110" Type="http://schemas.openxmlformats.org/officeDocument/2006/relationships/image" Target="media/image29.png"/><Relationship Id="rId131" Type="http://schemas.openxmlformats.org/officeDocument/2006/relationships/image" Target="media/image50.jpeg"/><Relationship Id="rId327" Type="http://schemas.openxmlformats.org/officeDocument/2006/relationships/hyperlink" Target="https://ru.ruwiki.ru/wiki/%D0%9C%D0%B0%D0%BB%D1%8E%D1%82%D0%BA%D0%B0_(%D0%9F%D0%A2%D0%A3%D0%A0)" TargetMode="External"/><Relationship Id="rId348" Type="http://schemas.openxmlformats.org/officeDocument/2006/relationships/hyperlink" Target="https://ru.ruwiki.ru/w/index.php?title=%D0%A6%D0%9D%D0%98%D0%98_%D0%B0%D0%B2%D1%82%D0%BE%D0%BC%D0%B0%D1%82%D0%B8%D0%BA%D0%B8_%D0%B8_%D0%B3%D0%B8%D0%B4%D1%80%D0%B0%D0%B2%D0%BB%D0%B8%D0%BA%D0%B8&amp;action=edit&amp;redlink=1" TargetMode="External"/><Relationship Id="rId369" Type="http://schemas.openxmlformats.org/officeDocument/2006/relationships/hyperlink" Target="http://kremlin.ru/events/president/" TargetMode="External"/><Relationship Id="rId152" Type="http://schemas.openxmlformats.org/officeDocument/2006/relationships/image" Target="media/image69.jpeg"/><Relationship Id="rId173" Type="http://schemas.openxmlformats.org/officeDocument/2006/relationships/image" Target="media/image89.png"/><Relationship Id="rId194" Type="http://schemas.openxmlformats.org/officeDocument/2006/relationships/image" Target="media/image110.png"/><Relationship Id="rId208" Type="http://schemas.openxmlformats.org/officeDocument/2006/relationships/image" Target="media/image121.jpeg"/><Relationship Id="rId229" Type="http://schemas.openxmlformats.org/officeDocument/2006/relationships/hyperlink" Target="https://ru.wikipedia.org/wiki/7%D0%9D21" TargetMode="External"/><Relationship Id="rId380" Type="http://schemas.openxmlformats.org/officeDocument/2006/relationships/hyperlink" Target="http://redstar.ru/s-mechtoj-o-vershinah-voennoj-nauki/" TargetMode="External"/><Relationship Id="rId240" Type="http://schemas.openxmlformats.org/officeDocument/2006/relationships/image" Target="media/image127.png"/><Relationship Id="rId261" Type="http://schemas.openxmlformats.org/officeDocument/2006/relationships/hyperlink" Target="https://ru.ruwiki.ru/wiki/%D0%A1-5_(%D0%9D%D0%90%D0%A0)" TargetMode="External"/><Relationship Id="rId14" Type="http://schemas.openxmlformats.org/officeDocument/2006/relationships/hyperlink" Target="https://ru.wikipedia.org/wiki/%D0%9F%D0%B0%D0%BF%D0%B0%D0%BB%D0%B5%D0%BA%D1%81%D0%B8,_%D0%9D%D0%B8%D0%BA%D0%BE%D0%BB%D0%B0%D0%B9_%D0%94%D0%BC%D0%B8%D1%82%D1%80%D0%B8%D0%B5%D0%B2%D0%B8%D1%87" TargetMode="External"/><Relationship Id="rId35" Type="http://schemas.openxmlformats.org/officeDocument/2006/relationships/hyperlink" Target="https://ru.wikipedia.org/wiki/%D0%A1%D1%82%D1%80%D0%B0%D1%82%D0%BE%D1%81%D1%82%D0%B0%D1%82" TargetMode="External"/><Relationship Id="rId56" Type="http://schemas.openxmlformats.org/officeDocument/2006/relationships/hyperlink" Target="http://fofoi.ru/wp-content/uploads/2014/05/image3670.gif" TargetMode="External"/><Relationship Id="rId77" Type="http://schemas.openxmlformats.org/officeDocument/2006/relationships/hyperlink" Target="https://ru.wikipedia.org/w/index.php?title=%D0%A4%D0%BE%D0%BA%D1%83%D1%81%D0%B8%D1%80%D1%83%D1%8E%D1%89%D0%B0%D1%8F_%D1%81%D0%B8%D1%81%D1%82%D0%B5%D0%BC%D0%B0&amp;action=edit&amp;redlink=1" TargetMode="External"/><Relationship Id="rId100" Type="http://schemas.openxmlformats.org/officeDocument/2006/relationships/hyperlink" Target="https://ru.wikipedia.org/wiki/%D0%92%D0%BE%D0%BB%D1%8C%D1%81%D0%BA%D0%B8%D0%B9_%D1%80%D0%B0%D0%B9%D0%BE%D0%BD" TargetMode="External"/><Relationship Id="rId282" Type="http://schemas.openxmlformats.org/officeDocument/2006/relationships/hyperlink" Target="https://ru.ruwiki.ru/wiki/%D0%A1%D1%82%D1%80%D0%B5%D0%BB%D0%B0_(%D1%80%D0%B0%D0%BA%D0%B5%D1%82%D0%B0-%D0%BD%D0%BE%D1%81%D0%B8%D1%82%D0%B5%D0%BB%D1%8C)" TargetMode="External"/><Relationship Id="rId317" Type="http://schemas.openxmlformats.org/officeDocument/2006/relationships/hyperlink" Target="https://ru.ruwiki.ru/wiki/%D0%9A%D0%91_%D0%BC%D0%B0%D1%88%D0%B8%D0%BD%D0%BE%D1%81%D1%82%D1%80%D0%BE%D0%B5%D0%BD%D0%B8%D1%8F_(%D0%9A%D0%BE%D0%BB%D0%BE%D0%BC%D0%BD%D0%B0)" TargetMode="External"/><Relationship Id="rId338" Type="http://schemas.openxmlformats.org/officeDocument/2006/relationships/hyperlink" Target="https://ru.ruwiki.ru/wiki/%D0%9E%D0%BF%D0%B5%D1%80%D0%B0%D1%82%D0%B8%D0%B2%D0%BD%D0%BE-%D1%82%D0%B0%D0%BA%D1%82%D0%B8%D1%87%D0%B5%D1%81%D0%BA%D0%B8%D0%B9_%D1%80%D0%B0%D0%BA%D0%B5%D1%82%D0%BD%D1%8B%D0%B9_%D0%BA%D0%BE%D0%BC%D0%BF%D0%BB%D0%B5%D0%BA%D1%81" TargetMode="External"/><Relationship Id="rId359" Type="http://schemas.openxmlformats.org/officeDocument/2006/relationships/image" Target="media/image147.jpeg"/><Relationship Id="rId8" Type="http://schemas.openxmlformats.org/officeDocument/2006/relationships/endnotes" Target="endnotes.xml"/><Relationship Id="rId98" Type="http://schemas.openxmlformats.org/officeDocument/2006/relationships/hyperlink" Target="https://ru.wikipedia.org/wiki/8_%D0%BE%D0%BA%D1%82%D1%8F%D0%B1%D1%80%D1%8F" TargetMode="External"/><Relationship Id="rId121" Type="http://schemas.openxmlformats.org/officeDocument/2006/relationships/image" Target="media/image40.jpeg"/><Relationship Id="rId142" Type="http://schemas.openxmlformats.org/officeDocument/2006/relationships/image" Target="media/image60.jpeg"/><Relationship Id="rId163" Type="http://schemas.openxmlformats.org/officeDocument/2006/relationships/image" Target="media/image79.png"/><Relationship Id="rId184" Type="http://schemas.openxmlformats.org/officeDocument/2006/relationships/image" Target="media/image100.png"/><Relationship Id="rId219" Type="http://schemas.openxmlformats.org/officeDocument/2006/relationships/hyperlink" Target="https://ru.ruwiki.ru/wiki/%D0%98%D0%B6%D0%BC%D0%B0%D1%88" TargetMode="External"/><Relationship Id="rId370" Type="http://schemas.openxmlformats.org/officeDocument/2006/relationships/hyperlink" Target="https://school-science.ru/2/11/30359" TargetMode="External"/><Relationship Id="rId391" Type="http://schemas.openxmlformats.org/officeDocument/2006/relationships/hyperlink" Target="https://ru.ruwiki.ru/wiki/%D0%9C%D0%B5%D0%B6%D0%B4%D1%83%D0%BD%D0%B0%D1%80%D0%BE%D0%B4%D0%BD%D1%8B%D0%B9_%D1%81%D1%82%D0%B0%D0%BD%D0%B4%D0%B0%D1%80%D1%82%D0%BD%D1%8B%D0%B9_%D1%81%D0%B5%D1%80%D0%B8%D0%B9%D0%BD%D1%8B%D0%B9_%D0%BD%D0%BE%D0%BC%D0%B5%D1%80" TargetMode="External"/><Relationship Id="rId405" Type="http://schemas.openxmlformats.org/officeDocument/2006/relationships/theme" Target="theme/theme1.xml"/><Relationship Id="rId230" Type="http://schemas.openxmlformats.org/officeDocument/2006/relationships/hyperlink" Target="https://ru.wikipedia.org/wiki/%D0%A6%D0%9A%D0%98%D0%91_%D0%A1%D0%9E%D0%9E" TargetMode="External"/><Relationship Id="rId251" Type="http://schemas.openxmlformats.org/officeDocument/2006/relationships/hyperlink" Target="https://ru.ruwiki.ru/wiki/1964_%D0%B3%D0%BE%D0%B4" TargetMode="External"/><Relationship Id="rId25" Type="http://schemas.openxmlformats.org/officeDocument/2006/relationships/hyperlink" Target="https://ru.wikipedia.org/wiki/%D0%9F%D0%BE%D0%BB%D0%B8%D0%BA%D0%B0%D1%80%D0%BF%D0%BE%D0%B2_%D0%A0-1" TargetMode="External"/><Relationship Id="rId46" Type="http://schemas.openxmlformats.org/officeDocument/2006/relationships/image" Target="media/image10.jpeg"/><Relationship Id="rId67" Type="http://schemas.openxmlformats.org/officeDocument/2006/relationships/hyperlink" Target="https://commons.wikimedia.org/wiki/File:%D0%9E%D0%B1%D1%8A%D0%B5%D0%BA%D1%82%D0%B8%D0%B2%D1%8B.JPG?uselang=ru" TargetMode="External"/><Relationship Id="rId272" Type="http://schemas.openxmlformats.org/officeDocument/2006/relationships/hyperlink" Target="https://ru.ruwiki.ru/wiki/%D0%AF%D1%85%D0%BE%D0%BD%D1%82_(%D0%9F%D0%9A%D0%A0)" TargetMode="External"/><Relationship Id="rId293" Type="http://schemas.openxmlformats.org/officeDocument/2006/relationships/hyperlink" Target="https://ru.ruwiki.ru/wiki/%D0%92%D0%A1_%D0%A0%D0%BE%D1%81%D1%81%D0%B8%D0%B8" TargetMode="External"/><Relationship Id="rId307" Type="http://schemas.openxmlformats.org/officeDocument/2006/relationships/hyperlink" Target="https://rg.ru/2015/11/03/solomonov-site-anons.html" TargetMode="External"/><Relationship Id="rId328" Type="http://schemas.openxmlformats.org/officeDocument/2006/relationships/hyperlink" Target="https://ru.ruwiki.ru/wiki/%D0%9D%D0%B5%D0%BF%D0%BE%D0%B1%D0%B5%D0%B4%D0%B8%D0%BC%D1%8B%D0%B9,_%D0%A1%D0%B5%D1%80%D0%B3%D0%B5%D0%B9_%D0%9F%D0%B0%D0%B2%D0%BB%D0%BE%D0%B2%D0%B8%D1%87" TargetMode="External"/><Relationship Id="rId349" Type="http://schemas.openxmlformats.org/officeDocument/2006/relationships/hyperlink" Target="https://ru.ruwiki.ru/w/index.php?title=%D0%9D%D0%A2%D0%A6_%C2%AB%D0%A0%D0%95%D0%90%D0%93%D0%95%D0%9D%D0%A2%C2%BB&amp;action=edit&amp;redlink=1" TargetMode="External"/><Relationship Id="rId88" Type="http://schemas.openxmlformats.org/officeDocument/2006/relationships/hyperlink" Target="https://ru.wikipedia.org/wiki/%D0%A5%D0%B8%D0%BC%D0%B8%D1%87%D0%B5%D1%81%D0%BA%D0%B8%D0%B9_%D1%8D%D0%BB%D0%B5%D0%BC%D0%B5%D0%BD%D1%82" TargetMode="External"/><Relationship Id="rId111" Type="http://schemas.openxmlformats.org/officeDocument/2006/relationships/image" Target="media/image30.png"/><Relationship Id="rId132" Type="http://schemas.openxmlformats.org/officeDocument/2006/relationships/hyperlink" Target="https://xn--400-eddplucwdhb0e2b.xn--p1ai/userfiles/files/%20%D0%B4%D0%BE%D1%81%D0%BA%D0%B0%20%D0%9D.%20%D0%92.%20%D0%A2%D0%BE%D0%BB%D1%81%D1%82%D0%BE%D0%B3%D1%83%D0%B7%D0%BE%D0%B2%D1%83.%20%D0%A4%D0%BE%D1%82%D0%BE%20-%20%D0%90%20%D0%97%D0%B0%D0%B2%D0%BE%D1%80%D0%B0.jpg" TargetMode="External"/><Relationship Id="rId153" Type="http://schemas.openxmlformats.org/officeDocument/2006/relationships/image" Target="media/image70.jpeg"/><Relationship Id="rId174" Type="http://schemas.openxmlformats.org/officeDocument/2006/relationships/image" Target="media/image90.png"/><Relationship Id="rId195" Type="http://schemas.openxmlformats.org/officeDocument/2006/relationships/image" Target="media/image111.png"/><Relationship Id="rId209" Type="http://schemas.openxmlformats.org/officeDocument/2006/relationships/hyperlink" Target="https://ru.ruwiki.ru/wiki/%D0%9A%D0%BE%D0%BD%D1%81%D1%82%D0%B0%D0%BD%D1%82%D0%B8%D0%BD%D0%BE%D0%B2%D1%81%D0%BA%D0%B0%D1%8F_(%D0%9F%D1%8F%D1%82%D0%B8%D0%B3%D0%BE%D1%80%D1%81%D0%BA)" TargetMode="External"/><Relationship Id="rId360" Type="http://schemas.openxmlformats.org/officeDocument/2006/relationships/image" Target="media/image148.jpeg"/><Relationship Id="rId381" Type="http://schemas.openxmlformats.org/officeDocument/2006/relationships/hyperlink" Target="http://redstar.ru/author/anastasia/" TargetMode="External"/><Relationship Id="rId220" Type="http://schemas.openxmlformats.org/officeDocument/2006/relationships/hyperlink" Target="https://ru.ruwiki.ru/wiki/%D0%98%D0%B6%D0%BC%D0%B0%D1%88" TargetMode="External"/><Relationship Id="rId241" Type="http://schemas.openxmlformats.org/officeDocument/2006/relationships/image" Target="media/image128.jpeg"/><Relationship Id="rId15" Type="http://schemas.openxmlformats.org/officeDocument/2006/relationships/hyperlink" Target="https://ru.wikipedia.org/wiki/%D0%A4%D0%B8%D0%B7%D0%B8%D1%87%D0%B5%D1%81%D0%BA%D0%B0%D1%8F_%D0%BE%D0%BF%D1%82%D0%B8%D0%BA%D0%B0" TargetMode="External"/><Relationship Id="rId36" Type="http://schemas.openxmlformats.org/officeDocument/2006/relationships/hyperlink" Target="https://ru.wikipedia.org/wiki/%D0%9E%D1%81%D0%BE%D0%B0%D0%B2%D0%B8%D0%B0%D1%85%D0%B8%D0%BC-1" TargetMode="External"/><Relationship Id="rId57" Type="http://schemas.openxmlformats.org/officeDocument/2006/relationships/image" Target="media/image19.gif"/><Relationship Id="rId262" Type="http://schemas.openxmlformats.org/officeDocument/2006/relationships/hyperlink" Target="https://ru.ruwiki.ru/wiki/%D0%9C%D0%B5%D1%82%D0%B5%D0%BE%D1%80%D0%B8%D1%82_(%D1%80%D0%B0%D0%BA%D0%B5%D1%82%D0%B0)" TargetMode="External"/><Relationship Id="rId283" Type="http://schemas.openxmlformats.org/officeDocument/2006/relationships/hyperlink" Target="https://ru.ruwiki.ru/w/index.php?title=%D0%9A%D0%BE%D0%BD%D0%B4%D0%BE%D1%80-%D0%AD&amp;action=edit&amp;redlink=1" TargetMode="External"/><Relationship Id="rId318" Type="http://schemas.openxmlformats.org/officeDocument/2006/relationships/hyperlink" Target="https://ru.ruwiki.ru/wiki/%D0%A8%D0%B0%D0%B2%D1%8B%D1%80%D0%B8%D0%BD,_%D0%91%D0%BE%D1%80%D0%B8%D1%81_%D0%98%D0%B2%D0%B0%D0%BD%D0%BE%D0%B2%D0%B8%D1%87" TargetMode="External"/><Relationship Id="rId339" Type="http://schemas.openxmlformats.org/officeDocument/2006/relationships/hyperlink" Target="https://ru.ruwiki.ru/wiki/%D0%A2%D0%B0%D0%BA%D1%82%D0%B8%D1%87%D0%B5%D1%81%D0%BA%D0%B8%D0%B9_%D1%80%D0%B0%D0%BA%D0%B5%D1%82%D0%BD%D1%8B%D0%B9_%D0%BA%D0%BE%D0%BC%D0%BF%D0%BB%D0%B5%D0%BA%D1%81" TargetMode="External"/><Relationship Id="rId78" Type="http://schemas.openxmlformats.org/officeDocument/2006/relationships/image" Target="media/image23.jpeg"/><Relationship Id="rId99" Type="http://schemas.openxmlformats.org/officeDocument/2006/relationships/hyperlink" Target="https://ru.wikipedia.org/wiki/1897_%D0%B3%D0%BE%D0%B4" TargetMode="External"/><Relationship Id="rId101" Type="http://schemas.openxmlformats.org/officeDocument/2006/relationships/hyperlink" Target="https://ru.wikipedia.org/wiki/%D0%A1%D0%B0%D1%80%D0%B0%D1%82%D0%BE%D0%B2%D1%81%D0%BA%D0%B0%D1%8F_%D0%BE%D0%B1%D0%BB%D0%B0%D1%81%D1%82%D1%8C" TargetMode="External"/><Relationship Id="rId122" Type="http://schemas.openxmlformats.org/officeDocument/2006/relationships/image" Target="media/image41.png"/><Relationship Id="rId143" Type="http://schemas.openxmlformats.org/officeDocument/2006/relationships/image" Target="media/image61.jpeg"/><Relationship Id="rId164" Type="http://schemas.openxmlformats.org/officeDocument/2006/relationships/image" Target="media/image80.png"/><Relationship Id="rId185" Type="http://schemas.openxmlformats.org/officeDocument/2006/relationships/image" Target="media/image101.png"/><Relationship Id="rId350" Type="http://schemas.openxmlformats.org/officeDocument/2006/relationships/image" Target="media/image138.jpeg"/><Relationship Id="rId371" Type="http://schemas.openxmlformats.org/officeDocument/2006/relationships/hyperlink" Target="https://www.altspu.ru/Journal/pedagog/pedagog_8/at2.html" TargetMode="External"/><Relationship Id="rId9" Type="http://schemas.openxmlformats.org/officeDocument/2006/relationships/hyperlink" Target="https://ru.wikipedia.org/wiki/%D0%A3%D0%BB%D1%8C%D1%82%D1%80%D0%B0%D0%B7%D0%B2%D1%83%D0%BA%D0%BE%D0%B2%D0%B0%D1%8F_%D0%B4%D0%B5%D1%84%D0%B5%D0%BA%D1%82%D0%BE%D1%81%D0%BA%D0%BE%D0%BF%D0%B8%D1%8F" TargetMode="External"/><Relationship Id="rId210" Type="http://schemas.openxmlformats.org/officeDocument/2006/relationships/hyperlink" Target="https://ru.ruwiki.ru/wiki/%D0%9F%D1%8F%D1%82%D0%B8%D0%B3%D0%BE%D1%80%D1%81%D0%BA" TargetMode="External"/><Relationship Id="rId392" Type="http://schemas.openxmlformats.org/officeDocument/2006/relationships/hyperlink" Target="https://www.worldcat.org/search?fq=x0:jrnl&amp;q=n2:1728-9203" TargetMode="External"/><Relationship Id="rId26" Type="http://schemas.openxmlformats.org/officeDocument/2006/relationships/hyperlink" Target="https://ru.wikipedia.org/wiki/%D0%A0-5" TargetMode="External"/><Relationship Id="rId231" Type="http://schemas.openxmlformats.org/officeDocument/2006/relationships/hyperlink" Target="https://ru.wikipedia.org/wiki/%D0%A3%D0%B4%D0%B0%D1%80%D0%BD%D0%BE-%D1%81%D0%BF%D1%83%D1%81%D0%BA%D0%BE%D0%B2%D0%BE%D0%B9_%D0%BC%D0%B5%D1%85%D0%B0%D0%BD%D0%B8%D0%B7%D0%BC" TargetMode="External"/><Relationship Id="rId252" Type="http://schemas.openxmlformats.org/officeDocument/2006/relationships/hyperlink" Target="https://ru.ruwiki.ru/wiki/%D0%92%D0%BE%D0%B5%D0%BD%D0%BD%D0%BE-%D0%9C%D0%BE%D1%80%D1%81%D0%BA%D0%BE%D0%B9_%D0%A4%D0%BB%D0%BE%D1%82_%D0%A1%D0%A1%D0%A1%D0%A0" TargetMode="External"/><Relationship Id="rId273" Type="http://schemas.openxmlformats.org/officeDocument/2006/relationships/hyperlink" Target="https://ru.ruwiki.ru/wiki/%D0%91%D1%80%D0%B0%D0%9C%D0%BE%D1%81" TargetMode="External"/><Relationship Id="rId294" Type="http://schemas.openxmlformats.org/officeDocument/2006/relationships/hyperlink" Target="https://ru.ruwiki.ru/wiki/%D0%9C%D0%92%D0%94_%D0%A0%D0%A4" TargetMode="External"/><Relationship Id="rId308" Type="http://schemas.openxmlformats.org/officeDocument/2006/relationships/image" Target="media/image135.jpeg"/><Relationship Id="rId329" Type="http://schemas.openxmlformats.org/officeDocument/2006/relationships/hyperlink" Target="https://ru.ruwiki.ru/wiki/%D0%9F%D0%97%D0%A0%D0%9A" TargetMode="External"/><Relationship Id="rId47" Type="http://schemas.openxmlformats.org/officeDocument/2006/relationships/image" Target="media/image11.jpeg"/><Relationship Id="rId68" Type="http://schemas.openxmlformats.org/officeDocument/2006/relationships/image" Target="media/image21.jpeg"/><Relationship Id="rId89" Type="http://schemas.openxmlformats.org/officeDocument/2006/relationships/hyperlink" Target="https://ru.wikipedia.org/wiki/%D0%9A%D0%BE%D0%BC%D0%BF%D1%8C%D1%8E%D1%82%D0%B5%D1%80" TargetMode="External"/><Relationship Id="rId112" Type="http://schemas.openxmlformats.org/officeDocument/2006/relationships/image" Target="media/image31.png"/><Relationship Id="rId133" Type="http://schemas.openxmlformats.org/officeDocument/2006/relationships/image" Target="media/image51.jpeg"/><Relationship Id="rId154" Type="http://schemas.openxmlformats.org/officeDocument/2006/relationships/image" Target="media/image71.png"/><Relationship Id="rId175" Type="http://schemas.openxmlformats.org/officeDocument/2006/relationships/image" Target="media/image91.png"/><Relationship Id="rId340" Type="http://schemas.openxmlformats.org/officeDocument/2006/relationships/hyperlink" Target="https://ru.ruwiki.ru/wiki/%D0%9E%D0%BF%D0%B5%D1%80%D0%B0%D1%82%D0%B8%D0%B2%D0%BD%D0%BE-%D1%82%D0%B0%D0%BA%D1%82%D0%B8%D1%87%D0%B5%D1%81%D0%BA%D0%B8%D0%B9_%D1%80%D0%B0%D0%BA%D0%B5%D1%82%D0%BD%D1%8B%D0%B9_%D0%BA%D0%BE%D0%BC%D0%BF%D0%BB%D0%B5%D0%BA%D1%81" TargetMode="External"/><Relationship Id="rId361" Type="http://schemas.openxmlformats.org/officeDocument/2006/relationships/image" Target="media/image149.jpeg"/><Relationship Id="rId196" Type="http://schemas.openxmlformats.org/officeDocument/2006/relationships/image" Target="media/image112.png"/><Relationship Id="rId200" Type="http://schemas.openxmlformats.org/officeDocument/2006/relationships/image" Target="media/image116.png"/><Relationship Id="rId382" Type="http://schemas.openxmlformats.org/officeDocument/2006/relationships/hyperlink" Target="http://redstar.ru/category/armiya-i-obshhestvo/" TargetMode="External"/><Relationship Id="rId16" Type="http://schemas.openxmlformats.org/officeDocument/2006/relationships/hyperlink" Target="https://ru.wikipedia.org/wiki/%D0%A1%D0%BF%D0%B5%D0%BA%D1%82%D1%80%D0%B0%D0%BB%D1%8C%D0%BD%D1%8B%D0%B9_%D0%B0%D0%BD%D0%B0%D0%BB%D0%B8%D0%B7" TargetMode="External"/><Relationship Id="rId221" Type="http://schemas.openxmlformats.org/officeDocument/2006/relationships/hyperlink" Target="https://ru.ruwiki.ru/wiki/%D0%9F%D0%B8%D1%81%D1%82%D0%BE%D0%BB%D0%B5%D1%82-%D0%BF%D1%83%D0%BB%D0%B5%D0%BC%D1%91%D1%82" TargetMode="External"/><Relationship Id="rId242" Type="http://schemas.openxmlformats.org/officeDocument/2006/relationships/image" Target="media/image129.png"/><Relationship Id="rId263" Type="http://schemas.openxmlformats.org/officeDocument/2006/relationships/hyperlink" Target="https://ru.ruwiki.ru/wiki/%D0%9F-6" TargetMode="External"/><Relationship Id="rId284" Type="http://schemas.openxmlformats.org/officeDocument/2006/relationships/hyperlink" Target="https://ru.ruwiki.ru/w/index.php?title=%D0%A0%D1%83%D1%81%D0%BB%D0%B0%D0%BD_(%D0%9A%D0%90)&amp;action=edit&amp;redlink=1" TargetMode="External"/><Relationship Id="rId319" Type="http://schemas.openxmlformats.org/officeDocument/2006/relationships/hyperlink" Target="https://ru.ruwiki.ru/wiki/1989_%D0%B3%D0%BE%D0%B4" TargetMode="External"/><Relationship Id="rId37" Type="http://schemas.openxmlformats.org/officeDocument/2006/relationships/hyperlink" Target="https://ru.wikipedia.org/wiki/%D0%A1%D0%A1%D0%A1%D0%A0-1" TargetMode="External"/><Relationship Id="rId58" Type="http://schemas.openxmlformats.org/officeDocument/2006/relationships/hyperlink" Target="http://fofoi.ru/wp-content/uploads/2014/05/zis_2_57_mm.jpg" TargetMode="External"/><Relationship Id="rId79" Type="http://schemas.openxmlformats.org/officeDocument/2006/relationships/hyperlink" Target="https://ru.wikipedia.org/wiki/%D0%9B%D0%B5%D0%B3%D0%B8%D1%80%D0%BE%D0%B2%D0%B0%D0%BD%D0%BD%D0%B0%D1%8F_%D1%81%D1%82%D0%B0%D0%BB%D1%8C" TargetMode="External"/><Relationship Id="rId102" Type="http://schemas.openxmlformats.org/officeDocument/2006/relationships/hyperlink" Target="https://ru.wikipedia.org/wiki/%D0%90%D0%BA%D1%83%D1%81%D1%82%D0%B8%D0%BA%D0%B0" TargetMode="External"/><Relationship Id="rId123" Type="http://schemas.openxmlformats.org/officeDocument/2006/relationships/image" Target="media/image42.png"/><Relationship Id="rId144" Type="http://schemas.openxmlformats.org/officeDocument/2006/relationships/image" Target="media/image62.jpeg"/><Relationship Id="rId330" Type="http://schemas.openxmlformats.org/officeDocument/2006/relationships/hyperlink" Target="https://ru.ruwiki.ru/wiki/%D0%A1%D1%82%D1%80%D0%B5%D0%BB%D0%B0-2_(%D0%9F%D0%97%D0%A0%D0%9A)" TargetMode="External"/><Relationship Id="rId90" Type="http://schemas.openxmlformats.org/officeDocument/2006/relationships/hyperlink" Target="https://ru.wikipedia.org/wiki/%D0%A4%D0%BE%D1%81%D1%84%D0%BE%D1%80" TargetMode="External"/><Relationship Id="rId165" Type="http://schemas.openxmlformats.org/officeDocument/2006/relationships/image" Target="media/image81.png"/><Relationship Id="rId186" Type="http://schemas.openxmlformats.org/officeDocument/2006/relationships/image" Target="media/image102.png"/><Relationship Id="rId351" Type="http://schemas.openxmlformats.org/officeDocument/2006/relationships/image" Target="media/image139.png"/><Relationship Id="rId372" Type="http://schemas.openxmlformats.org/officeDocument/2006/relationships/hyperlink" Target="https://voennizdat.com/konspekt.php?mark=ing&amp;model=ing59" TargetMode="External"/><Relationship Id="rId393" Type="http://schemas.openxmlformats.org/officeDocument/2006/relationships/hyperlink" Target="https://iz.ru/1063066/aleksei-ramm-roman-kretcul/v-avangarde-rossii-legendarnyi-konstruktor-otmechen-vysshei-nagradoi-strany" TargetMode="External"/><Relationship Id="rId211" Type="http://schemas.openxmlformats.org/officeDocument/2006/relationships/hyperlink" Target="https://ru.ruwiki.ru/wiki/%D0%93%D0%A1%D0%92%D0%93" TargetMode="External"/><Relationship Id="rId232" Type="http://schemas.openxmlformats.org/officeDocument/2006/relationships/image" Target="media/image123.png"/><Relationship Id="rId253" Type="http://schemas.openxmlformats.org/officeDocument/2006/relationships/hyperlink" Target="https://ru.ruwiki.ru/wiki/%D0%A0%D0%B0%D0%BA%D0%B5%D1%82%D0%BD%D1%8B%D0%B5_%D0%B2%D0%BE%D0%B9%D1%81%D0%BA%D0%B0_%D1%81%D1%82%D1%80%D0%B0%D1%82%D0%B5%D0%B3%D0%B8%D1%87%D0%B5%D1%81%D0%BA%D0%BE%D0%B3%D0%BE_%D0%BD%D0%B0%D0%B7%D0%BD%D0%B0%D1%87%D0%B5%D0%BD%D0%B8%D1%8F_%D0%A1%D0%A1%D0%A1%D0%A0" TargetMode="External"/><Relationship Id="rId274" Type="http://schemas.openxmlformats.org/officeDocument/2006/relationships/hyperlink" Target="https://ru.ruwiki.ru/wiki/%D0%A3%D0%A0-100" TargetMode="External"/><Relationship Id="rId295" Type="http://schemas.openxmlformats.org/officeDocument/2006/relationships/hyperlink" Target="https://ru.ruwiki.ru/wiki/%D0%9F%D0%B8%D1%81%D1%82%D0%BE%D0%BB%D0%B5%D1%82_%D0%AF%D1%80%D1%8B%D0%B3%D0%B8%D0%BD%D0%B0" TargetMode="External"/><Relationship Id="rId309" Type="http://schemas.openxmlformats.org/officeDocument/2006/relationships/hyperlink" Target="https://ru.ruwiki.ru/wiki/1938_%D0%B3%D0%BE%D0%B4" TargetMode="External"/><Relationship Id="rId27" Type="http://schemas.openxmlformats.org/officeDocument/2006/relationships/hyperlink" Target="https://ru.wikipedia.org/wiki/%D0%A2%D0%91-1" TargetMode="External"/><Relationship Id="rId48" Type="http://schemas.openxmlformats.org/officeDocument/2006/relationships/image" Target="media/image12.jpeg"/><Relationship Id="rId69" Type="http://schemas.openxmlformats.org/officeDocument/2006/relationships/image" Target="media/image22.jpeg"/><Relationship Id="rId113" Type="http://schemas.openxmlformats.org/officeDocument/2006/relationships/image" Target="media/image32.png"/><Relationship Id="rId134" Type="http://schemas.openxmlformats.org/officeDocument/2006/relationships/image" Target="media/image52.jpeg"/><Relationship Id="rId320" Type="http://schemas.openxmlformats.org/officeDocument/2006/relationships/hyperlink" Target="https://ru.ruwiki.ru/wiki/1961" TargetMode="External"/><Relationship Id="rId80" Type="http://schemas.openxmlformats.org/officeDocument/2006/relationships/hyperlink" Target="https://ru.wikipedia.org/wiki/%D0%A1%D1%82%D0%B0%D0%BB%D1%8C" TargetMode="External"/><Relationship Id="rId155" Type="http://schemas.openxmlformats.org/officeDocument/2006/relationships/image" Target="media/image72.jpeg"/><Relationship Id="rId176" Type="http://schemas.openxmlformats.org/officeDocument/2006/relationships/image" Target="media/image92.png"/><Relationship Id="rId197" Type="http://schemas.openxmlformats.org/officeDocument/2006/relationships/image" Target="media/image113.png"/><Relationship Id="rId341" Type="http://schemas.openxmlformats.org/officeDocument/2006/relationships/hyperlink" Target="https://ru.ruwiki.ru/wiki/%D0%A2%D0%BE%D1%87%D0%BA%D0%B0-%D0%A3" TargetMode="External"/><Relationship Id="rId362" Type="http://schemas.openxmlformats.org/officeDocument/2006/relationships/image" Target="media/image150.jpeg"/><Relationship Id="rId383" Type="http://schemas.openxmlformats.org/officeDocument/2006/relationships/hyperlink" Target="http://redstar.ru/s-mechtoj-o-vershinah-voennoj-nauki/" TargetMode="External"/><Relationship Id="rId201" Type="http://schemas.openxmlformats.org/officeDocument/2006/relationships/image" Target="media/image117.png"/><Relationship Id="rId222" Type="http://schemas.openxmlformats.org/officeDocument/2006/relationships/hyperlink" Target="https://ru.ruwiki.ru/wiki/%D0%9E%D0%A6-22" TargetMode="External"/><Relationship Id="rId243" Type="http://schemas.openxmlformats.org/officeDocument/2006/relationships/hyperlink" Target="https://ru.ruwiki.ru/wiki/%D0%A3%D1%8D%D0%BB%D0%BB%D1%81,_%D0%93%D0%B5%D1%80%D0%B1%D0%B5%D1%80%D1%82_%D0%94%D0%B6%D0%BE%D1%80%D0%B4%D0%B6" TargetMode="External"/><Relationship Id="rId264" Type="http://schemas.openxmlformats.org/officeDocument/2006/relationships/hyperlink" Target="https://ru.ruwiki.ru/wiki/%D0%9F-35_(%D1%80%D0%B0%D0%BA%D0%B5%D1%82%D0%B0)" TargetMode="External"/><Relationship Id="rId285" Type="http://schemas.openxmlformats.org/officeDocument/2006/relationships/hyperlink" Target="https://ru.ruwiki.ru/wiki/%D0%90%D0%B2%D0%B0%D0%BD%D0%B3%D0%B0%D1%80%D0%B4_(%D1%80%D0%B0%D0%BA%D0%B5%D1%82%D0%BD%D1%8B%D0%B9_%D0%BA%D0%BE%D0%BC%D0%BF%D0%BB%D0%B5%D0%BA%D1%81)" TargetMode="External"/><Relationship Id="rId17" Type="http://schemas.openxmlformats.org/officeDocument/2006/relationships/hyperlink" Target="https://ru.wikipedia.org/wiki/%D0%94%D0%B8%D1%8D%D0%BB%D0%B5%D0%BA%D1%82%D1%80%D0%B8%D0%BA" TargetMode="External"/><Relationship Id="rId38" Type="http://schemas.openxmlformats.org/officeDocument/2006/relationships/hyperlink" Target="https://ru.wikipedia.org/wiki/%D0%98%D0%BE%D1%84%D1%84%D0%B5,_%D0%90%D0%B1%D1%80%D0%B0%D0%BC_%D0%A4%D1%91%D0%B4%D0%BE%D1%80%D0%BE%D0%B2%D0%B8%D1%87" TargetMode="External"/><Relationship Id="rId59" Type="http://schemas.openxmlformats.org/officeDocument/2006/relationships/image" Target="media/image20.jpeg"/><Relationship Id="rId103" Type="http://schemas.openxmlformats.org/officeDocument/2006/relationships/hyperlink" Target="https://ru.wikipedia.org/wiki/%D0%A3%D0%BB%D1%8C%D1%82%D1%80%D0%B0%D0%B7%D0%B2%D1%83%D0%BA" TargetMode="External"/><Relationship Id="rId124" Type="http://schemas.openxmlformats.org/officeDocument/2006/relationships/image" Target="media/image43.jpeg"/><Relationship Id="rId310" Type="http://schemas.openxmlformats.org/officeDocument/2006/relationships/hyperlink" Target="https://ru.ruwiki.ru/wiki/%D0%9C%D0%BE%D1%81%D0%BA%D0%BE%D0%B2%D1%81%D0%BA%D0%B8%D0%B9_%D0%B3%D0%BE%D1%81%D1%83%D0%B4%D0%B0%D1%80%D1%81%D1%82%D0%B2%D0%B5%D0%BD%D0%BD%D1%8B%D0%B9_%D1%82%D0%B5%D1%85%D0%BD%D0%B8%D1%87%D0%B5%D1%81%D0%BA%D0%B8%D0%B9_%D1%83%D0%BD%D0%B8%D0%B2%D0%B5%D1%80%D1%81%D0%B8%D1%82%D0%B5%D1%82_%D0%B8%D0%BC%D0%B5%D0%BD%D0%B8_%D0%9D._%D0%AD._%D0%91%D0%B0%D1%83%D0%BC%D0%B0%D0%BD%D0%B0" TargetMode="External"/><Relationship Id="rId70" Type="http://schemas.openxmlformats.org/officeDocument/2006/relationships/hyperlink" Target="https://ru.wikipedia.org/wiki/%D0%AD%D0%BB%D0%B5%D0%BA%D1%82%D1%80%D0%BE%D0%B2%D0%B0%D0%BA%D1%83%D1%83%D0%BC%D0%BD%D1%8B%D0%B9_%D0%BF%D1%80%D0%B8%D0%B1%D0%BE%D1%80" TargetMode="External"/><Relationship Id="rId91" Type="http://schemas.openxmlformats.org/officeDocument/2006/relationships/hyperlink" Target="https://ru.wikipedia.org/wiki/%D0%A3%D0%B3%D0%BB%D0%B5%D1%80%D0%BE%D0%B4" TargetMode="External"/><Relationship Id="rId145" Type="http://schemas.openxmlformats.org/officeDocument/2006/relationships/image" Target="media/image63.jpeg"/><Relationship Id="rId166" Type="http://schemas.openxmlformats.org/officeDocument/2006/relationships/image" Target="media/image82.png"/><Relationship Id="rId187" Type="http://schemas.openxmlformats.org/officeDocument/2006/relationships/image" Target="media/image103.png"/><Relationship Id="rId331" Type="http://schemas.openxmlformats.org/officeDocument/2006/relationships/hyperlink" Target="https://ru.ruwiki.ru/wiki/%D0%98%D0%B3%D0%BB%D0%B0_(%D0%9F%D0%97%D0%A0%D0%9A)" TargetMode="External"/><Relationship Id="rId352" Type="http://schemas.openxmlformats.org/officeDocument/2006/relationships/image" Target="media/image140.jpeg"/><Relationship Id="rId373" Type="http://schemas.openxmlformats.org/officeDocument/2006/relationships/hyperlink" Target="https://topwar.ru/7742-istrebiteli-vtoroy-mirovoy-voyny-luchshie-iz-luchshih-vzglyad-inzhenera.html" TargetMode="External"/><Relationship Id="rId394" Type="http://schemas.openxmlformats.org/officeDocument/2006/relationships/hyperlink" Target="https://rostec.ru/news/sila-izhevskogo-oruzhiya-o-konstruktore-pistoleta-yarygina/" TargetMode="External"/><Relationship Id="rId1" Type="http://schemas.openxmlformats.org/officeDocument/2006/relationships/customXml" Target="../customXml/item1.xml"/><Relationship Id="rId212" Type="http://schemas.openxmlformats.org/officeDocument/2006/relationships/hyperlink" Target="https://ru.ruwiki.ru/wiki/%D0%92%D0%A1_%D0%A1%D0%A1%D0%A1%D0%A0" TargetMode="External"/><Relationship Id="rId233" Type="http://schemas.openxmlformats.org/officeDocument/2006/relationships/image" Target="media/image124.jpeg"/><Relationship Id="rId254" Type="http://schemas.openxmlformats.org/officeDocument/2006/relationships/hyperlink" Target="https://ru.ruwiki.ru/wiki/%D0%9A%D0%BE%D1%81%D0%BC%D0%B8%D1%87%D0%B5%D1%81%D0%BA%D0%B8%D0%B5_%D0%B2%D0%BE%D0%B9%D1%81%D0%BA%D0%B0" TargetMode="External"/><Relationship Id="rId28" Type="http://schemas.openxmlformats.org/officeDocument/2006/relationships/hyperlink" Target="https://ru.wikipedia.org/wiki/%D0%A2%D0%91-3" TargetMode="External"/><Relationship Id="rId49" Type="http://schemas.openxmlformats.org/officeDocument/2006/relationships/image" Target="media/image13.jpeg"/><Relationship Id="rId114" Type="http://schemas.openxmlformats.org/officeDocument/2006/relationships/image" Target="media/image33.png"/><Relationship Id="rId275" Type="http://schemas.openxmlformats.org/officeDocument/2006/relationships/hyperlink" Target="https://ru.ruwiki.ru/wiki/%D0%A3%D0%A0-100%D0%9A" TargetMode="External"/><Relationship Id="rId296" Type="http://schemas.openxmlformats.org/officeDocument/2006/relationships/hyperlink" Target="https://ru.ruwiki.ru/wiki/%D0%9F%D0%B8%D1%81%D1%82%D0%BE%D0%BB%D0%B5%D1%82_%D0%AF%D1%80%D1%8B%D0%B3%D0%B8%D0%BD%D0%B0" TargetMode="External"/><Relationship Id="rId300" Type="http://schemas.openxmlformats.org/officeDocument/2006/relationships/hyperlink" Target="https://ru.ruwiki.ru/wiki/%D0%A3%D0%B4%D0%B0%D1%80%D0%BD%D0%BE-%D1%81%D0%BF%D1%83%D1%81%D0%BA%D0%BE%D0%B2%D0%BE%D0%B9_%D0%BC%D0%B5%D1%85%D0%B0%D0%BD%D0%B8%D0%B7%D0%BC" TargetMode="External"/><Relationship Id="rId60" Type="http://schemas.openxmlformats.org/officeDocument/2006/relationships/hyperlink" Target="https://ru.wikipedia.org/wiki/%D0%9B%D0%B8%D0%BD%D0%B7%D0%B0_(%D0%BE%D0%BF%D1%82%D0%B8%D0%BA%D0%B0)" TargetMode="External"/><Relationship Id="rId81" Type="http://schemas.openxmlformats.org/officeDocument/2006/relationships/hyperlink" Target="https://ru.wikipedia.org/wiki/%D0%A1%D0%BF%D0%BB%D0%B0%D0%B2" TargetMode="External"/><Relationship Id="rId135" Type="http://schemas.openxmlformats.org/officeDocument/2006/relationships/image" Target="media/image53.jpeg"/><Relationship Id="rId156" Type="http://schemas.openxmlformats.org/officeDocument/2006/relationships/image" Target="media/image73.jpeg"/><Relationship Id="rId177" Type="http://schemas.openxmlformats.org/officeDocument/2006/relationships/image" Target="media/image93.png"/><Relationship Id="rId198" Type="http://schemas.openxmlformats.org/officeDocument/2006/relationships/image" Target="media/image114.png"/><Relationship Id="rId321" Type="http://schemas.openxmlformats.org/officeDocument/2006/relationships/hyperlink" Target="https://ru.ruwiki.ru/wiki/1965" TargetMode="External"/><Relationship Id="rId342" Type="http://schemas.openxmlformats.org/officeDocument/2006/relationships/hyperlink" Target="https://ru.ruwiki.ru/wiki/%D0%9E%D0%BA%D0%B0_(%D0%9E%D0%A2%D0%A0%D0%9A)" TargetMode="External"/><Relationship Id="rId363" Type="http://schemas.openxmlformats.org/officeDocument/2006/relationships/image" Target="media/image151.jpeg"/><Relationship Id="rId384" Type="http://schemas.openxmlformats.org/officeDocument/2006/relationships/hyperlink" Target="https://www.gazeta.ru/army/2020/05/16/13085791.shtml" TargetMode="External"/><Relationship Id="rId202" Type="http://schemas.openxmlformats.org/officeDocument/2006/relationships/image" Target="media/image118.png"/><Relationship Id="rId223" Type="http://schemas.openxmlformats.org/officeDocument/2006/relationships/hyperlink" Target="https://ru.wikipedia.org/wiki/%D0%A0%D0%BE%D1%81%D1%81%D0%B8%D1%8F" TargetMode="External"/><Relationship Id="rId244" Type="http://schemas.openxmlformats.org/officeDocument/2006/relationships/hyperlink" Target="https://ru.ruwiki.ru/wiki/1950_%D0%B3%D0%BE%D0%B4" TargetMode="External"/><Relationship Id="rId18" Type="http://schemas.openxmlformats.org/officeDocument/2006/relationships/hyperlink" Target="https://ru.wikipedia.org/wiki/%D0%92%D1%83%D0%BB,_%D0%91%D0%B5%D0%BD%D1%86%D0%B8%D0%BE%D0%BD_%D0%9C%D0%BE%D0%B8%D1%81%D0%B5%D0%B5%D0%B2%D0%B8%D1%87" TargetMode="External"/><Relationship Id="rId39" Type="http://schemas.openxmlformats.org/officeDocument/2006/relationships/hyperlink" Target="https://ru.wikipedia.org/wiki/%D0%A0%D0%BE%D1%81%D1%81%D0%B8%D0%B9%D1%81%D0%BA%D0%B0%D1%8F_%D0%B0%D0%BA%D0%B0%D0%B4%D0%B5%D0%BC%D0%B8%D1%8F_%D0%BD%D0%B0%D1%83%D0%BA" TargetMode="External"/><Relationship Id="rId265" Type="http://schemas.openxmlformats.org/officeDocument/2006/relationships/hyperlink" Target="https://ru.ruwiki.ru/wiki/%D0%9F-35_(%D1%80%D0%B0%D0%BA%D0%B5%D1%82%D0%B0)" TargetMode="External"/><Relationship Id="rId286" Type="http://schemas.openxmlformats.org/officeDocument/2006/relationships/image" Target="media/image131.jpeg"/><Relationship Id="rId50" Type="http://schemas.openxmlformats.org/officeDocument/2006/relationships/image" Target="media/image14.jpeg"/><Relationship Id="rId104" Type="http://schemas.openxmlformats.org/officeDocument/2006/relationships/hyperlink" Target="https://ru.wikipedia.org/wiki/%D0%9C%D0%B5%D1%82%D0%B0%D0%BB%D0%BB" TargetMode="External"/><Relationship Id="rId125" Type="http://schemas.openxmlformats.org/officeDocument/2006/relationships/image" Target="media/image44.jpeg"/><Relationship Id="rId146" Type="http://schemas.openxmlformats.org/officeDocument/2006/relationships/image" Target="media/image64.jpeg"/><Relationship Id="rId167" Type="http://schemas.openxmlformats.org/officeDocument/2006/relationships/image" Target="media/image83.png"/><Relationship Id="rId188" Type="http://schemas.openxmlformats.org/officeDocument/2006/relationships/image" Target="media/image104.png"/><Relationship Id="rId311" Type="http://schemas.openxmlformats.org/officeDocument/2006/relationships/hyperlink" Target="https://ru.ruwiki.ru/wiki/%D0%92%D0%B5%D0%BB%D0%B8%D0%BA%D0%B0%D1%8F_%D0%9E%D1%82%D0%B5%D1%87%D0%B5%D1%81%D1%82%D0%B2%D0%B5%D0%BD%D0%BD%D0%B0%D1%8F_%D0%B2%D0%BE%D0%B9%D0%BD%D0%B0" TargetMode="External"/><Relationship Id="rId332" Type="http://schemas.openxmlformats.org/officeDocument/2006/relationships/hyperlink" Target="https://ru.ruwiki.ru/wiki/%D0%9F%D0%A2%D0%A3%D0%A0" TargetMode="External"/><Relationship Id="rId353" Type="http://schemas.openxmlformats.org/officeDocument/2006/relationships/image" Target="media/image141.jpeg"/><Relationship Id="rId374" Type="http://schemas.openxmlformats.org/officeDocument/2006/relationships/hyperlink" Target="http://history-doc.ru/tank-t-34-konstruktory-znachenie-v-pobede/" TargetMode="External"/><Relationship Id="rId395" Type="http://schemas.openxmlformats.org/officeDocument/2006/relationships/hyperlink" Target="https://ru.ruwiki.ru/wiki/%D0%A0%D0%BE%D1%81%D1%82%D0%B5%D1%85" TargetMode="External"/><Relationship Id="rId71" Type="http://schemas.openxmlformats.org/officeDocument/2006/relationships/hyperlink" Target="https://ru.wikipedia.org/wiki/%D0%AD%D0%BB%D0%B5%D0%BA%D1%82%D1%80%D0%BE%D0%BD" TargetMode="External"/><Relationship Id="rId92" Type="http://schemas.openxmlformats.org/officeDocument/2006/relationships/hyperlink" Target="https://ru.wikipedia.org/wiki/%D0%A1%D1%82%D0%B8%D0%BB%D0%BE%D1%81%D0%BA%D0%BE%D0%BF" TargetMode="External"/><Relationship Id="rId213" Type="http://schemas.openxmlformats.org/officeDocument/2006/relationships/hyperlink" Target="https://ru.ruwiki.ru/wiki/%D0%A2%D1%83%D0%BB%D1%8C%D1%81%D0%BA%D0%B8%D0%B9_%D0%BF%D0%BE%D0%BB%D0%B8%D1%82%D0%B5%D1%85%D0%BD%D0%B8%D1%87%D0%B5%D1%81%D0%BA%D0%B8%D0%B9_%D0%B8%D0%BD%D1%81%D1%82%D0%B8%D1%82%D1%83%D1%82" TargetMode="External"/><Relationship Id="rId234" Type="http://schemas.openxmlformats.org/officeDocument/2006/relationships/hyperlink" Target="https://ru.wikipedia.org/wiki/%D0%A1%D0%A0-1" TargetMode="External"/><Relationship Id="rId2" Type="http://schemas.openxmlformats.org/officeDocument/2006/relationships/numbering" Target="numbering.xml"/><Relationship Id="rId29" Type="http://schemas.openxmlformats.org/officeDocument/2006/relationships/hyperlink" Target="https://ru.wikipedia.org/wiki/%D0%90%D0%9D%D0%A2-40" TargetMode="External"/><Relationship Id="rId255" Type="http://schemas.openxmlformats.org/officeDocument/2006/relationships/hyperlink" Target="https://ru.ruwiki.ru/wiki/%D0%95%D1%84%D1%80%D0%B5%D0%BC%D0%BE%D0%B2,_%D0%93%D0%B5%D1%80%D0%B1%D0%B5%D1%80%D1%82_%D0%90%D0%BB%D0%B5%D0%BA%D1%81%D0%B0%D0%BD%D0%B4%D1%80%D0%BE%D0%B2%D0%B8%D1%87" TargetMode="External"/><Relationship Id="rId276" Type="http://schemas.openxmlformats.org/officeDocument/2006/relationships/hyperlink" Target="https://ru.ruwiki.ru/wiki/%D0%A3%D0%A0-100%D0%A3" TargetMode="External"/><Relationship Id="rId297" Type="http://schemas.openxmlformats.org/officeDocument/2006/relationships/hyperlink" Target="https://ru.ruwiki.ru/wiki/%D0%9E%D1%82%D0%B4%D0%B0%D1%87%D0%B0_%D1%81%D1%82%D0%B2%D0%BE%D0%BB%D0%B0" TargetMode="External"/><Relationship Id="rId40" Type="http://schemas.openxmlformats.org/officeDocument/2006/relationships/image" Target="media/image4.jpeg"/><Relationship Id="rId115" Type="http://schemas.openxmlformats.org/officeDocument/2006/relationships/image" Target="media/image34.png"/><Relationship Id="rId136" Type="http://schemas.openxmlformats.org/officeDocument/2006/relationships/image" Target="media/image54.jpeg"/><Relationship Id="rId157" Type="http://schemas.openxmlformats.org/officeDocument/2006/relationships/image" Target="media/image74.jpeg"/><Relationship Id="rId178" Type="http://schemas.openxmlformats.org/officeDocument/2006/relationships/image" Target="media/image94.png"/><Relationship Id="rId301" Type="http://schemas.openxmlformats.org/officeDocument/2006/relationships/hyperlink" Target="https://ru.ruwiki.ru/wiki/%D0%9F%D0%B8%D1%81%D1%82%D0%BE%D0%BB%D0%B5%D1%82_%D0%AF%D1%80%D1%8B%D0%B3%D0%B8%D0%BD%D0%B0" TargetMode="External"/><Relationship Id="rId322" Type="http://schemas.openxmlformats.org/officeDocument/2006/relationships/hyperlink" Target="https://ru.ruwiki.ru/wiki/1988" TargetMode="External"/><Relationship Id="rId343" Type="http://schemas.openxmlformats.org/officeDocument/2006/relationships/image" Target="media/image136.jpeg"/><Relationship Id="rId364" Type="http://schemas.openxmlformats.org/officeDocument/2006/relationships/image" Target="media/image152.jpeg"/><Relationship Id="rId61" Type="http://schemas.openxmlformats.org/officeDocument/2006/relationships/hyperlink" Target="https://ru.wikipedia.org/wiki/%D0%92%D0%BE%D0%B7%D0%B4%D1%83%D1%85" TargetMode="External"/><Relationship Id="rId82" Type="http://schemas.openxmlformats.org/officeDocument/2006/relationships/hyperlink" Target="https://ru.wikipedia.org/wiki/%D0%AD%D0%BC%D0%B8%D1%81%D1%81%D0%B8%D0%BE%D0%BD%D0%BD%D1%8B%D0%B9_%D1%81%D0%BF%D0%B5%D0%BA%D1%82%D1%80" TargetMode="External"/><Relationship Id="rId199" Type="http://schemas.openxmlformats.org/officeDocument/2006/relationships/image" Target="media/image115.png"/><Relationship Id="rId203" Type="http://schemas.openxmlformats.org/officeDocument/2006/relationships/image" Target="media/image119.png"/><Relationship Id="rId385" Type="http://schemas.openxmlformats.org/officeDocument/2006/relationships/hyperlink" Target="https://rusneb.ru/catalog/000224_000128_0002722409_20200529_C1_RU/" TargetMode="External"/><Relationship Id="rId19" Type="http://schemas.openxmlformats.org/officeDocument/2006/relationships/hyperlink" Target="https://ru.wikipedia.org/wiki/%D0%A2%D0%B5%D0%BE%D1%80%D0%B5%D1%82%D0%B8%D1%87%D0%B5%D1%81%D0%BA%D0%B0%D1%8F_%D1%84%D0%B8%D0%B7%D0%B8%D0%BA%D0%B0" TargetMode="External"/><Relationship Id="rId224" Type="http://schemas.openxmlformats.org/officeDocument/2006/relationships/hyperlink" Target="https://ru.wikipedia.org/wiki/%D0%9F%D0%B8%D1%81%D1%82%D0%BE%D0%BB%D0%B5%D1%82-%D0%BF%D1%83%D0%BB%D0%B5%D0%BC%D1%91%D1%82" TargetMode="External"/><Relationship Id="rId245" Type="http://schemas.openxmlformats.org/officeDocument/2006/relationships/hyperlink" Target="https://ru.ruwiki.ru/wiki/%D0%9B%D0%B5%D0%BD%D0%B8%D0%BD%D0%B3%D1%80%D0%B0%D0%B4%D1%81%D0%BA%D0%B8%D0%B9_%D0%B2%D0%BE%D0%B5%D0%BD%D0%BD%D0%BE-%D0%BC%D0%B5%D1%85%D0%B0%D0%BD%D0%B8%D1%87%D0%B5%D1%81%D0%BA%D0%B8%D0%B9_%D0%B8%D0%BD%D1%81%D1%82%D0%B8%D1%82%D1%83%D1%82" TargetMode="External"/><Relationship Id="rId266" Type="http://schemas.openxmlformats.org/officeDocument/2006/relationships/hyperlink" Target="https://ru.ruwiki.ru/wiki/%D0%9F-70_%D0%90%D0%BC%D0%B5%D1%82%D0%B8%D1%81%D1%82" TargetMode="External"/><Relationship Id="rId287" Type="http://schemas.openxmlformats.org/officeDocument/2006/relationships/image" Target="media/image132.jpeg"/><Relationship Id="rId30" Type="http://schemas.openxmlformats.org/officeDocument/2006/relationships/hyperlink" Target="https://ru.wikipedia.org/wiki/%D0%9F%D0%B5-8" TargetMode="External"/><Relationship Id="rId105" Type="http://schemas.openxmlformats.org/officeDocument/2006/relationships/hyperlink" Target="https://ru.wikipedia.org/wiki/%D0%94%D0%B8%D1%84%D1%80%D0%B0%D0%BA%D1%86%D0%B8%D1%8F" TargetMode="External"/><Relationship Id="rId126" Type="http://schemas.openxmlformats.org/officeDocument/2006/relationships/image" Target="media/image45.jpeg"/><Relationship Id="rId147" Type="http://schemas.openxmlformats.org/officeDocument/2006/relationships/image" Target="media/image65.png"/><Relationship Id="rId168" Type="http://schemas.openxmlformats.org/officeDocument/2006/relationships/image" Target="media/image84.png"/><Relationship Id="rId312" Type="http://schemas.openxmlformats.org/officeDocument/2006/relationships/hyperlink" Target="https://ru.ruwiki.ru/wiki/%D0%98%D0%B6%D0%B5%D0%B2%D1%81%D0%BA" TargetMode="External"/><Relationship Id="rId333" Type="http://schemas.openxmlformats.org/officeDocument/2006/relationships/hyperlink" Target="https://ru.ruwiki.ru/wiki/%D0%A8%D1%82%D1%83%D1%80%D0%BC_(%D0%9F%D0%A2%D0%A0%D0%9A)" TargetMode="External"/><Relationship Id="rId354" Type="http://schemas.openxmlformats.org/officeDocument/2006/relationships/image" Target="media/image142.jpeg"/><Relationship Id="rId51" Type="http://schemas.openxmlformats.org/officeDocument/2006/relationships/image" Target="media/image15.jpeg"/><Relationship Id="rId72" Type="http://schemas.openxmlformats.org/officeDocument/2006/relationships/hyperlink" Target="https://ru.wikipedia.org/wiki/%D0%A1%D0%BA%D0%BE%D1%80%D0%BE%D1%81%D1%82%D1%8C" TargetMode="External"/><Relationship Id="rId93" Type="http://schemas.openxmlformats.org/officeDocument/2006/relationships/image" Target="media/image24.jpeg"/><Relationship Id="rId189" Type="http://schemas.openxmlformats.org/officeDocument/2006/relationships/image" Target="media/image105.png"/><Relationship Id="rId375" Type="http://schemas.openxmlformats.org/officeDocument/2006/relationships/hyperlink" Target="http://fofoi.ru/vklad-uchenyx-fizikov-v-delo-velikoj-pobedy/" TargetMode="External"/><Relationship Id="rId396" Type="http://schemas.openxmlformats.org/officeDocument/2006/relationships/hyperlink" Target="https://rg.ru/2019/04/02/chelovek-i-pistolet-vladimir-iarygin-rasskazal-o-svoem-glavnom-detishche.html" TargetMode="External"/><Relationship Id="rId3" Type="http://schemas.openxmlformats.org/officeDocument/2006/relationships/styles" Target="styles.xml"/><Relationship Id="rId214" Type="http://schemas.openxmlformats.org/officeDocument/2006/relationships/hyperlink" Target="https://ru.ruwiki.ru/wiki/%D0%9F%D0%B8%D1%81%D1%82%D0%BE%D0%BB%D0%B5%D1%82" TargetMode="External"/><Relationship Id="rId235" Type="http://schemas.openxmlformats.org/officeDocument/2006/relationships/hyperlink" Target="https://ru.wikipedia.org/wiki/%D0%98%D0%BD%D0%B4%D0%B5%D0%BA%D1%81_%D0%93%D0%A0%D0%90%D0%A3" TargetMode="External"/><Relationship Id="rId256" Type="http://schemas.openxmlformats.org/officeDocument/2006/relationships/hyperlink" Target="https://ru.ruwiki.ru/wiki/%D0%9D%D0%9F%D0%9E_%D0%BC%D0%B0%D1%88%D0%B8%D0%BD%D0%BE%D1%81%D1%82%D1%80%D0%BE%D0%B5%D0%BD%D0%B8%D1%8F" TargetMode="External"/><Relationship Id="rId277" Type="http://schemas.openxmlformats.org/officeDocument/2006/relationships/hyperlink" Target="https://ru.ruwiki.ru/wiki/%D0%A3%D0%A0-100%D0%9D" TargetMode="External"/><Relationship Id="rId298" Type="http://schemas.openxmlformats.org/officeDocument/2006/relationships/hyperlink" Target="https://ru.ruwiki.ru/wiki/%D0%9A%D0%BE%D0%BB%D1%8C%D1%82,_%D0%A1%D1%8D%D0%BC%D1%8E%D1%8D%D0%BB" TargetMode="External"/><Relationship Id="rId400" Type="http://schemas.openxmlformats.org/officeDocument/2006/relationships/hyperlink" Target="https://ru.ruwiki.ru/wiki/%D0%A1%D0%BE%D0%BB%D0%BE%D0%B2%D1%86%D0%BE%D0%B2,_%D0%9D%D0%B8%D0%BA%D0%BE%D0%BB%D0%B0%D0%B9_%D0%95%D0%B2%D0%B3%D0%B5%D0%BD%D1%8C%D0%B5%D0%B2%D0%B8%D1%87" TargetMode="External"/><Relationship Id="rId116" Type="http://schemas.openxmlformats.org/officeDocument/2006/relationships/image" Target="media/image35.png"/><Relationship Id="rId137" Type="http://schemas.openxmlformats.org/officeDocument/2006/relationships/image" Target="media/image55.jpeg"/><Relationship Id="rId158" Type="http://schemas.openxmlformats.org/officeDocument/2006/relationships/image" Target="media/image75.jpeg"/><Relationship Id="rId302" Type="http://schemas.openxmlformats.org/officeDocument/2006/relationships/hyperlink" Target="https://ru.ruwiki.ru/wiki/%D0%9F%D0%B8%D1%81%D1%82%D0%BE%D0%BB%D0%B5%D1%82_%D0%AF%D1%80%D1%8B%D0%B3%D0%B8%D0%BD%D0%B0" TargetMode="External"/><Relationship Id="rId323" Type="http://schemas.openxmlformats.org/officeDocument/2006/relationships/hyperlink" Target="https://ru.ruwiki.ru/wiki/%D0%91%D0%9C%D0%91-2" TargetMode="External"/><Relationship Id="rId344" Type="http://schemas.openxmlformats.org/officeDocument/2006/relationships/hyperlink" Target="https://ru.ruwiki.ru/w/index.php?title=%D0%9A%D0%BE%D0%BC%D0%BF%D0%BB%D0%B5%D0%BA%D1%81%D0%BE%D0%B2_%D0%B8_%D1%81%D0%B8%D1%81%D1%82%D0%B5%D0%BC_%D0%B0%D0%BA%D1%82%D0%B8%D0%B2%D0%BD%D0%BE%D0%B9_%D0%B7%D0%B0%D1%89%D0%B8%D1%82%D1%8B_(%D0%9A%D0%90%D0%97)&amp;action=edit&amp;redlink=1" TargetMode="External"/><Relationship Id="rId20" Type="http://schemas.openxmlformats.org/officeDocument/2006/relationships/hyperlink" Target="https://ru.wikipedia.org/wiki/%D0%90%D0%BA%D1%83%D1%81%D1%82%D0%B8%D0%BA%D0%B0" TargetMode="External"/><Relationship Id="rId41" Type="http://schemas.openxmlformats.org/officeDocument/2006/relationships/image" Target="media/image5.jpeg"/><Relationship Id="rId62" Type="http://schemas.openxmlformats.org/officeDocument/2006/relationships/hyperlink" Target="https://ru.wikipedia.org/wiki/%D0%9F%D0%BE%D0%BA%D1%80%D1%8B%D1%82%D0%B8%D0%B5_(%D0%BC%D0%B0%D1%82%D0%B5%D1%80%D0%B8%D0%B0%D0%BB)" TargetMode="External"/><Relationship Id="rId83" Type="http://schemas.openxmlformats.org/officeDocument/2006/relationships/hyperlink" Target="https://ru.wikipedia.org/wiki/%D0%90%D0%BD%D0%B3%D0%BB%D0%B8%D0%B9%D1%81%D0%BA%D0%B8%D0%B9_%D1%8F%D0%B7%D1%8B%D0%BA" TargetMode="External"/><Relationship Id="rId179" Type="http://schemas.openxmlformats.org/officeDocument/2006/relationships/image" Target="media/image95.png"/><Relationship Id="rId365" Type="http://schemas.openxmlformats.org/officeDocument/2006/relationships/hyperlink" Target="http://www.prometeus.nsc.ru/acquisitions/10-12-14/cont14.ssi" TargetMode="External"/><Relationship Id="rId386" Type="http://schemas.openxmlformats.org/officeDocument/2006/relationships/hyperlink" Target="https://ru.ruwiki.ru/wiki/%D0%97%D0%BB%D0%BE%D0%B1%D0%B8%D0%BD,_%D0%92%D0%BB%D0%B0%D0%B4%D0%B8%D0%BC%D0%B8%D1%80_%D0%92%D0%B8%D0%BA%D1%82%D0%BE%D1%80%D0%BE%D0%B2%D0%B8%D1%87" TargetMode="External"/><Relationship Id="rId190" Type="http://schemas.openxmlformats.org/officeDocument/2006/relationships/image" Target="media/image106.png"/><Relationship Id="rId204" Type="http://schemas.openxmlformats.org/officeDocument/2006/relationships/hyperlink" Target="https://www.gazeta.ru/tags/person/vladimir_putin.shtml" TargetMode="External"/><Relationship Id="rId225" Type="http://schemas.openxmlformats.org/officeDocument/2006/relationships/image" Target="media/image122.jpeg"/><Relationship Id="rId246" Type="http://schemas.openxmlformats.org/officeDocument/2006/relationships/hyperlink" Target="https://ru.ruwiki.ru/wiki/1956_%D0%B3%D0%BE%D0%B4" TargetMode="External"/><Relationship Id="rId267" Type="http://schemas.openxmlformats.org/officeDocument/2006/relationships/hyperlink" Target="https://ru.ruwiki.ru/wiki/%D0%9F-120_%D0%9C%D0%B0%D0%BB%D0%B0%D1%85%D0%B8%D1%82" TargetMode="External"/><Relationship Id="rId288" Type="http://schemas.openxmlformats.org/officeDocument/2006/relationships/hyperlink" Target="https://ru.ruwiki.ru/wiki/%D0%98%D0%BD%D0%B4%D0%B5%D0%BA%D1%81_%D0%93%D0%A0%D0%90%D0%A3" TargetMode="External"/><Relationship Id="rId106" Type="http://schemas.openxmlformats.org/officeDocument/2006/relationships/hyperlink" Target="https://ru.wikipedia.org/wiki/20_%D0%BC%D0%B0%D1%8F" TargetMode="External"/><Relationship Id="rId127" Type="http://schemas.openxmlformats.org/officeDocument/2006/relationships/image" Target="media/image46.jpeg"/><Relationship Id="rId313" Type="http://schemas.openxmlformats.org/officeDocument/2006/relationships/hyperlink" Target="https://ru.ruwiki.ru/wiki/1943" TargetMode="External"/><Relationship Id="rId10" Type="http://schemas.openxmlformats.org/officeDocument/2006/relationships/image" Target="media/image1.jpeg"/><Relationship Id="rId31" Type="http://schemas.openxmlformats.org/officeDocument/2006/relationships/hyperlink" Target="https://ru.wikipedia.org/wiki/%D0%A2%D1%83-2" TargetMode="External"/><Relationship Id="rId52" Type="http://schemas.openxmlformats.org/officeDocument/2006/relationships/image" Target="media/image16.jpeg"/><Relationship Id="rId73" Type="http://schemas.openxmlformats.org/officeDocument/2006/relationships/hyperlink" Target="https://ru.wikipedia.org/wiki/%D0%AD%D0%BB%D0%B5%D0%BA%D1%82%D1%80%D0%B8%D1%87%D0%B5%D1%81%D0%BA%D0%BE%D0%B5_%D0%BF%D0%BE%D0%BB%D0%B5" TargetMode="External"/><Relationship Id="rId94" Type="http://schemas.openxmlformats.org/officeDocument/2006/relationships/image" Target="media/image25.jpeg"/><Relationship Id="rId148" Type="http://schemas.openxmlformats.org/officeDocument/2006/relationships/image" Target="media/image66.png"/><Relationship Id="rId169" Type="http://schemas.openxmlformats.org/officeDocument/2006/relationships/image" Target="media/image85.png"/><Relationship Id="rId334" Type="http://schemas.openxmlformats.org/officeDocument/2006/relationships/hyperlink" Target="https://ru.ruwiki.ru/wiki/9%D0%9A114_%D0%A8%D1%82%D1%83%D1%80%D0%BC" TargetMode="External"/><Relationship Id="rId355" Type="http://schemas.openxmlformats.org/officeDocument/2006/relationships/image" Target="media/image143.jpeg"/><Relationship Id="rId376" Type="http://schemas.openxmlformats.org/officeDocument/2006/relationships/hyperlink" Target="http://hist.rloc.ru/startup-radars/2_12.htm" TargetMode="External"/><Relationship Id="rId397" Type="http://schemas.openxmlformats.org/officeDocument/2006/relationships/hyperlink" Target="https://ru.ruwiki.ru/wiki/%D0%A0%D0%BE%D1%81%D1%81%D0%B8%D0%B9%D1%81%D0%BA%D0%B0%D1%8F_%D0%B3%D0%B0%D0%B7%D0%B5%D1%82%D0%B0" TargetMode="External"/><Relationship Id="rId4" Type="http://schemas.microsoft.com/office/2007/relationships/stylesWithEffects" Target="stylesWithEffects.xml"/><Relationship Id="rId180" Type="http://schemas.openxmlformats.org/officeDocument/2006/relationships/image" Target="media/image96.png"/><Relationship Id="rId215" Type="http://schemas.openxmlformats.org/officeDocument/2006/relationships/hyperlink" Target="https://ru.ruwiki.ru/wiki/%D0%A6%D0%9A%D0%98%D0%91_%D0%A1%D0%9E%D0%9E" TargetMode="External"/><Relationship Id="rId236" Type="http://schemas.openxmlformats.org/officeDocument/2006/relationships/hyperlink" Target="https://ru.wikipedia.org/wiki/%D0%92%D0%B8%D0%BD%D1%82%D0%BE%D1%80%D0%B5%D0%B7" TargetMode="External"/><Relationship Id="rId257" Type="http://schemas.openxmlformats.org/officeDocument/2006/relationships/hyperlink" Target="https://ru.ruwiki.ru/wiki/%D0%A4%D0%B0%D0%B9%D0%BB:Teleconference_between_Vladimir_Putin_and_Herbert_Efremov.jpg" TargetMode="External"/><Relationship Id="rId278" Type="http://schemas.openxmlformats.org/officeDocument/2006/relationships/hyperlink" Target="https://ru.ruwiki.ru/wiki/%D0%A3%D0%A0-100%D0%9D_%D0%A3%D0%A2%D0%A2%D0%A5" TargetMode="External"/><Relationship Id="rId401" Type="http://schemas.openxmlformats.org/officeDocument/2006/relationships/hyperlink" Target="https://ru.ruwiki.ru/wiki/%D0%91%D0%BE%D0%BB%D1%8C%D1%88%D0%B0%D1%8F_%D0%A0%D0%BE%D1%81%D1%81%D0%B8%D0%B9%D1%81%D0%BA%D0%B0%D1%8F_%D1%8D%D0%BD%D1%86%D0%B8%D0%BA%D0%BB%D0%BE%D0%BF%D0%B5%D0%B4%D0%B8%D1%8F_(%D0%B8%D0%B7%D0%B4%D0%B0%D1%82%D0%B5%D0%BB%D1%8C%D1%81%D1%82%D0%B2%D0%BE)" TargetMode="External"/><Relationship Id="rId303" Type="http://schemas.openxmlformats.org/officeDocument/2006/relationships/hyperlink" Target="https://ru.ruwiki.ru/wiki/2023_%D0%B3%D0%BE%D0%B4" TargetMode="External"/><Relationship Id="rId42" Type="http://schemas.openxmlformats.org/officeDocument/2006/relationships/image" Target="media/image6.jpeg"/><Relationship Id="rId84" Type="http://schemas.openxmlformats.org/officeDocument/2006/relationships/hyperlink" Target="https://ru.wikipedia.org/wiki/%D0%98%D1%81%D0%BA%D1%80%D0%BE%D0%B2%D0%BE%D0%B9_%D1%80%D0%B0%D0%B7%D1%80%D1%8F%D0%B4" TargetMode="External"/><Relationship Id="rId138" Type="http://schemas.openxmlformats.org/officeDocument/2006/relationships/image" Target="media/image56.jpeg"/><Relationship Id="rId345" Type="http://schemas.openxmlformats.org/officeDocument/2006/relationships/hyperlink" Target="https://ru.ruwiki.ru/wiki/%D0%9C%D0%B5%D0%B6%D0%BA%D0%BE%D0%BD%D1%82%D0%B8%D0%BD%D0%B5%D0%BD%D1%82%D0%B0%D0%BB%D1%8C%D0%BD%D0%B0%D1%8F_%D0%B1%D0%B0%D0%BB%D0%BB%D0%B8%D1%81%D1%82%D0%B8%D1%87%D0%B5%D1%81%D0%BA%D0%B0%D1%8F_%D1%80%D0%B0%D0%BA%D0%B5%D1%82%D0%B0" TargetMode="External"/><Relationship Id="rId387" Type="http://schemas.openxmlformats.org/officeDocument/2006/relationships/hyperlink" Target="https://ru.ruwiki.ru/wiki/%D0%97%D0%BB%D0%BE%D0%B1%D0%B8%D0%BD,_%D0%92%D0%BB%D0%B0%D0%B4%D0%B8%D0%BC%D0%B8%D1%80_%D0%92%D0%B8%D0%BA%D1%82%D0%BE%D1%80%D0%BE%D0%B2%D0%B8%D1%87" TargetMode="External"/><Relationship Id="rId191" Type="http://schemas.openxmlformats.org/officeDocument/2006/relationships/image" Target="media/image107.png"/><Relationship Id="rId205" Type="http://schemas.openxmlformats.org/officeDocument/2006/relationships/hyperlink" Target="https://www.gazeta.ru/tags/person/aleksei_leonkov.shtml" TargetMode="External"/><Relationship Id="rId247" Type="http://schemas.openxmlformats.org/officeDocument/2006/relationships/hyperlink" Target="https://ru.ruwiki.ru/wiki/%D0%A0%D0%B0%D1%81%D0%BF%D1%80%D0%B5%D0%B4%D0%B5%D0%BB%D0%B5%D0%BD%D0%B8%D0%B5_(%D1%8D%D0%BA%D0%BE%D0%BD%D0%BE%D0%BC%D0%B8%D0%BA%D0%B0)" TargetMode="External"/><Relationship Id="rId107" Type="http://schemas.openxmlformats.org/officeDocument/2006/relationships/hyperlink" Target="https://ru.wikipedia.org/wiki/1957_%D0%B3%D0%BE%D0%B4" TargetMode="External"/><Relationship Id="rId289" Type="http://schemas.openxmlformats.org/officeDocument/2006/relationships/hyperlink" Target="https://ru.ruwiki.ru/wiki/%D0%A1%D0%B0%D0%BC%D0%BE%D0%B7%D0%B0%D1%80%D1%8F%D0%B4%D0%BD%D1%8B%D0%B9_%D0%BF%D0%B8%D1%81%D1%82%D0%BE%D0%BB%D0%B5%D1%8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9516F3-0193-4368-9558-40A872AE27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185</Pages>
  <Words>67479</Words>
  <Characters>384634</Characters>
  <Application>Microsoft Office Word</Application>
  <DocSecurity>0</DocSecurity>
  <Lines>3205</Lines>
  <Paragraphs>902</Paragraphs>
  <ScaleCrop>false</ScaleCrop>
  <HeadingPairs>
    <vt:vector size="4" baseType="variant">
      <vt:variant>
        <vt:lpstr>Название</vt:lpstr>
      </vt:variant>
      <vt:variant>
        <vt:i4>1</vt:i4>
      </vt:variant>
      <vt:variant>
        <vt:lpstr>Заголовки</vt:lpstr>
      </vt:variant>
      <vt:variant>
        <vt:i4>14</vt:i4>
      </vt:variant>
    </vt:vector>
  </HeadingPairs>
  <TitlesOfParts>
    <vt:vector size="15" baseType="lpstr">
      <vt:lpstr/>
      <vt:lpstr/>
      <vt:lpstr>ВВЕДЕНИЕ</vt:lpstr>
      <vt:lpstr>2 ФИЗИКА В ПРЕДВОЕННЫЙ ПЕРИОД</vt:lpstr>
      <vt:lpstr>    2.1 Создание новых учебных и исследовательских организаций</vt:lpstr>
      <vt:lpstr>    2.2 Достижения физики для промышленности</vt:lpstr>
      <vt:lpstr>3 ФИЗИКА В ГОДЫ ВЕЛИКОЙ ОТЕЧЕСТВЕННОЙ ВОЙНЫ </vt:lpstr>
      <vt:lpstr>    3.1 Эвакуация институтов и заводов</vt:lpstr>
      <vt:lpstr>    3.2 Урал и Сибирь – основная база промышленности  страны в годы войны</vt:lpstr>
      <vt:lpstr>    3.3 Разработки ученых-физиков в годы войны</vt:lpstr>
      <vt:lpstr>        3.3.1 Защита от магнитных мин</vt:lpstr>
      <vt:lpstr>        3.3.2 Электромагнитная девиация магнитных компасов на кораблях </vt:lpstr>
      <vt:lpstr>        3.3.3 Магнитная девиация компасов на самолетах-торпедоносцах</vt:lpstr>
      <vt:lpstr>        3.3.4 Магнитный механизм для подрыва танков</vt:lpstr>
      <vt:lpstr>        3.3.5 Разработка нового вооружения</vt:lpstr>
    </vt:vector>
  </TitlesOfParts>
  <Company>Grizli777</Company>
  <LinksUpToDate>false</LinksUpToDate>
  <CharactersWithSpaces>451211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Будовских Евгений Александрович</dc:creator>
  <cp:lastModifiedBy>Юлия Тимофеевна Яткевич</cp:lastModifiedBy>
  <cp:revision>2</cp:revision>
  <cp:lastPrinted>2024-11-06T01:19:00Z</cp:lastPrinted>
  <dcterms:created xsi:type="dcterms:W3CDTF">2024-11-06T04:49:00Z</dcterms:created>
  <dcterms:modified xsi:type="dcterms:W3CDTF">2024-11-06T04:49:00Z</dcterms:modified>
</cp:coreProperties>
</file>